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68B7" w:rsidRPr="00C1294B" w:rsidRDefault="00A468B7">
      <w:pPr>
        <w:spacing w:before="8"/>
        <w:rPr>
          <w:rFonts w:ascii="Times New Roman" w:eastAsia="Times New Roman" w:hAnsi="Times New Roman" w:cs="Times New Roman"/>
          <w:sz w:val="26"/>
          <w:szCs w:val="26"/>
          <w:lang w:val="sq-AL"/>
        </w:rPr>
      </w:pPr>
    </w:p>
    <w:p w:rsidR="00A468B7" w:rsidRPr="00C1294B" w:rsidRDefault="00B121FF">
      <w:pPr>
        <w:spacing w:before="29"/>
        <w:ind w:left="106" w:right="421"/>
        <w:rPr>
          <w:rFonts w:ascii="Trebuchet MS" w:eastAsia="Trebuchet MS" w:hAnsi="Trebuchet MS" w:cs="Trebuchet MS"/>
          <w:sz w:val="2"/>
          <w:szCs w:val="2"/>
          <w:lang w:val="sq-AL"/>
        </w:rPr>
      </w:pPr>
      <w:r w:rsidRPr="00C1294B">
        <w:rPr>
          <w:rFonts w:ascii="Trebuchet MS"/>
          <w:b/>
          <w:color w:val="333333"/>
          <w:sz w:val="46"/>
          <w:lang w:val="sq-AL"/>
        </w:rPr>
        <w:t>Asistenca</w:t>
      </w:r>
    </w:p>
    <w:p w:rsidR="00A468B7" w:rsidRPr="00C1294B" w:rsidRDefault="00A468B7">
      <w:pPr>
        <w:rPr>
          <w:rFonts w:ascii="Trebuchet MS" w:eastAsia="Trebuchet MS" w:hAnsi="Trebuchet MS" w:cs="Trebuchet MS"/>
          <w:b/>
          <w:bCs/>
          <w:sz w:val="20"/>
          <w:szCs w:val="20"/>
          <w:lang w:val="sq-AL"/>
        </w:rPr>
      </w:pPr>
    </w:p>
    <w:p w:rsidR="00A468B7" w:rsidRPr="00C1294B" w:rsidRDefault="00831DB1">
      <w:pPr>
        <w:spacing w:before="1"/>
        <w:rPr>
          <w:rFonts w:ascii="Trebuchet MS" w:eastAsia="Trebuchet MS" w:hAnsi="Trebuchet MS" w:cs="Trebuchet MS"/>
          <w:b/>
          <w:bCs/>
          <w:sz w:val="28"/>
          <w:szCs w:val="28"/>
          <w:lang w:val="sq-AL"/>
        </w:rPr>
      </w:pPr>
      <w:r w:rsidRPr="00C1294B">
        <w:rPr>
          <w:noProof/>
          <w:lang w:val="sq-AL" w:eastAsia="sq-AL"/>
        </w:rPr>
        <mc:AlternateContent>
          <mc:Choice Requires="wps">
            <w:drawing>
              <wp:anchor distT="0" distB="0" distL="0" distR="0" simplePos="0" relativeHeight="251457536" behindDoc="0" locked="0" layoutInCell="1" allowOverlap="1" wp14:anchorId="57BA50B3" wp14:editId="21B6BD78">
                <wp:simplePos x="0" y="0"/>
                <wp:positionH relativeFrom="page">
                  <wp:posOffset>363220</wp:posOffset>
                </wp:positionH>
                <wp:positionV relativeFrom="paragraph">
                  <wp:posOffset>222885</wp:posOffset>
                </wp:positionV>
                <wp:extent cx="6823710" cy="278130"/>
                <wp:effectExtent l="10795" t="13335" r="13970" b="13335"/>
                <wp:wrapTopAndBottom/>
                <wp:docPr id="1703" name="Text Box 16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3710" cy="278130"/>
                        </a:xfrm>
                        <a:prstGeom prst="rect">
                          <a:avLst/>
                        </a:prstGeom>
                        <a:solidFill>
                          <a:srgbClr val="EBEBEB"/>
                        </a:solidFill>
                        <a:ln w="7313">
                          <a:solidFill>
                            <a:srgbClr val="D6D4D4"/>
                          </a:solidFill>
                          <a:miter lim="800000"/>
                          <a:headEnd/>
                          <a:tailEnd/>
                        </a:ln>
                      </wps:spPr>
                      <wps:txbx>
                        <w:txbxContent>
                          <w:p w:rsidR="005D7879" w:rsidRPr="00C84325" w:rsidRDefault="005D7879">
                            <w:pPr>
                              <w:spacing w:before="105"/>
                              <w:ind w:left="57" w:right="335"/>
                              <w:rPr>
                                <w:rFonts w:ascii="Calibri" w:eastAsia="Calibri" w:hAnsi="Calibri" w:cs="Calibri"/>
                                <w:sz w:val="18"/>
                                <w:szCs w:val="18"/>
                                <w:lang w:val="sq-AL"/>
                              </w:rPr>
                            </w:pPr>
                            <w:r w:rsidRPr="00C84325">
                              <w:rPr>
                                <w:rFonts w:ascii="Arial"/>
                                <w:color w:val="04B3E8"/>
                                <w:sz w:val="18"/>
                                <w:lang w:val="sq-AL"/>
                              </w:rPr>
                              <w:t>*</w:t>
                            </w:r>
                            <w:r w:rsidRPr="00C84325">
                              <w:rPr>
                                <w:rFonts w:ascii="Arial"/>
                                <w:color w:val="04B3E8"/>
                                <w:spacing w:val="-82"/>
                                <w:sz w:val="18"/>
                                <w:lang w:val="sq-AL"/>
                              </w:rPr>
                              <w:t xml:space="preserve"> </w:t>
                            </w:r>
                            <w:r w:rsidRPr="00C84325">
                              <w:rPr>
                                <w:rFonts w:ascii="Trebuchet MS"/>
                                <w:b/>
                                <w:sz w:val="18"/>
                                <w:lang w:val="sq-AL"/>
                              </w:rPr>
                              <w:t xml:space="preserve">Autor kryesor: </w:t>
                            </w:r>
                            <w:hyperlink r:id="rId8">
                              <w:r w:rsidRPr="00C84325">
                                <w:rPr>
                                  <w:rFonts w:ascii="Calibri"/>
                                  <w:color w:val="333333"/>
                                  <w:sz w:val="18"/>
                                  <w:u w:val="single" w:color="333333"/>
                                  <w:lang w:val="sq-AL"/>
                                </w:rPr>
                                <w:t>Publikojeni atë që</w:t>
                              </w:r>
                            </w:hyperlink>
                            <w:r w:rsidRPr="00C84325">
                              <w:rPr>
                                <w:rFonts w:ascii="Calibri"/>
                                <w:color w:val="333333"/>
                                <w:sz w:val="18"/>
                                <w:u w:val="single" w:color="333333"/>
                                <w:lang w:val="sq-AL"/>
                              </w:rPr>
                              <w:t xml:space="preserve"> financoni (Publish what you fund)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BA50B3" id="_x0000_t202" coordsize="21600,21600" o:spt="202" path="m,l,21600r21600,l21600,xe">
                <v:stroke joinstyle="miter"/>
                <v:path gradientshapeok="t" o:connecttype="rect"/>
              </v:shapetype>
              <v:shape id="Text Box 1681" o:spid="_x0000_s1026" type="#_x0000_t202" style="position:absolute;margin-left:28.6pt;margin-top:17.55pt;width:537.3pt;height:21.9pt;z-index:251457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" fillcolor="#ebebeb" strokecolor="#d6d4d4" strokeweight=".20314mm">
                <v:textbox inset="0,0,0,0">
                  <w:txbxContent>
                    <w:p w:rsidR="005D7879" w:rsidRPr="00C84325" w:rsidRDefault="005D7879">
                      <w:pPr>
                        <w:spacing w:before="105"/>
                        <w:ind w:left="57" w:right="335"/>
                        <w:rPr>
                          <w:rFonts w:ascii="Calibri" w:eastAsia="Calibri" w:hAnsi="Calibri" w:cs="Calibri"/>
                          <w:sz w:val="18"/>
                          <w:szCs w:val="18"/>
                          <w:lang w:val="sq-AL"/>
                        </w:rPr>
                      </w:pPr>
                      <w:r w:rsidRPr="00C84325">
                        <w:rPr>
                          <w:rFonts w:ascii="Arial"/>
                          <w:color w:val="04B3E8"/>
                          <w:sz w:val="18"/>
                          <w:lang w:val="sq-AL"/>
                        </w:rPr>
                        <w:t>*</w:t>
                      </w:r>
                      <w:r w:rsidRPr="00C84325">
                        <w:rPr>
                          <w:rFonts w:ascii="Arial"/>
                          <w:color w:val="04B3E8"/>
                          <w:spacing w:val="-82"/>
                          <w:sz w:val="18"/>
                          <w:lang w:val="sq-AL"/>
                        </w:rPr>
                        <w:t xml:space="preserve"> </w:t>
                      </w:r>
                      <w:r w:rsidRPr="00C84325">
                        <w:rPr>
                          <w:rFonts w:ascii="Trebuchet MS"/>
                          <w:b/>
                          <w:sz w:val="18"/>
                          <w:lang w:val="sq-AL"/>
                        </w:rPr>
                        <w:t xml:space="preserve">Autor kryesor: </w:t>
                      </w:r>
                      <w:hyperlink r:id="rId9">
                        <w:r w:rsidRPr="00C84325">
                          <w:rPr>
                            <w:rFonts w:ascii="Calibri"/>
                            <w:color w:val="333333"/>
                            <w:sz w:val="18"/>
                            <w:u w:val="single" w:color="333333"/>
                            <w:lang w:val="sq-AL"/>
                          </w:rPr>
                          <w:t>Publikojeni atë që</w:t>
                        </w:r>
                      </w:hyperlink>
                      <w:r w:rsidRPr="00C84325">
                        <w:rPr>
                          <w:rFonts w:ascii="Calibri"/>
                          <w:color w:val="333333"/>
                          <w:sz w:val="18"/>
                          <w:u w:val="single" w:color="333333"/>
                          <w:lang w:val="sq-AL"/>
                        </w:rPr>
                        <w:t xml:space="preserve"> financoni (Publish what you fund)</w:t>
                      </w:r>
                    </w:p>
                  </w:txbxContent>
                </v:textbox>
                <w10:wrap type="topAndBottom" anchorx="page"/>
              </v:shape>
            </w:pict>
          </mc:Fallback>
        </mc:AlternateContent>
      </w:r>
    </w:p>
    <w:p w:rsidR="00A468B7" w:rsidRPr="00C1294B" w:rsidRDefault="00A468B7">
      <w:pPr>
        <w:rPr>
          <w:rFonts w:ascii="Trebuchet MS" w:eastAsia="Trebuchet MS" w:hAnsi="Trebuchet MS" w:cs="Trebuchet MS"/>
          <w:b/>
          <w:bCs/>
          <w:sz w:val="20"/>
          <w:szCs w:val="20"/>
          <w:lang w:val="sq-AL"/>
        </w:rPr>
      </w:pPr>
    </w:p>
    <w:p w:rsidR="00A468B7" w:rsidRPr="00C1294B" w:rsidRDefault="00B121FF">
      <w:pPr>
        <w:pStyle w:val="Heading1"/>
        <w:spacing w:before="207"/>
        <w:ind w:left="106" w:right="421"/>
        <w:rPr>
          <w:lang w:val="sq-AL"/>
        </w:rPr>
      </w:pPr>
      <w:r w:rsidRPr="00C1294B">
        <w:rPr>
          <w:color w:val="333333"/>
          <w:lang w:val="sq-AL"/>
        </w:rPr>
        <w:t>Hyrje</w:t>
      </w:r>
    </w:p>
    <w:p w:rsidR="00A468B7" w:rsidRPr="00C1294B" w:rsidRDefault="00A468B7">
      <w:pPr>
        <w:spacing w:before="5"/>
        <w:rPr>
          <w:rFonts w:ascii="Calibri" w:eastAsia="Calibri" w:hAnsi="Calibri" w:cs="Calibri"/>
          <w:sz w:val="40"/>
          <w:szCs w:val="40"/>
          <w:lang w:val="sq-AL"/>
        </w:rPr>
      </w:pPr>
    </w:p>
    <w:p w:rsidR="00A468B7" w:rsidRPr="00C1294B" w:rsidRDefault="00EE55FC">
      <w:pPr>
        <w:pStyle w:val="BodyText"/>
        <w:ind w:left="106" w:right="421"/>
        <w:rPr>
          <w:rFonts w:cs="Calibri"/>
          <w:lang w:val="sq-AL"/>
        </w:rPr>
      </w:pPr>
      <w:r w:rsidRPr="00C1294B">
        <w:rPr>
          <w:lang w:val="sq-AL"/>
        </w:rPr>
        <w:t>Me qëllim që asistenca të ketë efekt, duhet që</w:t>
      </w:r>
      <w:r w:rsidR="00E83A14" w:rsidRPr="00C1294B">
        <w:rPr>
          <w:lang w:val="sq-AL"/>
        </w:rPr>
        <w:t>:</w:t>
      </w:r>
    </w:p>
    <w:p w:rsidR="00A468B7" w:rsidRPr="00C1294B" w:rsidRDefault="00A468B7">
      <w:pPr>
        <w:spacing w:before="3"/>
        <w:rPr>
          <w:rFonts w:ascii="Calibri" w:eastAsia="Calibri" w:hAnsi="Calibri" w:cs="Calibri"/>
          <w:sz w:val="21"/>
          <w:szCs w:val="21"/>
          <w:lang w:val="sq-AL"/>
        </w:rPr>
      </w:pPr>
    </w:p>
    <w:p w:rsidR="00EE55FC" w:rsidRPr="00C1294B" w:rsidRDefault="00831DB1">
      <w:pPr>
        <w:pStyle w:val="BodyText"/>
        <w:spacing w:before="73"/>
        <w:ind w:right="421"/>
        <w:rPr>
          <w:lang w:val="sq-AL"/>
        </w:rPr>
      </w:pPr>
      <w:r w:rsidRPr="00C1294B">
        <w:rPr>
          <w:noProof/>
          <w:lang w:val="sq-AL" w:eastAsia="sq-AL"/>
        </w:rPr>
        <mc:AlternateContent>
          <mc:Choice Requires="wpg">
            <w:drawing>
              <wp:anchor distT="0" distB="0" distL="114300" distR="114300" simplePos="0" relativeHeight="251460608" behindDoc="0" locked="0" layoutInCell="1" allowOverlap="1" wp14:anchorId="7A8F6148" wp14:editId="69940C4D">
                <wp:simplePos x="0" y="0"/>
                <wp:positionH relativeFrom="page">
                  <wp:posOffset>509270</wp:posOffset>
                </wp:positionH>
                <wp:positionV relativeFrom="paragraph">
                  <wp:posOffset>85725</wp:posOffset>
                </wp:positionV>
                <wp:extent cx="52070" cy="52070"/>
                <wp:effectExtent l="13970" t="9525" r="10160" b="14605"/>
                <wp:wrapNone/>
                <wp:docPr id="1698" name="Group 16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70" cy="52070"/>
                          <a:chOff x="802" y="135"/>
                          <a:chExt cx="82" cy="82"/>
                        </a:xfrm>
                      </wpg:grpSpPr>
                      <wpg:grpSp>
                        <wpg:cNvPr id="1699" name="Group 1679"/>
                        <wpg:cNvGrpSpPr>
                          <a:grpSpLocks/>
                        </wpg:cNvGrpSpPr>
                        <wpg:grpSpPr bwMode="auto">
                          <a:xfrm>
                            <a:off x="808" y="141"/>
                            <a:ext cx="70" cy="70"/>
                            <a:chOff x="808" y="141"/>
                            <a:chExt cx="70" cy="70"/>
                          </a:xfrm>
                        </wpg:grpSpPr>
                        <wps:wsp>
                          <wps:cNvPr id="1700" name="Freeform 1680"/>
                          <wps:cNvSpPr>
                            <a:spLocks/>
                          </wps:cNvSpPr>
                          <wps:spPr bwMode="auto">
                            <a:xfrm>
                              <a:off x="808" y="141"/>
                              <a:ext cx="70" cy="70"/>
                            </a:xfrm>
                            <a:custGeom>
                              <a:avLst/>
                              <a:gdLst>
                                <a:gd name="T0" fmla="+- 0 843 808"/>
                                <a:gd name="T1" fmla="*/ T0 w 70"/>
                                <a:gd name="T2" fmla="+- 0 210 141"/>
                                <a:gd name="T3" fmla="*/ 210 h 70"/>
                                <a:gd name="T4" fmla="+- 0 829 808"/>
                                <a:gd name="T5" fmla="*/ T4 w 70"/>
                                <a:gd name="T6" fmla="+- 0 207 141"/>
                                <a:gd name="T7" fmla="*/ 207 h 70"/>
                                <a:gd name="T8" fmla="+- 0 818 808"/>
                                <a:gd name="T9" fmla="*/ T8 w 70"/>
                                <a:gd name="T10" fmla="+- 0 200 141"/>
                                <a:gd name="T11" fmla="*/ 200 h 70"/>
                                <a:gd name="T12" fmla="+- 0 811 808"/>
                                <a:gd name="T13" fmla="*/ T12 w 70"/>
                                <a:gd name="T14" fmla="+- 0 189 141"/>
                                <a:gd name="T15" fmla="*/ 189 h 70"/>
                                <a:gd name="T16" fmla="+- 0 808 808"/>
                                <a:gd name="T17" fmla="*/ T16 w 70"/>
                                <a:gd name="T18" fmla="+- 0 175 141"/>
                                <a:gd name="T19" fmla="*/ 175 h 70"/>
                                <a:gd name="T20" fmla="+- 0 811 808"/>
                                <a:gd name="T21" fmla="*/ T20 w 70"/>
                                <a:gd name="T22" fmla="+- 0 162 141"/>
                                <a:gd name="T23" fmla="*/ 162 h 70"/>
                                <a:gd name="T24" fmla="+- 0 818 808"/>
                                <a:gd name="T25" fmla="*/ T24 w 70"/>
                                <a:gd name="T26" fmla="+- 0 151 141"/>
                                <a:gd name="T27" fmla="*/ 151 h 70"/>
                                <a:gd name="T28" fmla="+- 0 829 808"/>
                                <a:gd name="T29" fmla="*/ T28 w 70"/>
                                <a:gd name="T30" fmla="+- 0 143 141"/>
                                <a:gd name="T31" fmla="*/ 143 h 70"/>
                                <a:gd name="T32" fmla="+- 0 843 808"/>
                                <a:gd name="T33" fmla="*/ T32 w 70"/>
                                <a:gd name="T34" fmla="+- 0 141 141"/>
                                <a:gd name="T35" fmla="*/ 141 h 70"/>
                                <a:gd name="T36" fmla="+- 0 856 808"/>
                                <a:gd name="T37" fmla="*/ T36 w 70"/>
                                <a:gd name="T38" fmla="+- 0 143 141"/>
                                <a:gd name="T39" fmla="*/ 143 h 70"/>
                                <a:gd name="T40" fmla="+- 0 867 808"/>
                                <a:gd name="T41" fmla="*/ T40 w 70"/>
                                <a:gd name="T42" fmla="+- 0 151 141"/>
                                <a:gd name="T43" fmla="*/ 151 h 70"/>
                                <a:gd name="T44" fmla="+- 0 875 808"/>
                                <a:gd name="T45" fmla="*/ T44 w 70"/>
                                <a:gd name="T46" fmla="+- 0 162 141"/>
                                <a:gd name="T47" fmla="*/ 162 h 70"/>
                                <a:gd name="T48" fmla="+- 0 877 808"/>
                                <a:gd name="T49" fmla="*/ T48 w 70"/>
                                <a:gd name="T50" fmla="+- 0 175 141"/>
                                <a:gd name="T51" fmla="*/ 175 h 70"/>
                                <a:gd name="T52" fmla="+- 0 875 808"/>
                                <a:gd name="T53" fmla="*/ T52 w 70"/>
                                <a:gd name="T54" fmla="+- 0 189 141"/>
                                <a:gd name="T55" fmla="*/ 189 h 70"/>
                                <a:gd name="T56" fmla="+- 0 867 808"/>
                                <a:gd name="T57" fmla="*/ T56 w 70"/>
                                <a:gd name="T58" fmla="+- 0 200 141"/>
                                <a:gd name="T59" fmla="*/ 200 h 70"/>
                                <a:gd name="T60" fmla="+- 0 856 808"/>
                                <a:gd name="T61" fmla="*/ T60 w 70"/>
                                <a:gd name="T62" fmla="+- 0 207 141"/>
                                <a:gd name="T63" fmla="*/ 207 h 70"/>
                                <a:gd name="T64" fmla="+- 0 843 808"/>
                                <a:gd name="T65" fmla="*/ T64 w 70"/>
                                <a:gd name="T66" fmla="+- 0 210 141"/>
                                <a:gd name="T67" fmla="*/ 210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0" h="70">
                                  <a:moveTo>
                                    <a:pt x="35" y="69"/>
                                  </a:moveTo>
                                  <a:lnTo>
                                    <a:pt x="21" y="66"/>
                                  </a:lnTo>
                                  <a:lnTo>
                                    <a:pt x="10" y="59"/>
                                  </a:lnTo>
                                  <a:lnTo>
                                    <a:pt x="3" y="48"/>
                                  </a:lnTo>
                                  <a:lnTo>
                                    <a:pt x="0" y="34"/>
                                  </a:lnTo>
                                  <a:lnTo>
                                    <a:pt x="3" y="21"/>
                                  </a:lnTo>
                                  <a:lnTo>
                                    <a:pt x="10" y="10"/>
                                  </a:lnTo>
                                  <a:lnTo>
                                    <a:pt x="21" y="2"/>
                                  </a:lnTo>
                                  <a:lnTo>
                                    <a:pt x="35" y="0"/>
                                  </a:lnTo>
                                  <a:lnTo>
                                    <a:pt x="48" y="2"/>
                                  </a:lnTo>
                                  <a:lnTo>
                                    <a:pt x="59" y="10"/>
                                  </a:lnTo>
                                  <a:lnTo>
                                    <a:pt x="67" y="21"/>
                                  </a:lnTo>
                                  <a:lnTo>
                                    <a:pt x="69" y="34"/>
                                  </a:lnTo>
                                  <a:lnTo>
                                    <a:pt x="67" y="48"/>
                                  </a:lnTo>
                                  <a:lnTo>
                                    <a:pt x="59" y="59"/>
                                  </a:lnTo>
                                  <a:lnTo>
                                    <a:pt x="48" y="66"/>
                                  </a:lnTo>
                                  <a:lnTo>
                                    <a:pt x="35" y="6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01" name="Group 1677"/>
                        <wpg:cNvGrpSpPr>
                          <a:grpSpLocks/>
                        </wpg:cNvGrpSpPr>
                        <wpg:grpSpPr bwMode="auto">
                          <a:xfrm>
                            <a:off x="808" y="141"/>
                            <a:ext cx="70" cy="70"/>
                            <a:chOff x="808" y="141"/>
                            <a:chExt cx="70" cy="70"/>
                          </a:xfrm>
                        </wpg:grpSpPr>
                        <wps:wsp>
                          <wps:cNvPr id="1702" name="Freeform 1678"/>
                          <wps:cNvSpPr>
                            <a:spLocks/>
                          </wps:cNvSpPr>
                          <wps:spPr bwMode="auto">
                            <a:xfrm>
                              <a:off x="808" y="141"/>
                              <a:ext cx="70" cy="70"/>
                            </a:xfrm>
                            <a:custGeom>
                              <a:avLst/>
                              <a:gdLst>
                                <a:gd name="T0" fmla="+- 0 877 808"/>
                                <a:gd name="T1" fmla="*/ T0 w 70"/>
                                <a:gd name="T2" fmla="+- 0 175 141"/>
                                <a:gd name="T3" fmla="*/ 175 h 70"/>
                                <a:gd name="T4" fmla="+- 0 875 808"/>
                                <a:gd name="T5" fmla="*/ T4 w 70"/>
                                <a:gd name="T6" fmla="+- 0 189 141"/>
                                <a:gd name="T7" fmla="*/ 189 h 70"/>
                                <a:gd name="T8" fmla="+- 0 867 808"/>
                                <a:gd name="T9" fmla="*/ T8 w 70"/>
                                <a:gd name="T10" fmla="+- 0 200 141"/>
                                <a:gd name="T11" fmla="*/ 200 h 70"/>
                                <a:gd name="T12" fmla="+- 0 856 808"/>
                                <a:gd name="T13" fmla="*/ T12 w 70"/>
                                <a:gd name="T14" fmla="+- 0 207 141"/>
                                <a:gd name="T15" fmla="*/ 207 h 70"/>
                                <a:gd name="T16" fmla="+- 0 843 808"/>
                                <a:gd name="T17" fmla="*/ T16 w 70"/>
                                <a:gd name="T18" fmla="+- 0 210 141"/>
                                <a:gd name="T19" fmla="*/ 210 h 70"/>
                                <a:gd name="T20" fmla="+- 0 829 808"/>
                                <a:gd name="T21" fmla="*/ T20 w 70"/>
                                <a:gd name="T22" fmla="+- 0 207 141"/>
                                <a:gd name="T23" fmla="*/ 207 h 70"/>
                                <a:gd name="T24" fmla="+- 0 818 808"/>
                                <a:gd name="T25" fmla="*/ T24 w 70"/>
                                <a:gd name="T26" fmla="+- 0 200 141"/>
                                <a:gd name="T27" fmla="*/ 200 h 70"/>
                                <a:gd name="T28" fmla="+- 0 811 808"/>
                                <a:gd name="T29" fmla="*/ T28 w 70"/>
                                <a:gd name="T30" fmla="+- 0 189 141"/>
                                <a:gd name="T31" fmla="*/ 189 h 70"/>
                                <a:gd name="T32" fmla="+- 0 808 808"/>
                                <a:gd name="T33" fmla="*/ T32 w 70"/>
                                <a:gd name="T34" fmla="+- 0 175 141"/>
                                <a:gd name="T35" fmla="*/ 175 h 70"/>
                                <a:gd name="T36" fmla="+- 0 811 808"/>
                                <a:gd name="T37" fmla="*/ T36 w 70"/>
                                <a:gd name="T38" fmla="+- 0 162 141"/>
                                <a:gd name="T39" fmla="*/ 162 h 70"/>
                                <a:gd name="T40" fmla="+- 0 818 808"/>
                                <a:gd name="T41" fmla="*/ T40 w 70"/>
                                <a:gd name="T42" fmla="+- 0 151 141"/>
                                <a:gd name="T43" fmla="*/ 151 h 70"/>
                                <a:gd name="T44" fmla="+- 0 829 808"/>
                                <a:gd name="T45" fmla="*/ T44 w 70"/>
                                <a:gd name="T46" fmla="+- 0 143 141"/>
                                <a:gd name="T47" fmla="*/ 143 h 70"/>
                                <a:gd name="T48" fmla="+- 0 843 808"/>
                                <a:gd name="T49" fmla="*/ T48 w 70"/>
                                <a:gd name="T50" fmla="+- 0 141 141"/>
                                <a:gd name="T51" fmla="*/ 141 h 70"/>
                                <a:gd name="T52" fmla="+- 0 856 808"/>
                                <a:gd name="T53" fmla="*/ T52 w 70"/>
                                <a:gd name="T54" fmla="+- 0 143 141"/>
                                <a:gd name="T55" fmla="*/ 143 h 70"/>
                                <a:gd name="T56" fmla="+- 0 867 808"/>
                                <a:gd name="T57" fmla="*/ T56 w 70"/>
                                <a:gd name="T58" fmla="+- 0 151 141"/>
                                <a:gd name="T59" fmla="*/ 151 h 70"/>
                                <a:gd name="T60" fmla="+- 0 875 808"/>
                                <a:gd name="T61" fmla="*/ T60 w 70"/>
                                <a:gd name="T62" fmla="+- 0 162 141"/>
                                <a:gd name="T63" fmla="*/ 162 h 70"/>
                                <a:gd name="T64" fmla="+- 0 877 808"/>
                                <a:gd name="T65" fmla="*/ T64 w 70"/>
                                <a:gd name="T66" fmla="+- 0 175 141"/>
                                <a:gd name="T67" fmla="*/ 175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0" h="70">
                                  <a:moveTo>
                                    <a:pt x="69" y="34"/>
                                  </a:moveTo>
                                  <a:lnTo>
                                    <a:pt x="67" y="48"/>
                                  </a:lnTo>
                                  <a:lnTo>
                                    <a:pt x="59" y="59"/>
                                  </a:lnTo>
                                  <a:lnTo>
                                    <a:pt x="48" y="66"/>
                                  </a:lnTo>
                                  <a:lnTo>
                                    <a:pt x="35" y="69"/>
                                  </a:lnTo>
                                  <a:lnTo>
                                    <a:pt x="21" y="66"/>
                                  </a:lnTo>
                                  <a:lnTo>
                                    <a:pt x="10" y="59"/>
                                  </a:lnTo>
                                  <a:lnTo>
                                    <a:pt x="3" y="48"/>
                                  </a:lnTo>
                                  <a:lnTo>
                                    <a:pt x="0" y="34"/>
                                  </a:lnTo>
                                  <a:lnTo>
                                    <a:pt x="3" y="21"/>
                                  </a:lnTo>
                                  <a:lnTo>
                                    <a:pt x="10" y="10"/>
                                  </a:lnTo>
                                  <a:lnTo>
                                    <a:pt x="21" y="2"/>
                                  </a:lnTo>
                                  <a:lnTo>
                                    <a:pt x="35" y="0"/>
                                  </a:lnTo>
                                  <a:lnTo>
                                    <a:pt x="48" y="2"/>
                                  </a:lnTo>
                                  <a:lnTo>
                                    <a:pt x="59" y="10"/>
                                  </a:lnTo>
                                  <a:lnTo>
                                    <a:pt x="67" y="21"/>
                                  </a:lnTo>
                                  <a:lnTo>
                                    <a:pt x="69" y="34"/>
                                  </a:lnTo>
                                  <a:close/>
                                </a:path>
                              </a:pathLst>
                            </a:custGeom>
                            <a:noFill/>
                            <a:ln w="73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72C77A9" id="Group 1676" o:spid="_x0000_s1026" style="position:absolute;margin-left:40.1pt;margin-top:6.75pt;width:4.1pt;height:4.1pt;z-index:251460608;mso-position-horizontal-relative:page" coordorigin="802,135" coordsize="8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">
                <v:group id="Group 1679" o:spid="_x0000_s1027" style="position:absolute;left:808;top:141;width:70;height:70" coordorigin="808,141" coordsize="70,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4ZeBwwAAAN0AAAAP&#10;AAAAAAAAAAAAAAAAAKoCAABkcnMvZG93bnJldi54bWxQSwUGAAAAAAQABAD6AAAAmgMAAAAA&#10;">
                  <v:shape id="Freeform 1680" o:spid="_x0000_s1028" style="position:absolute;left:808;top:141;width:70;height:70;visibility:visible;mso-wrap-style:square;v-text-anchor:top" coordsize="7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WhfMMA&#10;AADdAAAADwAAAGRycy9kb3ducmV2LnhtbESPQWvCQBCF7wX/wzKCN921QpXoKrFQyK1U/QFjdkyC&#10;2dmQ3Zr47zsHobcZ3pv3vtkdRt+qB/WxCWxhuTCgiMvgGq4sXM5f8w2omJAdtoHJwpMiHPaTtx1m&#10;Lgz8Q49TqpSEcMzQQp1Sl2kdy5o8xkXoiEW7hd5jkrWvtOtxkHDf6ndjPrTHhqWhxo4+ayrvp19v&#10;QRe4HFaVefrmcrxedTHk3yG3djYd8y2oRGP6N7+uCyf4ayP88o2MoP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gWhfMMAAADdAAAADwAAAAAAAAAAAAAAAACYAgAAZHJzL2Rv&#10;d25yZXYueG1sUEsFBgAAAAAEAAQA9QAAAIgDAAAAAA==&#10;" path="m35,69l21,66,10,59,3,48,,34,3,21,10,10,21,2,35,,48,2r11,8l67,21r2,13l67,48,59,59,48,66,35,69xe" fillcolor="black" stroked="f">
                    <v:path arrowok="t" o:connecttype="custom" o:connectlocs="35,210;21,207;10,200;3,189;0,175;3,162;10,151;21,143;35,141;48,143;59,151;67,162;69,175;67,189;59,200;48,207;35,210" o:connectangles="0,0,0,0,0,0,0,0,0,0,0,0,0,0,0,0,0"/>
                  </v:shape>
                </v:group>
                <v:group id="Group 1677" o:spid="_x0000_s1029" style="position:absolute;left:808;top:141;width:70;height:70" coordorigin="808,141" coordsize="70,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wBncQAAADdAAAADwAAAGRycy9kb3ducmV2LnhtbERPS2vCQBC+F/wPywi9&#10;NZsobSVmFZFaegiFqiDehuyYBLOzIbvN4993C4Xe5uN7TrYdTSN66lxtWUESxSCIC6trLhWcT4en&#10;FQjnkTU2lknBRA62m9lDhqm2A39Rf/SlCCHsUlRQed+mUrqiIoMusi1x4G62M+gD7EqpOxxCuGnk&#10;Io5fpMGaQ0OFLe0rKu7Hb6PgfcBht0ze+vx+20/X0/PnJU9Iqcf5uFuD8DT6f/Gf+0OH+a9x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HwBncQAAADdAAAA&#10;DwAAAAAAAAAAAAAAAACqAgAAZHJzL2Rvd25yZXYueG1sUEsFBgAAAAAEAAQA+gAAAJsDAAAAAA==&#10;">
                  <v:shape id="Freeform 1678" o:spid="_x0000_s1030" style="position:absolute;left:808;top:141;width:70;height:70;visibility:visible;mso-wrap-style:square;v-text-anchor:top" coordsize="7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41bsIA&#10;AADdAAAADwAAAGRycy9kb3ducmV2LnhtbERPTWsCMRC9C/6HMEJvmnUPVlejSItgT0VXPI+bcTe4&#10;mSxJum7/fVMo9DaP9zmb3WBb0ZMPxrGC+SwDQVw5bbhWcCkP0yWIEJE1to5JwTcF2G3How0W2j35&#10;RP051iKFcChQQRNjV0gZqoYshpnriBN3d95iTNDXUnt8pnDbyjzLFtKi4dTQYEdvDVWP85dVsHSl&#10;Xxlz7fNbfvpYfL5f74ejVeplMuzXICIN8V/85z7qNP81y+H3m3SC3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LjVuwgAAAN0AAAAPAAAAAAAAAAAAAAAAAJgCAABkcnMvZG93&#10;bnJldi54bWxQSwUGAAAAAAQABAD1AAAAhwMAAAAA&#10;" path="m69,34l67,48,59,59,48,66,35,69,21,66,10,59,3,48,,34,3,21,10,10,21,2,35,,48,2r11,8l67,21r2,13xe" filled="f" strokeweight=".20314mm">
                    <v:path arrowok="t" o:connecttype="custom" o:connectlocs="69,175;67,189;59,200;48,207;35,210;21,207;10,200;3,189;0,175;3,162;10,151;21,143;35,141;48,143;59,151;67,162;69,175" o:connectangles="0,0,0,0,0,0,0,0,0,0,0,0,0,0,0,0,0"/>
                  </v:shape>
                </v:group>
                <w10:wrap anchorx="page"/>
              </v:group>
            </w:pict>
          </mc:Fallback>
        </mc:AlternateContent>
      </w:r>
      <w:r w:rsidR="00EE55FC" w:rsidRPr="00C1294B">
        <w:rPr>
          <w:lang w:val="sq-AL"/>
        </w:rPr>
        <w:t>Donator</w:t>
      </w:r>
      <w:r w:rsidR="00932515" w:rsidRPr="00C1294B">
        <w:rPr>
          <w:lang w:val="sq-AL"/>
        </w:rPr>
        <w:t>ë</w:t>
      </w:r>
      <w:r w:rsidR="00EE55FC" w:rsidRPr="00C1294B">
        <w:rPr>
          <w:lang w:val="sq-AL"/>
        </w:rPr>
        <w:t>t dhe qeveritë (dhe institucionet) p</w:t>
      </w:r>
      <w:r w:rsidR="00932515" w:rsidRPr="00C1294B">
        <w:rPr>
          <w:lang w:val="sq-AL"/>
        </w:rPr>
        <w:t>ë</w:t>
      </w:r>
      <w:r w:rsidR="00EE55FC" w:rsidRPr="00C1294B">
        <w:rPr>
          <w:lang w:val="sq-AL"/>
        </w:rPr>
        <w:t>rfituese të ndihm</w:t>
      </w:r>
      <w:r w:rsidR="00932515" w:rsidRPr="00C1294B">
        <w:rPr>
          <w:lang w:val="sq-AL"/>
        </w:rPr>
        <w:t>ë</w:t>
      </w:r>
      <w:r w:rsidR="00EE55FC" w:rsidRPr="00C1294B">
        <w:rPr>
          <w:lang w:val="sq-AL"/>
        </w:rPr>
        <w:t>s të jenë të p</w:t>
      </w:r>
      <w:r w:rsidR="00932515" w:rsidRPr="00C1294B">
        <w:rPr>
          <w:lang w:val="sq-AL"/>
        </w:rPr>
        <w:t>ë</w:t>
      </w:r>
      <w:r w:rsidR="00EE55FC" w:rsidRPr="00C1294B">
        <w:rPr>
          <w:lang w:val="sq-AL"/>
        </w:rPr>
        <w:t>rgjegjshme për angazhimet dhe rezultatet</w:t>
      </w:r>
    </w:p>
    <w:p w:rsidR="00A468B7" w:rsidRPr="00C1294B" w:rsidRDefault="00A468B7">
      <w:pPr>
        <w:spacing w:before="12"/>
        <w:rPr>
          <w:rFonts w:ascii="Calibri" w:eastAsia="Calibri" w:hAnsi="Calibri" w:cs="Calibri"/>
          <w:sz w:val="9"/>
          <w:szCs w:val="9"/>
          <w:lang w:val="sq-AL"/>
        </w:rPr>
      </w:pPr>
    </w:p>
    <w:p w:rsidR="00A468B7" w:rsidRPr="00C1294B" w:rsidRDefault="00831DB1">
      <w:pPr>
        <w:pStyle w:val="BodyText"/>
        <w:spacing w:before="73"/>
        <w:ind w:right="421"/>
        <w:rPr>
          <w:rFonts w:cs="Calibri"/>
          <w:lang w:val="sq-AL"/>
        </w:rPr>
      </w:pPr>
      <w:r w:rsidRPr="00C1294B">
        <w:rPr>
          <w:noProof/>
          <w:lang w:val="sq-AL" w:eastAsia="sq-AL"/>
        </w:rPr>
        <mc:AlternateContent>
          <mc:Choice Requires="wpg">
            <w:drawing>
              <wp:anchor distT="0" distB="0" distL="114300" distR="114300" simplePos="0" relativeHeight="251461632" behindDoc="0" locked="0" layoutInCell="1" allowOverlap="1" wp14:anchorId="6FA8DDA1" wp14:editId="3C4B6CC3">
                <wp:simplePos x="0" y="0"/>
                <wp:positionH relativeFrom="page">
                  <wp:posOffset>509270</wp:posOffset>
                </wp:positionH>
                <wp:positionV relativeFrom="paragraph">
                  <wp:posOffset>85725</wp:posOffset>
                </wp:positionV>
                <wp:extent cx="52070" cy="52070"/>
                <wp:effectExtent l="13970" t="9525" r="10160" b="14605"/>
                <wp:wrapNone/>
                <wp:docPr id="1693" name="Group 16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70" cy="52070"/>
                          <a:chOff x="802" y="135"/>
                          <a:chExt cx="82" cy="82"/>
                        </a:xfrm>
                      </wpg:grpSpPr>
                      <wpg:grpSp>
                        <wpg:cNvPr id="1694" name="Group 1674"/>
                        <wpg:cNvGrpSpPr>
                          <a:grpSpLocks/>
                        </wpg:cNvGrpSpPr>
                        <wpg:grpSpPr bwMode="auto">
                          <a:xfrm>
                            <a:off x="808" y="141"/>
                            <a:ext cx="70" cy="70"/>
                            <a:chOff x="808" y="141"/>
                            <a:chExt cx="70" cy="70"/>
                          </a:xfrm>
                        </wpg:grpSpPr>
                        <wps:wsp>
                          <wps:cNvPr id="1695" name="Freeform 1675"/>
                          <wps:cNvSpPr>
                            <a:spLocks/>
                          </wps:cNvSpPr>
                          <wps:spPr bwMode="auto">
                            <a:xfrm>
                              <a:off x="808" y="141"/>
                              <a:ext cx="70" cy="70"/>
                            </a:xfrm>
                            <a:custGeom>
                              <a:avLst/>
                              <a:gdLst>
                                <a:gd name="T0" fmla="+- 0 843 808"/>
                                <a:gd name="T1" fmla="*/ T0 w 70"/>
                                <a:gd name="T2" fmla="+- 0 210 141"/>
                                <a:gd name="T3" fmla="*/ 210 h 70"/>
                                <a:gd name="T4" fmla="+- 0 829 808"/>
                                <a:gd name="T5" fmla="*/ T4 w 70"/>
                                <a:gd name="T6" fmla="+- 0 207 141"/>
                                <a:gd name="T7" fmla="*/ 207 h 70"/>
                                <a:gd name="T8" fmla="+- 0 818 808"/>
                                <a:gd name="T9" fmla="*/ T8 w 70"/>
                                <a:gd name="T10" fmla="+- 0 200 141"/>
                                <a:gd name="T11" fmla="*/ 200 h 70"/>
                                <a:gd name="T12" fmla="+- 0 811 808"/>
                                <a:gd name="T13" fmla="*/ T12 w 70"/>
                                <a:gd name="T14" fmla="+- 0 189 141"/>
                                <a:gd name="T15" fmla="*/ 189 h 70"/>
                                <a:gd name="T16" fmla="+- 0 808 808"/>
                                <a:gd name="T17" fmla="*/ T16 w 70"/>
                                <a:gd name="T18" fmla="+- 0 175 141"/>
                                <a:gd name="T19" fmla="*/ 175 h 70"/>
                                <a:gd name="T20" fmla="+- 0 811 808"/>
                                <a:gd name="T21" fmla="*/ T20 w 70"/>
                                <a:gd name="T22" fmla="+- 0 162 141"/>
                                <a:gd name="T23" fmla="*/ 162 h 70"/>
                                <a:gd name="T24" fmla="+- 0 818 808"/>
                                <a:gd name="T25" fmla="*/ T24 w 70"/>
                                <a:gd name="T26" fmla="+- 0 151 141"/>
                                <a:gd name="T27" fmla="*/ 151 h 70"/>
                                <a:gd name="T28" fmla="+- 0 829 808"/>
                                <a:gd name="T29" fmla="*/ T28 w 70"/>
                                <a:gd name="T30" fmla="+- 0 143 141"/>
                                <a:gd name="T31" fmla="*/ 143 h 70"/>
                                <a:gd name="T32" fmla="+- 0 843 808"/>
                                <a:gd name="T33" fmla="*/ T32 w 70"/>
                                <a:gd name="T34" fmla="+- 0 141 141"/>
                                <a:gd name="T35" fmla="*/ 141 h 70"/>
                                <a:gd name="T36" fmla="+- 0 856 808"/>
                                <a:gd name="T37" fmla="*/ T36 w 70"/>
                                <a:gd name="T38" fmla="+- 0 143 141"/>
                                <a:gd name="T39" fmla="*/ 143 h 70"/>
                                <a:gd name="T40" fmla="+- 0 867 808"/>
                                <a:gd name="T41" fmla="*/ T40 w 70"/>
                                <a:gd name="T42" fmla="+- 0 151 141"/>
                                <a:gd name="T43" fmla="*/ 151 h 70"/>
                                <a:gd name="T44" fmla="+- 0 875 808"/>
                                <a:gd name="T45" fmla="*/ T44 w 70"/>
                                <a:gd name="T46" fmla="+- 0 162 141"/>
                                <a:gd name="T47" fmla="*/ 162 h 70"/>
                                <a:gd name="T48" fmla="+- 0 877 808"/>
                                <a:gd name="T49" fmla="*/ T48 w 70"/>
                                <a:gd name="T50" fmla="+- 0 175 141"/>
                                <a:gd name="T51" fmla="*/ 175 h 70"/>
                                <a:gd name="T52" fmla="+- 0 875 808"/>
                                <a:gd name="T53" fmla="*/ T52 w 70"/>
                                <a:gd name="T54" fmla="+- 0 189 141"/>
                                <a:gd name="T55" fmla="*/ 189 h 70"/>
                                <a:gd name="T56" fmla="+- 0 867 808"/>
                                <a:gd name="T57" fmla="*/ T56 w 70"/>
                                <a:gd name="T58" fmla="+- 0 200 141"/>
                                <a:gd name="T59" fmla="*/ 200 h 70"/>
                                <a:gd name="T60" fmla="+- 0 856 808"/>
                                <a:gd name="T61" fmla="*/ T60 w 70"/>
                                <a:gd name="T62" fmla="+- 0 207 141"/>
                                <a:gd name="T63" fmla="*/ 207 h 70"/>
                                <a:gd name="T64" fmla="+- 0 843 808"/>
                                <a:gd name="T65" fmla="*/ T64 w 70"/>
                                <a:gd name="T66" fmla="+- 0 210 141"/>
                                <a:gd name="T67" fmla="*/ 210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0" h="70">
                                  <a:moveTo>
                                    <a:pt x="35" y="69"/>
                                  </a:moveTo>
                                  <a:lnTo>
                                    <a:pt x="21" y="66"/>
                                  </a:lnTo>
                                  <a:lnTo>
                                    <a:pt x="10" y="59"/>
                                  </a:lnTo>
                                  <a:lnTo>
                                    <a:pt x="3" y="48"/>
                                  </a:lnTo>
                                  <a:lnTo>
                                    <a:pt x="0" y="34"/>
                                  </a:lnTo>
                                  <a:lnTo>
                                    <a:pt x="3" y="21"/>
                                  </a:lnTo>
                                  <a:lnTo>
                                    <a:pt x="10" y="10"/>
                                  </a:lnTo>
                                  <a:lnTo>
                                    <a:pt x="21" y="2"/>
                                  </a:lnTo>
                                  <a:lnTo>
                                    <a:pt x="35" y="0"/>
                                  </a:lnTo>
                                  <a:lnTo>
                                    <a:pt x="48" y="2"/>
                                  </a:lnTo>
                                  <a:lnTo>
                                    <a:pt x="59" y="10"/>
                                  </a:lnTo>
                                  <a:lnTo>
                                    <a:pt x="67" y="21"/>
                                  </a:lnTo>
                                  <a:lnTo>
                                    <a:pt x="69" y="34"/>
                                  </a:lnTo>
                                  <a:lnTo>
                                    <a:pt x="67" y="48"/>
                                  </a:lnTo>
                                  <a:lnTo>
                                    <a:pt x="59" y="59"/>
                                  </a:lnTo>
                                  <a:lnTo>
                                    <a:pt x="48" y="66"/>
                                  </a:lnTo>
                                  <a:lnTo>
                                    <a:pt x="35" y="6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96" name="Group 1672"/>
                        <wpg:cNvGrpSpPr>
                          <a:grpSpLocks/>
                        </wpg:cNvGrpSpPr>
                        <wpg:grpSpPr bwMode="auto">
                          <a:xfrm>
                            <a:off x="808" y="141"/>
                            <a:ext cx="70" cy="70"/>
                            <a:chOff x="808" y="141"/>
                            <a:chExt cx="70" cy="70"/>
                          </a:xfrm>
                        </wpg:grpSpPr>
                        <wps:wsp>
                          <wps:cNvPr id="1697" name="Freeform 1673"/>
                          <wps:cNvSpPr>
                            <a:spLocks/>
                          </wps:cNvSpPr>
                          <wps:spPr bwMode="auto">
                            <a:xfrm>
                              <a:off x="808" y="141"/>
                              <a:ext cx="70" cy="70"/>
                            </a:xfrm>
                            <a:custGeom>
                              <a:avLst/>
                              <a:gdLst>
                                <a:gd name="T0" fmla="+- 0 877 808"/>
                                <a:gd name="T1" fmla="*/ T0 w 70"/>
                                <a:gd name="T2" fmla="+- 0 175 141"/>
                                <a:gd name="T3" fmla="*/ 175 h 70"/>
                                <a:gd name="T4" fmla="+- 0 875 808"/>
                                <a:gd name="T5" fmla="*/ T4 w 70"/>
                                <a:gd name="T6" fmla="+- 0 189 141"/>
                                <a:gd name="T7" fmla="*/ 189 h 70"/>
                                <a:gd name="T8" fmla="+- 0 867 808"/>
                                <a:gd name="T9" fmla="*/ T8 w 70"/>
                                <a:gd name="T10" fmla="+- 0 200 141"/>
                                <a:gd name="T11" fmla="*/ 200 h 70"/>
                                <a:gd name="T12" fmla="+- 0 856 808"/>
                                <a:gd name="T13" fmla="*/ T12 w 70"/>
                                <a:gd name="T14" fmla="+- 0 207 141"/>
                                <a:gd name="T15" fmla="*/ 207 h 70"/>
                                <a:gd name="T16" fmla="+- 0 843 808"/>
                                <a:gd name="T17" fmla="*/ T16 w 70"/>
                                <a:gd name="T18" fmla="+- 0 210 141"/>
                                <a:gd name="T19" fmla="*/ 210 h 70"/>
                                <a:gd name="T20" fmla="+- 0 829 808"/>
                                <a:gd name="T21" fmla="*/ T20 w 70"/>
                                <a:gd name="T22" fmla="+- 0 207 141"/>
                                <a:gd name="T23" fmla="*/ 207 h 70"/>
                                <a:gd name="T24" fmla="+- 0 818 808"/>
                                <a:gd name="T25" fmla="*/ T24 w 70"/>
                                <a:gd name="T26" fmla="+- 0 200 141"/>
                                <a:gd name="T27" fmla="*/ 200 h 70"/>
                                <a:gd name="T28" fmla="+- 0 811 808"/>
                                <a:gd name="T29" fmla="*/ T28 w 70"/>
                                <a:gd name="T30" fmla="+- 0 189 141"/>
                                <a:gd name="T31" fmla="*/ 189 h 70"/>
                                <a:gd name="T32" fmla="+- 0 808 808"/>
                                <a:gd name="T33" fmla="*/ T32 w 70"/>
                                <a:gd name="T34" fmla="+- 0 175 141"/>
                                <a:gd name="T35" fmla="*/ 175 h 70"/>
                                <a:gd name="T36" fmla="+- 0 811 808"/>
                                <a:gd name="T37" fmla="*/ T36 w 70"/>
                                <a:gd name="T38" fmla="+- 0 162 141"/>
                                <a:gd name="T39" fmla="*/ 162 h 70"/>
                                <a:gd name="T40" fmla="+- 0 818 808"/>
                                <a:gd name="T41" fmla="*/ T40 w 70"/>
                                <a:gd name="T42" fmla="+- 0 151 141"/>
                                <a:gd name="T43" fmla="*/ 151 h 70"/>
                                <a:gd name="T44" fmla="+- 0 829 808"/>
                                <a:gd name="T45" fmla="*/ T44 w 70"/>
                                <a:gd name="T46" fmla="+- 0 143 141"/>
                                <a:gd name="T47" fmla="*/ 143 h 70"/>
                                <a:gd name="T48" fmla="+- 0 843 808"/>
                                <a:gd name="T49" fmla="*/ T48 w 70"/>
                                <a:gd name="T50" fmla="+- 0 141 141"/>
                                <a:gd name="T51" fmla="*/ 141 h 70"/>
                                <a:gd name="T52" fmla="+- 0 856 808"/>
                                <a:gd name="T53" fmla="*/ T52 w 70"/>
                                <a:gd name="T54" fmla="+- 0 143 141"/>
                                <a:gd name="T55" fmla="*/ 143 h 70"/>
                                <a:gd name="T56" fmla="+- 0 867 808"/>
                                <a:gd name="T57" fmla="*/ T56 w 70"/>
                                <a:gd name="T58" fmla="+- 0 151 141"/>
                                <a:gd name="T59" fmla="*/ 151 h 70"/>
                                <a:gd name="T60" fmla="+- 0 875 808"/>
                                <a:gd name="T61" fmla="*/ T60 w 70"/>
                                <a:gd name="T62" fmla="+- 0 162 141"/>
                                <a:gd name="T63" fmla="*/ 162 h 70"/>
                                <a:gd name="T64" fmla="+- 0 877 808"/>
                                <a:gd name="T65" fmla="*/ T64 w 70"/>
                                <a:gd name="T66" fmla="+- 0 175 141"/>
                                <a:gd name="T67" fmla="*/ 175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0" h="70">
                                  <a:moveTo>
                                    <a:pt x="69" y="34"/>
                                  </a:moveTo>
                                  <a:lnTo>
                                    <a:pt x="67" y="48"/>
                                  </a:lnTo>
                                  <a:lnTo>
                                    <a:pt x="59" y="59"/>
                                  </a:lnTo>
                                  <a:lnTo>
                                    <a:pt x="48" y="66"/>
                                  </a:lnTo>
                                  <a:lnTo>
                                    <a:pt x="35" y="69"/>
                                  </a:lnTo>
                                  <a:lnTo>
                                    <a:pt x="21" y="66"/>
                                  </a:lnTo>
                                  <a:lnTo>
                                    <a:pt x="10" y="59"/>
                                  </a:lnTo>
                                  <a:lnTo>
                                    <a:pt x="3" y="48"/>
                                  </a:lnTo>
                                  <a:lnTo>
                                    <a:pt x="0" y="34"/>
                                  </a:lnTo>
                                  <a:lnTo>
                                    <a:pt x="3" y="21"/>
                                  </a:lnTo>
                                  <a:lnTo>
                                    <a:pt x="10" y="10"/>
                                  </a:lnTo>
                                  <a:lnTo>
                                    <a:pt x="21" y="2"/>
                                  </a:lnTo>
                                  <a:lnTo>
                                    <a:pt x="35" y="0"/>
                                  </a:lnTo>
                                  <a:lnTo>
                                    <a:pt x="48" y="2"/>
                                  </a:lnTo>
                                  <a:lnTo>
                                    <a:pt x="59" y="10"/>
                                  </a:lnTo>
                                  <a:lnTo>
                                    <a:pt x="67" y="21"/>
                                  </a:lnTo>
                                  <a:lnTo>
                                    <a:pt x="69" y="34"/>
                                  </a:lnTo>
                                  <a:close/>
                                </a:path>
                              </a:pathLst>
                            </a:custGeom>
                            <a:noFill/>
                            <a:ln w="73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AA1D3FC" id="Group 1671" o:spid="_x0000_s1026" style="position:absolute;margin-left:40.1pt;margin-top:6.75pt;width:4.1pt;height:4.1pt;z-index:251461632;mso-position-horizontal-relative:page" coordorigin="802,135" coordsize="8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">
                <v:group id="Group 1674" o:spid="_x0000_s1027" style="position:absolute;left:808;top:141;width:70;height:70" coordorigin="808,141" coordsize="70,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uA4H8QAAADdAAAADwAAAGRycy9kb3ducmV2LnhtbERPS2vCQBC+F/oflil4&#10;001qDZq6ikhbPIjgA6S3ITsmwexsyG6T+O9dQehtPr7nzJe9qURLjSstK4hHEQjizOqScwWn4/dw&#10;CsJ5ZI2VZVJwIwfLxevLHFNtO95Te/C5CCHsUlRQeF+nUrqsIINuZGviwF1sY9AH2ORSN9iFcFPJ&#10;9yhKpMGSQ0OBNa0Lyq6HP6Pgp8NuNY6/2u31sr79Hie78zYmpQZv/eoThKfe/4uf7o0O85PZBz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uA4H8QAAADdAAAA&#10;DwAAAAAAAAAAAAAAAACqAgAAZHJzL2Rvd25yZXYueG1sUEsFBgAAAAAEAAQA+gAAAJsDAAAAAA==&#10;">
                  <v:shape id="Freeform 1675" o:spid="_x0000_s1028" style="position:absolute;left:808;top:141;width:70;height:70;visibility:visible;mso-wrap-style:square;v-text-anchor:top" coordsize="7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mY/sEA&#10;AADdAAAADwAAAGRycy9kb3ducmV2LnhtbERPzWqDQBC+F/oOyxRya1YTKq1xFVMIeAu1eYCJO1WJ&#10;OyvuNpq3zwYKvc3H9ztZsZhBXGlyvWUF8ToCQdxY3XOr4PR9eH0H4TyyxsEyKbiRgyJ/fsow1Xbm&#10;L7rWvhUhhF2KCjrvx1RK13Rk0K3tSBy4HzsZ9AFOrdQTziHcDHITRYk02HNo6HCkz46aS/1rFMgK&#10;43nbRjfTn/bns6zm8mhLpVYvS7kD4Wnx/+I/d6XD/OTjDR7fhBNkf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iZmP7BAAAA3QAAAA8AAAAAAAAAAAAAAAAAmAIAAGRycy9kb3du&#10;cmV2LnhtbFBLBQYAAAAABAAEAPUAAACGAwAAAAA=&#10;" path="m35,69l21,66,10,59,3,48,,34,3,21,10,10,21,2,35,,48,2r11,8l67,21r2,13l67,48,59,59,48,66,35,69xe" fillcolor="black" stroked="f">
                    <v:path arrowok="t" o:connecttype="custom" o:connectlocs="35,210;21,207;10,200;3,189;0,175;3,162;10,151;21,143;35,141;48,143;59,151;67,162;69,175;67,189;59,200;48,207;35,210" o:connectangles="0,0,0,0,0,0,0,0,0,0,0,0,0,0,0,0,0"/>
                  </v:shape>
                </v:group>
                <v:group id="Group 1672" o:spid="_x0000_s1029" style="position:absolute;left:808;top:141;width:70;height:70" coordorigin="808,141" coordsize="70,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X4D88QAAADdAAAADwAAAGRycy9kb3ducmV2LnhtbERPS2vCQBC+F/wPywi9&#10;1U0sDRpdRUTFgxR8gHgbsmMSzM6G7JrEf98tFHqbj+8582VvKtFS40rLCuJRBII4s7rkXMHlvP2Y&#10;gHAeWWNlmRS8yMFyMXibY6ptx0dqTz4XIYRdigoK7+tUSpcVZNCNbE0cuLttDPoAm1zqBrsQbio5&#10;jqJEGiw5NBRY07qg7HF6GgW7DrvVZ7xpD4/7+nU7f31fDzEp9T7sVzMQnnr/L/5z73WYn0wT+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X4D88QAAADdAAAA&#10;DwAAAAAAAAAAAAAAAACqAgAAZHJzL2Rvd25yZXYueG1sUEsFBgAAAAAEAAQA+gAAAJsDAAAAAA==&#10;">
                  <v:shape id="Freeform 1673" o:spid="_x0000_s1030" style="position:absolute;left:808;top:141;width:70;height:70;visibility:visible;mso-wrap-style:square;v-text-anchor:top" coordsize="7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IM7MMA&#10;AADdAAAADwAAAGRycy9kb3ducmV2LnhtbERPTWvCQBC9F/oflil4qxtziJq6CdIi2FNRi+dpdkyW&#10;ZmfD7hrTf98VCr3N433Opp5sL0bywThWsJhnIIgbpw23Cj5Pu+cViBCRNfaOScEPBairx4cNltrd&#10;+EDjMbYihXAoUUEX41BKGZqOLIa5G4gTd3HeYkzQt1J7vKVw28s8ywpp0XBq6HCg146a7+PVKli5&#10;k18bcx7zr/zwXny8nS+7vVVq9jRtX0BEmuK/+M+912l+sV7C/Zt0gq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IM7MMAAADdAAAADwAAAAAAAAAAAAAAAACYAgAAZHJzL2Rv&#10;d25yZXYueG1sUEsFBgAAAAAEAAQA9QAAAIgDAAAAAA==&#10;" path="m69,34l67,48,59,59,48,66,35,69,21,66,10,59,3,48,,34,3,21,10,10,21,2,35,,48,2r11,8l67,21r2,13xe" filled="f" strokeweight=".20314mm">
                    <v:path arrowok="t" o:connecttype="custom" o:connectlocs="69,175;67,189;59,200;48,207;35,210;21,207;10,200;3,189;0,175;3,162;10,151;21,143;35,141;48,143;59,151;67,162;69,175" o:connectangles="0,0,0,0,0,0,0,0,0,0,0,0,0,0,0,0,0"/>
                  </v:shape>
                </v:group>
                <w10:wrap anchorx="page"/>
              </v:group>
            </w:pict>
          </mc:Fallback>
        </mc:AlternateContent>
      </w:r>
      <w:r w:rsidR="00EE55FC" w:rsidRPr="00C1294B">
        <w:rPr>
          <w:lang w:val="sq-AL" w:eastAsia="sq-AL"/>
        </w:rPr>
        <w:t>Qeveritë (dhe institucionet) p</w:t>
      </w:r>
      <w:r w:rsidR="00932515" w:rsidRPr="00C1294B">
        <w:rPr>
          <w:lang w:val="sq-AL" w:eastAsia="sq-AL"/>
        </w:rPr>
        <w:t>ë</w:t>
      </w:r>
      <w:r w:rsidR="00EE55FC" w:rsidRPr="00C1294B">
        <w:rPr>
          <w:lang w:val="sq-AL" w:eastAsia="sq-AL"/>
        </w:rPr>
        <w:t>rfituese të ndihm</w:t>
      </w:r>
      <w:r w:rsidR="00932515" w:rsidRPr="00C1294B">
        <w:rPr>
          <w:lang w:val="sq-AL" w:eastAsia="sq-AL"/>
        </w:rPr>
        <w:t>ë</w:t>
      </w:r>
      <w:r w:rsidR="00EE55FC" w:rsidRPr="00C1294B">
        <w:rPr>
          <w:lang w:val="sq-AL" w:eastAsia="sq-AL"/>
        </w:rPr>
        <w:t>s të përgjigjen para qytetarëve të tyre</w:t>
      </w:r>
      <w:r w:rsidR="00E83A14" w:rsidRPr="00C1294B">
        <w:rPr>
          <w:lang w:val="sq-AL"/>
        </w:rPr>
        <w:t>;</w:t>
      </w:r>
    </w:p>
    <w:p w:rsidR="00A468B7" w:rsidRPr="00C1294B" w:rsidRDefault="00A468B7">
      <w:pPr>
        <w:spacing w:before="12"/>
        <w:rPr>
          <w:rFonts w:ascii="Calibri" w:eastAsia="Calibri" w:hAnsi="Calibri" w:cs="Calibri"/>
          <w:sz w:val="9"/>
          <w:szCs w:val="9"/>
          <w:lang w:val="sq-AL"/>
        </w:rPr>
      </w:pPr>
    </w:p>
    <w:p w:rsidR="00A468B7" w:rsidRPr="00C1294B" w:rsidRDefault="00831DB1">
      <w:pPr>
        <w:pStyle w:val="BodyText"/>
        <w:spacing w:before="73"/>
        <w:ind w:right="421"/>
        <w:rPr>
          <w:rFonts w:cs="Calibri"/>
          <w:lang w:val="sq-AL"/>
        </w:rPr>
      </w:pPr>
      <w:r w:rsidRPr="00C1294B">
        <w:rPr>
          <w:noProof/>
          <w:lang w:val="sq-AL" w:eastAsia="sq-AL"/>
        </w:rPr>
        <mc:AlternateContent>
          <mc:Choice Requires="wpg">
            <w:drawing>
              <wp:anchor distT="0" distB="0" distL="114300" distR="114300" simplePos="0" relativeHeight="251462656" behindDoc="0" locked="0" layoutInCell="1" allowOverlap="1" wp14:anchorId="349857AC" wp14:editId="53682B5D">
                <wp:simplePos x="0" y="0"/>
                <wp:positionH relativeFrom="page">
                  <wp:posOffset>509270</wp:posOffset>
                </wp:positionH>
                <wp:positionV relativeFrom="paragraph">
                  <wp:posOffset>85725</wp:posOffset>
                </wp:positionV>
                <wp:extent cx="52070" cy="52070"/>
                <wp:effectExtent l="13970" t="9525" r="10160" b="14605"/>
                <wp:wrapNone/>
                <wp:docPr id="1688" name="Group 16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70" cy="52070"/>
                          <a:chOff x="802" y="135"/>
                          <a:chExt cx="82" cy="82"/>
                        </a:xfrm>
                      </wpg:grpSpPr>
                      <wpg:grpSp>
                        <wpg:cNvPr id="1689" name="Group 1669"/>
                        <wpg:cNvGrpSpPr>
                          <a:grpSpLocks/>
                        </wpg:cNvGrpSpPr>
                        <wpg:grpSpPr bwMode="auto">
                          <a:xfrm>
                            <a:off x="808" y="141"/>
                            <a:ext cx="70" cy="70"/>
                            <a:chOff x="808" y="141"/>
                            <a:chExt cx="70" cy="70"/>
                          </a:xfrm>
                        </wpg:grpSpPr>
                        <wps:wsp>
                          <wps:cNvPr id="1690" name="Freeform 1670"/>
                          <wps:cNvSpPr>
                            <a:spLocks/>
                          </wps:cNvSpPr>
                          <wps:spPr bwMode="auto">
                            <a:xfrm>
                              <a:off x="808" y="141"/>
                              <a:ext cx="70" cy="70"/>
                            </a:xfrm>
                            <a:custGeom>
                              <a:avLst/>
                              <a:gdLst>
                                <a:gd name="T0" fmla="+- 0 843 808"/>
                                <a:gd name="T1" fmla="*/ T0 w 70"/>
                                <a:gd name="T2" fmla="+- 0 210 141"/>
                                <a:gd name="T3" fmla="*/ 210 h 70"/>
                                <a:gd name="T4" fmla="+- 0 829 808"/>
                                <a:gd name="T5" fmla="*/ T4 w 70"/>
                                <a:gd name="T6" fmla="+- 0 207 141"/>
                                <a:gd name="T7" fmla="*/ 207 h 70"/>
                                <a:gd name="T8" fmla="+- 0 818 808"/>
                                <a:gd name="T9" fmla="*/ T8 w 70"/>
                                <a:gd name="T10" fmla="+- 0 200 141"/>
                                <a:gd name="T11" fmla="*/ 200 h 70"/>
                                <a:gd name="T12" fmla="+- 0 811 808"/>
                                <a:gd name="T13" fmla="*/ T12 w 70"/>
                                <a:gd name="T14" fmla="+- 0 189 141"/>
                                <a:gd name="T15" fmla="*/ 189 h 70"/>
                                <a:gd name="T16" fmla="+- 0 808 808"/>
                                <a:gd name="T17" fmla="*/ T16 w 70"/>
                                <a:gd name="T18" fmla="+- 0 175 141"/>
                                <a:gd name="T19" fmla="*/ 175 h 70"/>
                                <a:gd name="T20" fmla="+- 0 811 808"/>
                                <a:gd name="T21" fmla="*/ T20 w 70"/>
                                <a:gd name="T22" fmla="+- 0 162 141"/>
                                <a:gd name="T23" fmla="*/ 162 h 70"/>
                                <a:gd name="T24" fmla="+- 0 818 808"/>
                                <a:gd name="T25" fmla="*/ T24 w 70"/>
                                <a:gd name="T26" fmla="+- 0 151 141"/>
                                <a:gd name="T27" fmla="*/ 151 h 70"/>
                                <a:gd name="T28" fmla="+- 0 829 808"/>
                                <a:gd name="T29" fmla="*/ T28 w 70"/>
                                <a:gd name="T30" fmla="+- 0 143 141"/>
                                <a:gd name="T31" fmla="*/ 143 h 70"/>
                                <a:gd name="T32" fmla="+- 0 843 808"/>
                                <a:gd name="T33" fmla="*/ T32 w 70"/>
                                <a:gd name="T34" fmla="+- 0 141 141"/>
                                <a:gd name="T35" fmla="*/ 141 h 70"/>
                                <a:gd name="T36" fmla="+- 0 856 808"/>
                                <a:gd name="T37" fmla="*/ T36 w 70"/>
                                <a:gd name="T38" fmla="+- 0 143 141"/>
                                <a:gd name="T39" fmla="*/ 143 h 70"/>
                                <a:gd name="T40" fmla="+- 0 867 808"/>
                                <a:gd name="T41" fmla="*/ T40 w 70"/>
                                <a:gd name="T42" fmla="+- 0 151 141"/>
                                <a:gd name="T43" fmla="*/ 151 h 70"/>
                                <a:gd name="T44" fmla="+- 0 875 808"/>
                                <a:gd name="T45" fmla="*/ T44 w 70"/>
                                <a:gd name="T46" fmla="+- 0 162 141"/>
                                <a:gd name="T47" fmla="*/ 162 h 70"/>
                                <a:gd name="T48" fmla="+- 0 877 808"/>
                                <a:gd name="T49" fmla="*/ T48 w 70"/>
                                <a:gd name="T50" fmla="+- 0 175 141"/>
                                <a:gd name="T51" fmla="*/ 175 h 70"/>
                                <a:gd name="T52" fmla="+- 0 875 808"/>
                                <a:gd name="T53" fmla="*/ T52 w 70"/>
                                <a:gd name="T54" fmla="+- 0 189 141"/>
                                <a:gd name="T55" fmla="*/ 189 h 70"/>
                                <a:gd name="T56" fmla="+- 0 867 808"/>
                                <a:gd name="T57" fmla="*/ T56 w 70"/>
                                <a:gd name="T58" fmla="+- 0 200 141"/>
                                <a:gd name="T59" fmla="*/ 200 h 70"/>
                                <a:gd name="T60" fmla="+- 0 856 808"/>
                                <a:gd name="T61" fmla="*/ T60 w 70"/>
                                <a:gd name="T62" fmla="+- 0 207 141"/>
                                <a:gd name="T63" fmla="*/ 207 h 70"/>
                                <a:gd name="T64" fmla="+- 0 843 808"/>
                                <a:gd name="T65" fmla="*/ T64 w 70"/>
                                <a:gd name="T66" fmla="+- 0 210 141"/>
                                <a:gd name="T67" fmla="*/ 210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0" h="70">
                                  <a:moveTo>
                                    <a:pt x="35" y="69"/>
                                  </a:moveTo>
                                  <a:lnTo>
                                    <a:pt x="21" y="66"/>
                                  </a:lnTo>
                                  <a:lnTo>
                                    <a:pt x="10" y="59"/>
                                  </a:lnTo>
                                  <a:lnTo>
                                    <a:pt x="3" y="48"/>
                                  </a:lnTo>
                                  <a:lnTo>
                                    <a:pt x="0" y="34"/>
                                  </a:lnTo>
                                  <a:lnTo>
                                    <a:pt x="3" y="21"/>
                                  </a:lnTo>
                                  <a:lnTo>
                                    <a:pt x="10" y="10"/>
                                  </a:lnTo>
                                  <a:lnTo>
                                    <a:pt x="21" y="2"/>
                                  </a:lnTo>
                                  <a:lnTo>
                                    <a:pt x="35" y="0"/>
                                  </a:lnTo>
                                  <a:lnTo>
                                    <a:pt x="48" y="2"/>
                                  </a:lnTo>
                                  <a:lnTo>
                                    <a:pt x="59" y="10"/>
                                  </a:lnTo>
                                  <a:lnTo>
                                    <a:pt x="67" y="21"/>
                                  </a:lnTo>
                                  <a:lnTo>
                                    <a:pt x="69" y="34"/>
                                  </a:lnTo>
                                  <a:lnTo>
                                    <a:pt x="67" y="48"/>
                                  </a:lnTo>
                                  <a:lnTo>
                                    <a:pt x="59" y="59"/>
                                  </a:lnTo>
                                  <a:lnTo>
                                    <a:pt x="48" y="66"/>
                                  </a:lnTo>
                                  <a:lnTo>
                                    <a:pt x="35" y="6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91" name="Group 1667"/>
                        <wpg:cNvGrpSpPr>
                          <a:grpSpLocks/>
                        </wpg:cNvGrpSpPr>
                        <wpg:grpSpPr bwMode="auto">
                          <a:xfrm>
                            <a:off x="808" y="141"/>
                            <a:ext cx="70" cy="70"/>
                            <a:chOff x="808" y="141"/>
                            <a:chExt cx="70" cy="70"/>
                          </a:xfrm>
                        </wpg:grpSpPr>
                        <wps:wsp>
                          <wps:cNvPr id="1692" name="Freeform 1668"/>
                          <wps:cNvSpPr>
                            <a:spLocks/>
                          </wps:cNvSpPr>
                          <wps:spPr bwMode="auto">
                            <a:xfrm>
                              <a:off x="808" y="141"/>
                              <a:ext cx="70" cy="70"/>
                            </a:xfrm>
                            <a:custGeom>
                              <a:avLst/>
                              <a:gdLst>
                                <a:gd name="T0" fmla="+- 0 877 808"/>
                                <a:gd name="T1" fmla="*/ T0 w 70"/>
                                <a:gd name="T2" fmla="+- 0 175 141"/>
                                <a:gd name="T3" fmla="*/ 175 h 70"/>
                                <a:gd name="T4" fmla="+- 0 875 808"/>
                                <a:gd name="T5" fmla="*/ T4 w 70"/>
                                <a:gd name="T6" fmla="+- 0 189 141"/>
                                <a:gd name="T7" fmla="*/ 189 h 70"/>
                                <a:gd name="T8" fmla="+- 0 867 808"/>
                                <a:gd name="T9" fmla="*/ T8 w 70"/>
                                <a:gd name="T10" fmla="+- 0 200 141"/>
                                <a:gd name="T11" fmla="*/ 200 h 70"/>
                                <a:gd name="T12" fmla="+- 0 856 808"/>
                                <a:gd name="T13" fmla="*/ T12 w 70"/>
                                <a:gd name="T14" fmla="+- 0 207 141"/>
                                <a:gd name="T15" fmla="*/ 207 h 70"/>
                                <a:gd name="T16" fmla="+- 0 843 808"/>
                                <a:gd name="T17" fmla="*/ T16 w 70"/>
                                <a:gd name="T18" fmla="+- 0 210 141"/>
                                <a:gd name="T19" fmla="*/ 210 h 70"/>
                                <a:gd name="T20" fmla="+- 0 829 808"/>
                                <a:gd name="T21" fmla="*/ T20 w 70"/>
                                <a:gd name="T22" fmla="+- 0 207 141"/>
                                <a:gd name="T23" fmla="*/ 207 h 70"/>
                                <a:gd name="T24" fmla="+- 0 818 808"/>
                                <a:gd name="T25" fmla="*/ T24 w 70"/>
                                <a:gd name="T26" fmla="+- 0 200 141"/>
                                <a:gd name="T27" fmla="*/ 200 h 70"/>
                                <a:gd name="T28" fmla="+- 0 811 808"/>
                                <a:gd name="T29" fmla="*/ T28 w 70"/>
                                <a:gd name="T30" fmla="+- 0 189 141"/>
                                <a:gd name="T31" fmla="*/ 189 h 70"/>
                                <a:gd name="T32" fmla="+- 0 808 808"/>
                                <a:gd name="T33" fmla="*/ T32 w 70"/>
                                <a:gd name="T34" fmla="+- 0 175 141"/>
                                <a:gd name="T35" fmla="*/ 175 h 70"/>
                                <a:gd name="T36" fmla="+- 0 811 808"/>
                                <a:gd name="T37" fmla="*/ T36 w 70"/>
                                <a:gd name="T38" fmla="+- 0 162 141"/>
                                <a:gd name="T39" fmla="*/ 162 h 70"/>
                                <a:gd name="T40" fmla="+- 0 818 808"/>
                                <a:gd name="T41" fmla="*/ T40 w 70"/>
                                <a:gd name="T42" fmla="+- 0 151 141"/>
                                <a:gd name="T43" fmla="*/ 151 h 70"/>
                                <a:gd name="T44" fmla="+- 0 829 808"/>
                                <a:gd name="T45" fmla="*/ T44 w 70"/>
                                <a:gd name="T46" fmla="+- 0 143 141"/>
                                <a:gd name="T47" fmla="*/ 143 h 70"/>
                                <a:gd name="T48" fmla="+- 0 843 808"/>
                                <a:gd name="T49" fmla="*/ T48 w 70"/>
                                <a:gd name="T50" fmla="+- 0 141 141"/>
                                <a:gd name="T51" fmla="*/ 141 h 70"/>
                                <a:gd name="T52" fmla="+- 0 856 808"/>
                                <a:gd name="T53" fmla="*/ T52 w 70"/>
                                <a:gd name="T54" fmla="+- 0 143 141"/>
                                <a:gd name="T55" fmla="*/ 143 h 70"/>
                                <a:gd name="T56" fmla="+- 0 867 808"/>
                                <a:gd name="T57" fmla="*/ T56 w 70"/>
                                <a:gd name="T58" fmla="+- 0 151 141"/>
                                <a:gd name="T59" fmla="*/ 151 h 70"/>
                                <a:gd name="T60" fmla="+- 0 875 808"/>
                                <a:gd name="T61" fmla="*/ T60 w 70"/>
                                <a:gd name="T62" fmla="+- 0 162 141"/>
                                <a:gd name="T63" fmla="*/ 162 h 70"/>
                                <a:gd name="T64" fmla="+- 0 877 808"/>
                                <a:gd name="T65" fmla="*/ T64 w 70"/>
                                <a:gd name="T66" fmla="+- 0 175 141"/>
                                <a:gd name="T67" fmla="*/ 175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0" h="70">
                                  <a:moveTo>
                                    <a:pt x="69" y="34"/>
                                  </a:moveTo>
                                  <a:lnTo>
                                    <a:pt x="67" y="48"/>
                                  </a:lnTo>
                                  <a:lnTo>
                                    <a:pt x="59" y="59"/>
                                  </a:lnTo>
                                  <a:lnTo>
                                    <a:pt x="48" y="66"/>
                                  </a:lnTo>
                                  <a:lnTo>
                                    <a:pt x="35" y="69"/>
                                  </a:lnTo>
                                  <a:lnTo>
                                    <a:pt x="21" y="66"/>
                                  </a:lnTo>
                                  <a:lnTo>
                                    <a:pt x="10" y="59"/>
                                  </a:lnTo>
                                  <a:lnTo>
                                    <a:pt x="3" y="48"/>
                                  </a:lnTo>
                                  <a:lnTo>
                                    <a:pt x="0" y="34"/>
                                  </a:lnTo>
                                  <a:lnTo>
                                    <a:pt x="3" y="21"/>
                                  </a:lnTo>
                                  <a:lnTo>
                                    <a:pt x="10" y="10"/>
                                  </a:lnTo>
                                  <a:lnTo>
                                    <a:pt x="21" y="2"/>
                                  </a:lnTo>
                                  <a:lnTo>
                                    <a:pt x="35" y="0"/>
                                  </a:lnTo>
                                  <a:lnTo>
                                    <a:pt x="48" y="2"/>
                                  </a:lnTo>
                                  <a:lnTo>
                                    <a:pt x="59" y="10"/>
                                  </a:lnTo>
                                  <a:lnTo>
                                    <a:pt x="67" y="21"/>
                                  </a:lnTo>
                                  <a:lnTo>
                                    <a:pt x="69" y="34"/>
                                  </a:lnTo>
                                  <a:close/>
                                </a:path>
                              </a:pathLst>
                            </a:custGeom>
                            <a:noFill/>
                            <a:ln w="73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557E60B" id="Group 1666" o:spid="_x0000_s1026" style="position:absolute;margin-left:40.1pt;margin-top:6.75pt;width:4.1pt;height:4.1pt;z-index:251462656;mso-position-horizontal-relative:page" coordorigin="802,135" coordsize="8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">
                <v:group id="Group 1669" o:spid="_x0000_s1027" style="position:absolute;left:808;top:141;width:70;height:70" coordorigin="808,141" coordsize="70,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TgBXMUAAADdAAAADwAAAGRycy9kb3ducmV2LnhtbERPS2vCQBC+F/wPywi9&#10;1U2UikZXEamlh1BoIpTehuyYBLOzIbvN4993C4Xe5uN7zv44mkb01LnasoJ4EYEgLqyuuVRwzS9P&#10;GxDOI2tsLJOCiRwcD7OHPSbaDvxBfeZLEULYJaig8r5NpHRFRQbdwrbEgbvZzqAPsCul7nAI4aaR&#10;yyhaS4M1h4YKWzpXVNyzb6PgdcDhtIpf+vR+O09f+fP7ZxqTUo/z8bQD4Wn0/+I/95sO89ebL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U4AVzFAAAA3QAA&#10;AA8AAAAAAAAAAAAAAAAAqgIAAGRycy9kb3ducmV2LnhtbFBLBQYAAAAABAAEAPoAAACcAwAAAAA=&#10;">
                  <v:shape id="Freeform 1670" o:spid="_x0000_s1028" style="position:absolute;left:808;top:141;width:70;height:70;visibility:visible;mso-wrap-style:square;v-text-anchor:top" coordsize="7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47ZsMA&#10;AADdAAAADwAAAGRycy9kb3ducmV2LnhtbESPQYvCQAyF78L+hyELe9OpK4hWR6kLQm+i9gfETrYt&#10;28mUzmjrv98cBG8J7+W9L9v96Fr1oD40ng3MZwko4tLbhisDxfU4XYEKEdli65kMPCnAfvcx2WJq&#10;/cBnelxipSSEQ4oG6hi7VOtQ1uQwzHxHLNqv7x1GWftK2x4HCXet/k6SpXbYsDTU2NFPTeXf5e4M&#10;6Bznw6JKnq4pDrebzofs5DNjvj7HbAMq0hjf5td1bgV/uRZ++UZG0L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O47ZsMAAADdAAAADwAAAAAAAAAAAAAAAACYAgAAZHJzL2Rv&#10;d25yZXYueG1sUEsFBgAAAAAEAAQA9QAAAIgDAAAAAA==&#10;" path="m35,69l21,66,10,59,3,48,,34,3,21,10,10,21,2,35,,48,2r11,8l67,21r2,13l67,48,59,59,48,66,35,69xe" fillcolor="black" stroked="f">
                    <v:path arrowok="t" o:connecttype="custom" o:connectlocs="35,210;21,207;10,200;3,189;0,175;3,162;10,151;21,143;35,141;48,143;59,151;67,162;69,175;67,189;59,200;48,207;35,210" o:connectangles="0,0,0,0,0,0,0,0,0,0,0,0,0,0,0,0,0"/>
                  </v:shape>
                </v:group>
                <v:group id="Group 1667" o:spid="_x0000_s1029" style="position:absolute;left:808;top:141;width:70;height:70" coordorigin="808,141" coordsize="70,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pebh8MAAADdAAAADwAAAGRycy9kb3ducmV2LnhtbERPS4vCMBC+C/6HMIK3&#10;Na2y4naNIqLiQRZ8wLK3oRnbYjMpTWzrv98Igrf5+J4zX3amFA3VrrCsIB5FIIhTqwvOFFzO248Z&#10;COeRNZaWScGDHCwX/d4cE21bPlJz8pkIIewSVJB7XyVSujQng25kK+LAXW1t0AdYZ1LX2IZwU8px&#10;FE2lwYJDQ44VrXNKb6e7UbBrsV1N4k1zuF3Xj7/z58/vISalhoNu9Q3CU+ff4pd7r8P86Vc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l5uHwwAAAN0AAAAP&#10;AAAAAAAAAAAAAAAAAKoCAABkcnMvZG93bnJldi54bWxQSwUGAAAAAAQABAD6AAAAmgMAAAAA&#10;">
                  <v:shape id="Freeform 1668" o:spid="_x0000_s1030" style="position:absolute;left:808;top:141;width:70;height:70;visibility:visible;mso-wrap-style:square;v-text-anchor:top" coordsize="7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WvdMIA&#10;AADdAAAADwAAAGRycy9kb3ducmV2LnhtbERPS4vCMBC+L+x/CLOwtzW1h6LVKOIiuCfxgeexGdtg&#10;MylJttZ/b4SFvc3H95z5crCt6MkH41jBeJSBIK6cNlwrOB03XxMQISJrbB2TggcFWC7e3+ZYanfn&#10;PfWHWIsUwqFEBU2MXSllqBqyGEauI07c1XmLMUFfS+3xnsJtK/MsK6RFw6mhwY7WDVW3w69VMHFH&#10;PzXm3OeXfP9T7L7P183WKvX5MaxmICIN8V/8597qNL+Y5vD6Jp0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xa90wgAAAN0AAAAPAAAAAAAAAAAAAAAAAJgCAABkcnMvZG93&#10;bnJldi54bWxQSwUGAAAAAAQABAD1AAAAhwMAAAAA&#10;" path="m69,34l67,48,59,59,48,66,35,69,21,66,10,59,3,48,,34,3,21,10,10,21,2,35,,48,2r11,8l67,21r2,13xe" filled="f" strokeweight=".20314mm">
                    <v:path arrowok="t" o:connecttype="custom" o:connectlocs="69,175;67,189;59,200;48,207;35,210;21,207;10,200;3,189;0,175;3,162;10,151;21,143;35,141;48,143;59,151;67,162;69,175" o:connectangles="0,0,0,0,0,0,0,0,0,0,0,0,0,0,0,0,0"/>
                  </v:shape>
                </v:group>
                <w10:wrap anchorx="page"/>
              </v:group>
            </w:pict>
          </mc:Fallback>
        </mc:AlternateContent>
      </w:r>
      <w:r w:rsidR="00EE55FC" w:rsidRPr="00C1294B">
        <w:rPr>
          <w:lang w:val="sq-AL"/>
        </w:rPr>
        <w:t>Qeveritë e donator</w:t>
      </w:r>
      <w:r w:rsidR="00932515" w:rsidRPr="00C1294B">
        <w:rPr>
          <w:lang w:val="sq-AL"/>
        </w:rPr>
        <w:t>ë</w:t>
      </w:r>
      <w:r w:rsidR="00EE55FC" w:rsidRPr="00C1294B">
        <w:rPr>
          <w:lang w:val="sq-AL"/>
        </w:rPr>
        <w:t>ve të japin llogari para qytet</w:t>
      </w:r>
      <w:r w:rsidR="00932515" w:rsidRPr="00C1294B">
        <w:rPr>
          <w:lang w:val="sq-AL"/>
        </w:rPr>
        <w:t>arë</w:t>
      </w:r>
      <w:r w:rsidR="00EE55FC" w:rsidRPr="00C1294B">
        <w:rPr>
          <w:lang w:val="sq-AL"/>
        </w:rPr>
        <w:t>ve të tyre</w:t>
      </w:r>
      <w:r w:rsidR="00E83A14" w:rsidRPr="00C1294B">
        <w:rPr>
          <w:lang w:val="sq-AL"/>
        </w:rPr>
        <w:t>;</w:t>
      </w:r>
    </w:p>
    <w:p w:rsidR="00A468B7" w:rsidRPr="00C1294B" w:rsidRDefault="00A468B7">
      <w:pPr>
        <w:spacing w:before="12"/>
        <w:rPr>
          <w:rFonts w:ascii="Calibri" w:eastAsia="Calibri" w:hAnsi="Calibri" w:cs="Calibri"/>
          <w:sz w:val="9"/>
          <w:szCs w:val="9"/>
          <w:lang w:val="sq-AL"/>
        </w:rPr>
      </w:pPr>
    </w:p>
    <w:p w:rsidR="00A468B7" w:rsidRPr="00C1294B" w:rsidRDefault="00831DB1">
      <w:pPr>
        <w:pStyle w:val="BodyText"/>
        <w:spacing w:before="73"/>
        <w:ind w:right="421"/>
        <w:rPr>
          <w:rFonts w:cs="Calibri"/>
          <w:lang w:val="sq-AL"/>
        </w:rPr>
      </w:pPr>
      <w:r w:rsidRPr="00C1294B">
        <w:rPr>
          <w:noProof/>
          <w:lang w:val="sq-AL" w:eastAsia="sq-AL"/>
        </w:rPr>
        <mc:AlternateContent>
          <mc:Choice Requires="wpg">
            <w:drawing>
              <wp:anchor distT="0" distB="0" distL="114300" distR="114300" simplePos="0" relativeHeight="251463680" behindDoc="0" locked="0" layoutInCell="1" allowOverlap="1" wp14:anchorId="5E546C5E" wp14:editId="67CE4D54">
                <wp:simplePos x="0" y="0"/>
                <wp:positionH relativeFrom="page">
                  <wp:posOffset>509270</wp:posOffset>
                </wp:positionH>
                <wp:positionV relativeFrom="paragraph">
                  <wp:posOffset>85725</wp:posOffset>
                </wp:positionV>
                <wp:extent cx="52070" cy="52070"/>
                <wp:effectExtent l="13970" t="9525" r="10160" b="14605"/>
                <wp:wrapNone/>
                <wp:docPr id="1683" name="Group 16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70" cy="52070"/>
                          <a:chOff x="802" y="135"/>
                          <a:chExt cx="82" cy="82"/>
                        </a:xfrm>
                      </wpg:grpSpPr>
                      <wpg:grpSp>
                        <wpg:cNvPr id="1684" name="Group 1664"/>
                        <wpg:cNvGrpSpPr>
                          <a:grpSpLocks/>
                        </wpg:cNvGrpSpPr>
                        <wpg:grpSpPr bwMode="auto">
                          <a:xfrm>
                            <a:off x="808" y="141"/>
                            <a:ext cx="70" cy="70"/>
                            <a:chOff x="808" y="141"/>
                            <a:chExt cx="70" cy="70"/>
                          </a:xfrm>
                        </wpg:grpSpPr>
                        <wps:wsp>
                          <wps:cNvPr id="1685" name="Freeform 1665"/>
                          <wps:cNvSpPr>
                            <a:spLocks/>
                          </wps:cNvSpPr>
                          <wps:spPr bwMode="auto">
                            <a:xfrm>
                              <a:off x="808" y="141"/>
                              <a:ext cx="70" cy="70"/>
                            </a:xfrm>
                            <a:custGeom>
                              <a:avLst/>
                              <a:gdLst>
                                <a:gd name="T0" fmla="+- 0 843 808"/>
                                <a:gd name="T1" fmla="*/ T0 w 70"/>
                                <a:gd name="T2" fmla="+- 0 210 141"/>
                                <a:gd name="T3" fmla="*/ 210 h 70"/>
                                <a:gd name="T4" fmla="+- 0 829 808"/>
                                <a:gd name="T5" fmla="*/ T4 w 70"/>
                                <a:gd name="T6" fmla="+- 0 207 141"/>
                                <a:gd name="T7" fmla="*/ 207 h 70"/>
                                <a:gd name="T8" fmla="+- 0 818 808"/>
                                <a:gd name="T9" fmla="*/ T8 w 70"/>
                                <a:gd name="T10" fmla="+- 0 200 141"/>
                                <a:gd name="T11" fmla="*/ 200 h 70"/>
                                <a:gd name="T12" fmla="+- 0 811 808"/>
                                <a:gd name="T13" fmla="*/ T12 w 70"/>
                                <a:gd name="T14" fmla="+- 0 189 141"/>
                                <a:gd name="T15" fmla="*/ 189 h 70"/>
                                <a:gd name="T16" fmla="+- 0 808 808"/>
                                <a:gd name="T17" fmla="*/ T16 w 70"/>
                                <a:gd name="T18" fmla="+- 0 175 141"/>
                                <a:gd name="T19" fmla="*/ 175 h 70"/>
                                <a:gd name="T20" fmla="+- 0 811 808"/>
                                <a:gd name="T21" fmla="*/ T20 w 70"/>
                                <a:gd name="T22" fmla="+- 0 162 141"/>
                                <a:gd name="T23" fmla="*/ 162 h 70"/>
                                <a:gd name="T24" fmla="+- 0 818 808"/>
                                <a:gd name="T25" fmla="*/ T24 w 70"/>
                                <a:gd name="T26" fmla="+- 0 151 141"/>
                                <a:gd name="T27" fmla="*/ 151 h 70"/>
                                <a:gd name="T28" fmla="+- 0 829 808"/>
                                <a:gd name="T29" fmla="*/ T28 w 70"/>
                                <a:gd name="T30" fmla="+- 0 143 141"/>
                                <a:gd name="T31" fmla="*/ 143 h 70"/>
                                <a:gd name="T32" fmla="+- 0 843 808"/>
                                <a:gd name="T33" fmla="*/ T32 w 70"/>
                                <a:gd name="T34" fmla="+- 0 141 141"/>
                                <a:gd name="T35" fmla="*/ 141 h 70"/>
                                <a:gd name="T36" fmla="+- 0 856 808"/>
                                <a:gd name="T37" fmla="*/ T36 w 70"/>
                                <a:gd name="T38" fmla="+- 0 143 141"/>
                                <a:gd name="T39" fmla="*/ 143 h 70"/>
                                <a:gd name="T40" fmla="+- 0 867 808"/>
                                <a:gd name="T41" fmla="*/ T40 w 70"/>
                                <a:gd name="T42" fmla="+- 0 151 141"/>
                                <a:gd name="T43" fmla="*/ 151 h 70"/>
                                <a:gd name="T44" fmla="+- 0 875 808"/>
                                <a:gd name="T45" fmla="*/ T44 w 70"/>
                                <a:gd name="T46" fmla="+- 0 162 141"/>
                                <a:gd name="T47" fmla="*/ 162 h 70"/>
                                <a:gd name="T48" fmla="+- 0 877 808"/>
                                <a:gd name="T49" fmla="*/ T48 w 70"/>
                                <a:gd name="T50" fmla="+- 0 175 141"/>
                                <a:gd name="T51" fmla="*/ 175 h 70"/>
                                <a:gd name="T52" fmla="+- 0 875 808"/>
                                <a:gd name="T53" fmla="*/ T52 w 70"/>
                                <a:gd name="T54" fmla="+- 0 189 141"/>
                                <a:gd name="T55" fmla="*/ 189 h 70"/>
                                <a:gd name="T56" fmla="+- 0 867 808"/>
                                <a:gd name="T57" fmla="*/ T56 w 70"/>
                                <a:gd name="T58" fmla="+- 0 200 141"/>
                                <a:gd name="T59" fmla="*/ 200 h 70"/>
                                <a:gd name="T60" fmla="+- 0 856 808"/>
                                <a:gd name="T61" fmla="*/ T60 w 70"/>
                                <a:gd name="T62" fmla="+- 0 207 141"/>
                                <a:gd name="T63" fmla="*/ 207 h 70"/>
                                <a:gd name="T64" fmla="+- 0 843 808"/>
                                <a:gd name="T65" fmla="*/ T64 w 70"/>
                                <a:gd name="T66" fmla="+- 0 210 141"/>
                                <a:gd name="T67" fmla="*/ 210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0" h="70">
                                  <a:moveTo>
                                    <a:pt x="35" y="69"/>
                                  </a:moveTo>
                                  <a:lnTo>
                                    <a:pt x="21" y="66"/>
                                  </a:lnTo>
                                  <a:lnTo>
                                    <a:pt x="10" y="59"/>
                                  </a:lnTo>
                                  <a:lnTo>
                                    <a:pt x="3" y="48"/>
                                  </a:lnTo>
                                  <a:lnTo>
                                    <a:pt x="0" y="34"/>
                                  </a:lnTo>
                                  <a:lnTo>
                                    <a:pt x="3" y="21"/>
                                  </a:lnTo>
                                  <a:lnTo>
                                    <a:pt x="10" y="10"/>
                                  </a:lnTo>
                                  <a:lnTo>
                                    <a:pt x="21" y="2"/>
                                  </a:lnTo>
                                  <a:lnTo>
                                    <a:pt x="35" y="0"/>
                                  </a:lnTo>
                                  <a:lnTo>
                                    <a:pt x="48" y="2"/>
                                  </a:lnTo>
                                  <a:lnTo>
                                    <a:pt x="59" y="10"/>
                                  </a:lnTo>
                                  <a:lnTo>
                                    <a:pt x="67" y="21"/>
                                  </a:lnTo>
                                  <a:lnTo>
                                    <a:pt x="69" y="34"/>
                                  </a:lnTo>
                                  <a:lnTo>
                                    <a:pt x="67" y="48"/>
                                  </a:lnTo>
                                  <a:lnTo>
                                    <a:pt x="59" y="59"/>
                                  </a:lnTo>
                                  <a:lnTo>
                                    <a:pt x="48" y="66"/>
                                  </a:lnTo>
                                  <a:lnTo>
                                    <a:pt x="35" y="6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86" name="Group 1662"/>
                        <wpg:cNvGrpSpPr>
                          <a:grpSpLocks/>
                        </wpg:cNvGrpSpPr>
                        <wpg:grpSpPr bwMode="auto">
                          <a:xfrm>
                            <a:off x="808" y="141"/>
                            <a:ext cx="70" cy="70"/>
                            <a:chOff x="808" y="141"/>
                            <a:chExt cx="70" cy="70"/>
                          </a:xfrm>
                        </wpg:grpSpPr>
                        <wps:wsp>
                          <wps:cNvPr id="1687" name="Freeform 1663"/>
                          <wps:cNvSpPr>
                            <a:spLocks/>
                          </wps:cNvSpPr>
                          <wps:spPr bwMode="auto">
                            <a:xfrm>
                              <a:off x="808" y="141"/>
                              <a:ext cx="70" cy="70"/>
                            </a:xfrm>
                            <a:custGeom>
                              <a:avLst/>
                              <a:gdLst>
                                <a:gd name="T0" fmla="+- 0 877 808"/>
                                <a:gd name="T1" fmla="*/ T0 w 70"/>
                                <a:gd name="T2" fmla="+- 0 175 141"/>
                                <a:gd name="T3" fmla="*/ 175 h 70"/>
                                <a:gd name="T4" fmla="+- 0 875 808"/>
                                <a:gd name="T5" fmla="*/ T4 w 70"/>
                                <a:gd name="T6" fmla="+- 0 189 141"/>
                                <a:gd name="T7" fmla="*/ 189 h 70"/>
                                <a:gd name="T8" fmla="+- 0 867 808"/>
                                <a:gd name="T9" fmla="*/ T8 w 70"/>
                                <a:gd name="T10" fmla="+- 0 200 141"/>
                                <a:gd name="T11" fmla="*/ 200 h 70"/>
                                <a:gd name="T12" fmla="+- 0 856 808"/>
                                <a:gd name="T13" fmla="*/ T12 w 70"/>
                                <a:gd name="T14" fmla="+- 0 207 141"/>
                                <a:gd name="T15" fmla="*/ 207 h 70"/>
                                <a:gd name="T16" fmla="+- 0 843 808"/>
                                <a:gd name="T17" fmla="*/ T16 w 70"/>
                                <a:gd name="T18" fmla="+- 0 210 141"/>
                                <a:gd name="T19" fmla="*/ 210 h 70"/>
                                <a:gd name="T20" fmla="+- 0 829 808"/>
                                <a:gd name="T21" fmla="*/ T20 w 70"/>
                                <a:gd name="T22" fmla="+- 0 207 141"/>
                                <a:gd name="T23" fmla="*/ 207 h 70"/>
                                <a:gd name="T24" fmla="+- 0 818 808"/>
                                <a:gd name="T25" fmla="*/ T24 w 70"/>
                                <a:gd name="T26" fmla="+- 0 200 141"/>
                                <a:gd name="T27" fmla="*/ 200 h 70"/>
                                <a:gd name="T28" fmla="+- 0 811 808"/>
                                <a:gd name="T29" fmla="*/ T28 w 70"/>
                                <a:gd name="T30" fmla="+- 0 189 141"/>
                                <a:gd name="T31" fmla="*/ 189 h 70"/>
                                <a:gd name="T32" fmla="+- 0 808 808"/>
                                <a:gd name="T33" fmla="*/ T32 w 70"/>
                                <a:gd name="T34" fmla="+- 0 175 141"/>
                                <a:gd name="T35" fmla="*/ 175 h 70"/>
                                <a:gd name="T36" fmla="+- 0 811 808"/>
                                <a:gd name="T37" fmla="*/ T36 w 70"/>
                                <a:gd name="T38" fmla="+- 0 162 141"/>
                                <a:gd name="T39" fmla="*/ 162 h 70"/>
                                <a:gd name="T40" fmla="+- 0 818 808"/>
                                <a:gd name="T41" fmla="*/ T40 w 70"/>
                                <a:gd name="T42" fmla="+- 0 151 141"/>
                                <a:gd name="T43" fmla="*/ 151 h 70"/>
                                <a:gd name="T44" fmla="+- 0 829 808"/>
                                <a:gd name="T45" fmla="*/ T44 w 70"/>
                                <a:gd name="T46" fmla="+- 0 143 141"/>
                                <a:gd name="T47" fmla="*/ 143 h 70"/>
                                <a:gd name="T48" fmla="+- 0 843 808"/>
                                <a:gd name="T49" fmla="*/ T48 w 70"/>
                                <a:gd name="T50" fmla="+- 0 141 141"/>
                                <a:gd name="T51" fmla="*/ 141 h 70"/>
                                <a:gd name="T52" fmla="+- 0 856 808"/>
                                <a:gd name="T53" fmla="*/ T52 w 70"/>
                                <a:gd name="T54" fmla="+- 0 143 141"/>
                                <a:gd name="T55" fmla="*/ 143 h 70"/>
                                <a:gd name="T56" fmla="+- 0 867 808"/>
                                <a:gd name="T57" fmla="*/ T56 w 70"/>
                                <a:gd name="T58" fmla="+- 0 151 141"/>
                                <a:gd name="T59" fmla="*/ 151 h 70"/>
                                <a:gd name="T60" fmla="+- 0 875 808"/>
                                <a:gd name="T61" fmla="*/ T60 w 70"/>
                                <a:gd name="T62" fmla="+- 0 162 141"/>
                                <a:gd name="T63" fmla="*/ 162 h 70"/>
                                <a:gd name="T64" fmla="+- 0 877 808"/>
                                <a:gd name="T65" fmla="*/ T64 w 70"/>
                                <a:gd name="T66" fmla="+- 0 175 141"/>
                                <a:gd name="T67" fmla="*/ 175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0" h="70">
                                  <a:moveTo>
                                    <a:pt x="69" y="34"/>
                                  </a:moveTo>
                                  <a:lnTo>
                                    <a:pt x="67" y="48"/>
                                  </a:lnTo>
                                  <a:lnTo>
                                    <a:pt x="59" y="59"/>
                                  </a:lnTo>
                                  <a:lnTo>
                                    <a:pt x="48" y="66"/>
                                  </a:lnTo>
                                  <a:lnTo>
                                    <a:pt x="35" y="69"/>
                                  </a:lnTo>
                                  <a:lnTo>
                                    <a:pt x="21" y="66"/>
                                  </a:lnTo>
                                  <a:lnTo>
                                    <a:pt x="10" y="59"/>
                                  </a:lnTo>
                                  <a:lnTo>
                                    <a:pt x="3" y="48"/>
                                  </a:lnTo>
                                  <a:lnTo>
                                    <a:pt x="0" y="34"/>
                                  </a:lnTo>
                                  <a:lnTo>
                                    <a:pt x="3" y="21"/>
                                  </a:lnTo>
                                  <a:lnTo>
                                    <a:pt x="10" y="10"/>
                                  </a:lnTo>
                                  <a:lnTo>
                                    <a:pt x="21" y="2"/>
                                  </a:lnTo>
                                  <a:lnTo>
                                    <a:pt x="35" y="0"/>
                                  </a:lnTo>
                                  <a:lnTo>
                                    <a:pt x="48" y="2"/>
                                  </a:lnTo>
                                  <a:lnTo>
                                    <a:pt x="59" y="10"/>
                                  </a:lnTo>
                                  <a:lnTo>
                                    <a:pt x="67" y="21"/>
                                  </a:lnTo>
                                  <a:lnTo>
                                    <a:pt x="69" y="34"/>
                                  </a:lnTo>
                                  <a:close/>
                                </a:path>
                              </a:pathLst>
                            </a:custGeom>
                            <a:noFill/>
                            <a:ln w="73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A702E6E" id="Group 1661" o:spid="_x0000_s1026" style="position:absolute;margin-left:40.1pt;margin-top:6.75pt;width:4.1pt;height:4.1pt;z-index:251463680;mso-position-horizontal-relative:page" coordorigin="802,135" coordsize="8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">
                <v:group id="Group 1664" o:spid="_x0000_s1027" style="position:absolute;left:808;top:141;width:70;height:70" coordorigin="808,141" coordsize="70,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zmuwsQAAADdAAAA&#10;DwAAAAAAAAAAAAAAAACqAgAAZHJzL2Rvd25yZXYueG1sUEsFBgAAAAAEAAQA+gAAAJsDAAAAAA==&#10;">
                  <v:shape id="Freeform 1665" o:spid="_x0000_s1028" style="position:absolute;left:808;top:141;width:70;height:70;visibility:visible;mso-wrap-style:square;v-text-anchor:top" coordsize="7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AOI70A&#10;AADdAAAADwAAAGRycy9kb3ducmV2LnhtbERPSwrCMBDdC94hjOBOUxVFqlGqIHQnfg4wNmNbbCal&#10;ibbe3giCu3m876y3nanEixpXWlYwGUcgiDOrS84VXC+H0RKE88gaK8uk4E0Otpt+b42xti2f6HX2&#10;uQgh7GJUUHhfx1K6rCCDbmxr4sDdbWPQB9jkUjfYhnBTyWkULaTBkkNDgTXtC8oe56dRIFOctLM8&#10;epvyurvdZNomR5soNRx0yQqEp87/xT93qsP8xXIO32/CCXLz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LUAOI70AAADdAAAADwAAAAAAAAAAAAAAAACYAgAAZHJzL2Rvd25yZXYu&#10;eG1sUEsFBgAAAAAEAAQA9QAAAIIDAAAAAA==&#10;" path="m35,69l21,66,10,59,3,48,,34,3,21,10,10,21,2,35,,48,2r11,8l67,21r2,13l67,48,59,59,48,66,35,69xe" fillcolor="black" stroked="f">
                    <v:path arrowok="t" o:connecttype="custom" o:connectlocs="35,210;21,207;10,200;3,189;0,175;3,162;10,151;21,143;35,141;48,143;59,151;67,162;69,175;67,189;59,200;48,207;35,210" o:connectangles="0,0,0,0,0,0,0,0,0,0,0,0,0,0,0,0,0"/>
                  </v:shape>
                </v:group>
                <v:group id="Group 1662" o:spid="_x0000_s1029" style="position:absolute;left:808;top:141;width:70;height:70" coordorigin="808,141" coordsize="70,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Up5UuwwAAAN0AAAAP&#10;AAAAAAAAAAAAAAAAAKoCAABkcnMvZG93bnJldi54bWxQSwUGAAAAAAQABAD6AAAAmgMAAAAA&#10;">
                  <v:shape id="Freeform 1663" o:spid="_x0000_s1030" style="position:absolute;left:808;top:141;width:70;height:70;visibility:visible;mso-wrap-style:square;v-text-anchor:top" coordsize="7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uaMcMA&#10;AADdAAAADwAAAGRycy9kb3ducmV2LnhtbERPS2vCQBC+F/oflil4qxtziGl0FWkR7Kn4wPM0OyaL&#10;2dmwu8b033eFQm/z8T1nuR5tJwbywThWMJtmIIhrpw03Ck7H7WsJIkRkjZ1jUvBDAdar56clVtrd&#10;eU/DITYihXCoUEEbY19JGeqWLIap64kTd3HeYkzQN1J7vKdw28k8ywpp0XBqaLGn95bq6+FmFZTu&#10;6N+MOQ/5d77/LL4+zpftzio1eRk3CxCRxvgv/nPvdJpflHN4fJNO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2uaMcMAAADdAAAADwAAAAAAAAAAAAAAAACYAgAAZHJzL2Rv&#10;d25yZXYueG1sUEsFBgAAAAAEAAQA9QAAAIgDAAAAAA==&#10;" path="m69,34l67,48,59,59,48,66,35,69,21,66,10,59,3,48,,34,3,21,10,10,21,2,35,,48,2r11,8l67,21r2,13xe" filled="f" strokeweight=".20314mm">
                    <v:path arrowok="t" o:connecttype="custom" o:connectlocs="69,175;67,189;59,200;48,207;35,210;21,207;10,200;3,189;0,175;3,162;10,151;21,143;35,141;48,143;59,151;67,162;69,175" o:connectangles="0,0,0,0,0,0,0,0,0,0,0,0,0,0,0,0,0"/>
                  </v:shape>
                </v:group>
                <w10:wrap anchorx="page"/>
              </v:group>
            </w:pict>
          </mc:Fallback>
        </mc:AlternateContent>
      </w:r>
      <w:r w:rsidR="00EE55FC" w:rsidRPr="00C1294B">
        <w:rPr>
          <w:lang w:val="sq-AL"/>
        </w:rPr>
        <w:t>Të ketë p</w:t>
      </w:r>
      <w:r w:rsidR="00932515" w:rsidRPr="00C1294B">
        <w:rPr>
          <w:lang w:val="sq-AL"/>
        </w:rPr>
        <w:t>ë</w:t>
      </w:r>
      <w:r w:rsidR="00EE55FC" w:rsidRPr="00C1294B">
        <w:rPr>
          <w:lang w:val="sq-AL"/>
        </w:rPr>
        <w:t>rgjegjshm</w:t>
      </w:r>
      <w:r w:rsidR="00932515" w:rsidRPr="00C1294B">
        <w:rPr>
          <w:lang w:val="sq-AL"/>
        </w:rPr>
        <w:t>ë</w:t>
      </w:r>
      <w:r w:rsidR="00EE55FC" w:rsidRPr="00C1294B">
        <w:rPr>
          <w:lang w:val="sq-AL"/>
        </w:rPr>
        <w:t>ri mes donator</w:t>
      </w:r>
      <w:r w:rsidR="00932515" w:rsidRPr="00C1294B">
        <w:rPr>
          <w:lang w:val="sq-AL"/>
        </w:rPr>
        <w:t>ë</w:t>
      </w:r>
      <w:r w:rsidR="00EE55FC" w:rsidRPr="00C1294B">
        <w:rPr>
          <w:lang w:val="sq-AL"/>
        </w:rPr>
        <w:t>ve për angazhimet dhe bashk</w:t>
      </w:r>
      <w:r w:rsidR="00932515" w:rsidRPr="00C1294B">
        <w:rPr>
          <w:lang w:val="sq-AL"/>
        </w:rPr>
        <w:t>ë</w:t>
      </w:r>
      <w:r w:rsidR="00EE55FC" w:rsidRPr="00C1294B">
        <w:rPr>
          <w:lang w:val="sq-AL"/>
        </w:rPr>
        <w:t xml:space="preserve">rendimin </w:t>
      </w:r>
      <w:r w:rsidR="00E83A14" w:rsidRPr="00C1294B">
        <w:rPr>
          <w:lang w:val="sq-AL"/>
        </w:rPr>
        <w:t>(Mulley,</w:t>
      </w:r>
      <w:r w:rsidR="00ED5E7B" w:rsidRPr="00C1294B">
        <w:rPr>
          <w:lang w:val="sq-AL"/>
        </w:rPr>
        <w:t xml:space="preserve"> </w:t>
      </w:r>
      <w:r w:rsidR="00E83A14" w:rsidRPr="00C1294B">
        <w:rPr>
          <w:lang w:val="sq-AL"/>
        </w:rPr>
        <w:t>2011).</w:t>
      </w:r>
    </w:p>
    <w:p w:rsidR="00A468B7" w:rsidRPr="00C1294B" w:rsidRDefault="00A468B7">
      <w:pPr>
        <w:rPr>
          <w:rFonts w:ascii="Calibri" w:eastAsia="Calibri" w:hAnsi="Calibri" w:cs="Calibri"/>
          <w:sz w:val="18"/>
          <w:szCs w:val="18"/>
          <w:lang w:val="sq-AL"/>
        </w:rPr>
      </w:pPr>
    </w:p>
    <w:p w:rsidR="00EE55FC" w:rsidRPr="00C1294B" w:rsidRDefault="00932515" w:rsidP="00EE55FC">
      <w:pPr>
        <w:pStyle w:val="BodyText"/>
        <w:spacing w:before="113" w:line="302" w:lineRule="auto"/>
        <w:ind w:left="106" w:right="421"/>
        <w:jc w:val="both"/>
        <w:rPr>
          <w:lang w:val="sq-AL"/>
        </w:rPr>
      </w:pPr>
      <w:r w:rsidRPr="00C1294B">
        <w:rPr>
          <w:lang w:val="sq-AL"/>
        </w:rPr>
        <w:t xml:space="preserve">Transparenca është në themel të të gjitha këtyre formave të përgjegjshmërisë. Prandaj, ka shumë rëndësi që donatorët të japin informacion për asistencën që </w:t>
      </w:r>
      <w:r w:rsidR="00894DEA">
        <w:rPr>
          <w:lang w:val="sq-AL"/>
        </w:rPr>
        <w:t>ofrojnë</w:t>
      </w:r>
      <w:r w:rsidRPr="00C1294B">
        <w:rPr>
          <w:lang w:val="sq-AL"/>
        </w:rPr>
        <w:t xml:space="preserve"> dhe që këtë informacion ta bëjnë publik në një format dhe mënyrë që njerëzit ta kuptojnë me lehtësi. Informacioni i plotë dhe më i mirë për asistencën ndihmon në </w:t>
      </w:r>
      <w:r w:rsidR="00894DEA">
        <w:rPr>
          <w:lang w:val="sq-AL"/>
        </w:rPr>
        <w:t xml:space="preserve">rritjen </w:t>
      </w:r>
      <w:bookmarkStart w:id="0" w:name="_GoBack"/>
      <w:bookmarkEnd w:id="0"/>
      <w:r w:rsidR="00FF2734" w:rsidRPr="00C1294B">
        <w:rPr>
          <w:lang w:val="sq-AL"/>
        </w:rPr>
        <w:t xml:space="preserve">e </w:t>
      </w:r>
      <w:r w:rsidRPr="00C1294B">
        <w:rPr>
          <w:lang w:val="sq-AL"/>
        </w:rPr>
        <w:t>efektivitetit të asistencës për uljen e varfërisë, sepse i ndihmon vendet partnere dhe institucionet e donatorëve të planifikojnë dhe admin</w:t>
      </w:r>
      <w:r w:rsidR="00FF2734" w:rsidRPr="00C1294B">
        <w:rPr>
          <w:lang w:val="sq-AL"/>
        </w:rPr>
        <w:t>i</w:t>
      </w:r>
      <w:r w:rsidRPr="00C1294B">
        <w:rPr>
          <w:lang w:val="sq-AL"/>
        </w:rPr>
        <w:t>strojnë me më shumë efektivitet burimet e asistencës, ndihmon parlamentin dhe organizatat e shoqërisë civile t’i kërkojnë llogari qeverisë për përdorim</w:t>
      </w:r>
      <w:r w:rsidR="00FF2734" w:rsidRPr="00C1294B">
        <w:rPr>
          <w:lang w:val="sq-AL"/>
        </w:rPr>
        <w:t>i</w:t>
      </w:r>
      <w:r w:rsidRPr="00C1294B">
        <w:rPr>
          <w:lang w:val="sq-AL"/>
        </w:rPr>
        <w:t>n e burimeve të asistencës së huaj dhe taksapaguesve vendorë për të parë se ku shkojnë paratë dhe për të siguruar mbështetjen e publikut për bashkëpunimin e zhvillimit në kohë të kursimeve financiare.</w:t>
      </w:r>
    </w:p>
    <w:p w:rsidR="00A468B7" w:rsidRPr="00C1294B" w:rsidRDefault="00A468B7">
      <w:pPr>
        <w:spacing w:before="7"/>
        <w:rPr>
          <w:rFonts w:ascii="Calibri" w:eastAsia="Calibri" w:hAnsi="Calibri" w:cs="Calibri"/>
          <w:lang w:val="sq-AL"/>
        </w:rPr>
      </w:pPr>
    </w:p>
    <w:p w:rsidR="00FF2734" w:rsidRPr="00C1294B" w:rsidRDefault="00FF2734" w:rsidP="00EE55FC">
      <w:pPr>
        <w:pStyle w:val="BodyText"/>
        <w:spacing w:before="113" w:line="302" w:lineRule="auto"/>
        <w:ind w:left="106" w:right="421"/>
        <w:jc w:val="both"/>
        <w:rPr>
          <w:lang w:val="sq-AL"/>
        </w:rPr>
      </w:pPr>
      <w:r w:rsidRPr="00C1294B">
        <w:rPr>
          <w:lang w:val="sq-AL"/>
        </w:rPr>
        <w:t>Pa pasur transparenc</w:t>
      </w:r>
      <w:r w:rsidR="00235F00" w:rsidRPr="00C1294B">
        <w:rPr>
          <w:lang w:val="sq-AL"/>
        </w:rPr>
        <w:t>ë</w:t>
      </w:r>
      <w:r w:rsidRPr="00C1294B">
        <w:rPr>
          <w:lang w:val="sq-AL"/>
        </w:rPr>
        <w:t xml:space="preserve"> në informacionin e </w:t>
      </w:r>
      <w:r w:rsidR="00F84358" w:rsidRPr="00C1294B">
        <w:rPr>
          <w:lang w:val="sq-AL"/>
        </w:rPr>
        <w:t>asistenc</w:t>
      </w:r>
      <w:r w:rsidR="00235F00" w:rsidRPr="00C1294B">
        <w:rPr>
          <w:lang w:val="sq-AL"/>
        </w:rPr>
        <w:t>ë</w:t>
      </w:r>
      <w:r w:rsidR="00F84358" w:rsidRPr="00C1294B">
        <w:rPr>
          <w:lang w:val="sq-AL"/>
        </w:rPr>
        <w:t>s së huaj, vendeve që p</w:t>
      </w:r>
      <w:r w:rsidR="00235F00" w:rsidRPr="00C1294B">
        <w:rPr>
          <w:lang w:val="sq-AL"/>
        </w:rPr>
        <w:t>ë</w:t>
      </w:r>
      <w:r w:rsidR="00F84358" w:rsidRPr="00C1294B">
        <w:rPr>
          <w:lang w:val="sq-AL"/>
        </w:rPr>
        <w:t>rfitojn</w:t>
      </w:r>
      <w:r w:rsidR="00235F00" w:rsidRPr="00C1294B">
        <w:rPr>
          <w:lang w:val="sq-AL"/>
        </w:rPr>
        <w:t>ë</w:t>
      </w:r>
      <w:r w:rsidR="00F84358" w:rsidRPr="00C1294B">
        <w:rPr>
          <w:lang w:val="sq-AL"/>
        </w:rPr>
        <w:t xml:space="preserve"> këtë asistencë u mungon informacioni kryesor për të marrë vendime në lidhje me buxhetin e </w:t>
      </w:r>
      <w:r w:rsidR="00235F00" w:rsidRPr="00C1294B">
        <w:rPr>
          <w:lang w:val="sq-AL"/>
        </w:rPr>
        <w:t>shtetit</w:t>
      </w:r>
      <w:r w:rsidR="00F84358" w:rsidRPr="00C1294B">
        <w:rPr>
          <w:lang w:val="sq-AL"/>
        </w:rPr>
        <w:t xml:space="preserve"> dhe shpenzimet përkatëse, ndërsa donator</w:t>
      </w:r>
      <w:r w:rsidR="00235F00" w:rsidRPr="00C1294B">
        <w:rPr>
          <w:lang w:val="sq-AL"/>
        </w:rPr>
        <w:t>ë</w:t>
      </w:r>
      <w:r w:rsidR="00F84358" w:rsidRPr="00C1294B">
        <w:rPr>
          <w:lang w:val="sq-AL"/>
        </w:rPr>
        <w:t>t nuk janë në gjendje të vler</w:t>
      </w:r>
      <w:r w:rsidR="00235F00" w:rsidRPr="00C1294B">
        <w:rPr>
          <w:lang w:val="sq-AL"/>
        </w:rPr>
        <w:t>ë</w:t>
      </w:r>
      <w:r w:rsidR="00F84358" w:rsidRPr="00C1294B">
        <w:rPr>
          <w:lang w:val="sq-AL"/>
        </w:rPr>
        <w:t>sojn</w:t>
      </w:r>
      <w:r w:rsidR="00235F00" w:rsidRPr="00C1294B">
        <w:rPr>
          <w:lang w:val="sq-AL"/>
        </w:rPr>
        <w:t>ë</w:t>
      </w:r>
      <w:r w:rsidR="00F84358" w:rsidRPr="00C1294B">
        <w:rPr>
          <w:lang w:val="sq-AL"/>
        </w:rPr>
        <w:t xml:space="preserve"> se ku </w:t>
      </w:r>
      <w:r w:rsidR="009B4A73" w:rsidRPr="00C1294B">
        <w:rPr>
          <w:lang w:val="sq-AL"/>
        </w:rPr>
        <w:t>nevojitet</w:t>
      </w:r>
      <w:r w:rsidR="00F84358" w:rsidRPr="00C1294B">
        <w:rPr>
          <w:lang w:val="sq-AL"/>
        </w:rPr>
        <w:t xml:space="preserve"> më shumë asistenca dhe sa efektive është ajo. Përmirësimi i transparenc</w:t>
      </w:r>
      <w:r w:rsidR="00235F00" w:rsidRPr="00C1294B">
        <w:rPr>
          <w:lang w:val="sq-AL"/>
        </w:rPr>
        <w:t>ë</w:t>
      </w:r>
      <w:r w:rsidR="00F84358" w:rsidRPr="00C1294B">
        <w:rPr>
          <w:lang w:val="sq-AL"/>
        </w:rPr>
        <w:t>s dhe p</w:t>
      </w:r>
      <w:r w:rsidR="00235F00" w:rsidRPr="00C1294B">
        <w:rPr>
          <w:lang w:val="sq-AL"/>
        </w:rPr>
        <w:t>ë</w:t>
      </w:r>
      <w:r w:rsidR="00F84358" w:rsidRPr="00C1294B">
        <w:rPr>
          <w:lang w:val="sq-AL"/>
        </w:rPr>
        <w:t>rgjegjshm</w:t>
      </w:r>
      <w:r w:rsidR="00235F00" w:rsidRPr="00C1294B">
        <w:rPr>
          <w:lang w:val="sq-AL"/>
        </w:rPr>
        <w:t>ë</w:t>
      </w:r>
      <w:r w:rsidR="00F84358" w:rsidRPr="00C1294B">
        <w:rPr>
          <w:lang w:val="sq-AL"/>
        </w:rPr>
        <w:t>ris</w:t>
      </w:r>
      <w:r w:rsidR="00235F00" w:rsidRPr="00C1294B">
        <w:rPr>
          <w:lang w:val="sq-AL"/>
        </w:rPr>
        <w:t>ë</w:t>
      </w:r>
      <w:r w:rsidR="00F84358" w:rsidRPr="00C1294B">
        <w:rPr>
          <w:lang w:val="sq-AL"/>
        </w:rPr>
        <w:t xml:space="preserve"> së asistenc</w:t>
      </w:r>
      <w:r w:rsidR="00235F00" w:rsidRPr="00C1294B">
        <w:rPr>
          <w:lang w:val="sq-AL"/>
        </w:rPr>
        <w:t>ë</w:t>
      </w:r>
      <w:r w:rsidR="00F84358" w:rsidRPr="00C1294B">
        <w:rPr>
          <w:lang w:val="sq-AL"/>
        </w:rPr>
        <w:t>s m</w:t>
      </w:r>
      <w:r w:rsidR="00B94427" w:rsidRPr="00C1294B">
        <w:rPr>
          <w:lang w:val="sq-AL"/>
        </w:rPr>
        <w:t>und të ndihmoj</w:t>
      </w:r>
      <w:r w:rsidR="00235F00" w:rsidRPr="00C1294B">
        <w:rPr>
          <w:lang w:val="sq-AL"/>
        </w:rPr>
        <w:t>ë</w:t>
      </w:r>
      <w:r w:rsidR="00B94427" w:rsidRPr="00C1294B">
        <w:rPr>
          <w:lang w:val="sq-AL"/>
        </w:rPr>
        <w:t xml:space="preserve"> </w:t>
      </w:r>
      <w:r w:rsidR="009B4A73" w:rsidRPr="00C1294B">
        <w:rPr>
          <w:lang w:val="sq-AL"/>
        </w:rPr>
        <w:t>n</w:t>
      </w:r>
      <w:r w:rsidR="00235F00" w:rsidRPr="00C1294B">
        <w:rPr>
          <w:lang w:val="sq-AL"/>
        </w:rPr>
        <w:t>ë hartimin e buxheteve gjithëpërfshirëse dhe transparente kombëtare që kanë rëndësi të madhe për qytetarët me qëllim që</w:t>
      </w:r>
      <w:r w:rsidR="009B4A73" w:rsidRPr="00C1294B">
        <w:rPr>
          <w:lang w:val="sq-AL"/>
        </w:rPr>
        <w:t xml:space="preserve"> këta të fundit</w:t>
      </w:r>
      <w:r w:rsidR="00235F00" w:rsidRPr="00C1294B">
        <w:rPr>
          <w:lang w:val="sq-AL"/>
        </w:rPr>
        <w:t xml:space="preserve"> t’u kërkojnë llogari qeverisë së tyre për administrimin e fondeve publike</w:t>
      </w:r>
    </w:p>
    <w:p w:rsidR="00A468B7" w:rsidRPr="00C1294B" w:rsidRDefault="00A468B7" w:rsidP="00EE55FC">
      <w:pPr>
        <w:pStyle w:val="BodyText"/>
        <w:spacing w:before="113" w:line="302" w:lineRule="auto"/>
        <w:ind w:left="106" w:right="421"/>
        <w:jc w:val="both"/>
        <w:rPr>
          <w:lang w:val="sq-AL"/>
        </w:rPr>
      </w:pPr>
    </w:p>
    <w:p w:rsidR="00925CDC" w:rsidRPr="00C1294B" w:rsidRDefault="00925CDC" w:rsidP="00EE55FC">
      <w:pPr>
        <w:pStyle w:val="BodyText"/>
        <w:spacing w:before="113" w:line="302" w:lineRule="auto"/>
        <w:ind w:left="106" w:right="421"/>
        <w:jc w:val="both"/>
        <w:rPr>
          <w:lang w:val="sq-AL"/>
        </w:rPr>
      </w:pPr>
      <w:r w:rsidRPr="00C1294B">
        <w:rPr>
          <w:lang w:val="sq-AL"/>
        </w:rPr>
        <w:t>Në vitin 2005, sipas Deklarat</w:t>
      </w:r>
      <w:r w:rsidR="009E4476" w:rsidRPr="00C1294B">
        <w:rPr>
          <w:lang w:val="sq-AL"/>
        </w:rPr>
        <w:t>ë</w:t>
      </w:r>
      <w:r w:rsidRPr="00C1294B">
        <w:rPr>
          <w:lang w:val="sq-AL"/>
        </w:rPr>
        <w:t>s së Parisit, donator</w:t>
      </w:r>
      <w:r w:rsidR="009E4476" w:rsidRPr="00C1294B">
        <w:rPr>
          <w:lang w:val="sq-AL"/>
        </w:rPr>
        <w:t>ë</w:t>
      </w:r>
      <w:r w:rsidRPr="00C1294B">
        <w:rPr>
          <w:lang w:val="sq-AL"/>
        </w:rPr>
        <w:t xml:space="preserve">t angazhohen që “të japin informacione </w:t>
      </w:r>
      <w:r w:rsidR="00BE3FAC" w:rsidRPr="00C1294B">
        <w:rPr>
          <w:lang w:val="sq-AL"/>
        </w:rPr>
        <w:t>aktuale</w:t>
      </w:r>
      <w:r w:rsidRPr="00C1294B">
        <w:rPr>
          <w:lang w:val="sq-AL"/>
        </w:rPr>
        <w:t>, transparente dhe të plota për asistenc</w:t>
      </w:r>
      <w:r w:rsidR="009E4476" w:rsidRPr="00C1294B">
        <w:rPr>
          <w:lang w:val="sq-AL"/>
        </w:rPr>
        <w:t>ë</w:t>
      </w:r>
      <w:r w:rsidRPr="00C1294B">
        <w:rPr>
          <w:lang w:val="sq-AL"/>
        </w:rPr>
        <w:t>n e huaj me qëllim që t’u mund</w:t>
      </w:r>
      <w:r w:rsidR="009E4476" w:rsidRPr="00C1294B">
        <w:rPr>
          <w:lang w:val="sq-AL"/>
        </w:rPr>
        <w:t>ë</w:t>
      </w:r>
      <w:r w:rsidRPr="00C1294B">
        <w:rPr>
          <w:lang w:val="sq-AL"/>
        </w:rPr>
        <w:t>sojn</w:t>
      </w:r>
      <w:r w:rsidR="009E4476" w:rsidRPr="00C1294B">
        <w:rPr>
          <w:lang w:val="sq-AL"/>
        </w:rPr>
        <w:t>ë</w:t>
      </w:r>
      <w:r w:rsidRPr="00C1294B">
        <w:rPr>
          <w:lang w:val="sq-AL"/>
        </w:rPr>
        <w:t xml:space="preserve"> autoriteteve partnere paraqitjen e raporteve të plota buxhetore për ligjv</w:t>
      </w:r>
      <w:r w:rsidR="009E4476" w:rsidRPr="00C1294B">
        <w:rPr>
          <w:lang w:val="sq-AL"/>
        </w:rPr>
        <w:t>ë</w:t>
      </w:r>
      <w:r w:rsidRPr="00C1294B">
        <w:rPr>
          <w:lang w:val="sq-AL"/>
        </w:rPr>
        <w:t>n</w:t>
      </w:r>
      <w:r w:rsidR="009E4476" w:rsidRPr="00C1294B">
        <w:rPr>
          <w:lang w:val="sq-AL"/>
        </w:rPr>
        <w:t>ë</w:t>
      </w:r>
      <w:r w:rsidRPr="00C1294B">
        <w:rPr>
          <w:lang w:val="sq-AL"/>
        </w:rPr>
        <w:t>sit dhe qytetarët e tyre.” Në Forumin e Kat</w:t>
      </w:r>
      <w:r w:rsidR="009E4476" w:rsidRPr="00C1294B">
        <w:rPr>
          <w:lang w:val="sq-AL"/>
        </w:rPr>
        <w:t>ë</w:t>
      </w:r>
      <w:r w:rsidRPr="00C1294B">
        <w:rPr>
          <w:lang w:val="sq-AL"/>
        </w:rPr>
        <w:t>rt të Nivelit të Lartë për Efektivitetin e Ndihm</w:t>
      </w:r>
      <w:r w:rsidR="009E4476" w:rsidRPr="00C1294B">
        <w:rPr>
          <w:lang w:val="sq-AL"/>
        </w:rPr>
        <w:t>ë</w:t>
      </w:r>
      <w:r w:rsidRPr="00C1294B">
        <w:rPr>
          <w:lang w:val="sq-AL"/>
        </w:rPr>
        <w:t>s së Huaj në Busan 2011, donator</w:t>
      </w:r>
      <w:r w:rsidR="009E4476" w:rsidRPr="00C1294B">
        <w:rPr>
          <w:lang w:val="sq-AL"/>
        </w:rPr>
        <w:t>ë</w:t>
      </w:r>
      <w:r w:rsidRPr="00C1294B">
        <w:rPr>
          <w:lang w:val="sq-AL"/>
        </w:rPr>
        <w:t xml:space="preserve">t </w:t>
      </w:r>
      <w:r w:rsidR="00BE3FAC" w:rsidRPr="00C1294B">
        <w:rPr>
          <w:lang w:val="sq-AL"/>
        </w:rPr>
        <w:t>nd</w:t>
      </w:r>
      <w:r w:rsidR="009E4476" w:rsidRPr="00C1294B">
        <w:rPr>
          <w:lang w:val="sq-AL"/>
        </w:rPr>
        <w:t>ë</w:t>
      </w:r>
      <w:r w:rsidR="00BE3FAC" w:rsidRPr="00C1294B">
        <w:rPr>
          <w:lang w:val="sq-AL"/>
        </w:rPr>
        <w:t>rmor</w:t>
      </w:r>
      <w:r w:rsidR="009E4476" w:rsidRPr="00C1294B">
        <w:rPr>
          <w:lang w:val="sq-AL"/>
        </w:rPr>
        <w:t>ë</w:t>
      </w:r>
      <w:r w:rsidR="00BE3FAC" w:rsidRPr="00C1294B">
        <w:rPr>
          <w:lang w:val="sq-AL"/>
        </w:rPr>
        <w:t xml:space="preserve">n </w:t>
      </w:r>
      <w:r w:rsidRPr="00C1294B">
        <w:rPr>
          <w:lang w:val="sq-AL"/>
        </w:rPr>
        <w:t>angazhimet e tyre më specifike duke r</w:t>
      </w:r>
      <w:r w:rsidR="009E4476" w:rsidRPr="00C1294B">
        <w:rPr>
          <w:lang w:val="sq-AL"/>
        </w:rPr>
        <w:t>ë</w:t>
      </w:r>
      <w:r w:rsidRPr="00C1294B">
        <w:rPr>
          <w:lang w:val="sq-AL"/>
        </w:rPr>
        <w:t>n</w:t>
      </w:r>
      <w:r w:rsidR="009E4476" w:rsidRPr="00C1294B">
        <w:rPr>
          <w:lang w:val="sq-AL"/>
        </w:rPr>
        <w:t>ë</w:t>
      </w:r>
      <w:r w:rsidRPr="00C1294B">
        <w:rPr>
          <w:lang w:val="sq-AL"/>
        </w:rPr>
        <w:t xml:space="preserve"> dakord </w:t>
      </w:r>
      <w:r w:rsidR="00BE3FAC" w:rsidRPr="00C1294B">
        <w:rPr>
          <w:lang w:val="sq-AL"/>
        </w:rPr>
        <w:t xml:space="preserve">që </w:t>
      </w:r>
      <w:r w:rsidRPr="00C1294B">
        <w:rPr>
          <w:lang w:val="sq-AL"/>
        </w:rPr>
        <w:t xml:space="preserve">të </w:t>
      </w:r>
      <w:r w:rsidR="00BE3FAC" w:rsidRPr="00C1294B">
        <w:rPr>
          <w:lang w:val="sq-AL"/>
        </w:rPr>
        <w:t>zbatonin një standard të përbashkët e të hapur për botimin e informacionit të ndihm</w:t>
      </w:r>
      <w:r w:rsidR="009E4476" w:rsidRPr="00C1294B">
        <w:rPr>
          <w:lang w:val="sq-AL"/>
        </w:rPr>
        <w:t>ë</w:t>
      </w:r>
      <w:r w:rsidR="00BE3FAC" w:rsidRPr="00C1294B">
        <w:rPr>
          <w:lang w:val="sq-AL"/>
        </w:rPr>
        <w:t>s së huaj sipas Sistemit të Raportimit të Kreditor</w:t>
      </w:r>
      <w:r w:rsidR="009E4476" w:rsidRPr="00C1294B">
        <w:rPr>
          <w:lang w:val="sq-AL"/>
        </w:rPr>
        <w:t>ë</w:t>
      </w:r>
      <w:r w:rsidR="00BE3FAC" w:rsidRPr="00C1294B">
        <w:rPr>
          <w:lang w:val="sq-AL"/>
        </w:rPr>
        <w:t>ve të OECD-së dhe Nism</w:t>
      </w:r>
      <w:r w:rsidR="009E4476" w:rsidRPr="00C1294B">
        <w:rPr>
          <w:lang w:val="sq-AL"/>
        </w:rPr>
        <w:t>ë</w:t>
      </w:r>
      <w:r w:rsidR="00BE3FAC" w:rsidRPr="00C1294B">
        <w:rPr>
          <w:lang w:val="sq-AL"/>
        </w:rPr>
        <w:t>s Ndërkombëtare të Transparenc</w:t>
      </w:r>
      <w:r w:rsidR="009E4476" w:rsidRPr="00C1294B">
        <w:rPr>
          <w:lang w:val="sq-AL"/>
        </w:rPr>
        <w:t>ë</w:t>
      </w:r>
      <w:r w:rsidR="00BE3FAC" w:rsidRPr="00C1294B">
        <w:rPr>
          <w:lang w:val="sq-AL"/>
        </w:rPr>
        <w:t>s së Ndihm</w:t>
      </w:r>
      <w:r w:rsidR="009E4476" w:rsidRPr="00C1294B">
        <w:rPr>
          <w:lang w:val="sq-AL"/>
        </w:rPr>
        <w:t>ë</w:t>
      </w:r>
      <w:r w:rsidR="00BE3FAC" w:rsidRPr="00C1294B">
        <w:rPr>
          <w:lang w:val="sq-AL"/>
        </w:rPr>
        <w:t>s së Huaj. Çdo organizatë që miratoi Partneritetin e Busanit pritej të hartonte afatet e zbatimit deri në dhjetor 2012 dhe të synonte zbatimin e plotë të standardeve të përbashkëta deri në dhjetor 2015.</w:t>
      </w:r>
    </w:p>
    <w:p w:rsidR="00A468B7" w:rsidRPr="00C1294B" w:rsidRDefault="00A468B7">
      <w:pPr>
        <w:rPr>
          <w:rFonts w:ascii="Calibri" w:eastAsia="Calibri" w:hAnsi="Calibri" w:cs="Calibri"/>
          <w:sz w:val="20"/>
          <w:szCs w:val="20"/>
          <w:lang w:val="sq-AL"/>
        </w:rPr>
      </w:pPr>
    </w:p>
    <w:p w:rsidR="00A468B7" w:rsidRPr="00C1294B" w:rsidRDefault="00831DB1">
      <w:pPr>
        <w:spacing w:before="3"/>
        <w:rPr>
          <w:rFonts w:ascii="Calibri" w:eastAsia="Calibri" w:hAnsi="Calibri" w:cs="Calibri"/>
          <w:sz w:val="12"/>
          <w:szCs w:val="12"/>
          <w:lang w:val="sq-AL"/>
        </w:rPr>
      </w:pPr>
      <w:r w:rsidRPr="00C1294B">
        <w:rPr>
          <w:noProof/>
          <w:lang w:val="sq-AL" w:eastAsia="sq-AL"/>
        </w:rPr>
        <mc:AlternateContent>
          <mc:Choice Requires="wps">
            <w:drawing>
              <wp:anchor distT="0" distB="0" distL="0" distR="0" simplePos="0" relativeHeight="251458560" behindDoc="0" locked="0" layoutInCell="1" allowOverlap="1" wp14:anchorId="70798108" wp14:editId="0057F0DE">
                <wp:simplePos x="0" y="0"/>
                <wp:positionH relativeFrom="page">
                  <wp:posOffset>363220</wp:posOffset>
                </wp:positionH>
                <wp:positionV relativeFrom="paragraph">
                  <wp:posOffset>110490</wp:posOffset>
                </wp:positionV>
                <wp:extent cx="6823710" cy="1696720"/>
                <wp:effectExtent l="10795" t="5715" r="13970" b="12065"/>
                <wp:wrapTopAndBottom/>
                <wp:docPr id="1682" name="Text Box 16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3710" cy="1696720"/>
                        </a:xfrm>
                        <a:prstGeom prst="rect">
                          <a:avLst/>
                        </a:prstGeom>
                        <a:solidFill>
                          <a:srgbClr val="EBEBEB"/>
                        </a:solidFill>
                        <a:ln w="7313">
                          <a:solidFill>
                            <a:srgbClr val="D6D4D4"/>
                          </a:solidFill>
                          <a:miter lim="800000"/>
                          <a:headEnd/>
                          <a:tailEnd/>
                        </a:ln>
                      </wps:spPr>
                      <wps:txbx>
                        <w:txbxContent>
                          <w:p w:rsidR="005D7879" w:rsidRPr="00831DB1" w:rsidRDefault="005D7879">
                            <w:pPr>
                              <w:spacing w:before="9"/>
                              <w:rPr>
                                <w:rFonts w:eastAsia="Calibri" w:cs="Calibri"/>
                                <w:sz w:val="16"/>
                                <w:szCs w:val="16"/>
                                <w:lang w:val="sq-AL"/>
                              </w:rPr>
                            </w:pPr>
                          </w:p>
                          <w:p w:rsidR="005D7879" w:rsidRPr="00831DB1" w:rsidRDefault="005D7879">
                            <w:pPr>
                              <w:ind w:left="230" w:right="335"/>
                              <w:rPr>
                                <w:rFonts w:eastAsia="Calibri" w:cs="Calibri"/>
                                <w:sz w:val="16"/>
                                <w:szCs w:val="16"/>
                                <w:lang w:val="sq-AL"/>
                              </w:rPr>
                            </w:pPr>
                            <w:r>
                              <w:rPr>
                                <w:color w:val="333333"/>
                                <w:sz w:val="16"/>
                                <w:lang w:val="sq-AL"/>
                              </w:rPr>
                              <w:t>Referencat</w:t>
                            </w:r>
                          </w:p>
                          <w:p w:rsidR="005D7879" w:rsidRPr="00831DB1" w:rsidRDefault="005D7879">
                            <w:pPr>
                              <w:spacing w:before="11"/>
                              <w:rPr>
                                <w:rFonts w:eastAsia="Calibri" w:cs="Calibri"/>
                                <w:lang w:val="sq-AL"/>
                              </w:rPr>
                            </w:pPr>
                          </w:p>
                          <w:p w:rsidR="005D7879" w:rsidRPr="00831DB1" w:rsidRDefault="005D7879">
                            <w:pPr>
                              <w:ind w:left="230" w:right="335"/>
                              <w:rPr>
                                <w:rFonts w:eastAsia="Arial" w:cs="Arial"/>
                                <w:sz w:val="16"/>
                                <w:szCs w:val="16"/>
                                <w:lang w:val="sq-AL"/>
                              </w:rPr>
                            </w:pPr>
                            <w:r>
                              <w:rPr>
                                <w:sz w:val="16"/>
                                <w:lang w:val="sq-AL"/>
                              </w:rPr>
                              <w:t xml:space="preserve">Deklarata e </w:t>
                            </w:r>
                            <w:r w:rsidRPr="00831DB1">
                              <w:rPr>
                                <w:sz w:val="16"/>
                                <w:lang w:val="sq-AL"/>
                              </w:rPr>
                              <w:t>Paris</w:t>
                            </w:r>
                            <w:r>
                              <w:rPr>
                                <w:sz w:val="16"/>
                                <w:lang w:val="sq-AL"/>
                              </w:rPr>
                              <w:t xml:space="preserve">it dhe Agjenda e Akras </w:t>
                            </w:r>
                            <w:hyperlink r:id="rId10">
                              <w:r w:rsidRPr="00831DB1">
                                <w:rPr>
                                  <w:sz w:val="16"/>
                                  <w:lang w:val="sq-AL"/>
                                </w:rPr>
                                <w:t>http://www.oecd.org/dac/effectiveness/parisdeclarationandaccraagendaforaction.htm</w:t>
                              </w:r>
                            </w:hyperlink>
                          </w:p>
                          <w:p w:rsidR="005D7879" w:rsidRPr="00831DB1" w:rsidRDefault="005D7879">
                            <w:pPr>
                              <w:spacing w:before="2"/>
                              <w:rPr>
                                <w:rFonts w:eastAsia="Calibri" w:cs="Calibri"/>
                                <w:sz w:val="14"/>
                                <w:szCs w:val="14"/>
                                <w:lang w:val="sq-AL"/>
                              </w:rPr>
                            </w:pPr>
                          </w:p>
                          <w:p w:rsidR="005D7879" w:rsidRPr="00831DB1" w:rsidRDefault="005D7879">
                            <w:pPr>
                              <w:spacing w:line="314" w:lineRule="auto"/>
                              <w:ind w:left="230" w:right="335"/>
                              <w:rPr>
                                <w:rFonts w:eastAsia="Arial" w:cs="Arial"/>
                                <w:sz w:val="16"/>
                                <w:szCs w:val="16"/>
                                <w:lang w:val="sq-AL"/>
                              </w:rPr>
                            </w:pPr>
                            <w:r>
                              <w:rPr>
                                <w:sz w:val="16"/>
                                <w:lang w:val="sq-AL"/>
                              </w:rPr>
                              <w:t>Forumi</w:t>
                            </w:r>
                            <w:r w:rsidRPr="009E4476">
                              <w:rPr>
                                <w:sz w:val="16"/>
                                <w:lang w:val="sq-AL"/>
                              </w:rPr>
                              <w:t xml:space="preserve"> </w:t>
                            </w:r>
                            <w:r>
                              <w:rPr>
                                <w:sz w:val="16"/>
                                <w:lang w:val="sq-AL"/>
                              </w:rPr>
                              <w:t>i</w:t>
                            </w:r>
                            <w:r w:rsidRPr="009E4476">
                              <w:rPr>
                                <w:sz w:val="16"/>
                                <w:lang w:val="sq-AL"/>
                              </w:rPr>
                              <w:t xml:space="preserve"> Katërt të Nivelit të Lartë për Efektivitetin e Ndihmës së Huaj</w:t>
                            </w:r>
                            <w:r w:rsidRPr="00831DB1">
                              <w:rPr>
                                <w:sz w:val="16"/>
                                <w:lang w:val="sq-AL"/>
                              </w:rPr>
                              <w:t xml:space="preserve">, 2011, </w:t>
                            </w:r>
                            <w:r>
                              <w:rPr>
                                <w:sz w:val="16"/>
                                <w:lang w:val="sq-AL"/>
                              </w:rPr>
                              <w:t xml:space="preserve">Partneriteti i Busanit </w:t>
                            </w:r>
                            <w:hyperlink r:id="rId11">
                              <w:r w:rsidRPr="00831DB1">
                                <w:rPr>
                                  <w:sz w:val="16"/>
                                  <w:lang w:val="sq-AL"/>
                                </w:rPr>
                                <w:t>http://www.oecd.org/dac/effectiveness/busanpartnership.htm</w:t>
                              </w:r>
                            </w:hyperlink>
                          </w:p>
                          <w:p w:rsidR="005D7879" w:rsidRPr="00831DB1" w:rsidRDefault="005D7879">
                            <w:pPr>
                              <w:spacing w:before="117" w:line="465" w:lineRule="auto"/>
                              <w:ind w:left="230" w:right="1428"/>
                              <w:rPr>
                                <w:rFonts w:eastAsia="Arial" w:cs="Arial"/>
                                <w:sz w:val="16"/>
                                <w:szCs w:val="16"/>
                                <w:lang w:val="sq-AL"/>
                              </w:rPr>
                            </w:pPr>
                            <w:r>
                              <w:rPr>
                                <w:sz w:val="16"/>
                                <w:lang w:val="sq-AL"/>
                              </w:rPr>
                              <w:t>Grupi i përkohshëm për standardet e përbashkëta</w:t>
                            </w:r>
                            <w:r w:rsidRPr="00831DB1">
                              <w:rPr>
                                <w:sz w:val="16"/>
                                <w:lang w:val="sq-AL"/>
                              </w:rPr>
                              <w:t xml:space="preserve">, 2012, </w:t>
                            </w:r>
                            <w:r>
                              <w:rPr>
                                <w:sz w:val="16"/>
                                <w:lang w:val="sq-AL"/>
                              </w:rPr>
                              <w:t>Çfarë është standardi i përbashkët për informacionin e ndihmës së huaj</w:t>
                            </w:r>
                            <w:r w:rsidRPr="00831DB1">
                              <w:rPr>
                                <w:sz w:val="16"/>
                                <w:lang w:val="sq-AL"/>
                              </w:rPr>
                              <w:t xml:space="preserve">? Paris: OECD. Mulley, S, 2011, </w:t>
                            </w:r>
                            <w:r>
                              <w:rPr>
                                <w:sz w:val="16"/>
                                <w:lang w:val="sq-AL"/>
                              </w:rPr>
                              <w:t>Kufijtë e rinj të asistencës së donatorëve në transparencë dhe përgjegjshmëri, Londër</w:t>
                            </w:r>
                            <w:r w:rsidRPr="00831DB1">
                              <w:rPr>
                                <w:sz w:val="16"/>
                                <w:lang w:val="sq-AL"/>
                              </w:rPr>
                              <w:t>: T/A 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798108" id="Text Box 1660" o:spid="_x0000_s1027" type="#_x0000_t202" style="position:absolute;margin-left:28.6pt;margin-top:8.7pt;width:537.3pt;height:133.6pt;z-index:251458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" fillcolor="#ebebeb" strokecolor="#d6d4d4" strokeweight=".20314mm">
                <v:textbox inset="0,0,0,0">
                  <w:txbxContent>
                    <w:p w:rsidR="005D7879" w:rsidRPr="00831DB1" w:rsidRDefault="005D7879">
                      <w:pPr>
                        <w:spacing w:before="9"/>
                        <w:rPr>
                          <w:rFonts w:eastAsia="Calibri" w:cs="Calibri"/>
                          <w:sz w:val="16"/>
                          <w:szCs w:val="16"/>
                          <w:lang w:val="sq-AL"/>
                        </w:rPr>
                      </w:pPr>
                    </w:p>
                    <w:p w:rsidR="005D7879" w:rsidRPr="00831DB1" w:rsidRDefault="005D7879">
                      <w:pPr>
                        <w:ind w:left="230" w:right="335"/>
                        <w:rPr>
                          <w:rFonts w:eastAsia="Calibri" w:cs="Calibri"/>
                          <w:sz w:val="16"/>
                          <w:szCs w:val="16"/>
                          <w:lang w:val="sq-AL"/>
                        </w:rPr>
                      </w:pPr>
                      <w:r>
                        <w:rPr>
                          <w:color w:val="333333"/>
                          <w:sz w:val="16"/>
                          <w:lang w:val="sq-AL"/>
                        </w:rPr>
                        <w:t>Referencat</w:t>
                      </w:r>
                    </w:p>
                    <w:p w:rsidR="005D7879" w:rsidRPr="00831DB1" w:rsidRDefault="005D7879">
                      <w:pPr>
                        <w:spacing w:before="11"/>
                        <w:rPr>
                          <w:rFonts w:eastAsia="Calibri" w:cs="Calibri"/>
                          <w:lang w:val="sq-AL"/>
                        </w:rPr>
                      </w:pPr>
                    </w:p>
                    <w:p w:rsidR="005D7879" w:rsidRPr="00831DB1" w:rsidRDefault="005D7879">
                      <w:pPr>
                        <w:ind w:left="230" w:right="335"/>
                        <w:rPr>
                          <w:rFonts w:eastAsia="Arial" w:cs="Arial"/>
                          <w:sz w:val="16"/>
                          <w:szCs w:val="16"/>
                          <w:lang w:val="sq-AL"/>
                        </w:rPr>
                      </w:pPr>
                      <w:r>
                        <w:rPr>
                          <w:sz w:val="16"/>
                          <w:lang w:val="sq-AL"/>
                        </w:rPr>
                        <w:t xml:space="preserve">Deklarata e </w:t>
                      </w:r>
                      <w:r w:rsidRPr="00831DB1">
                        <w:rPr>
                          <w:sz w:val="16"/>
                          <w:lang w:val="sq-AL"/>
                        </w:rPr>
                        <w:t>Paris</w:t>
                      </w:r>
                      <w:r>
                        <w:rPr>
                          <w:sz w:val="16"/>
                          <w:lang w:val="sq-AL"/>
                        </w:rPr>
                        <w:t xml:space="preserve">it dhe Agjenda e Akras </w:t>
                      </w:r>
                      <w:hyperlink r:id="rId12">
                        <w:r w:rsidRPr="00831DB1">
                          <w:rPr>
                            <w:sz w:val="16"/>
                            <w:lang w:val="sq-AL"/>
                          </w:rPr>
                          <w:t>http://www.oecd.org/dac/effectiveness/parisdeclarationandaccraagendaforaction.htm</w:t>
                        </w:r>
                      </w:hyperlink>
                    </w:p>
                    <w:p w:rsidR="005D7879" w:rsidRPr="00831DB1" w:rsidRDefault="005D7879">
                      <w:pPr>
                        <w:spacing w:before="2"/>
                        <w:rPr>
                          <w:rFonts w:eastAsia="Calibri" w:cs="Calibri"/>
                          <w:sz w:val="14"/>
                          <w:szCs w:val="14"/>
                          <w:lang w:val="sq-AL"/>
                        </w:rPr>
                      </w:pPr>
                    </w:p>
                    <w:p w:rsidR="005D7879" w:rsidRPr="00831DB1" w:rsidRDefault="005D7879">
                      <w:pPr>
                        <w:spacing w:line="314" w:lineRule="auto"/>
                        <w:ind w:left="230" w:right="335"/>
                        <w:rPr>
                          <w:rFonts w:eastAsia="Arial" w:cs="Arial"/>
                          <w:sz w:val="16"/>
                          <w:szCs w:val="16"/>
                          <w:lang w:val="sq-AL"/>
                        </w:rPr>
                      </w:pPr>
                      <w:r>
                        <w:rPr>
                          <w:sz w:val="16"/>
                          <w:lang w:val="sq-AL"/>
                        </w:rPr>
                        <w:t>Forumi</w:t>
                      </w:r>
                      <w:r w:rsidRPr="009E4476">
                        <w:rPr>
                          <w:sz w:val="16"/>
                          <w:lang w:val="sq-AL"/>
                        </w:rPr>
                        <w:t xml:space="preserve"> </w:t>
                      </w:r>
                      <w:r>
                        <w:rPr>
                          <w:sz w:val="16"/>
                          <w:lang w:val="sq-AL"/>
                        </w:rPr>
                        <w:t>i</w:t>
                      </w:r>
                      <w:r w:rsidRPr="009E4476">
                        <w:rPr>
                          <w:sz w:val="16"/>
                          <w:lang w:val="sq-AL"/>
                        </w:rPr>
                        <w:t xml:space="preserve"> Katërt të Nivelit të Lartë për Efektivitetin e Ndihmës së Huaj</w:t>
                      </w:r>
                      <w:r w:rsidRPr="00831DB1">
                        <w:rPr>
                          <w:sz w:val="16"/>
                          <w:lang w:val="sq-AL"/>
                        </w:rPr>
                        <w:t xml:space="preserve">, 2011, </w:t>
                      </w:r>
                      <w:r>
                        <w:rPr>
                          <w:sz w:val="16"/>
                          <w:lang w:val="sq-AL"/>
                        </w:rPr>
                        <w:t xml:space="preserve">Partneriteti i Busanit </w:t>
                      </w:r>
                      <w:hyperlink r:id="rId13">
                        <w:r w:rsidRPr="00831DB1">
                          <w:rPr>
                            <w:sz w:val="16"/>
                            <w:lang w:val="sq-AL"/>
                          </w:rPr>
                          <w:t>http://www.oecd.org/dac/effectiveness/busanpartnership.htm</w:t>
                        </w:r>
                      </w:hyperlink>
                    </w:p>
                    <w:p w:rsidR="005D7879" w:rsidRPr="00831DB1" w:rsidRDefault="005D7879">
                      <w:pPr>
                        <w:spacing w:before="117" w:line="465" w:lineRule="auto"/>
                        <w:ind w:left="230" w:right="1428"/>
                        <w:rPr>
                          <w:rFonts w:eastAsia="Arial" w:cs="Arial"/>
                          <w:sz w:val="16"/>
                          <w:szCs w:val="16"/>
                          <w:lang w:val="sq-AL"/>
                        </w:rPr>
                      </w:pPr>
                      <w:r>
                        <w:rPr>
                          <w:sz w:val="16"/>
                          <w:lang w:val="sq-AL"/>
                        </w:rPr>
                        <w:t>Grupi i përkohshëm për standardet e përbashkëta</w:t>
                      </w:r>
                      <w:r w:rsidRPr="00831DB1">
                        <w:rPr>
                          <w:sz w:val="16"/>
                          <w:lang w:val="sq-AL"/>
                        </w:rPr>
                        <w:t xml:space="preserve">, 2012, </w:t>
                      </w:r>
                      <w:r>
                        <w:rPr>
                          <w:sz w:val="16"/>
                          <w:lang w:val="sq-AL"/>
                        </w:rPr>
                        <w:t>Çfarë është standardi i përbashkët për informacionin e ndihmës së huaj</w:t>
                      </w:r>
                      <w:r w:rsidRPr="00831DB1">
                        <w:rPr>
                          <w:sz w:val="16"/>
                          <w:lang w:val="sq-AL"/>
                        </w:rPr>
                        <w:t xml:space="preserve">? Paris: OECD. Mulley, S, 2011, </w:t>
                      </w:r>
                      <w:r>
                        <w:rPr>
                          <w:sz w:val="16"/>
                          <w:lang w:val="sq-AL"/>
                        </w:rPr>
                        <w:t>Kufijtë e rinj të asistencës së donatorëve në transparencë dhe përgjegjshmëri, Londër</w:t>
                      </w:r>
                      <w:r w:rsidRPr="00831DB1">
                        <w:rPr>
                          <w:sz w:val="16"/>
                          <w:lang w:val="sq-AL"/>
                        </w:rPr>
                        <w:t>: T/A I.</w:t>
                      </w:r>
                    </w:p>
                  </w:txbxContent>
                </v:textbox>
                <w10:wrap type="topAndBottom" anchorx="page"/>
              </v:shape>
            </w:pict>
          </mc:Fallback>
        </mc:AlternateContent>
      </w:r>
    </w:p>
    <w:p w:rsidR="00A468B7" w:rsidRPr="00C1294B" w:rsidRDefault="00A468B7">
      <w:pPr>
        <w:rPr>
          <w:rFonts w:ascii="Calibri" w:eastAsia="Calibri" w:hAnsi="Calibri" w:cs="Calibri"/>
          <w:sz w:val="20"/>
          <w:szCs w:val="20"/>
          <w:lang w:val="sq-AL"/>
        </w:rPr>
      </w:pPr>
    </w:p>
    <w:p w:rsidR="00A468B7" w:rsidRPr="00C1294B" w:rsidRDefault="00831DB1">
      <w:pPr>
        <w:spacing w:before="4"/>
        <w:rPr>
          <w:rFonts w:ascii="Calibri" w:eastAsia="Calibri" w:hAnsi="Calibri" w:cs="Calibri"/>
          <w:sz w:val="13"/>
          <w:szCs w:val="13"/>
          <w:lang w:val="sq-AL"/>
        </w:rPr>
      </w:pPr>
      <w:r w:rsidRPr="00C1294B">
        <w:rPr>
          <w:noProof/>
          <w:lang w:val="sq-AL" w:eastAsia="sq-AL"/>
        </w:rPr>
        <mc:AlternateContent>
          <mc:Choice Requires="wpg">
            <w:drawing>
              <wp:anchor distT="0" distB="0" distL="0" distR="0" simplePos="0" relativeHeight="251459584" behindDoc="0" locked="0" layoutInCell="1" allowOverlap="1" wp14:anchorId="48C029EC" wp14:editId="0F152233">
                <wp:simplePos x="0" y="0"/>
                <wp:positionH relativeFrom="page">
                  <wp:posOffset>355600</wp:posOffset>
                </wp:positionH>
                <wp:positionV relativeFrom="paragraph">
                  <wp:posOffset>114935</wp:posOffset>
                </wp:positionV>
                <wp:extent cx="6838315" cy="659130"/>
                <wp:effectExtent l="3175" t="10160" r="6985" b="6985"/>
                <wp:wrapTopAndBottom/>
                <wp:docPr id="1672" name="Group 16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8315" cy="659130"/>
                          <a:chOff x="560" y="181"/>
                          <a:chExt cx="10769" cy="1038"/>
                        </a:xfrm>
                      </wpg:grpSpPr>
                      <wpg:grpSp>
                        <wpg:cNvPr id="1673" name="Group 1658"/>
                        <wpg:cNvGrpSpPr>
                          <a:grpSpLocks/>
                        </wpg:cNvGrpSpPr>
                        <wpg:grpSpPr bwMode="auto">
                          <a:xfrm>
                            <a:off x="566" y="187"/>
                            <a:ext cx="10757" cy="1025"/>
                            <a:chOff x="566" y="187"/>
                            <a:chExt cx="10757" cy="1025"/>
                          </a:xfrm>
                        </wpg:grpSpPr>
                        <wps:wsp>
                          <wps:cNvPr id="1674" name="Freeform 1659"/>
                          <wps:cNvSpPr>
                            <a:spLocks/>
                          </wps:cNvSpPr>
                          <wps:spPr bwMode="auto">
                            <a:xfrm>
                              <a:off x="566" y="187"/>
                              <a:ext cx="10757" cy="1025"/>
                            </a:xfrm>
                            <a:custGeom>
                              <a:avLst/>
                              <a:gdLst>
                                <a:gd name="T0" fmla="+- 0 566 566"/>
                                <a:gd name="T1" fmla="*/ T0 w 10757"/>
                                <a:gd name="T2" fmla="+- 0 187 187"/>
                                <a:gd name="T3" fmla="*/ 187 h 1025"/>
                                <a:gd name="T4" fmla="+- 0 11323 566"/>
                                <a:gd name="T5" fmla="*/ T4 w 10757"/>
                                <a:gd name="T6" fmla="+- 0 187 187"/>
                                <a:gd name="T7" fmla="*/ 187 h 1025"/>
                                <a:gd name="T8" fmla="+- 0 11323 566"/>
                                <a:gd name="T9" fmla="*/ T8 w 10757"/>
                                <a:gd name="T10" fmla="+- 0 1212 187"/>
                                <a:gd name="T11" fmla="*/ 1212 h 1025"/>
                                <a:gd name="T12" fmla="+- 0 566 566"/>
                                <a:gd name="T13" fmla="*/ T12 w 10757"/>
                                <a:gd name="T14" fmla="+- 0 1212 187"/>
                                <a:gd name="T15" fmla="*/ 1212 h 1025"/>
                                <a:gd name="T16" fmla="+- 0 566 566"/>
                                <a:gd name="T17" fmla="*/ T16 w 10757"/>
                                <a:gd name="T18" fmla="+- 0 187 187"/>
                                <a:gd name="T19" fmla="*/ 187 h 1025"/>
                              </a:gdLst>
                              <a:ahLst/>
                              <a:cxnLst>
                                <a:cxn ang="0">
                                  <a:pos x="T1" y="T3"/>
                                </a:cxn>
                                <a:cxn ang="0">
                                  <a:pos x="T5" y="T7"/>
                                </a:cxn>
                                <a:cxn ang="0">
                                  <a:pos x="T9" y="T11"/>
                                </a:cxn>
                                <a:cxn ang="0">
                                  <a:pos x="T13" y="T15"/>
                                </a:cxn>
                                <a:cxn ang="0">
                                  <a:pos x="T17" y="T19"/>
                                </a:cxn>
                              </a:cxnLst>
                              <a:rect l="0" t="0" r="r" b="b"/>
                              <a:pathLst>
                                <a:path w="10757" h="1025">
                                  <a:moveTo>
                                    <a:pt x="0" y="0"/>
                                  </a:moveTo>
                                  <a:lnTo>
                                    <a:pt x="10757" y="0"/>
                                  </a:lnTo>
                                  <a:lnTo>
                                    <a:pt x="10757" y="1025"/>
                                  </a:lnTo>
                                  <a:lnTo>
                                    <a:pt x="0" y="1025"/>
                                  </a:lnTo>
                                  <a:lnTo>
                                    <a:pt x="0" y="0"/>
                                  </a:lnTo>
                                  <a:close/>
                                </a:path>
                              </a:pathLst>
                            </a:custGeom>
                            <a:solidFill>
                              <a:srgbClr val="EBEB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75" name="Group 1656"/>
                        <wpg:cNvGrpSpPr>
                          <a:grpSpLocks/>
                        </wpg:cNvGrpSpPr>
                        <wpg:grpSpPr bwMode="auto">
                          <a:xfrm>
                            <a:off x="566" y="193"/>
                            <a:ext cx="10757" cy="2"/>
                            <a:chOff x="566" y="193"/>
                            <a:chExt cx="10757" cy="2"/>
                          </a:xfrm>
                        </wpg:grpSpPr>
                        <wps:wsp>
                          <wps:cNvPr id="1676" name="Freeform 1657"/>
                          <wps:cNvSpPr>
                            <a:spLocks/>
                          </wps:cNvSpPr>
                          <wps:spPr bwMode="auto">
                            <a:xfrm>
                              <a:off x="566" y="193"/>
                              <a:ext cx="10757" cy="2"/>
                            </a:xfrm>
                            <a:custGeom>
                              <a:avLst/>
                              <a:gdLst>
                                <a:gd name="T0" fmla="+- 0 566 566"/>
                                <a:gd name="T1" fmla="*/ T0 w 10757"/>
                                <a:gd name="T2" fmla="+- 0 11323 566"/>
                                <a:gd name="T3" fmla="*/ T2 w 10757"/>
                              </a:gdLst>
                              <a:ahLst/>
                              <a:cxnLst>
                                <a:cxn ang="0">
                                  <a:pos x="T1" y="0"/>
                                </a:cxn>
                                <a:cxn ang="0">
                                  <a:pos x="T3" y="0"/>
                                </a:cxn>
                              </a:cxnLst>
                              <a:rect l="0" t="0" r="r" b="b"/>
                              <a:pathLst>
                                <a:path w="10757">
                                  <a:moveTo>
                                    <a:pt x="0" y="0"/>
                                  </a:moveTo>
                                  <a:lnTo>
                                    <a:pt x="10757" y="0"/>
                                  </a:lnTo>
                                </a:path>
                              </a:pathLst>
                            </a:custGeom>
                            <a:noFill/>
                            <a:ln w="7313">
                              <a:solidFill>
                                <a:srgbClr val="D6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7" name="Group 1654"/>
                        <wpg:cNvGrpSpPr>
                          <a:grpSpLocks/>
                        </wpg:cNvGrpSpPr>
                        <wpg:grpSpPr bwMode="auto">
                          <a:xfrm>
                            <a:off x="572" y="187"/>
                            <a:ext cx="2" cy="1026"/>
                            <a:chOff x="572" y="187"/>
                            <a:chExt cx="2" cy="1026"/>
                          </a:xfrm>
                        </wpg:grpSpPr>
                        <wps:wsp>
                          <wps:cNvPr id="1678" name="Freeform 1655"/>
                          <wps:cNvSpPr>
                            <a:spLocks/>
                          </wps:cNvSpPr>
                          <wps:spPr bwMode="auto">
                            <a:xfrm>
                              <a:off x="572" y="187"/>
                              <a:ext cx="2" cy="1026"/>
                            </a:xfrm>
                            <a:custGeom>
                              <a:avLst/>
                              <a:gdLst>
                                <a:gd name="T0" fmla="+- 0 187 187"/>
                                <a:gd name="T1" fmla="*/ 187 h 1026"/>
                                <a:gd name="T2" fmla="+- 0 1212 187"/>
                                <a:gd name="T3" fmla="*/ 1212 h 1026"/>
                              </a:gdLst>
                              <a:ahLst/>
                              <a:cxnLst>
                                <a:cxn ang="0">
                                  <a:pos x="0" y="T1"/>
                                </a:cxn>
                                <a:cxn ang="0">
                                  <a:pos x="0" y="T3"/>
                                </a:cxn>
                              </a:cxnLst>
                              <a:rect l="0" t="0" r="r" b="b"/>
                              <a:pathLst>
                                <a:path h="1026">
                                  <a:moveTo>
                                    <a:pt x="0" y="0"/>
                                  </a:moveTo>
                                  <a:lnTo>
                                    <a:pt x="0" y="1025"/>
                                  </a:lnTo>
                                </a:path>
                              </a:pathLst>
                            </a:custGeom>
                            <a:noFill/>
                            <a:ln w="7313">
                              <a:solidFill>
                                <a:srgbClr val="D6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9" name="Group 1651"/>
                        <wpg:cNvGrpSpPr>
                          <a:grpSpLocks/>
                        </wpg:cNvGrpSpPr>
                        <wpg:grpSpPr bwMode="auto">
                          <a:xfrm>
                            <a:off x="11317" y="187"/>
                            <a:ext cx="2" cy="1026"/>
                            <a:chOff x="11317" y="187"/>
                            <a:chExt cx="2" cy="1026"/>
                          </a:xfrm>
                        </wpg:grpSpPr>
                        <wps:wsp>
                          <wps:cNvPr id="1680" name="Freeform 1653"/>
                          <wps:cNvSpPr>
                            <a:spLocks/>
                          </wps:cNvSpPr>
                          <wps:spPr bwMode="auto">
                            <a:xfrm>
                              <a:off x="11317" y="187"/>
                              <a:ext cx="2" cy="1026"/>
                            </a:xfrm>
                            <a:custGeom>
                              <a:avLst/>
                              <a:gdLst>
                                <a:gd name="T0" fmla="+- 0 187 187"/>
                                <a:gd name="T1" fmla="*/ 187 h 1026"/>
                                <a:gd name="T2" fmla="+- 0 1212 187"/>
                                <a:gd name="T3" fmla="*/ 1212 h 1026"/>
                              </a:gdLst>
                              <a:ahLst/>
                              <a:cxnLst>
                                <a:cxn ang="0">
                                  <a:pos x="0" y="T1"/>
                                </a:cxn>
                                <a:cxn ang="0">
                                  <a:pos x="0" y="T3"/>
                                </a:cxn>
                              </a:cxnLst>
                              <a:rect l="0" t="0" r="r" b="b"/>
                              <a:pathLst>
                                <a:path h="1026">
                                  <a:moveTo>
                                    <a:pt x="0" y="0"/>
                                  </a:moveTo>
                                  <a:lnTo>
                                    <a:pt x="0" y="1025"/>
                                  </a:lnTo>
                                </a:path>
                              </a:pathLst>
                            </a:custGeom>
                            <a:noFill/>
                            <a:ln w="7313">
                              <a:solidFill>
                                <a:srgbClr val="D6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1" name="Text Box 1652"/>
                          <wps:cNvSpPr txBox="1">
                            <a:spLocks noChangeArrowheads="1"/>
                          </wps:cNvSpPr>
                          <wps:spPr bwMode="auto">
                            <a:xfrm>
                              <a:off x="572" y="193"/>
                              <a:ext cx="10746" cy="1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879" w:rsidRPr="00F852C9" w:rsidRDefault="005D7879">
                                <w:pPr>
                                  <w:spacing w:before="3"/>
                                  <w:rPr>
                                    <w:rFonts w:ascii="Calibri" w:eastAsia="Calibri" w:hAnsi="Calibri" w:cs="Calibri"/>
                                    <w:sz w:val="17"/>
                                    <w:szCs w:val="17"/>
                                    <w:lang w:val="sq-AL"/>
                                  </w:rPr>
                                </w:pPr>
                              </w:p>
                              <w:p w:rsidR="005D7879" w:rsidRPr="00F852C9" w:rsidRDefault="005D7879">
                                <w:pPr>
                                  <w:ind w:left="236" w:right="335"/>
                                  <w:rPr>
                                    <w:rFonts w:ascii="Calibri" w:eastAsia="Calibri" w:hAnsi="Calibri" w:cs="Calibri"/>
                                    <w:sz w:val="16"/>
                                    <w:szCs w:val="16"/>
                                    <w:lang w:val="sq-AL"/>
                                  </w:rPr>
                                </w:pPr>
                                <w:r w:rsidRPr="00F852C9">
                                  <w:rPr>
                                    <w:rFonts w:ascii="Calibri"/>
                                    <w:color w:val="333333"/>
                                    <w:sz w:val="16"/>
                                    <w:lang w:val="sq-AL"/>
                                  </w:rPr>
                                  <w:t>Organizatat eksperte</w:t>
                                </w:r>
                              </w:p>
                              <w:p w:rsidR="005D7879" w:rsidRPr="00F852C9" w:rsidRDefault="005D7879">
                                <w:pPr>
                                  <w:spacing w:before="8"/>
                                  <w:rPr>
                                    <w:rFonts w:ascii="Calibri" w:eastAsia="Calibri" w:hAnsi="Calibri" w:cs="Calibri"/>
                                    <w:sz w:val="23"/>
                                    <w:szCs w:val="23"/>
                                    <w:lang w:val="sq-AL"/>
                                  </w:rPr>
                                </w:pPr>
                              </w:p>
                              <w:p w:rsidR="005D7879" w:rsidRPr="00F852C9" w:rsidRDefault="005D7879">
                                <w:pPr>
                                  <w:ind w:left="236" w:right="335"/>
                                  <w:rPr>
                                    <w:rFonts w:ascii="Calibri" w:eastAsia="Calibri" w:hAnsi="Calibri" w:cs="Calibri"/>
                                    <w:sz w:val="16"/>
                                    <w:szCs w:val="16"/>
                                    <w:lang w:val="sq-AL"/>
                                  </w:rPr>
                                </w:pPr>
                                <w:r w:rsidRPr="00F852C9">
                                  <w:rPr>
                                    <w:rFonts w:ascii="Arial"/>
                                    <w:sz w:val="16"/>
                                    <w:lang w:val="sq-AL"/>
                                  </w:rPr>
                                  <w:t xml:space="preserve">AidData </w:t>
                                </w:r>
                                <w:hyperlink r:id="rId14">
                                  <w:r w:rsidRPr="00F852C9">
                                    <w:rPr>
                                      <w:rFonts w:ascii="Calibri"/>
                                      <w:color w:val="333333"/>
                                      <w:sz w:val="16"/>
                                      <w:u w:val="single" w:color="333333"/>
                                      <w:lang w:val="sq-AL"/>
                                    </w:rPr>
                                    <w:t>http://www.aiddata.org</w:t>
                                  </w:r>
                                </w:hyperlink>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8C029EC" id="Group 1650" o:spid="_x0000_s1028" style="position:absolute;margin-left:28pt;margin-top:9.05pt;width:538.45pt;height:51.9pt;z-index:251459584;mso-wrap-distance-left:0;mso-wrap-distance-right:0;mso-position-horizontal-relative:page" coordorigin="560,181" coordsize="10769,1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">
                <v:group id="Group 1658" o:spid="_x0000_s1029" style="position:absolute;left:566;top:187;width:10757;height:1025" coordorigin="566,187" coordsize="10757,10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VGkcUAAADdAAAADwAAAGRycy9kb3ducmV2LnhtbERPTWvCQBC9F/wPyxS8&#10;NZsoTSXNKiJVPIRCVSi9DdkxCWZnQ3abxH/fLRR6m8f7nHwzmVYM1LvGsoIkikEQl1Y3XCm4nPdP&#10;KxDOI2tsLZOCOznYrGcPOWbajvxBw8lXIoSwy1BB7X2XSenKmgy6yHbEgbva3qAPsK+k7nEM4aaV&#10;izhOpcGGQ0ONHe1qKm+nb6PgMOK4XSZvQ3G77u5f5+f3zyIhpeaP0/YVhKfJ/4v/3Ecd5qcv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EFRpHFAAAA3QAA&#10;AA8AAAAAAAAAAAAAAAAAqgIAAGRycy9kb3ducmV2LnhtbFBLBQYAAAAABAAEAPoAAACcAwAAAAA=&#10;">
                  <v:shape id="Freeform 1659" o:spid="_x0000_s1030" style="position:absolute;left:566;top:187;width:10757;height:1025;visibility:visible;mso-wrap-style:square;v-text-anchor:top" coordsize="10757,1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dfHcQA&#10;AADdAAAADwAAAGRycy9kb3ducmV2LnhtbERPS2sCMRC+F/ofwhS81ayPbsvWKKUgeLGglZ6HzXSz&#10;7mayJnFd/70pFLzNx/ecxWqwrejJh9qxgsk4A0FcOl1zpeDwvX5+AxEissbWMSm4UoDV8vFhgYV2&#10;F95Rv4+VSCEcClRgYuwKKUNpyGIYu444cb/OW4wJ+kpqj5cUbls5zbJcWqw5NRjs6NNQ2ezPVsFc&#10;m+nx5+hPh9kkP21fdk3/VTZKjZ6Gj3cQkYZ4F/+7NzrNz1/n8PdNOkE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nXx3EAAAA3QAAAA8AAAAAAAAAAAAAAAAAmAIAAGRycy9k&#10;b3ducmV2LnhtbFBLBQYAAAAABAAEAPUAAACJAwAAAAA=&#10;" path="m,l10757,r,1025l,1025,,xe" fillcolor="#ebebeb" stroked="f">
                    <v:path arrowok="t" o:connecttype="custom" o:connectlocs="0,187;10757,187;10757,1212;0,1212;0,187" o:connectangles="0,0,0,0,0"/>
                  </v:shape>
                </v:group>
                <v:group id="Group 1656" o:spid="_x0000_s1031" style="position:absolute;left:566;top:193;width:10757;height:2" coordorigin="566,193" coordsize="107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aB7fsUAAADdAAAADwAAAGRycy9kb3ducmV2LnhtbERPS2vCQBC+F/wPyxS8&#10;1U2UpJK6ikiVHkKhKpTehuyYBLOzIbvN4993C4Xe5uN7zmY3mkb01LnasoJ4EYEgLqyuuVRwvRyf&#10;1iCcR9bYWCYFEznYbWcPG8y0HfiD+rMvRQhhl6GCyvs2k9IVFRl0C9sSB+5mO4M+wK6UusMhhJtG&#10;LqMolQZrDg0VtnSoqLifv42C04DDfhW/9vn9dpi+Lsn7Zx6TUvPHcf8CwtPo/8V/7jcd5qfPC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Gge37FAAAA3QAA&#10;AA8AAAAAAAAAAAAAAAAAqgIAAGRycy9kb3ducmV2LnhtbFBLBQYAAAAABAAEAPoAAACcAwAAAAA=&#10;">
                  <v:shape id="Freeform 1657" o:spid="_x0000_s1032" style="position:absolute;left:566;top:193;width:10757;height:2;visibility:visible;mso-wrap-style:square;v-text-anchor:top" coordsize="107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IfmcMA&#10;AADdAAAADwAAAGRycy9kb3ducmV2LnhtbERPTWvCQBC9C/0PyxR6041tSWrMKiW0oCfRtvchOyYh&#10;2dk0u03iv+8Kgrd5vM/JtpNpxUC9qy0rWC4iEMSF1TWXCr6/PudvIJxH1thaJgUXcrDdPMwyTLUd&#10;+UjDyZcihLBLUUHlfZdK6YqKDLqF7YgDd7a9QR9gX0rd4xjCTSufoyiWBmsODRV2lFdUNKc/o2Aa&#10;f5LydZXvmo99PvzyRSYv/qDU0+P0vgbhafJ38c2902F+nMRw/Sac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yIfmcMAAADdAAAADwAAAAAAAAAAAAAAAACYAgAAZHJzL2Rv&#10;d25yZXYueG1sUEsFBgAAAAAEAAQA9QAAAIgDAAAAAA==&#10;" path="m,l10757,e" filled="f" strokecolor="#d6d4d4" strokeweight=".20314mm">
                    <v:path arrowok="t" o:connecttype="custom" o:connectlocs="0,0;10757,0" o:connectangles="0,0"/>
                  </v:shape>
                </v:group>
                <v:group id="Group 1654" o:spid="_x0000_s1033" style="position:absolute;left:572;top:187;width:2;height:1026" coordorigin="572,187" coordsize="2,10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5AksUAAADdAAAADwAAAGRycy9kb3ducmV2LnhtbERPS2vCQBC+F/wPywi9&#10;1U2UqkRXEamlh1BoIpTehuyYBLOzIbvN4993C4Xe5uN7zv44mkb01LnasoJ4EYEgLqyuuVRwzS9P&#10;WxDOI2tsLJOCiRwcD7OHPSbaDvxBfeZLEULYJaig8r5NpHRFRQbdwrbEgbvZzqAPsCul7nAI4aaR&#10;yyhaS4M1h4YKWzpXVNyzb6PgdcDhtIpf+vR+O09f+fP7ZxqTUo/z8bQD4Wn0/+I/95sO89ebD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4+QJLFAAAA3QAA&#10;AA8AAAAAAAAAAAAAAAAAqgIAAGRycy9kb3ducmV2LnhtbFBLBQYAAAAABAAEAPoAAACcAwAAAAA=&#10;">
                  <v:shape id="Freeform 1655" o:spid="_x0000_s1034" style="position:absolute;left:572;top:187;width:2;height:1026;visibility:visible;mso-wrap-style:square;v-text-anchor:top" coordsize="2,10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QJD8UA&#10;AADdAAAADwAAAGRycy9kb3ducmV2LnhtbESPwW7CQAxE70j9h5Ur9QYbckhpyoKqqqBK7YXQD7Cy&#10;bhI1a0fZBcLf1wckbrZmPPO83k6hN2caYyfsYLnIwBDX4jtuHPwcd/MVmJiQPfbC5OBKEbabh9ka&#10;Sy8XPtC5So3REI4lOmhTGkprY91SwLiQgVi1XxkDJl3HxvoRLxoeeptnWWEDdqwNLQ703lL9V52C&#10;gwa/jzItP16uX3sZdqeYS7HPnXt6nN5ewSSa0t18u/70il88K65+oyPYz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FAkPxQAAAN0AAAAPAAAAAAAAAAAAAAAAAJgCAABkcnMv&#10;ZG93bnJldi54bWxQSwUGAAAAAAQABAD1AAAAigMAAAAA&#10;" path="m,l,1025e" filled="f" strokecolor="#d6d4d4" strokeweight=".20314mm">
                    <v:path arrowok="t" o:connecttype="custom" o:connectlocs="0,187;0,1212" o:connectangles="0,0"/>
                  </v:shape>
                </v:group>
                <v:group id="Group 1651" o:spid="_x0000_s1035" style="position:absolute;left:11317;top:187;width:2;height:1026" coordorigin="11317,187" coordsize="2,10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1xe8QAAADdAAAADwAAAGRycy9kb3ducmV2LnhtbERPTWvCQBC9C/0PyxR6&#10;001aamvqKiJVPIhgFMTbkB2TYHY2ZLdJ/PddQfA2j/c503lvKtFS40rLCuJRBII4s7rkXMHxsBp+&#10;g3AeWWNlmRTcyMF89jKYYqJtx3tqU5+LEMIuQQWF93UipcsKMuhGtiYO3MU2Bn2ATS51g10IN5V8&#10;j6KxNFhyaCiwpmVB2TX9MwrWHXaLj/i33V4vy9v58Lk7bWNS6u21X/yA8NT7p/jh3ugwf/w1gf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O1xe8QAAADdAAAA&#10;DwAAAAAAAAAAAAAAAACqAgAAZHJzL2Rvd25yZXYueG1sUEsFBgAAAAAEAAQA+gAAAJsDAAAAAA==&#10;">
                  <v:shape id="Freeform 1653" o:spid="_x0000_s1036" style="position:absolute;left:11317;top:187;width:2;height:1026;visibility:visible;mso-wrap-style:square;v-text-anchor:top" coordsize="2,10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d1LsQA&#10;AADdAAAADwAAAGRycy9kb3ducmV2LnhtbESPwWrDQAxE74H+w6JCb8naPpjEzcaU0oRCe0nSDxBe&#10;1Tb1Ssa7SZy/rw6F3iRmNPO0recwmCtNsRd2kK8yMMSN+J5bB1/n/XINJiZkj4MwObhThHr3sNhi&#10;5eXGR7qeUms0hGOFDrqUxsra2HQUMK5kJFbtW6aASdeptX7Cm4aHwRZZVtqAPWtDhyO9dtT8nC7B&#10;QYufZ5nzt8394yDj/hILKQ+Fc0+P88szmERz+jf/Xb97xS/Xyq/f6Ah2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3dS7EAAAA3QAAAA8AAAAAAAAAAAAAAAAAmAIAAGRycy9k&#10;b3ducmV2LnhtbFBLBQYAAAAABAAEAPUAAACJAwAAAAA=&#10;" path="m,l,1025e" filled="f" strokecolor="#d6d4d4" strokeweight=".20314mm">
                    <v:path arrowok="t" o:connecttype="custom" o:connectlocs="0,187;0,1212" o:connectangles="0,0"/>
                  </v:shape>
                  <v:shape id="Text Box 1652" o:spid="_x0000_s1037" type="#_x0000_t202" style="position:absolute;left:572;top:193;width:10746;height:1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wFgcQA&#10;AADdAAAADwAAAGRycy9kb3ducmV2LnhtbERPTWvCQBC9F/wPywi9NRt7CDZ1E6RYEArFGA89TrNj&#10;spidjdlV03/vFgq9zeN9zqqcbC+uNHrjWMEiSUEQN04bbhUc6venJQgfkDX2jknBD3koi9nDCnPt&#10;blzRdR9aEUPY56igC2HIpfRNRxZ94gbiyB3daDFEOLZSj3iL4baXz2maSYuGY0OHA7111Jz2F6tg&#10;/cXVxpw/v3fVsTJ1/ZLyR3ZS6nE+rV9BBJrCv/jPvdVxfrZcwO838QRZ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MBYHEAAAA3QAAAA8AAAAAAAAAAAAAAAAAmAIAAGRycy9k&#10;b3ducmV2LnhtbFBLBQYAAAAABAAEAPUAAACJAwAAAAA=&#10;" filled="f" stroked="f">
                    <v:textbox inset="0,0,0,0">
                      <w:txbxContent>
                        <w:p w:rsidR="005D7879" w:rsidRPr="00F852C9" w:rsidRDefault="005D7879">
                          <w:pPr>
                            <w:spacing w:before="3"/>
                            <w:rPr>
                              <w:rFonts w:ascii="Calibri" w:eastAsia="Calibri" w:hAnsi="Calibri" w:cs="Calibri"/>
                              <w:sz w:val="17"/>
                              <w:szCs w:val="17"/>
                              <w:lang w:val="sq-AL"/>
                            </w:rPr>
                          </w:pPr>
                        </w:p>
                        <w:p w:rsidR="005D7879" w:rsidRPr="00F852C9" w:rsidRDefault="005D7879">
                          <w:pPr>
                            <w:ind w:left="236" w:right="335"/>
                            <w:rPr>
                              <w:rFonts w:ascii="Calibri" w:eastAsia="Calibri" w:hAnsi="Calibri" w:cs="Calibri"/>
                              <w:sz w:val="16"/>
                              <w:szCs w:val="16"/>
                              <w:lang w:val="sq-AL"/>
                            </w:rPr>
                          </w:pPr>
                          <w:r w:rsidRPr="00F852C9">
                            <w:rPr>
                              <w:rFonts w:ascii="Calibri"/>
                              <w:color w:val="333333"/>
                              <w:sz w:val="16"/>
                              <w:lang w:val="sq-AL"/>
                            </w:rPr>
                            <w:t>Organizatat eksperte</w:t>
                          </w:r>
                        </w:p>
                        <w:p w:rsidR="005D7879" w:rsidRPr="00F852C9" w:rsidRDefault="005D7879">
                          <w:pPr>
                            <w:spacing w:before="8"/>
                            <w:rPr>
                              <w:rFonts w:ascii="Calibri" w:eastAsia="Calibri" w:hAnsi="Calibri" w:cs="Calibri"/>
                              <w:sz w:val="23"/>
                              <w:szCs w:val="23"/>
                              <w:lang w:val="sq-AL"/>
                            </w:rPr>
                          </w:pPr>
                        </w:p>
                        <w:p w:rsidR="005D7879" w:rsidRPr="00F852C9" w:rsidRDefault="005D7879">
                          <w:pPr>
                            <w:ind w:left="236" w:right="335"/>
                            <w:rPr>
                              <w:rFonts w:ascii="Calibri" w:eastAsia="Calibri" w:hAnsi="Calibri" w:cs="Calibri"/>
                              <w:sz w:val="16"/>
                              <w:szCs w:val="16"/>
                              <w:lang w:val="sq-AL"/>
                            </w:rPr>
                          </w:pPr>
                          <w:r w:rsidRPr="00F852C9">
                            <w:rPr>
                              <w:rFonts w:ascii="Arial"/>
                              <w:sz w:val="16"/>
                              <w:lang w:val="sq-AL"/>
                            </w:rPr>
                            <w:t xml:space="preserve">AidData </w:t>
                          </w:r>
                          <w:hyperlink r:id="rId15">
                            <w:r w:rsidRPr="00F852C9">
                              <w:rPr>
                                <w:rFonts w:ascii="Calibri"/>
                                <w:color w:val="333333"/>
                                <w:sz w:val="16"/>
                                <w:u w:val="single" w:color="333333"/>
                                <w:lang w:val="sq-AL"/>
                              </w:rPr>
                              <w:t>http://www.aiddata.org</w:t>
                            </w:r>
                          </w:hyperlink>
                        </w:p>
                      </w:txbxContent>
                    </v:textbox>
                  </v:shape>
                </v:group>
                <w10:wrap type="topAndBottom" anchorx="page"/>
              </v:group>
            </w:pict>
          </mc:Fallback>
        </mc:AlternateContent>
      </w:r>
    </w:p>
    <w:p w:rsidR="00A468B7" w:rsidRPr="00C1294B" w:rsidRDefault="00A468B7">
      <w:pPr>
        <w:spacing w:before="3"/>
        <w:rPr>
          <w:rFonts w:ascii="Times New Roman" w:eastAsia="Times New Roman" w:hAnsi="Times New Roman" w:cs="Times New Roman"/>
          <w:sz w:val="20"/>
          <w:szCs w:val="20"/>
          <w:lang w:val="sq-AL"/>
        </w:rPr>
      </w:pPr>
    </w:p>
    <w:p w:rsidR="00A468B7" w:rsidRPr="00C1294B" w:rsidRDefault="00831DB1">
      <w:pPr>
        <w:ind w:left="100"/>
        <w:rPr>
          <w:rFonts w:ascii="Times New Roman" w:eastAsia="Times New Roman" w:hAnsi="Times New Roman" w:cs="Times New Roman"/>
          <w:sz w:val="20"/>
          <w:szCs w:val="20"/>
          <w:lang w:val="sq-AL"/>
        </w:rPr>
      </w:pPr>
      <w:r w:rsidRPr="00C1294B">
        <w:rPr>
          <w:rFonts w:ascii="Times New Roman" w:eastAsia="Times New Roman" w:hAnsi="Times New Roman" w:cs="Times New Roman"/>
          <w:noProof/>
          <w:sz w:val="20"/>
          <w:szCs w:val="20"/>
          <w:lang w:val="sq-AL" w:eastAsia="sq-AL"/>
        </w:rPr>
        <mc:AlternateContent>
          <mc:Choice Requires="wpg">
            <w:drawing>
              <wp:inline distT="0" distB="0" distL="0" distR="0" wp14:anchorId="38CDA9C3" wp14:editId="44F67043">
                <wp:extent cx="6838315" cy="1170940"/>
                <wp:effectExtent l="9525" t="9525" r="10160" b="635"/>
                <wp:docPr id="1662" name="Group 16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8315" cy="1170940"/>
                          <a:chOff x="0" y="0"/>
                          <a:chExt cx="10769" cy="1844"/>
                        </a:xfrm>
                      </wpg:grpSpPr>
                      <wpg:grpSp>
                        <wpg:cNvPr id="1663" name="Group 1648"/>
                        <wpg:cNvGrpSpPr>
                          <a:grpSpLocks/>
                        </wpg:cNvGrpSpPr>
                        <wpg:grpSpPr bwMode="auto">
                          <a:xfrm>
                            <a:off x="6" y="6"/>
                            <a:ext cx="10757" cy="1832"/>
                            <a:chOff x="6" y="6"/>
                            <a:chExt cx="10757" cy="1832"/>
                          </a:xfrm>
                        </wpg:grpSpPr>
                        <wps:wsp>
                          <wps:cNvPr id="1664" name="Freeform 1649"/>
                          <wps:cNvSpPr>
                            <a:spLocks/>
                          </wps:cNvSpPr>
                          <wps:spPr bwMode="auto">
                            <a:xfrm>
                              <a:off x="6" y="6"/>
                              <a:ext cx="10757" cy="1832"/>
                            </a:xfrm>
                            <a:custGeom>
                              <a:avLst/>
                              <a:gdLst>
                                <a:gd name="T0" fmla="+- 0 6 6"/>
                                <a:gd name="T1" fmla="*/ T0 w 10757"/>
                                <a:gd name="T2" fmla="+- 0 6 6"/>
                                <a:gd name="T3" fmla="*/ 6 h 1832"/>
                                <a:gd name="T4" fmla="+- 0 10763 6"/>
                                <a:gd name="T5" fmla="*/ T4 w 10757"/>
                                <a:gd name="T6" fmla="+- 0 6 6"/>
                                <a:gd name="T7" fmla="*/ 6 h 1832"/>
                                <a:gd name="T8" fmla="+- 0 10763 6"/>
                                <a:gd name="T9" fmla="*/ T8 w 10757"/>
                                <a:gd name="T10" fmla="+- 0 1837 6"/>
                                <a:gd name="T11" fmla="*/ 1837 h 1832"/>
                                <a:gd name="T12" fmla="+- 0 6 6"/>
                                <a:gd name="T13" fmla="*/ T12 w 10757"/>
                                <a:gd name="T14" fmla="+- 0 1837 6"/>
                                <a:gd name="T15" fmla="*/ 1837 h 1832"/>
                                <a:gd name="T16" fmla="+- 0 6 6"/>
                                <a:gd name="T17" fmla="*/ T16 w 10757"/>
                                <a:gd name="T18" fmla="+- 0 6 6"/>
                                <a:gd name="T19" fmla="*/ 6 h 1832"/>
                              </a:gdLst>
                              <a:ahLst/>
                              <a:cxnLst>
                                <a:cxn ang="0">
                                  <a:pos x="T1" y="T3"/>
                                </a:cxn>
                                <a:cxn ang="0">
                                  <a:pos x="T5" y="T7"/>
                                </a:cxn>
                                <a:cxn ang="0">
                                  <a:pos x="T9" y="T11"/>
                                </a:cxn>
                                <a:cxn ang="0">
                                  <a:pos x="T13" y="T15"/>
                                </a:cxn>
                                <a:cxn ang="0">
                                  <a:pos x="T17" y="T19"/>
                                </a:cxn>
                              </a:cxnLst>
                              <a:rect l="0" t="0" r="r" b="b"/>
                              <a:pathLst>
                                <a:path w="10757" h="1832">
                                  <a:moveTo>
                                    <a:pt x="0" y="0"/>
                                  </a:moveTo>
                                  <a:lnTo>
                                    <a:pt x="10757" y="0"/>
                                  </a:lnTo>
                                  <a:lnTo>
                                    <a:pt x="10757" y="1831"/>
                                  </a:lnTo>
                                  <a:lnTo>
                                    <a:pt x="0" y="1831"/>
                                  </a:lnTo>
                                  <a:lnTo>
                                    <a:pt x="0" y="0"/>
                                  </a:lnTo>
                                  <a:close/>
                                </a:path>
                              </a:pathLst>
                            </a:custGeom>
                            <a:solidFill>
                              <a:srgbClr val="EBEB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65" name="Group 1646"/>
                        <wpg:cNvGrpSpPr>
                          <a:grpSpLocks/>
                        </wpg:cNvGrpSpPr>
                        <wpg:grpSpPr bwMode="auto">
                          <a:xfrm>
                            <a:off x="6" y="1831"/>
                            <a:ext cx="10757" cy="2"/>
                            <a:chOff x="6" y="1831"/>
                            <a:chExt cx="10757" cy="2"/>
                          </a:xfrm>
                        </wpg:grpSpPr>
                        <wps:wsp>
                          <wps:cNvPr id="1666" name="Freeform 1647"/>
                          <wps:cNvSpPr>
                            <a:spLocks/>
                          </wps:cNvSpPr>
                          <wps:spPr bwMode="auto">
                            <a:xfrm>
                              <a:off x="6" y="1831"/>
                              <a:ext cx="10757" cy="2"/>
                            </a:xfrm>
                            <a:custGeom>
                              <a:avLst/>
                              <a:gdLst>
                                <a:gd name="T0" fmla="+- 0 6 6"/>
                                <a:gd name="T1" fmla="*/ T0 w 10757"/>
                                <a:gd name="T2" fmla="+- 0 10763 6"/>
                                <a:gd name="T3" fmla="*/ T2 w 10757"/>
                              </a:gdLst>
                              <a:ahLst/>
                              <a:cxnLst>
                                <a:cxn ang="0">
                                  <a:pos x="T1" y="0"/>
                                </a:cxn>
                                <a:cxn ang="0">
                                  <a:pos x="T3" y="0"/>
                                </a:cxn>
                              </a:cxnLst>
                              <a:rect l="0" t="0" r="r" b="b"/>
                              <a:pathLst>
                                <a:path w="10757">
                                  <a:moveTo>
                                    <a:pt x="0" y="0"/>
                                  </a:moveTo>
                                  <a:lnTo>
                                    <a:pt x="10757" y="0"/>
                                  </a:lnTo>
                                </a:path>
                              </a:pathLst>
                            </a:custGeom>
                            <a:noFill/>
                            <a:ln w="7313">
                              <a:solidFill>
                                <a:srgbClr val="D6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7" name="Group 1644"/>
                        <wpg:cNvGrpSpPr>
                          <a:grpSpLocks/>
                        </wpg:cNvGrpSpPr>
                        <wpg:grpSpPr bwMode="auto">
                          <a:xfrm>
                            <a:off x="12" y="6"/>
                            <a:ext cx="2" cy="1832"/>
                            <a:chOff x="12" y="6"/>
                            <a:chExt cx="2" cy="1832"/>
                          </a:xfrm>
                        </wpg:grpSpPr>
                        <wps:wsp>
                          <wps:cNvPr id="1668" name="Freeform 1645"/>
                          <wps:cNvSpPr>
                            <a:spLocks/>
                          </wps:cNvSpPr>
                          <wps:spPr bwMode="auto">
                            <a:xfrm>
                              <a:off x="12" y="6"/>
                              <a:ext cx="2" cy="1832"/>
                            </a:xfrm>
                            <a:custGeom>
                              <a:avLst/>
                              <a:gdLst>
                                <a:gd name="T0" fmla="+- 0 6 6"/>
                                <a:gd name="T1" fmla="*/ 6 h 1832"/>
                                <a:gd name="T2" fmla="+- 0 1837 6"/>
                                <a:gd name="T3" fmla="*/ 1837 h 1832"/>
                              </a:gdLst>
                              <a:ahLst/>
                              <a:cxnLst>
                                <a:cxn ang="0">
                                  <a:pos x="0" y="T1"/>
                                </a:cxn>
                                <a:cxn ang="0">
                                  <a:pos x="0" y="T3"/>
                                </a:cxn>
                              </a:cxnLst>
                              <a:rect l="0" t="0" r="r" b="b"/>
                              <a:pathLst>
                                <a:path h="1832">
                                  <a:moveTo>
                                    <a:pt x="0" y="0"/>
                                  </a:moveTo>
                                  <a:lnTo>
                                    <a:pt x="0" y="1831"/>
                                  </a:lnTo>
                                </a:path>
                              </a:pathLst>
                            </a:custGeom>
                            <a:noFill/>
                            <a:ln w="7313">
                              <a:solidFill>
                                <a:srgbClr val="D6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9" name="Group 1641"/>
                        <wpg:cNvGrpSpPr>
                          <a:grpSpLocks/>
                        </wpg:cNvGrpSpPr>
                        <wpg:grpSpPr bwMode="auto">
                          <a:xfrm>
                            <a:off x="10757" y="6"/>
                            <a:ext cx="2" cy="1832"/>
                            <a:chOff x="10757" y="6"/>
                            <a:chExt cx="2" cy="1832"/>
                          </a:xfrm>
                        </wpg:grpSpPr>
                        <wps:wsp>
                          <wps:cNvPr id="1670" name="Freeform 1643"/>
                          <wps:cNvSpPr>
                            <a:spLocks/>
                          </wps:cNvSpPr>
                          <wps:spPr bwMode="auto">
                            <a:xfrm>
                              <a:off x="10757" y="6"/>
                              <a:ext cx="2" cy="1832"/>
                            </a:xfrm>
                            <a:custGeom>
                              <a:avLst/>
                              <a:gdLst>
                                <a:gd name="T0" fmla="+- 0 6 6"/>
                                <a:gd name="T1" fmla="*/ 6 h 1832"/>
                                <a:gd name="T2" fmla="+- 0 1837 6"/>
                                <a:gd name="T3" fmla="*/ 1837 h 1832"/>
                              </a:gdLst>
                              <a:ahLst/>
                              <a:cxnLst>
                                <a:cxn ang="0">
                                  <a:pos x="0" y="T1"/>
                                </a:cxn>
                                <a:cxn ang="0">
                                  <a:pos x="0" y="T3"/>
                                </a:cxn>
                              </a:cxnLst>
                              <a:rect l="0" t="0" r="r" b="b"/>
                              <a:pathLst>
                                <a:path h="1832">
                                  <a:moveTo>
                                    <a:pt x="0" y="0"/>
                                  </a:moveTo>
                                  <a:lnTo>
                                    <a:pt x="0" y="1831"/>
                                  </a:lnTo>
                                </a:path>
                              </a:pathLst>
                            </a:custGeom>
                            <a:noFill/>
                            <a:ln w="7313">
                              <a:solidFill>
                                <a:srgbClr val="D6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1" name="Text Box 1642"/>
                          <wps:cNvSpPr txBox="1">
                            <a:spLocks noChangeArrowheads="1"/>
                          </wps:cNvSpPr>
                          <wps:spPr bwMode="auto">
                            <a:xfrm>
                              <a:off x="12" y="6"/>
                              <a:ext cx="10746" cy="18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879" w:rsidRPr="00F852C9" w:rsidRDefault="005D7879">
                                <w:pPr>
                                  <w:spacing w:before="43"/>
                                  <w:ind w:left="236" w:right="335"/>
                                  <w:rPr>
                                    <w:rFonts w:eastAsia="Calibri" w:cs="Calibri"/>
                                    <w:sz w:val="16"/>
                                    <w:szCs w:val="16"/>
                                    <w:lang w:val="sq-AL"/>
                                  </w:rPr>
                                </w:pPr>
                                <w:r w:rsidRPr="00F852C9">
                                  <w:rPr>
                                    <w:sz w:val="16"/>
                                    <w:lang w:val="sq-AL"/>
                                  </w:rPr>
                                  <w:t xml:space="preserve">Aidinfo </w:t>
                                </w:r>
                                <w:hyperlink r:id="rId16">
                                  <w:r w:rsidRPr="00F852C9">
                                    <w:rPr>
                                      <w:color w:val="333333"/>
                                      <w:sz w:val="16"/>
                                      <w:u w:val="single" w:color="333333"/>
                                      <w:lang w:val="sq-AL"/>
                                    </w:rPr>
                                    <w:t>http://www.aidinfo.org</w:t>
                                  </w:r>
                                </w:hyperlink>
                              </w:p>
                              <w:p w:rsidR="005D7879" w:rsidRPr="00F852C9" w:rsidRDefault="005D7879">
                                <w:pPr>
                                  <w:spacing w:before="1"/>
                                  <w:rPr>
                                    <w:rFonts w:eastAsia="Times New Roman" w:cs="Times New Roman"/>
                                    <w:sz w:val="15"/>
                                    <w:szCs w:val="15"/>
                                    <w:lang w:val="sq-AL"/>
                                  </w:rPr>
                                </w:pPr>
                              </w:p>
                              <w:p w:rsidR="005D7879" w:rsidRPr="00F852C9" w:rsidRDefault="005D7879">
                                <w:pPr>
                                  <w:ind w:left="236" w:right="335"/>
                                  <w:rPr>
                                    <w:rFonts w:eastAsia="Calibri" w:cs="Calibri"/>
                                    <w:sz w:val="16"/>
                                    <w:szCs w:val="16"/>
                                    <w:lang w:val="sq-AL"/>
                                  </w:rPr>
                                </w:pPr>
                                <w:r w:rsidRPr="00F852C9">
                                  <w:rPr>
                                    <w:sz w:val="16"/>
                                    <w:lang w:val="sq-AL"/>
                                  </w:rPr>
                                  <w:t xml:space="preserve">Nisma Ndërkombëtare </w:t>
                                </w:r>
                                <w:r>
                                  <w:rPr>
                                    <w:sz w:val="16"/>
                                    <w:lang w:val="sq-AL"/>
                                  </w:rPr>
                                  <w:t>për</w:t>
                                </w:r>
                                <w:r w:rsidRPr="00F852C9">
                                  <w:rPr>
                                    <w:sz w:val="16"/>
                                    <w:lang w:val="sq-AL"/>
                                  </w:rPr>
                                  <w:t xml:space="preserve"> Transparencën e Ndihm</w:t>
                                </w:r>
                                <w:r>
                                  <w:rPr>
                                    <w:sz w:val="16"/>
                                    <w:lang w:val="sq-AL"/>
                                  </w:rPr>
                                  <w:t>ë</w:t>
                                </w:r>
                                <w:r w:rsidRPr="00F852C9">
                                  <w:rPr>
                                    <w:sz w:val="16"/>
                                    <w:lang w:val="sq-AL"/>
                                  </w:rPr>
                                  <w:t xml:space="preserve">s </w:t>
                                </w:r>
                                <w:r>
                                  <w:rPr>
                                    <w:sz w:val="16"/>
                                    <w:lang w:val="sq-AL"/>
                                  </w:rPr>
                                  <w:t>së</w:t>
                                </w:r>
                                <w:r w:rsidRPr="00F852C9">
                                  <w:rPr>
                                    <w:sz w:val="16"/>
                                    <w:lang w:val="sq-AL"/>
                                  </w:rPr>
                                  <w:t xml:space="preserve"> Huaj </w:t>
                                </w:r>
                                <w:hyperlink r:id="rId17">
                                  <w:r w:rsidRPr="00F852C9">
                                    <w:rPr>
                                      <w:color w:val="333333"/>
                                      <w:sz w:val="16"/>
                                      <w:u w:val="single" w:color="333333"/>
                                      <w:lang w:val="sq-AL"/>
                                    </w:rPr>
                                    <w:t>http://www.aidtransparency.ne</w:t>
                                  </w:r>
                                </w:hyperlink>
                                <w:r w:rsidRPr="00F852C9">
                                  <w:rPr>
                                    <w:color w:val="333333"/>
                                    <w:sz w:val="16"/>
                                    <w:u w:val="single" w:color="333333"/>
                                    <w:lang w:val="sq-AL"/>
                                  </w:rPr>
                                  <w:t>t</w:t>
                                </w:r>
                              </w:p>
                              <w:p w:rsidR="005D7879" w:rsidRPr="00F852C9" w:rsidRDefault="005D7879">
                                <w:pPr>
                                  <w:spacing w:before="1"/>
                                  <w:rPr>
                                    <w:rFonts w:eastAsia="Times New Roman" w:cs="Times New Roman"/>
                                    <w:sz w:val="15"/>
                                    <w:szCs w:val="15"/>
                                    <w:lang w:val="sq-AL"/>
                                  </w:rPr>
                                </w:pPr>
                              </w:p>
                              <w:p w:rsidR="005D7879" w:rsidRPr="00F852C9" w:rsidRDefault="005D7879">
                                <w:pPr>
                                  <w:ind w:left="236" w:right="335"/>
                                  <w:rPr>
                                    <w:rFonts w:eastAsia="Calibri" w:cs="Calibri"/>
                                    <w:sz w:val="16"/>
                                    <w:szCs w:val="16"/>
                                    <w:lang w:val="sq-AL"/>
                                  </w:rPr>
                                </w:pPr>
                                <w:r w:rsidRPr="00F852C9">
                                  <w:rPr>
                                    <w:sz w:val="16"/>
                                    <w:lang w:val="sq-AL"/>
                                  </w:rPr>
                                  <w:t>Partneriteti i Ndihm</w:t>
                                </w:r>
                                <w:r>
                                  <w:rPr>
                                    <w:sz w:val="16"/>
                                    <w:lang w:val="sq-AL"/>
                                  </w:rPr>
                                  <w:t>ë</w:t>
                                </w:r>
                                <w:r w:rsidRPr="00F852C9">
                                  <w:rPr>
                                    <w:sz w:val="16"/>
                                    <w:lang w:val="sq-AL"/>
                                  </w:rPr>
                                  <w:t xml:space="preserve">s </w:t>
                                </w:r>
                                <w:r>
                                  <w:rPr>
                                    <w:sz w:val="16"/>
                                    <w:lang w:val="sq-AL"/>
                                  </w:rPr>
                                  <w:t>së</w:t>
                                </w:r>
                                <w:r w:rsidRPr="00F852C9">
                                  <w:rPr>
                                    <w:sz w:val="16"/>
                                    <w:lang w:val="sq-AL"/>
                                  </w:rPr>
                                  <w:t xml:space="preserve"> Hapur </w:t>
                                </w:r>
                                <w:hyperlink r:id="rId18">
                                  <w:r w:rsidRPr="00F852C9">
                                    <w:rPr>
                                      <w:color w:val="333333"/>
                                      <w:sz w:val="16"/>
                                      <w:u w:val="single" w:color="333333"/>
                                      <w:lang w:val="sq-AL"/>
                                    </w:rPr>
                                    <w:t>http://www.openaidmap.org</w:t>
                                  </w:r>
                                </w:hyperlink>
                              </w:p>
                              <w:p w:rsidR="005D7879" w:rsidRPr="00F852C9" w:rsidRDefault="005D7879">
                                <w:pPr>
                                  <w:spacing w:before="1"/>
                                  <w:rPr>
                                    <w:rFonts w:eastAsia="Times New Roman" w:cs="Times New Roman"/>
                                    <w:sz w:val="15"/>
                                    <w:szCs w:val="15"/>
                                    <w:lang w:val="sq-AL"/>
                                  </w:rPr>
                                </w:pPr>
                              </w:p>
                              <w:p w:rsidR="005D7879" w:rsidRPr="00F852C9" w:rsidRDefault="005D7879">
                                <w:pPr>
                                  <w:ind w:left="236" w:right="335"/>
                                  <w:rPr>
                                    <w:rFonts w:eastAsia="Calibri" w:cs="Calibri"/>
                                    <w:sz w:val="16"/>
                                    <w:szCs w:val="16"/>
                                    <w:lang w:val="sq-AL"/>
                                  </w:rPr>
                                </w:pPr>
                                <w:r w:rsidRPr="00F852C9">
                                  <w:rPr>
                                    <w:sz w:val="16"/>
                                    <w:lang w:val="sq-AL"/>
                                  </w:rPr>
                                  <w:t xml:space="preserve">Botoni </w:t>
                                </w:r>
                                <w:r>
                                  <w:rPr>
                                    <w:sz w:val="16"/>
                                    <w:lang w:val="sq-AL"/>
                                  </w:rPr>
                                  <w:t xml:space="preserve">atë që </w:t>
                                </w:r>
                                <w:r w:rsidRPr="00F852C9">
                                  <w:rPr>
                                    <w:sz w:val="16"/>
                                    <w:lang w:val="sq-AL"/>
                                  </w:rPr>
                                  <w:t xml:space="preserve">financoni </w:t>
                                </w:r>
                                <w:hyperlink r:id="rId19">
                                  <w:r w:rsidRPr="00F852C9">
                                    <w:rPr>
                                      <w:color w:val="333333"/>
                                      <w:sz w:val="16"/>
                                      <w:u w:val="single" w:color="333333"/>
                                      <w:lang w:val="sq-AL"/>
                                    </w:rPr>
                                    <w:t>http://www.PublishWhatYouFund.org</w:t>
                                  </w:r>
                                </w:hyperlink>
                              </w:p>
                            </w:txbxContent>
                          </wps:txbx>
                          <wps:bodyPr rot="0" vert="horz" wrap="square" lIns="0" tIns="0" rIns="0" bIns="0" anchor="t" anchorCtr="0" upright="1">
                            <a:noAutofit/>
                          </wps:bodyPr>
                        </wps:wsp>
                      </wpg:grpSp>
                    </wpg:wgp>
                  </a:graphicData>
                </a:graphic>
              </wp:inline>
            </w:drawing>
          </mc:Choice>
          <mc:Fallback>
            <w:pict>
              <v:group w14:anchorId="38CDA9C3" id="Group 1640" o:spid="_x0000_s1038" style="width:538.45pt;height:92.2pt;mso-position-horizontal-relative:char;mso-position-vertical-relative:line" coordsize="10769,18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">
                <v:group id="Group 1648" o:spid="_x0000_s1039" style="position:absolute;left:6;top:6;width:10757;height:1832" coordorigin="6,6" coordsize="10757,18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03NBMwwAAAN0AAAAP&#10;AAAAAAAAAAAAAAAAAKoCAABkcnMvZG93bnJldi54bWxQSwUGAAAAAAQABAD6AAAAmgMAAAAA&#10;">
                  <v:shape id="Freeform 1649" o:spid="_x0000_s1040" style="position:absolute;left:6;top:6;width:10757;height:1832;visibility:visible;mso-wrap-style:square;v-text-anchor:top" coordsize="10757,1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pT4sMA&#10;AADdAAAADwAAAGRycy9kb3ducmV2LnhtbERP30/CMBB+N+F/aI7EN+lAMnFSCBJN8A0GvF/Wc1tc&#10;r6Oto/73lsTEt/vy/bzlOppODOR8a1nBdJKBIK6sbrlWcDq+PyxA+ICssbNMCn7Iw3o1ultioe2V&#10;DzSUoRYphH2BCpoQ+kJKXzVk0E9sT5y4T+sMhgRdLbXDawo3nZxlWS4NtpwaGuxp21D1VX4bBZfn&#10;82Ef58NjObj9Vj+51/7tIyp1P46bFxCBYvgX/7l3Os3P8zncvkkn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pT4sMAAADdAAAADwAAAAAAAAAAAAAAAACYAgAAZHJzL2Rv&#10;d25yZXYueG1sUEsFBgAAAAAEAAQA9QAAAIgDAAAAAA==&#10;" path="m,l10757,r,1831l,1831,,xe" fillcolor="#ebebeb" stroked="f">
                    <v:path arrowok="t" o:connecttype="custom" o:connectlocs="0,6;10757,6;10757,1837;0,1837;0,6" o:connectangles="0,0,0,0,0"/>
                  </v:shape>
                </v:group>
                <v:group id="Group 1646" o:spid="_x0000_s1041" style="position:absolute;left:6;top:1831;width:10757;height:2" coordorigin="6,1831" coordsize="107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Hnto8MAAADdAAAADwAAAGRycy9kb3ducmV2LnhtbERPTYvCMBC9L/gfwgh7&#10;W9MqFqlGEXFlDyKsCuJtaMa22ExKk23rvzeCsLd5vM9ZrHpTiZYaV1pWEI8iEMSZ1SXnCs6n768Z&#10;COeRNVaWScGDHKyWg48Fptp2/Evt0ecihLBLUUHhfZ1K6bKCDLqRrYkDd7ONQR9gk0vdYBfCTSXH&#10;UZRIgyWHhgJr2hSU3Y9/RsGuw249ibft/n7bPK6n6eGyj0mpz2G/noPw1Pt/8dv9o8P8JJnC65tw&#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ee2jwwAAAN0AAAAP&#10;AAAAAAAAAAAAAAAAAKoCAABkcnMvZG93bnJldi54bWxQSwUGAAAAAAQABAD6AAAAmgMAAAAA&#10;">
                  <v:shape id="Freeform 1647" o:spid="_x0000_s1042" style="position:absolute;left:6;top:1831;width:10757;height:2;visibility:visible;mso-wrap-style:square;v-text-anchor:top" coordsize="107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uJRMMA&#10;AADdAAAADwAAAGRycy9kb3ducmV2LnhtbERPTWvCQBC9F/wPywi91Y1aoo1upAQL9iRN633ITpOQ&#10;7GyaXZP477sFobd5vM/ZHybTioF6V1tWsFxEIIgLq2suFXx9vj1tQTiPrLG1TApu5OCQzh72mGg7&#10;8gcNuS9FCGGXoILK+y6R0hUVGXQL2xEH7tv2Bn2AfSl1j2MIN61cRVEsDdYcGirsKKuoaPKrUTCN&#10;l035/JKdmuN7NvzwTW7W/qzU43x63YHwNPl/8d190mF+HMfw9004Qa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vuJRMMAAADdAAAADwAAAAAAAAAAAAAAAACYAgAAZHJzL2Rv&#10;d25yZXYueG1sUEsFBgAAAAAEAAQA9QAAAIgDAAAAAA==&#10;" path="m,l10757,e" filled="f" strokecolor="#d6d4d4" strokeweight=".20314mm">
                    <v:path arrowok="t" o:connecttype="custom" o:connectlocs="0,0;10757,0" o:connectangles="0,0"/>
                  </v:shape>
                </v:group>
                <v:group id="Group 1644" o:spid="_x0000_s1043" style="position:absolute;left:12;top:6;width:2;height:1832" coordorigin="12,6" coordsize="2,18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WT8QAAADdAAAADwAAAGRycy9kb3ducmV2LnhtbERPS2vCQBC+F/wPywi9&#10;1U0sjRJdRUTFgxR8gHgbsmMSzM6G7JrEf98tFHqbj+8582VvKtFS40rLCuJRBII4s7rkXMHlvP2Y&#10;gnAeWWNlmRS8yMFyMXibY6ptx0dqTz4XIYRdigoK7+tUSpcVZNCNbE0cuLttDPoAm1zqBrsQbio5&#10;jqJEGiw5NBRY07qg7HF6GgW7DrvVZ7xpD4/7+nU7f31fDzEp9T7sVzMQnnr/L/5z73WYnyQT+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fWT8QAAADdAAAA&#10;DwAAAAAAAAAAAAAAAACqAgAAZHJzL2Rvd25yZXYueG1sUEsFBgAAAAAEAAQA+gAAAJsDAAAAAA==&#10;">
                  <v:shape id="Freeform 1645" o:spid="_x0000_s1044" style="position:absolute;left:12;top:6;width:2;height:1832;visibility:visible;mso-wrap-style:square;v-text-anchor:top" coordsize="2,1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FSx8UA&#10;AADdAAAADwAAAGRycy9kb3ducmV2LnhtbESPQUsDMRCF70L/QxjBi9isWhZdm5YiCNKTtup52Mxu&#10;VjeTkKTt9t87B8HbDO/Ne98s15Mf1ZFSHgIbuJ1XoIjbYAfuDXzsX24eQOWCbHEMTAbOlGG9ml0s&#10;sbHhxO903JVeSQjnBg24UmKjdW4deczzEIlF60LyWGRNvbYJTxLuR31XVbX2OLA0OIz07Kj92R28&#10;gc9ucR/dY/juvqbD2/W4SNuokzFXl9PmCVShqfyb/65freDXteDKNzKCX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cVLHxQAAAN0AAAAPAAAAAAAAAAAAAAAAAJgCAABkcnMv&#10;ZG93bnJldi54bWxQSwUGAAAAAAQABAD1AAAAigMAAAAA&#10;" path="m,l,1831e" filled="f" strokecolor="#d6d4d4" strokeweight=".20314mm">
                    <v:path arrowok="t" o:connecttype="custom" o:connectlocs="0,6;0,1837" o:connectangles="0,0"/>
                  </v:shape>
                </v:group>
                <v:group id="Group 1641" o:spid="_x0000_s1045" style="position:absolute;left:10757;top:6;width:2;height:1832" coordorigin="10757,6" coordsize="2,18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TTnpsQAAADdAAAADwAAAGRycy9kb3ducmV2LnhtbERPS2vCQBC+F/wPywi9&#10;1U0sDRpdRUTFgxR8gHgbsmMSzM6G7JrEf98tFHqbj+8582VvKtFS40rLCuJRBII4s7rkXMHlvP2Y&#10;gHAeWWNlmRS8yMFyMXibY6ptx0dqTz4XIYRdigoK7+tUSpcVZNCNbE0cuLttDPoAm1zqBrsQbio5&#10;jqJEGiw5NBRY07qg7HF6GgW7DrvVZ7xpD4/7+nU7f31fDzEp9T7sVzMQnnr/L/5z73WYnyRT+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TTnpsQAAADdAAAA&#10;DwAAAAAAAAAAAAAAAACqAgAAZHJzL2Rvd25yZXYueG1sUEsFBgAAAAAEAAQA+gAAAJsDAAAAAA==&#10;">
                  <v:shape id="Freeform 1643" o:spid="_x0000_s1046" style="position:absolute;left:10757;top:6;width:2;height:1832;visibility:visible;mso-wrap-style:square;v-text-anchor:top" coordsize="2,1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7IHMUA&#10;AADdAAAADwAAAGRycy9kb3ducmV2LnhtbESPQUsDMRCF74L/IYzgRdqsWlrdNi0iCOJJ2+p52Mxu&#10;tm4mIUnb9d87B8HbDO/Ne9+sNqMf1IlS7gMbuJ1WoIibYHvuDOx3L5MHULkgWxwCk4EfyrBZX16s&#10;sLbhzB902pZOSQjnGg24UmKtdW4ceczTEIlFa0PyWGRNnbYJzxLuB31XVXPtsWdpcBjp2VHzvT16&#10;A5/t7D66x3Bov8bj+80wS29RJ2Our8anJahCY/k3/12/WsGfL4RfvpER9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3sgcxQAAAN0AAAAPAAAAAAAAAAAAAAAAAJgCAABkcnMv&#10;ZG93bnJldi54bWxQSwUGAAAAAAQABAD1AAAAigMAAAAA&#10;" path="m,l,1831e" filled="f" strokecolor="#d6d4d4" strokeweight=".20314mm">
                    <v:path arrowok="t" o:connecttype="custom" o:connectlocs="0,6;0,1837" o:connectangles="0,0"/>
                  </v:shape>
                  <v:shape id="Text Box 1642" o:spid="_x0000_s1047" type="#_x0000_t202" style="position:absolute;left:12;top:6;width:10746;height:1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l1psQA&#10;AADdAAAADwAAAGRycy9kb3ducmV2LnhtbERPTWvCQBC9C/0Pywi96cYeUo1uREoLQqE0xkOP0+wk&#10;WczOptlV03/fLQje5vE+Z7MdbScuNHjjWMFinoAgrpw23Cg4lm+zJQgfkDV2jknBL3nY5g+TDWba&#10;XbmgyyE0Ioawz1BBG0KfSemrliz6ueuJI1e7wWKIcGikHvAaw20nn5IklRYNx4YWe3ppqTodzlbB&#10;7ouLV/Pz8f1Z1IUpy1XC7+lJqcfpuFuDCDSGu/jm3us4P31ewP838QSZ/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ZdabEAAAA3QAAAA8AAAAAAAAAAAAAAAAAmAIAAGRycy9k&#10;b3ducmV2LnhtbFBLBQYAAAAABAAEAPUAAACJAwAAAAA=&#10;" filled="f" stroked="f">
                    <v:textbox inset="0,0,0,0">
                      <w:txbxContent>
                        <w:p w:rsidR="005D7879" w:rsidRPr="00F852C9" w:rsidRDefault="005D7879">
                          <w:pPr>
                            <w:spacing w:before="43"/>
                            <w:ind w:left="236" w:right="335"/>
                            <w:rPr>
                              <w:rFonts w:eastAsia="Calibri" w:cs="Calibri"/>
                              <w:sz w:val="16"/>
                              <w:szCs w:val="16"/>
                              <w:lang w:val="sq-AL"/>
                            </w:rPr>
                          </w:pPr>
                          <w:r w:rsidRPr="00F852C9">
                            <w:rPr>
                              <w:sz w:val="16"/>
                              <w:lang w:val="sq-AL"/>
                            </w:rPr>
                            <w:t xml:space="preserve">Aidinfo </w:t>
                          </w:r>
                          <w:hyperlink r:id="rId20">
                            <w:r w:rsidRPr="00F852C9">
                              <w:rPr>
                                <w:color w:val="333333"/>
                                <w:sz w:val="16"/>
                                <w:u w:val="single" w:color="333333"/>
                                <w:lang w:val="sq-AL"/>
                              </w:rPr>
                              <w:t>http://www.aidinfo.org</w:t>
                            </w:r>
                          </w:hyperlink>
                        </w:p>
                        <w:p w:rsidR="005D7879" w:rsidRPr="00F852C9" w:rsidRDefault="005D7879">
                          <w:pPr>
                            <w:spacing w:before="1"/>
                            <w:rPr>
                              <w:rFonts w:eastAsia="Times New Roman" w:cs="Times New Roman"/>
                              <w:sz w:val="15"/>
                              <w:szCs w:val="15"/>
                              <w:lang w:val="sq-AL"/>
                            </w:rPr>
                          </w:pPr>
                        </w:p>
                        <w:p w:rsidR="005D7879" w:rsidRPr="00F852C9" w:rsidRDefault="005D7879">
                          <w:pPr>
                            <w:ind w:left="236" w:right="335"/>
                            <w:rPr>
                              <w:rFonts w:eastAsia="Calibri" w:cs="Calibri"/>
                              <w:sz w:val="16"/>
                              <w:szCs w:val="16"/>
                              <w:lang w:val="sq-AL"/>
                            </w:rPr>
                          </w:pPr>
                          <w:r w:rsidRPr="00F852C9">
                            <w:rPr>
                              <w:sz w:val="16"/>
                              <w:lang w:val="sq-AL"/>
                            </w:rPr>
                            <w:t xml:space="preserve">Nisma Ndërkombëtare </w:t>
                          </w:r>
                          <w:r>
                            <w:rPr>
                              <w:sz w:val="16"/>
                              <w:lang w:val="sq-AL"/>
                            </w:rPr>
                            <w:t>për</w:t>
                          </w:r>
                          <w:r w:rsidRPr="00F852C9">
                            <w:rPr>
                              <w:sz w:val="16"/>
                              <w:lang w:val="sq-AL"/>
                            </w:rPr>
                            <w:t xml:space="preserve"> Transparencën e Ndihm</w:t>
                          </w:r>
                          <w:r>
                            <w:rPr>
                              <w:sz w:val="16"/>
                              <w:lang w:val="sq-AL"/>
                            </w:rPr>
                            <w:t>ë</w:t>
                          </w:r>
                          <w:r w:rsidRPr="00F852C9">
                            <w:rPr>
                              <w:sz w:val="16"/>
                              <w:lang w:val="sq-AL"/>
                            </w:rPr>
                            <w:t xml:space="preserve">s </w:t>
                          </w:r>
                          <w:r>
                            <w:rPr>
                              <w:sz w:val="16"/>
                              <w:lang w:val="sq-AL"/>
                            </w:rPr>
                            <w:t>së</w:t>
                          </w:r>
                          <w:r w:rsidRPr="00F852C9">
                            <w:rPr>
                              <w:sz w:val="16"/>
                              <w:lang w:val="sq-AL"/>
                            </w:rPr>
                            <w:t xml:space="preserve"> Huaj </w:t>
                          </w:r>
                          <w:hyperlink r:id="rId21">
                            <w:r w:rsidRPr="00F852C9">
                              <w:rPr>
                                <w:color w:val="333333"/>
                                <w:sz w:val="16"/>
                                <w:u w:val="single" w:color="333333"/>
                                <w:lang w:val="sq-AL"/>
                              </w:rPr>
                              <w:t>http://www.aidtransparency.ne</w:t>
                            </w:r>
                          </w:hyperlink>
                          <w:r w:rsidRPr="00F852C9">
                            <w:rPr>
                              <w:color w:val="333333"/>
                              <w:sz w:val="16"/>
                              <w:u w:val="single" w:color="333333"/>
                              <w:lang w:val="sq-AL"/>
                            </w:rPr>
                            <w:t>t</w:t>
                          </w:r>
                        </w:p>
                        <w:p w:rsidR="005D7879" w:rsidRPr="00F852C9" w:rsidRDefault="005D7879">
                          <w:pPr>
                            <w:spacing w:before="1"/>
                            <w:rPr>
                              <w:rFonts w:eastAsia="Times New Roman" w:cs="Times New Roman"/>
                              <w:sz w:val="15"/>
                              <w:szCs w:val="15"/>
                              <w:lang w:val="sq-AL"/>
                            </w:rPr>
                          </w:pPr>
                        </w:p>
                        <w:p w:rsidR="005D7879" w:rsidRPr="00F852C9" w:rsidRDefault="005D7879">
                          <w:pPr>
                            <w:ind w:left="236" w:right="335"/>
                            <w:rPr>
                              <w:rFonts w:eastAsia="Calibri" w:cs="Calibri"/>
                              <w:sz w:val="16"/>
                              <w:szCs w:val="16"/>
                              <w:lang w:val="sq-AL"/>
                            </w:rPr>
                          </w:pPr>
                          <w:r w:rsidRPr="00F852C9">
                            <w:rPr>
                              <w:sz w:val="16"/>
                              <w:lang w:val="sq-AL"/>
                            </w:rPr>
                            <w:t>Partneriteti i Ndihm</w:t>
                          </w:r>
                          <w:r>
                            <w:rPr>
                              <w:sz w:val="16"/>
                              <w:lang w:val="sq-AL"/>
                            </w:rPr>
                            <w:t>ë</w:t>
                          </w:r>
                          <w:r w:rsidRPr="00F852C9">
                            <w:rPr>
                              <w:sz w:val="16"/>
                              <w:lang w:val="sq-AL"/>
                            </w:rPr>
                            <w:t xml:space="preserve">s </w:t>
                          </w:r>
                          <w:r>
                            <w:rPr>
                              <w:sz w:val="16"/>
                              <w:lang w:val="sq-AL"/>
                            </w:rPr>
                            <w:t>së</w:t>
                          </w:r>
                          <w:r w:rsidRPr="00F852C9">
                            <w:rPr>
                              <w:sz w:val="16"/>
                              <w:lang w:val="sq-AL"/>
                            </w:rPr>
                            <w:t xml:space="preserve"> Hapur </w:t>
                          </w:r>
                          <w:hyperlink r:id="rId22">
                            <w:r w:rsidRPr="00F852C9">
                              <w:rPr>
                                <w:color w:val="333333"/>
                                <w:sz w:val="16"/>
                                <w:u w:val="single" w:color="333333"/>
                                <w:lang w:val="sq-AL"/>
                              </w:rPr>
                              <w:t>http://www.openaidmap.org</w:t>
                            </w:r>
                          </w:hyperlink>
                        </w:p>
                        <w:p w:rsidR="005D7879" w:rsidRPr="00F852C9" w:rsidRDefault="005D7879">
                          <w:pPr>
                            <w:spacing w:before="1"/>
                            <w:rPr>
                              <w:rFonts w:eastAsia="Times New Roman" w:cs="Times New Roman"/>
                              <w:sz w:val="15"/>
                              <w:szCs w:val="15"/>
                              <w:lang w:val="sq-AL"/>
                            </w:rPr>
                          </w:pPr>
                        </w:p>
                        <w:p w:rsidR="005D7879" w:rsidRPr="00F852C9" w:rsidRDefault="005D7879">
                          <w:pPr>
                            <w:ind w:left="236" w:right="335"/>
                            <w:rPr>
                              <w:rFonts w:eastAsia="Calibri" w:cs="Calibri"/>
                              <w:sz w:val="16"/>
                              <w:szCs w:val="16"/>
                              <w:lang w:val="sq-AL"/>
                            </w:rPr>
                          </w:pPr>
                          <w:r w:rsidRPr="00F852C9">
                            <w:rPr>
                              <w:sz w:val="16"/>
                              <w:lang w:val="sq-AL"/>
                            </w:rPr>
                            <w:t xml:space="preserve">Botoni </w:t>
                          </w:r>
                          <w:r>
                            <w:rPr>
                              <w:sz w:val="16"/>
                              <w:lang w:val="sq-AL"/>
                            </w:rPr>
                            <w:t xml:space="preserve">atë që </w:t>
                          </w:r>
                          <w:r w:rsidRPr="00F852C9">
                            <w:rPr>
                              <w:sz w:val="16"/>
                              <w:lang w:val="sq-AL"/>
                            </w:rPr>
                            <w:t xml:space="preserve">financoni </w:t>
                          </w:r>
                          <w:hyperlink r:id="rId23">
                            <w:r w:rsidRPr="00F852C9">
                              <w:rPr>
                                <w:color w:val="333333"/>
                                <w:sz w:val="16"/>
                                <w:u w:val="single" w:color="333333"/>
                                <w:lang w:val="sq-AL"/>
                              </w:rPr>
                              <w:t>http://www.PublishWhatYouFund.org</w:t>
                            </w:r>
                          </w:hyperlink>
                        </w:p>
                      </w:txbxContent>
                    </v:textbox>
                  </v:shape>
                </v:group>
                <w10:anchorlock/>
              </v:group>
            </w:pict>
          </mc:Fallback>
        </mc:AlternateContent>
      </w:r>
    </w:p>
    <w:p w:rsidR="008E1A36" w:rsidRPr="00C1294B" w:rsidRDefault="008E1A36">
      <w:pPr>
        <w:rPr>
          <w:rFonts w:ascii="Times New Roman" w:eastAsia="Times New Roman" w:hAnsi="Times New Roman" w:cs="Times New Roman"/>
          <w:sz w:val="20"/>
          <w:szCs w:val="20"/>
          <w:lang w:val="sq-AL"/>
        </w:rPr>
      </w:pPr>
    </w:p>
    <w:p w:rsidR="008E1A36" w:rsidRPr="00C1294B" w:rsidRDefault="008E1A36" w:rsidP="008E1A36">
      <w:pPr>
        <w:rPr>
          <w:rFonts w:ascii="Times New Roman" w:eastAsia="Times New Roman" w:hAnsi="Times New Roman" w:cs="Times New Roman"/>
          <w:sz w:val="20"/>
          <w:szCs w:val="20"/>
          <w:lang w:val="sq-AL"/>
        </w:rPr>
      </w:pPr>
    </w:p>
    <w:p w:rsidR="008E1A36" w:rsidRPr="00C1294B" w:rsidRDefault="008E1A36" w:rsidP="008E1A36">
      <w:pPr>
        <w:rPr>
          <w:rFonts w:ascii="Times New Roman" w:eastAsia="Times New Roman" w:hAnsi="Times New Roman" w:cs="Times New Roman"/>
          <w:sz w:val="20"/>
          <w:szCs w:val="20"/>
          <w:lang w:val="sq-AL"/>
        </w:rPr>
      </w:pPr>
    </w:p>
    <w:p w:rsidR="008E1A36" w:rsidRPr="00C1294B" w:rsidRDefault="008E1A36" w:rsidP="008E1A36">
      <w:pPr>
        <w:rPr>
          <w:rFonts w:ascii="Times New Roman" w:eastAsia="Times New Roman" w:hAnsi="Times New Roman" w:cs="Times New Roman"/>
          <w:sz w:val="20"/>
          <w:szCs w:val="20"/>
          <w:lang w:val="sq-AL"/>
        </w:rPr>
      </w:pPr>
    </w:p>
    <w:p w:rsidR="008E1A36" w:rsidRPr="00C1294B" w:rsidRDefault="008E1A36" w:rsidP="008E1A36">
      <w:pPr>
        <w:rPr>
          <w:rFonts w:ascii="Times New Roman" w:eastAsia="Times New Roman" w:hAnsi="Times New Roman" w:cs="Times New Roman"/>
          <w:sz w:val="20"/>
          <w:szCs w:val="20"/>
          <w:lang w:val="sq-AL"/>
        </w:rPr>
      </w:pPr>
    </w:p>
    <w:p w:rsidR="008E1A36" w:rsidRPr="00C1294B" w:rsidRDefault="008E1A36" w:rsidP="008E1A36">
      <w:pPr>
        <w:rPr>
          <w:rFonts w:ascii="Times New Roman" w:eastAsia="Times New Roman" w:hAnsi="Times New Roman" w:cs="Times New Roman"/>
          <w:sz w:val="20"/>
          <w:szCs w:val="20"/>
          <w:lang w:val="sq-AL"/>
        </w:rPr>
      </w:pPr>
    </w:p>
    <w:p w:rsidR="008E1A36" w:rsidRPr="00C1294B" w:rsidRDefault="008E1A36" w:rsidP="008E1A36">
      <w:pPr>
        <w:rPr>
          <w:rFonts w:ascii="Times New Roman" w:eastAsia="Times New Roman" w:hAnsi="Times New Roman" w:cs="Times New Roman"/>
          <w:sz w:val="20"/>
          <w:szCs w:val="20"/>
          <w:lang w:val="sq-AL"/>
        </w:rPr>
      </w:pPr>
    </w:p>
    <w:p w:rsidR="008E1A36" w:rsidRPr="00C1294B" w:rsidRDefault="008E1A36" w:rsidP="008E1A36">
      <w:pPr>
        <w:rPr>
          <w:rFonts w:ascii="Times New Roman" w:eastAsia="Times New Roman" w:hAnsi="Times New Roman" w:cs="Times New Roman"/>
          <w:sz w:val="20"/>
          <w:szCs w:val="20"/>
          <w:lang w:val="sq-AL"/>
        </w:rPr>
      </w:pPr>
    </w:p>
    <w:p w:rsidR="008E1A36" w:rsidRPr="00C1294B" w:rsidRDefault="008E1A36" w:rsidP="008E1A36">
      <w:pPr>
        <w:rPr>
          <w:rFonts w:ascii="Times New Roman" w:eastAsia="Times New Roman" w:hAnsi="Times New Roman" w:cs="Times New Roman"/>
          <w:sz w:val="20"/>
          <w:szCs w:val="20"/>
          <w:lang w:val="sq-AL"/>
        </w:rPr>
      </w:pPr>
    </w:p>
    <w:p w:rsidR="008E1A36" w:rsidRPr="00C1294B" w:rsidRDefault="008E1A36" w:rsidP="008E1A36">
      <w:pPr>
        <w:rPr>
          <w:rFonts w:ascii="Times New Roman" w:eastAsia="Times New Roman" w:hAnsi="Times New Roman" w:cs="Times New Roman"/>
          <w:sz w:val="20"/>
          <w:szCs w:val="20"/>
          <w:lang w:val="sq-AL"/>
        </w:rPr>
      </w:pPr>
    </w:p>
    <w:p w:rsidR="008E1A36" w:rsidRPr="00C1294B" w:rsidRDefault="008E1A36" w:rsidP="008E1A36">
      <w:pPr>
        <w:rPr>
          <w:rFonts w:ascii="Times New Roman" w:eastAsia="Times New Roman" w:hAnsi="Times New Roman" w:cs="Times New Roman"/>
          <w:sz w:val="20"/>
          <w:szCs w:val="20"/>
          <w:lang w:val="sq-AL"/>
        </w:rPr>
      </w:pPr>
    </w:p>
    <w:p w:rsidR="008E1A36" w:rsidRPr="00C1294B" w:rsidRDefault="008E1A36" w:rsidP="008E1A36">
      <w:pPr>
        <w:rPr>
          <w:rFonts w:ascii="Times New Roman" w:eastAsia="Times New Roman" w:hAnsi="Times New Roman" w:cs="Times New Roman"/>
          <w:sz w:val="20"/>
          <w:szCs w:val="20"/>
          <w:lang w:val="sq-AL"/>
        </w:rPr>
      </w:pPr>
    </w:p>
    <w:p w:rsidR="008E1A36" w:rsidRPr="00C1294B" w:rsidRDefault="008E1A36" w:rsidP="008E1A36">
      <w:pPr>
        <w:rPr>
          <w:rFonts w:ascii="Times New Roman" w:eastAsia="Times New Roman" w:hAnsi="Times New Roman" w:cs="Times New Roman"/>
          <w:sz w:val="20"/>
          <w:szCs w:val="20"/>
          <w:lang w:val="sq-AL"/>
        </w:rPr>
      </w:pPr>
    </w:p>
    <w:p w:rsidR="008E1A36" w:rsidRPr="00C1294B" w:rsidRDefault="008E1A36" w:rsidP="008E1A36">
      <w:pPr>
        <w:jc w:val="right"/>
        <w:rPr>
          <w:rFonts w:ascii="Times New Roman" w:eastAsia="Times New Roman" w:hAnsi="Times New Roman" w:cs="Times New Roman"/>
          <w:sz w:val="20"/>
          <w:szCs w:val="20"/>
          <w:lang w:val="sq-AL"/>
        </w:rPr>
      </w:pPr>
    </w:p>
    <w:p w:rsidR="008E1A36" w:rsidRPr="00C1294B" w:rsidRDefault="008E1A36" w:rsidP="008E1A36">
      <w:pPr>
        <w:rPr>
          <w:rFonts w:ascii="Times New Roman" w:eastAsia="Times New Roman" w:hAnsi="Times New Roman" w:cs="Times New Roman"/>
          <w:sz w:val="20"/>
          <w:szCs w:val="20"/>
          <w:lang w:val="sq-AL"/>
        </w:rPr>
      </w:pPr>
    </w:p>
    <w:p w:rsidR="008E1A36" w:rsidRPr="00C1294B" w:rsidRDefault="008E1A36" w:rsidP="008E1A36">
      <w:pPr>
        <w:rPr>
          <w:rFonts w:ascii="Times New Roman" w:eastAsia="Times New Roman" w:hAnsi="Times New Roman" w:cs="Times New Roman"/>
          <w:sz w:val="20"/>
          <w:szCs w:val="20"/>
          <w:lang w:val="sq-AL"/>
        </w:rPr>
      </w:pPr>
    </w:p>
    <w:p w:rsidR="008E1A36" w:rsidRPr="00C1294B" w:rsidRDefault="008E1A36" w:rsidP="008E1A36">
      <w:pPr>
        <w:rPr>
          <w:rFonts w:ascii="Times New Roman" w:eastAsia="Times New Roman" w:hAnsi="Times New Roman" w:cs="Times New Roman"/>
          <w:sz w:val="20"/>
          <w:szCs w:val="20"/>
          <w:lang w:val="sq-AL"/>
        </w:rPr>
      </w:pPr>
    </w:p>
    <w:p w:rsidR="008E1A36" w:rsidRPr="00C1294B" w:rsidRDefault="008E1A36" w:rsidP="008E1A36">
      <w:pPr>
        <w:rPr>
          <w:rFonts w:ascii="Times New Roman" w:eastAsia="Times New Roman" w:hAnsi="Times New Roman" w:cs="Times New Roman"/>
          <w:sz w:val="20"/>
          <w:szCs w:val="20"/>
          <w:lang w:val="sq-AL"/>
        </w:rPr>
      </w:pPr>
    </w:p>
    <w:p w:rsidR="008E1A36" w:rsidRPr="00C1294B" w:rsidRDefault="008E1A36" w:rsidP="008E1A36">
      <w:pPr>
        <w:rPr>
          <w:rFonts w:ascii="Times New Roman" w:eastAsia="Times New Roman" w:hAnsi="Times New Roman" w:cs="Times New Roman"/>
          <w:sz w:val="20"/>
          <w:szCs w:val="20"/>
          <w:lang w:val="sq-AL"/>
        </w:rPr>
      </w:pPr>
    </w:p>
    <w:p w:rsidR="008E1A36" w:rsidRPr="00C1294B" w:rsidRDefault="008E1A36" w:rsidP="008E1A36">
      <w:pPr>
        <w:rPr>
          <w:rFonts w:ascii="Times New Roman" w:eastAsia="Times New Roman" w:hAnsi="Times New Roman" w:cs="Times New Roman"/>
          <w:sz w:val="20"/>
          <w:szCs w:val="20"/>
          <w:lang w:val="sq-AL"/>
        </w:rPr>
      </w:pPr>
    </w:p>
    <w:p w:rsidR="008E1A36" w:rsidRPr="00C1294B" w:rsidRDefault="008E1A36" w:rsidP="008E1A36">
      <w:pPr>
        <w:rPr>
          <w:rFonts w:ascii="Times New Roman" w:eastAsia="Times New Roman" w:hAnsi="Times New Roman" w:cs="Times New Roman"/>
          <w:sz w:val="20"/>
          <w:szCs w:val="20"/>
          <w:lang w:val="sq-AL"/>
        </w:rPr>
      </w:pPr>
    </w:p>
    <w:p w:rsidR="008E1A36" w:rsidRPr="00C1294B" w:rsidRDefault="008E1A36" w:rsidP="008E1A36">
      <w:pPr>
        <w:rPr>
          <w:rFonts w:ascii="Times New Roman" w:eastAsia="Times New Roman" w:hAnsi="Times New Roman" w:cs="Times New Roman"/>
          <w:sz w:val="20"/>
          <w:szCs w:val="20"/>
          <w:lang w:val="sq-AL"/>
        </w:rPr>
      </w:pPr>
    </w:p>
    <w:p w:rsidR="008E1A36" w:rsidRPr="00C1294B" w:rsidRDefault="008E1A36" w:rsidP="008E1A36">
      <w:pPr>
        <w:rPr>
          <w:rFonts w:ascii="Times New Roman" w:eastAsia="Times New Roman" w:hAnsi="Times New Roman" w:cs="Times New Roman"/>
          <w:sz w:val="20"/>
          <w:szCs w:val="20"/>
          <w:lang w:val="sq-AL"/>
        </w:rPr>
      </w:pPr>
    </w:p>
    <w:p w:rsidR="008E1A36" w:rsidRPr="00C1294B" w:rsidRDefault="008E1A36" w:rsidP="008E1A36">
      <w:pPr>
        <w:rPr>
          <w:rFonts w:ascii="Times New Roman" w:eastAsia="Times New Roman" w:hAnsi="Times New Roman" w:cs="Times New Roman"/>
          <w:sz w:val="20"/>
          <w:szCs w:val="20"/>
          <w:lang w:val="sq-AL"/>
        </w:rPr>
      </w:pPr>
    </w:p>
    <w:p w:rsidR="008E1A36" w:rsidRPr="00C1294B" w:rsidRDefault="008E1A36" w:rsidP="008E1A36">
      <w:pPr>
        <w:rPr>
          <w:rFonts w:ascii="Times New Roman" w:eastAsia="Times New Roman" w:hAnsi="Times New Roman" w:cs="Times New Roman"/>
          <w:sz w:val="20"/>
          <w:szCs w:val="20"/>
          <w:lang w:val="sq-AL"/>
        </w:rPr>
      </w:pPr>
    </w:p>
    <w:p w:rsidR="008E1A36" w:rsidRPr="00C1294B" w:rsidRDefault="008E1A36" w:rsidP="008E1A36">
      <w:pPr>
        <w:rPr>
          <w:rFonts w:ascii="Times New Roman" w:eastAsia="Times New Roman" w:hAnsi="Times New Roman" w:cs="Times New Roman"/>
          <w:sz w:val="20"/>
          <w:szCs w:val="20"/>
          <w:lang w:val="sq-AL"/>
        </w:rPr>
      </w:pPr>
    </w:p>
    <w:p w:rsidR="008E1A36" w:rsidRPr="00C1294B" w:rsidRDefault="008E1A36" w:rsidP="008E1A36">
      <w:pPr>
        <w:jc w:val="right"/>
        <w:rPr>
          <w:rFonts w:ascii="Times New Roman" w:eastAsia="Times New Roman" w:hAnsi="Times New Roman" w:cs="Times New Roman"/>
          <w:sz w:val="20"/>
          <w:szCs w:val="20"/>
          <w:lang w:val="sq-AL"/>
        </w:rPr>
      </w:pPr>
    </w:p>
    <w:p w:rsidR="008E1A36" w:rsidRPr="00C1294B" w:rsidRDefault="008E1A36" w:rsidP="008E1A36">
      <w:pPr>
        <w:rPr>
          <w:rFonts w:ascii="Times New Roman" w:eastAsia="Times New Roman" w:hAnsi="Times New Roman" w:cs="Times New Roman"/>
          <w:sz w:val="20"/>
          <w:szCs w:val="20"/>
          <w:lang w:val="sq-AL"/>
        </w:rPr>
      </w:pPr>
    </w:p>
    <w:p w:rsidR="00A468B7" w:rsidRPr="00C1294B" w:rsidRDefault="00A468B7" w:rsidP="008E1A36">
      <w:pPr>
        <w:rPr>
          <w:rFonts w:ascii="Times New Roman" w:eastAsia="Times New Roman" w:hAnsi="Times New Roman" w:cs="Times New Roman"/>
          <w:sz w:val="20"/>
          <w:szCs w:val="20"/>
          <w:lang w:val="sq-AL"/>
        </w:rPr>
        <w:sectPr w:rsidR="00A468B7" w:rsidRPr="00C1294B">
          <w:headerReference w:type="default" r:id="rId24"/>
          <w:footerReference w:type="default" r:id="rId25"/>
          <w:pgSz w:w="11900" w:h="16840"/>
          <w:pgMar w:top="600" w:right="460" w:bottom="560" w:left="460" w:header="412" w:footer="380" w:gutter="0"/>
          <w:cols w:space="720"/>
        </w:sectPr>
      </w:pPr>
    </w:p>
    <w:p w:rsidR="00A468B7" w:rsidRPr="00C1294B" w:rsidRDefault="00A468B7">
      <w:pPr>
        <w:spacing w:before="3"/>
        <w:rPr>
          <w:rFonts w:ascii="Times New Roman" w:eastAsia="Times New Roman" w:hAnsi="Times New Roman" w:cs="Times New Roman"/>
          <w:sz w:val="20"/>
          <w:szCs w:val="20"/>
          <w:lang w:val="sq-AL"/>
        </w:rPr>
      </w:pPr>
    </w:p>
    <w:p w:rsidR="00A468B7" w:rsidRPr="00C1294B" w:rsidRDefault="00E83A14">
      <w:pPr>
        <w:pStyle w:val="Heading1"/>
        <w:spacing w:before="60"/>
        <w:ind w:left="126"/>
        <w:rPr>
          <w:lang w:val="sq-AL"/>
        </w:rPr>
      </w:pPr>
      <w:r w:rsidRPr="00C1294B">
        <w:rPr>
          <w:color w:val="333333"/>
          <w:lang w:val="sq-AL"/>
        </w:rPr>
        <w:t>P</w:t>
      </w:r>
      <w:r w:rsidR="00BB3334" w:rsidRPr="00C1294B">
        <w:rPr>
          <w:color w:val="333333"/>
          <w:lang w:val="sq-AL"/>
        </w:rPr>
        <w:t>ë</w:t>
      </w:r>
      <w:r w:rsidRPr="00C1294B">
        <w:rPr>
          <w:color w:val="333333"/>
          <w:lang w:val="sq-AL"/>
        </w:rPr>
        <w:t>rmbledhje e angazhimeve ilustruese</w:t>
      </w:r>
    </w:p>
    <w:p w:rsidR="00A468B7" w:rsidRPr="00C1294B" w:rsidRDefault="00A468B7">
      <w:pPr>
        <w:rPr>
          <w:rFonts w:ascii="Calibri" w:eastAsia="Calibri" w:hAnsi="Calibri" w:cs="Calibri"/>
          <w:sz w:val="20"/>
          <w:szCs w:val="20"/>
          <w:lang w:val="sq-AL"/>
        </w:rPr>
      </w:pPr>
    </w:p>
    <w:p w:rsidR="00A468B7" w:rsidRPr="00C1294B" w:rsidRDefault="00A468B7">
      <w:pPr>
        <w:spacing w:before="12"/>
        <w:rPr>
          <w:rFonts w:ascii="Calibri" w:eastAsia="Calibri" w:hAnsi="Calibri" w:cs="Calibri"/>
          <w:sz w:val="14"/>
          <w:szCs w:val="14"/>
          <w:lang w:val="sq-AL"/>
        </w:rPr>
      </w:pPr>
    </w:p>
    <w:p w:rsidR="00E83A14" w:rsidRPr="00C1294B" w:rsidRDefault="00831DB1">
      <w:pPr>
        <w:spacing w:before="12"/>
        <w:rPr>
          <w:rFonts w:ascii="Calibri" w:eastAsia="Calibri" w:hAnsi="Calibri" w:cs="Calibri"/>
          <w:sz w:val="20"/>
          <w:szCs w:val="20"/>
          <w:lang w:val="sq-AL"/>
        </w:rPr>
      </w:pPr>
      <w:r w:rsidRPr="00C1294B">
        <w:rPr>
          <w:rFonts w:ascii="Calibri" w:eastAsia="Calibri" w:hAnsi="Calibri" w:cs="Calibri"/>
          <w:noProof/>
          <w:sz w:val="20"/>
          <w:szCs w:val="20"/>
          <w:lang w:val="sq-AL" w:eastAsia="sq-AL"/>
        </w:rPr>
        <mc:AlternateContent>
          <mc:Choice Requires="wps">
            <w:drawing>
              <wp:anchor distT="0" distB="0" distL="114300" distR="114300" simplePos="0" relativeHeight="251845632" behindDoc="0" locked="0" layoutInCell="1" allowOverlap="1" wp14:anchorId="3D3D8CB0" wp14:editId="7D4B0750">
                <wp:simplePos x="0" y="0"/>
                <wp:positionH relativeFrom="column">
                  <wp:posOffset>250190</wp:posOffset>
                </wp:positionH>
                <wp:positionV relativeFrom="paragraph">
                  <wp:posOffset>62230</wp:posOffset>
                </wp:positionV>
                <wp:extent cx="597535" cy="132080"/>
                <wp:effectExtent l="0" t="0" r="0" b="0"/>
                <wp:wrapNone/>
                <wp:docPr id="1661" name="Text Box 16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53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879" w:rsidRPr="008908C1" w:rsidRDefault="005D7879">
                            <w:pPr>
                              <w:spacing w:line="207" w:lineRule="exact"/>
                              <w:ind w:right="-9"/>
                              <w:rPr>
                                <w:rFonts w:ascii="Calibri" w:hAnsi="Calibri"/>
                                <w:color w:val="333333"/>
                                <w:sz w:val="20"/>
                                <w:lang w:val="sq-AL"/>
                              </w:rPr>
                            </w:pPr>
                            <w:r w:rsidRPr="008908C1">
                              <w:rPr>
                                <w:rFonts w:ascii="Calibri" w:hAnsi="Calibri"/>
                                <w:color w:val="333333"/>
                                <w:sz w:val="20"/>
                                <w:lang w:val="sq-AL"/>
                              </w:rPr>
                              <w:t>Fillestare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3D8CB0" id="Text Box 1636" o:spid="_x0000_s1048" type="#_x0000_t202" style="position:absolute;margin-left:19.7pt;margin-top:4.9pt;width:47.05pt;height:10.4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" filled="f" stroked="f">
                <v:textbox inset="0,0,0,0">
                  <w:txbxContent>
                    <w:p w:rsidR="005D7879" w:rsidRPr="008908C1" w:rsidRDefault="005D7879">
                      <w:pPr>
                        <w:spacing w:line="207" w:lineRule="exact"/>
                        <w:ind w:right="-9"/>
                        <w:rPr>
                          <w:rFonts w:ascii="Calibri" w:hAnsi="Calibri"/>
                          <w:color w:val="333333"/>
                          <w:sz w:val="20"/>
                          <w:lang w:val="sq-AL"/>
                        </w:rPr>
                      </w:pPr>
                      <w:r w:rsidRPr="008908C1">
                        <w:rPr>
                          <w:rFonts w:ascii="Calibri" w:hAnsi="Calibri"/>
                          <w:color w:val="333333"/>
                          <w:sz w:val="20"/>
                          <w:lang w:val="sq-AL"/>
                        </w:rPr>
                        <w:t>Fillestare</w:t>
                      </w:r>
                    </w:p>
                  </w:txbxContent>
                </v:textbox>
              </v:shape>
            </w:pict>
          </mc:Fallback>
        </mc:AlternateContent>
      </w:r>
      <w:r w:rsidRPr="00C1294B">
        <w:rPr>
          <w:rFonts w:ascii="Calibri" w:eastAsia="Calibri" w:hAnsi="Calibri" w:cs="Calibri"/>
          <w:noProof/>
          <w:sz w:val="20"/>
          <w:szCs w:val="20"/>
          <w:lang w:val="sq-AL" w:eastAsia="sq-AL"/>
        </w:rPr>
        <mc:AlternateContent>
          <mc:Choice Requires="wps">
            <w:drawing>
              <wp:anchor distT="0" distB="0" distL="114300" distR="114300" simplePos="0" relativeHeight="251844608" behindDoc="0" locked="0" layoutInCell="1" allowOverlap="1" wp14:anchorId="42647DED" wp14:editId="243FBC4D">
                <wp:simplePos x="0" y="0"/>
                <wp:positionH relativeFrom="column">
                  <wp:posOffset>80010</wp:posOffset>
                </wp:positionH>
                <wp:positionV relativeFrom="paragraph">
                  <wp:posOffset>12065</wp:posOffset>
                </wp:positionV>
                <wp:extent cx="59690" cy="248920"/>
                <wp:effectExtent l="0" t="2540" r="0" b="0"/>
                <wp:wrapNone/>
                <wp:docPr id="1660" name="Freeform 16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690" cy="248920"/>
                        </a:xfrm>
                        <a:custGeom>
                          <a:avLst/>
                          <a:gdLst>
                            <a:gd name="T0" fmla="+- 0 566 566"/>
                            <a:gd name="T1" fmla="*/ T0 w 93"/>
                            <a:gd name="T2" fmla="+- 0 202 202"/>
                            <a:gd name="T3" fmla="*/ 202 h 392"/>
                            <a:gd name="T4" fmla="+- 0 659 566"/>
                            <a:gd name="T5" fmla="*/ T4 w 93"/>
                            <a:gd name="T6" fmla="+- 0 202 202"/>
                            <a:gd name="T7" fmla="*/ 202 h 392"/>
                            <a:gd name="T8" fmla="+- 0 659 566"/>
                            <a:gd name="T9" fmla="*/ T8 w 93"/>
                            <a:gd name="T10" fmla="+- 0 593 202"/>
                            <a:gd name="T11" fmla="*/ 593 h 392"/>
                            <a:gd name="T12" fmla="+- 0 566 566"/>
                            <a:gd name="T13" fmla="*/ T12 w 93"/>
                            <a:gd name="T14" fmla="+- 0 593 202"/>
                            <a:gd name="T15" fmla="*/ 593 h 392"/>
                            <a:gd name="T16" fmla="+- 0 566 566"/>
                            <a:gd name="T17" fmla="*/ T16 w 93"/>
                            <a:gd name="T18" fmla="+- 0 202 202"/>
                            <a:gd name="T19" fmla="*/ 202 h 392"/>
                          </a:gdLst>
                          <a:ahLst/>
                          <a:cxnLst>
                            <a:cxn ang="0">
                              <a:pos x="T1" y="T3"/>
                            </a:cxn>
                            <a:cxn ang="0">
                              <a:pos x="T5" y="T7"/>
                            </a:cxn>
                            <a:cxn ang="0">
                              <a:pos x="T9" y="T11"/>
                            </a:cxn>
                            <a:cxn ang="0">
                              <a:pos x="T13" y="T15"/>
                            </a:cxn>
                            <a:cxn ang="0">
                              <a:pos x="T17" y="T19"/>
                            </a:cxn>
                          </a:cxnLst>
                          <a:rect l="0" t="0" r="r" b="b"/>
                          <a:pathLst>
                            <a:path w="93" h="392">
                              <a:moveTo>
                                <a:pt x="0" y="0"/>
                              </a:moveTo>
                              <a:lnTo>
                                <a:pt x="93" y="0"/>
                              </a:lnTo>
                              <a:lnTo>
                                <a:pt x="93" y="391"/>
                              </a:lnTo>
                              <a:lnTo>
                                <a:pt x="0" y="391"/>
                              </a:lnTo>
                              <a:lnTo>
                                <a:pt x="0" y="0"/>
                              </a:lnTo>
                              <a:close/>
                            </a:path>
                          </a:pathLst>
                        </a:custGeom>
                        <a:solidFill>
                          <a:srgbClr val="EF31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2107F6" id="Freeform 1637" o:spid="_x0000_s1026" style="position:absolute;margin-left:6.3pt;margin-top:.95pt;width:4.7pt;height:19.6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3,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" path="m,l93,r,391l,391,,xe" fillcolor="#ef3123" stroked="f">
                <v:path arrowok="t" o:connecttype="custom" o:connectlocs="0,128270;59690,128270;59690,376555;0,376555;0,128270" o:connectangles="0,0,0,0,0"/>
              </v:shape>
            </w:pict>
          </mc:Fallback>
        </mc:AlternateContent>
      </w:r>
    </w:p>
    <w:p w:rsidR="00A468B7" w:rsidRPr="00C1294B" w:rsidRDefault="00831DB1">
      <w:pPr>
        <w:spacing w:before="12"/>
        <w:rPr>
          <w:rFonts w:ascii="Calibri" w:eastAsia="Calibri" w:hAnsi="Calibri" w:cs="Calibri"/>
          <w:sz w:val="20"/>
          <w:szCs w:val="20"/>
          <w:lang w:val="sq-AL"/>
        </w:rPr>
      </w:pPr>
      <w:r w:rsidRPr="00C1294B">
        <w:rPr>
          <w:rFonts w:ascii="Calibri" w:eastAsia="Calibri" w:hAnsi="Calibri" w:cs="Calibri"/>
          <w:noProof/>
          <w:sz w:val="20"/>
          <w:szCs w:val="20"/>
          <w:lang w:val="sq-AL" w:eastAsia="sq-AL"/>
        </w:rPr>
        <mc:AlternateContent>
          <mc:Choice Requires="wpg">
            <w:drawing>
              <wp:anchor distT="0" distB="0" distL="114300" distR="114300" simplePos="0" relativeHeight="251843584" behindDoc="0" locked="0" layoutInCell="1" allowOverlap="1" wp14:anchorId="3C278939" wp14:editId="53C832D6">
                <wp:simplePos x="0" y="0"/>
                <wp:positionH relativeFrom="column">
                  <wp:posOffset>80010</wp:posOffset>
                </wp:positionH>
                <wp:positionV relativeFrom="paragraph">
                  <wp:posOffset>98425</wp:posOffset>
                </wp:positionV>
                <wp:extent cx="6924675" cy="1270"/>
                <wp:effectExtent l="16510" t="13335" r="12065" b="13970"/>
                <wp:wrapNone/>
                <wp:docPr id="1658" name="Group 16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24675" cy="1270"/>
                          <a:chOff x="566" y="582"/>
                          <a:chExt cx="10757" cy="2"/>
                        </a:xfrm>
                      </wpg:grpSpPr>
                      <wps:wsp>
                        <wps:cNvPr id="1659" name="Freeform 1639"/>
                        <wps:cNvSpPr>
                          <a:spLocks/>
                        </wps:cNvSpPr>
                        <wps:spPr bwMode="auto">
                          <a:xfrm>
                            <a:off x="566" y="582"/>
                            <a:ext cx="10757" cy="2"/>
                          </a:xfrm>
                          <a:custGeom>
                            <a:avLst/>
                            <a:gdLst>
                              <a:gd name="T0" fmla="+- 0 566 566"/>
                              <a:gd name="T1" fmla="*/ T0 w 10757"/>
                              <a:gd name="T2" fmla="+- 0 11323 566"/>
                              <a:gd name="T3" fmla="*/ T2 w 10757"/>
                            </a:gdLst>
                            <a:ahLst/>
                            <a:cxnLst>
                              <a:cxn ang="0">
                                <a:pos x="T1" y="0"/>
                              </a:cxn>
                              <a:cxn ang="0">
                                <a:pos x="T3" y="0"/>
                              </a:cxn>
                            </a:cxnLst>
                            <a:rect l="0" t="0" r="r" b="b"/>
                            <a:pathLst>
                              <a:path w="10757">
                                <a:moveTo>
                                  <a:pt x="0" y="0"/>
                                </a:moveTo>
                                <a:lnTo>
                                  <a:pt x="10757" y="0"/>
                                </a:lnTo>
                              </a:path>
                            </a:pathLst>
                          </a:custGeom>
                          <a:noFill/>
                          <a:ln w="14626">
                            <a:solidFill>
                              <a:srgbClr val="EF312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E501F1" id="Group 1638" o:spid="_x0000_s1026" style="position:absolute;margin-left:6.3pt;margin-top:7.75pt;width:545.25pt;height:.1pt;z-index:251843584" coordorigin="566,582" coordsize="107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">
                <v:shape id="Freeform 1639" o:spid="_x0000_s1027" style="position:absolute;left:566;top:582;width:10757;height:2;visibility:visible;mso-wrap-style:square;v-text-anchor:top" coordsize="107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qNvMYA&#10;AADdAAAADwAAAGRycy9kb3ducmV2LnhtbERPS2vCQBC+C/0PyxR6kWajVKsxq0hRkNpLtQe9Ddkx&#10;CWZnQ3bz6L/vFgq9zcf3nHQzmEp01LjSsoJJFIMgzqwuOVfwdd4/L0A4j6yxskwKvsnBZv0wSjHR&#10;tudP6k4+FyGEXYIKCu/rREqXFWTQRbYmDtzNNgZ9gE0udYN9CDeVnMbxXBosOTQUWNNbQdn91BoF&#10;2/a4e7mefX55P4x30/5Vzj72nVJPj8N2BcLT4P/Ff+6DDvPnsyX8fhNO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mqNvMYAAADdAAAADwAAAAAAAAAAAAAAAACYAgAAZHJz&#10;L2Rvd25yZXYueG1sUEsFBgAAAAAEAAQA9QAAAIsDAAAAAA==&#10;" path="m,l10757,e" filled="f" strokecolor="#ef3123" strokeweight=".40628mm">
                  <v:path arrowok="t" o:connecttype="custom" o:connectlocs="0,0;10757,0" o:connectangles="0,0"/>
                </v:shape>
              </v:group>
            </w:pict>
          </mc:Fallback>
        </mc:AlternateContent>
      </w:r>
    </w:p>
    <w:p w:rsidR="00A468B7" w:rsidRPr="00C1294B" w:rsidRDefault="00831DB1" w:rsidP="00E83A14">
      <w:pPr>
        <w:pStyle w:val="BodyText"/>
        <w:spacing w:before="73"/>
        <w:ind w:left="587"/>
        <w:rPr>
          <w:lang w:val="sq-AL"/>
        </w:rPr>
      </w:pPr>
      <w:r w:rsidRPr="00C1294B">
        <w:rPr>
          <w:noProof/>
          <w:lang w:val="sq-AL" w:eastAsia="sq-AL"/>
        </w:rPr>
        <mc:AlternateContent>
          <mc:Choice Requires="wpg">
            <w:drawing>
              <wp:anchor distT="0" distB="0" distL="114300" distR="114300" simplePos="0" relativeHeight="251466752" behindDoc="0" locked="0" layoutInCell="1" allowOverlap="1" wp14:anchorId="4253217F" wp14:editId="0A38D23E">
                <wp:simplePos x="0" y="0"/>
                <wp:positionH relativeFrom="page">
                  <wp:posOffset>509270</wp:posOffset>
                </wp:positionH>
                <wp:positionV relativeFrom="paragraph">
                  <wp:posOffset>85725</wp:posOffset>
                </wp:positionV>
                <wp:extent cx="52070" cy="52070"/>
                <wp:effectExtent l="13970" t="9525" r="10160" b="14605"/>
                <wp:wrapNone/>
                <wp:docPr id="1653" name="Group 16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70" cy="52070"/>
                          <a:chOff x="802" y="135"/>
                          <a:chExt cx="82" cy="82"/>
                        </a:xfrm>
                      </wpg:grpSpPr>
                      <wpg:grpSp>
                        <wpg:cNvPr id="1654" name="Group 1632"/>
                        <wpg:cNvGrpSpPr>
                          <a:grpSpLocks/>
                        </wpg:cNvGrpSpPr>
                        <wpg:grpSpPr bwMode="auto">
                          <a:xfrm>
                            <a:off x="808" y="141"/>
                            <a:ext cx="70" cy="70"/>
                            <a:chOff x="808" y="141"/>
                            <a:chExt cx="70" cy="70"/>
                          </a:xfrm>
                        </wpg:grpSpPr>
                        <wps:wsp>
                          <wps:cNvPr id="1655" name="Freeform 1633"/>
                          <wps:cNvSpPr>
                            <a:spLocks/>
                          </wps:cNvSpPr>
                          <wps:spPr bwMode="auto">
                            <a:xfrm>
                              <a:off x="808" y="141"/>
                              <a:ext cx="70" cy="70"/>
                            </a:xfrm>
                            <a:custGeom>
                              <a:avLst/>
                              <a:gdLst>
                                <a:gd name="T0" fmla="+- 0 843 808"/>
                                <a:gd name="T1" fmla="*/ T0 w 70"/>
                                <a:gd name="T2" fmla="+- 0 210 141"/>
                                <a:gd name="T3" fmla="*/ 210 h 70"/>
                                <a:gd name="T4" fmla="+- 0 829 808"/>
                                <a:gd name="T5" fmla="*/ T4 w 70"/>
                                <a:gd name="T6" fmla="+- 0 207 141"/>
                                <a:gd name="T7" fmla="*/ 207 h 70"/>
                                <a:gd name="T8" fmla="+- 0 818 808"/>
                                <a:gd name="T9" fmla="*/ T8 w 70"/>
                                <a:gd name="T10" fmla="+- 0 200 141"/>
                                <a:gd name="T11" fmla="*/ 200 h 70"/>
                                <a:gd name="T12" fmla="+- 0 811 808"/>
                                <a:gd name="T13" fmla="*/ T12 w 70"/>
                                <a:gd name="T14" fmla="+- 0 189 141"/>
                                <a:gd name="T15" fmla="*/ 189 h 70"/>
                                <a:gd name="T16" fmla="+- 0 808 808"/>
                                <a:gd name="T17" fmla="*/ T16 w 70"/>
                                <a:gd name="T18" fmla="+- 0 175 141"/>
                                <a:gd name="T19" fmla="*/ 175 h 70"/>
                                <a:gd name="T20" fmla="+- 0 811 808"/>
                                <a:gd name="T21" fmla="*/ T20 w 70"/>
                                <a:gd name="T22" fmla="+- 0 162 141"/>
                                <a:gd name="T23" fmla="*/ 162 h 70"/>
                                <a:gd name="T24" fmla="+- 0 818 808"/>
                                <a:gd name="T25" fmla="*/ T24 w 70"/>
                                <a:gd name="T26" fmla="+- 0 151 141"/>
                                <a:gd name="T27" fmla="*/ 151 h 70"/>
                                <a:gd name="T28" fmla="+- 0 829 808"/>
                                <a:gd name="T29" fmla="*/ T28 w 70"/>
                                <a:gd name="T30" fmla="+- 0 143 141"/>
                                <a:gd name="T31" fmla="*/ 143 h 70"/>
                                <a:gd name="T32" fmla="+- 0 843 808"/>
                                <a:gd name="T33" fmla="*/ T32 w 70"/>
                                <a:gd name="T34" fmla="+- 0 141 141"/>
                                <a:gd name="T35" fmla="*/ 141 h 70"/>
                                <a:gd name="T36" fmla="+- 0 856 808"/>
                                <a:gd name="T37" fmla="*/ T36 w 70"/>
                                <a:gd name="T38" fmla="+- 0 143 141"/>
                                <a:gd name="T39" fmla="*/ 143 h 70"/>
                                <a:gd name="T40" fmla="+- 0 867 808"/>
                                <a:gd name="T41" fmla="*/ T40 w 70"/>
                                <a:gd name="T42" fmla="+- 0 151 141"/>
                                <a:gd name="T43" fmla="*/ 151 h 70"/>
                                <a:gd name="T44" fmla="+- 0 875 808"/>
                                <a:gd name="T45" fmla="*/ T44 w 70"/>
                                <a:gd name="T46" fmla="+- 0 162 141"/>
                                <a:gd name="T47" fmla="*/ 162 h 70"/>
                                <a:gd name="T48" fmla="+- 0 877 808"/>
                                <a:gd name="T49" fmla="*/ T48 w 70"/>
                                <a:gd name="T50" fmla="+- 0 175 141"/>
                                <a:gd name="T51" fmla="*/ 175 h 70"/>
                                <a:gd name="T52" fmla="+- 0 875 808"/>
                                <a:gd name="T53" fmla="*/ T52 w 70"/>
                                <a:gd name="T54" fmla="+- 0 189 141"/>
                                <a:gd name="T55" fmla="*/ 189 h 70"/>
                                <a:gd name="T56" fmla="+- 0 867 808"/>
                                <a:gd name="T57" fmla="*/ T56 w 70"/>
                                <a:gd name="T58" fmla="+- 0 200 141"/>
                                <a:gd name="T59" fmla="*/ 200 h 70"/>
                                <a:gd name="T60" fmla="+- 0 856 808"/>
                                <a:gd name="T61" fmla="*/ T60 w 70"/>
                                <a:gd name="T62" fmla="+- 0 207 141"/>
                                <a:gd name="T63" fmla="*/ 207 h 70"/>
                                <a:gd name="T64" fmla="+- 0 843 808"/>
                                <a:gd name="T65" fmla="*/ T64 w 70"/>
                                <a:gd name="T66" fmla="+- 0 210 141"/>
                                <a:gd name="T67" fmla="*/ 210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0" h="70">
                                  <a:moveTo>
                                    <a:pt x="35" y="69"/>
                                  </a:moveTo>
                                  <a:lnTo>
                                    <a:pt x="21" y="66"/>
                                  </a:lnTo>
                                  <a:lnTo>
                                    <a:pt x="10" y="59"/>
                                  </a:lnTo>
                                  <a:lnTo>
                                    <a:pt x="3" y="48"/>
                                  </a:lnTo>
                                  <a:lnTo>
                                    <a:pt x="0" y="34"/>
                                  </a:lnTo>
                                  <a:lnTo>
                                    <a:pt x="3" y="21"/>
                                  </a:lnTo>
                                  <a:lnTo>
                                    <a:pt x="10" y="10"/>
                                  </a:lnTo>
                                  <a:lnTo>
                                    <a:pt x="21" y="2"/>
                                  </a:lnTo>
                                  <a:lnTo>
                                    <a:pt x="35" y="0"/>
                                  </a:lnTo>
                                  <a:lnTo>
                                    <a:pt x="48" y="2"/>
                                  </a:lnTo>
                                  <a:lnTo>
                                    <a:pt x="59" y="10"/>
                                  </a:lnTo>
                                  <a:lnTo>
                                    <a:pt x="67" y="21"/>
                                  </a:lnTo>
                                  <a:lnTo>
                                    <a:pt x="69" y="34"/>
                                  </a:lnTo>
                                  <a:lnTo>
                                    <a:pt x="67" y="48"/>
                                  </a:lnTo>
                                  <a:lnTo>
                                    <a:pt x="59" y="59"/>
                                  </a:lnTo>
                                  <a:lnTo>
                                    <a:pt x="48" y="66"/>
                                  </a:lnTo>
                                  <a:lnTo>
                                    <a:pt x="35" y="6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56" name="Group 1630"/>
                        <wpg:cNvGrpSpPr>
                          <a:grpSpLocks/>
                        </wpg:cNvGrpSpPr>
                        <wpg:grpSpPr bwMode="auto">
                          <a:xfrm>
                            <a:off x="808" y="141"/>
                            <a:ext cx="70" cy="70"/>
                            <a:chOff x="808" y="141"/>
                            <a:chExt cx="70" cy="70"/>
                          </a:xfrm>
                        </wpg:grpSpPr>
                        <wps:wsp>
                          <wps:cNvPr id="1657" name="Freeform 1631"/>
                          <wps:cNvSpPr>
                            <a:spLocks/>
                          </wps:cNvSpPr>
                          <wps:spPr bwMode="auto">
                            <a:xfrm>
                              <a:off x="808" y="141"/>
                              <a:ext cx="70" cy="70"/>
                            </a:xfrm>
                            <a:custGeom>
                              <a:avLst/>
                              <a:gdLst>
                                <a:gd name="T0" fmla="+- 0 877 808"/>
                                <a:gd name="T1" fmla="*/ T0 w 70"/>
                                <a:gd name="T2" fmla="+- 0 175 141"/>
                                <a:gd name="T3" fmla="*/ 175 h 70"/>
                                <a:gd name="T4" fmla="+- 0 875 808"/>
                                <a:gd name="T5" fmla="*/ T4 w 70"/>
                                <a:gd name="T6" fmla="+- 0 189 141"/>
                                <a:gd name="T7" fmla="*/ 189 h 70"/>
                                <a:gd name="T8" fmla="+- 0 867 808"/>
                                <a:gd name="T9" fmla="*/ T8 w 70"/>
                                <a:gd name="T10" fmla="+- 0 200 141"/>
                                <a:gd name="T11" fmla="*/ 200 h 70"/>
                                <a:gd name="T12" fmla="+- 0 856 808"/>
                                <a:gd name="T13" fmla="*/ T12 w 70"/>
                                <a:gd name="T14" fmla="+- 0 207 141"/>
                                <a:gd name="T15" fmla="*/ 207 h 70"/>
                                <a:gd name="T16" fmla="+- 0 843 808"/>
                                <a:gd name="T17" fmla="*/ T16 w 70"/>
                                <a:gd name="T18" fmla="+- 0 210 141"/>
                                <a:gd name="T19" fmla="*/ 210 h 70"/>
                                <a:gd name="T20" fmla="+- 0 829 808"/>
                                <a:gd name="T21" fmla="*/ T20 w 70"/>
                                <a:gd name="T22" fmla="+- 0 207 141"/>
                                <a:gd name="T23" fmla="*/ 207 h 70"/>
                                <a:gd name="T24" fmla="+- 0 818 808"/>
                                <a:gd name="T25" fmla="*/ T24 w 70"/>
                                <a:gd name="T26" fmla="+- 0 200 141"/>
                                <a:gd name="T27" fmla="*/ 200 h 70"/>
                                <a:gd name="T28" fmla="+- 0 811 808"/>
                                <a:gd name="T29" fmla="*/ T28 w 70"/>
                                <a:gd name="T30" fmla="+- 0 189 141"/>
                                <a:gd name="T31" fmla="*/ 189 h 70"/>
                                <a:gd name="T32" fmla="+- 0 808 808"/>
                                <a:gd name="T33" fmla="*/ T32 w 70"/>
                                <a:gd name="T34" fmla="+- 0 175 141"/>
                                <a:gd name="T35" fmla="*/ 175 h 70"/>
                                <a:gd name="T36" fmla="+- 0 811 808"/>
                                <a:gd name="T37" fmla="*/ T36 w 70"/>
                                <a:gd name="T38" fmla="+- 0 162 141"/>
                                <a:gd name="T39" fmla="*/ 162 h 70"/>
                                <a:gd name="T40" fmla="+- 0 818 808"/>
                                <a:gd name="T41" fmla="*/ T40 w 70"/>
                                <a:gd name="T42" fmla="+- 0 151 141"/>
                                <a:gd name="T43" fmla="*/ 151 h 70"/>
                                <a:gd name="T44" fmla="+- 0 829 808"/>
                                <a:gd name="T45" fmla="*/ T44 w 70"/>
                                <a:gd name="T46" fmla="+- 0 143 141"/>
                                <a:gd name="T47" fmla="*/ 143 h 70"/>
                                <a:gd name="T48" fmla="+- 0 843 808"/>
                                <a:gd name="T49" fmla="*/ T48 w 70"/>
                                <a:gd name="T50" fmla="+- 0 141 141"/>
                                <a:gd name="T51" fmla="*/ 141 h 70"/>
                                <a:gd name="T52" fmla="+- 0 856 808"/>
                                <a:gd name="T53" fmla="*/ T52 w 70"/>
                                <a:gd name="T54" fmla="+- 0 143 141"/>
                                <a:gd name="T55" fmla="*/ 143 h 70"/>
                                <a:gd name="T56" fmla="+- 0 867 808"/>
                                <a:gd name="T57" fmla="*/ T56 w 70"/>
                                <a:gd name="T58" fmla="+- 0 151 141"/>
                                <a:gd name="T59" fmla="*/ 151 h 70"/>
                                <a:gd name="T60" fmla="+- 0 875 808"/>
                                <a:gd name="T61" fmla="*/ T60 w 70"/>
                                <a:gd name="T62" fmla="+- 0 162 141"/>
                                <a:gd name="T63" fmla="*/ 162 h 70"/>
                                <a:gd name="T64" fmla="+- 0 877 808"/>
                                <a:gd name="T65" fmla="*/ T64 w 70"/>
                                <a:gd name="T66" fmla="+- 0 175 141"/>
                                <a:gd name="T67" fmla="*/ 175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0" h="70">
                                  <a:moveTo>
                                    <a:pt x="69" y="34"/>
                                  </a:moveTo>
                                  <a:lnTo>
                                    <a:pt x="67" y="48"/>
                                  </a:lnTo>
                                  <a:lnTo>
                                    <a:pt x="59" y="59"/>
                                  </a:lnTo>
                                  <a:lnTo>
                                    <a:pt x="48" y="66"/>
                                  </a:lnTo>
                                  <a:lnTo>
                                    <a:pt x="35" y="69"/>
                                  </a:lnTo>
                                  <a:lnTo>
                                    <a:pt x="21" y="66"/>
                                  </a:lnTo>
                                  <a:lnTo>
                                    <a:pt x="10" y="59"/>
                                  </a:lnTo>
                                  <a:lnTo>
                                    <a:pt x="3" y="48"/>
                                  </a:lnTo>
                                  <a:lnTo>
                                    <a:pt x="0" y="34"/>
                                  </a:lnTo>
                                  <a:lnTo>
                                    <a:pt x="3" y="21"/>
                                  </a:lnTo>
                                  <a:lnTo>
                                    <a:pt x="10" y="10"/>
                                  </a:lnTo>
                                  <a:lnTo>
                                    <a:pt x="21" y="2"/>
                                  </a:lnTo>
                                  <a:lnTo>
                                    <a:pt x="35" y="0"/>
                                  </a:lnTo>
                                  <a:lnTo>
                                    <a:pt x="48" y="2"/>
                                  </a:lnTo>
                                  <a:lnTo>
                                    <a:pt x="59" y="10"/>
                                  </a:lnTo>
                                  <a:lnTo>
                                    <a:pt x="67" y="21"/>
                                  </a:lnTo>
                                  <a:lnTo>
                                    <a:pt x="69" y="34"/>
                                  </a:lnTo>
                                  <a:close/>
                                </a:path>
                              </a:pathLst>
                            </a:custGeom>
                            <a:noFill/>
                            <a:ln w="73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C04CCE2" id="Group 1629" o:spid="_x0000_s1026" style="position:absolute;margin-left:40.1pt;margin-top:6.75pt;width:4.1pt;height:4.1pt;z-index:251466752;mso-position-horizontal-relative:page" coordorigin="802,135" coordsize="8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">
                <v:group id="Group 1632" o:spid="_x0000_s1027" style="position:absolute;left:808;top:141;width:70;height:70" coordorigin="808,141" coordsize="70,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mChcUAAADdAAAADwAAAGRycy9kb3ducmV2LnhtbERPS2vCQBC+F/wPywi9&#10;1U20ikRXEamlh1BoIpTehuyYBLOzIbvN4993C4Xe5uN7zv44mkb01LnasoJ4EYEgLqyuuVRwzS9P&#10;WxDOI2tsLJOCiRwcD7OHPSbaDvxBfeZLEULYJaig8r5NpHRFRQbdwrbEgbvZzqAPsCul7nAI4aaR&#10;yyjaSIM1h4YKWzpXVNyzb6PgdcDhtIpf+vR+O09f+fr9M41Jqcf5eNqB8DT6f/Gf+02H+Zv1M/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VZgoXFAAAA3QAA&#10;AA8AAAAAAAAAAAAAAAAAqgIAAGRycy9kb3ducmV2LnhtbFBLBQYAAAAABAAEAPoAAACcAwAAAAA=&#10;">
                  <v:shape id="Freeform 1633" o:spid="_x0000_s1028" style="position:absolute;left:808;top:141;width:70;height:70;visibility:visible;mso-wrap-style:square;v-text-anchor:top" coordsize="7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AiZL0A&#10;AADdAAAADwAAAGRycy9kb3ducmV2LnhtbERPSwrCMBDdC94hjOBOUxVFqlGqIHQnfg4wNmNbbCal&#10;ibbe3giCu3m876y3nanEixpXWlYwGUcgiDOrS84VXC+H0RKE88gaK8uk4E0Otpt+b42xti2f6HX2&#10;uQgh7GJUUHhfx1K6rCCDbmxr4sDdbWPQB9jkUjfYhnBTyWkULaTBkkNDgTXtC8oe56dRIFOctLM8&#10;epvyurvdZNomR5soNRx0yQqEp87/xT93qsP8xXwO32/CCXLz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UyAiZL0AAADdAAAADwAAAAAAAAAAAAAAAACYAgAAZHJzL2Rvd25yZXYu&#10;eG1sUEsFBgAAAAAEAAQA9QAAAIIDAAAAAA==&#10;" path="m35,69l21,66,10,59,3,48,,34,3,21,10,10,21,2,35,,48,2r11,8l67,21r2,13l67,48,59,59,48,66,35,69xe" fillcolor="black" stroked="f">
                    <v:path arrowok="t" o:connecttype="custom" o:connectlocs="35,210;21,207;10,200;3,189;0,175;3,162;10,151;21,143;35,141;48,143;59,151;67,162;69,175;67,189;59,200;48,207;35,210" o:connectangles="0,0,0,0,0,0,0,0,0,0,0,0,0,0,0,0,0"/>
                  </v:shape>
                </v:group>
                <v:group id="Group 1630" o:spid="_x0000_s1029" style="position:absolute;left:808;top:141;width:70;height:70" coordorigin="808,141" coordsize="70,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e5acMAAADdAAAADwAAAGRycy9kb3ducmV2LnhtbERPTYvCMBC9L/gfwgh7&#10;W9MqFqlGEXFlDyKsCuJtaMa22ExKk23rvzeCsLd5vM9ZrHpTiZYaV1pWEI8iEMSZ1SXnCs6n768Z&#10;COeRNVaWScGDHKyWg48Fptp2/Evt0ecihLBLUUHhfZ1K6bKCDLqRrYkDd7ONQR9gk0vdYBfCTSXH&#10;UZRIgyWHhgJr2hSU3Y9/RsGuw249ibft/n7bPK6n6eGyj0mpz2G/noPw1Pt/8dv9o8P8ZJrA65tw&#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x7lpwwAAAN0AAAAP&#10;AAAAAAAAAAAAAAAAAKoCAABkcnMvZG93bnJldi54bWxQSwUGAAAAAAQABAD6AAAAmgMAAAAA&#10;">
                  <v:shape id="Freeform 1631" o:spid="_x0000_s1030" style="position:absolute;left:808;top:141;width:70;height:70;visibility:visible;mso-wrap-style:square;v-text-anchor:top" coordsize="7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u2dsMA&#10;AADdAAAADwAAAGRycy9kb3ducmV2LnhtbERP32vCMBB+H+x/CDfY20wtrNPOKGND0Cexis+35myD&#10;zaUkWe3++0UQ9nYf389brEbbiYF8MI4VTCcZCOLaacONguNh/TIDESKyxs4xKfilAKvl48MCS+2u&#10;vKehio1IIRxKVNDG2JdShroli2HieuLEnZ23GBP0jdQeryncdjLPskJaNJwaWuzps6X6Uv1YBTN3&#10;8HNjTkP+ne+3xe7rdF5vrFLPT+PHO4hIY/wX390bneYXr29w+yad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u2dsMAAADdAAAADwAAAAAAAAAAAAAAAACYAgAAZHJzL2Rv&#10;d25yZXYueG1sUEsFBgAAAAAEAAQA9QAAAIgDAAAAAA==&#10;" path="m69,34l67,48,59,59,48,66,35,69,21,66,10,59,3,48,,34,3,21,10,10,21,2,35,,48,2r11,8l67,21r2,13xe" filled="f" strokeweight=".20314mm">
                    <v:path arrowok="t" o:connecttype="custom" o:connectlocs="69,175;67,189;59,200;48,207;35,210;21,207;10,200;3,189;0,175;3,162;10,151;21,143;35,141;48,143;59,151;67,162;69,175" o:connectangles="0,0,0,0,0,0,0,0,0,0,0,0,0,0,0,0,0"/>
                  </v:shape>
                </v:group>
                <w10:wrap anchorx="page"/>
              </v:group>
            </w:pict>
          </mc:Fallback>
        </mc:AlternateContent>
      </w:r>
      <w:r w:rsidR="00E83A14" w:rsidRPr="00C1294B">
        <w:rPr>
          <w:lang w:val="sq-AL"/>
        </w:rPr>
        <w:t xml:space="preserve">Bashkohuni me </w:t>
      </w:r>
      <w:r w:rsidR="00BB3334" w:rsidRPr="00C1294B">
        <w:rPr>
          <w:lang w:val="sq-AL"/>
        </w:rPr>
        <w:t>Nismën</w:t>
      </w:r>
      <w:r w:rsidR="00E83A14" w:rsidRPr="00C1294B">
        <w:rPr>
          <w:lang w:val="sq-AL"/>
        </w:rPr>
        <w:t xml:space="preserve"> e </w:t>
      </w:r>
      <w:r w:rsidR="00BB3334" w:rsidRPr="00C1294B">
        <w:rPr>
          <w:lang w:val="sq-AL"/>
        </w:rPr>
        <w:t>Transparencës</w:t>
      </w:r>
      <w:r w:rsidR="00E83A14" w:rsidRPr="00C1294B">
        <w:rPr>
          <w:lang w:val="sq-AL"/>
        </w:rPr>
        <w:t xml:space="preserve"> së </w:t>
      </w:r>
      <w:r w:rsidR="00BB3334" w:rsidRPr="00C1294B">
        <w:rPr>
          <w:lang w:val="sq-AL"/>
        </w:rPr>
        <w:t>Ndihmës</w:t>
      </w:r>
      <w:r w:rsidR="00E83A14" w:rsidRPr="00C1294B">
        <w:rPr>
          <w:lang w:val="sq-AL"/>
        </w:rPr>
        <w:t xml:space="preserve"> </w:t>
      </w:r>
      <w:r w:rsidR="00BB3334" w:rsidRPr="00C1294B">
        <w:rPr>
          <w:lang w:val="sq-AL"/>
        </w:rPr>
        <w:t>së Huaj</w:t>
      </w:r>
      <w:r w:rsidR="00E83A14" w:rsidRPr="00C1294B">
        <w:rPr>
          <w:lang w:val="sq-AL"/>
        </w:rPr>
        <w:t xml:space="preserve"> (International Aid Transparency Initiative -IATI)</w:t>
      </w:r>
    </w:p>
    <w:p w:rsidR="00A468B7" w:rsidRPr="00C1294B" w:rsidRDefault="00831DB1">
      <w:pPr>
        <w:spacing w:before="8"/>
        <w:rPr>
          <w:rFonts w:ascii="Calibri" w:eastAsia="Calibri" w:hAnsi="Calibri" w:cs="Calibri"/>
          <w:sz w:val="24"/>
          <w:szCs w:val="24"/>
          <w:lang w:val="sq-AL"/>
        </w:rPr>
      </w:pPr>
      <w:r w:rsidRPr="00C1294B">
        <w:rPr>
          <w:noProof/>
          <w:lang w:val="sq-AL" w:eastAsia="sq-AL"/>
        </w:rPr>
        <mc:AlternateContent>
          <mc:Choice Requires="wpg">
            <w:drawing>
              <wp:anchor distT="0" distB="0" distL="0" distR="0" simplePos="0" relativeHeight="251464704" behindDoc="0" locked="0" layoutInCell="1" allowOverlap="1" wp14:anchorId="40E6447A" wp14:editId="5CDDDFC0">
                <wp:simplePos x="0" y="0"/>
                <wp:positionH relativeFrom="page">
                  <wp:posOffset>351790</wp:posOffset>
                </wp:positionH>
                <wp:positionV relativeFrom="paragraph">
                  <wp:posOffset>203200</wp:posOffset>
                </wp:positionV>
                <wp:extent cx="6845935" cy="249555"/>
                <wp:effectExtent l="8890" t="3175" r="3175" b="4445"/>
                <wp:wrapTopAndBottom/>
                <wp:docPr id="1647" name="Group 16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5935" cy="249555"/>
                          <a:chOff x="554" y="320"/>
                          <a:chExt cx="10781" cy="393"/>
                        </a:xfrm>
                      </wpg:grpSpPr>
                      <wpg:grpSp>
                        <wpg:cNvPr id="1648" name="Group 1627"/>
                        <wpg:cNvGrpSpPr>
                          <a:grpSpLocks/>
                        </wpg:cNvGrpSpPr>
                        <wpg:grpSpPr bwMode="auto">
                          <a:xfrm>
                            <a:off x="566" y="700"/>
                            <a:ext cx="10757" cy="2"/>
                            <a:chOff x="566" y="700"/>
                            <a:chExt cx="10757" cy="2"/>
                          </a:xfrm>
                        </wpg:grpSpPr>
                        <wps:wsp>
                          <wps:cNvPr id="1649" name="Freeform 1628"/>
                          <wps:cNvSpPr>
                            <a:spLocks/>
                          </wps:cNvSpPr>
                          <wps:spPr bwMode="auto">
                            <a:xfrm>
                              <a:off x="566" y="700"/>
                              <a:ext cx="10757" cy="2"/>
                            </a:xfrm>
                            <a:custGeom>
                              <a:avLst/>
                              <a:gdLst>
                                <a:gd name="T0" fmla="+- 0 566 566"/>
                                <a:gd name="T1" fmla="*/ T0 w 10757"/>
                                <a:gd name="T2" fmla="+- 0 11323 566"/>
                                <a:gd name="T3" fmla="*/ T2 w 10757"/>
                              </a:gdLst>
                              <a:ahLst/>
                              <a:cxnLst>
                                <a:cxn ang="0">
                                  <a:pos x="T1" y="0"/>
                                </a:cxn>
                                <a:cxn ang="0">
                                  <a:pos x="T3" y="0"/>
                                </a:cxn>
                              </a:cxnLst>
                              <a:rect l="0" t="0" r="r" b="b"/>
                              <a:pathLst>
                                <a:path w="10757">
                                  <a:moveTo>
                                    <a:pt x="0" y="0"/>
                                  </a:moveTo>
                                  <a:lnTo>
                                    <a:pt x="10757" y="0"/>
                                  </a:lnTo>
                                </a:path>
                              </a:pathLst>
                            </a:custGeom>
                            <a:noFill/>
                            <a:ln w="14626">
                              <a:solidFill>
                                <a:srgbClr val="EF6E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0" name="Group 1624"/>
                        <wpg:cNvGrpSpPr>
                          <a:grpSpLocks/>
                        </wpg:cNvGrpSpPr>
                        <wpg:grpSpPr bwMode="auto">
                          <a:xfrm>
                            <a:off x="566" y="320"/>
                            <a:ext cx="93" cy="392"/>
                            <a:chOff x="566" y="320"/>
                            <a:chExt cx="93" cy="392"/>
                          </a:xfrm>
                        </wpg:grpSpPr>
                        <wps:wsp>
                          <wps:cNvPr id="1651" name="Freeform 1626"/>
                          <wps:cNvSpPr>
                            <a:spLocks/>
                          </wps:cNvSpPr>
                          <wps:spPr bwMode="auto">
                            <a:xfrm>
                              <a:off x="566" y="320"/>
                              <a:ext cx="93" cy="392"/>
                            </a:xfrm>
                            <a:custGeom>
                              <a:avLst/>
                              <a:gdLst>
                                <a:gd name="T0" fmla="+- 0 566 566"/>
                                <a:gd name="T1" fmla="*/ T0 w 93"/>
                                <a:gd name="T2" fmla="+- 0 320 320"/>
                                <a:gd name="T3" fmla="*/ 320 h 392"/>
                                <a:gd name="T4" fmla="+- 0 659 566"/>
                                <a:gd name="T5" fmla="*/ T4 w 93"/>
                                <a:gd name="T6" fmla="+- 0 320 320"/>
                                <a:gd name="T7" fmla="*/ 320 h 392"/>
                                <a:gd name="T8" fmla="+- 0 659 566"/>
                                <a:gd name="T9" fmla="*/ T8 w 93"/>
                                <a:gd name="T10" fmla="+- 0 712 320"/>
                                <a:gd name="T11" fmla="*/ 712 h 392"/>
                                <a:gd name="T12" fmla="+- 0 566 566"/>
                                <a:gd name="T13" fmla="*/ T12 w 93"/>
                                <a:gd name="T14" fmla="+- 0 712 320"/>
                                <a:gd name="T15" fmla="*/ 712 h 392"/>
                                <a:gd name="T16" fmla="+- 0 566 566"/>
                                <a:gd name="T17" fmla="*/ T16 w 93"/>
                                <a:gd name="T18" fmla="+- 0 320 320"/>
                                <a:gd name="T19" fmla="*/ 320 h 392"/>
                              </a:gdLst>
                              <a:ahLst/>
                              <a:cxnLst>
                                <a:cxn ang="0">
                                  <a:pos x="T1" y="T3"/>
                                </a:cxn>
                                <a:cxn ang="0">
                                  <a:pos x="T5" y="T7"/>
                                </a:cxn>
                                <a:cxn ang="0">
                                  <a:pos x="T9" y="T11"/>
                                </a:cxn>
                                <a:cxn ang="0">
                                  <a:pos x="T13" y="T15"/>
                                </a:cxn>
                                <a:cxn ang="0">
                                  <a:pos x="T17" y="T19"/>
                                </a:cxn>
                              </a:cxnLst>
                              <a:rect l="0" t="0" r="r" b="b"/>
                              <a:pathLst>
                                <a:path w="93" h="392">
                                  <a:moveTo>
                                    <a:pt x="0" y="0"/>
                                  </a:moveTo>
                                  <a:lnTo>
                                    <a:pt x="93" y="0"/>
                                  </a:lnTo>
                                  <a:lnTo>
                                    <a:pt x="93" y="392"/>
                                  </a:lnTo>
                                  <a:lnTo>
                                    <a:pt x="0" y="392"/>
                                  </a:lnTo>
                                  <a:lnTo>
                                    <a:pt x="0" y="0"/>
                                  </a:lnTo>
                                  <a:close/>
                                </a:path>
                              </a:pathLst>
                            </a:custGeom>
                            <a:solidFill>
                              <a:srgbClr val="EF6E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2" name="Text Box 1625"/>
                          <wps:cNvSpPr txBox="1">
                            <a:spLocks noChangeArrowheads="1"/>
                          </wps:cNvSpPr>
                          <wps:spPr bwMode="auto">
                            <a:xfrm>
                              <a:off x="555" y="320"/>
                              <a:ext cx="10780" cy="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879" w:rsidRPr="008908C1" w:rsidRDefault="005D7879" w:rsidP="008908C1">
                                <w:pPr>
                                  <w:spacing w:line="207" w:lineRule="exact"/>
                                  <w:ind w:right="-1"/>
                                  <w:rPr>
                                    <w:rFonts w:ascii="Calibri" w:hAnsi="Calibri"/>
                                    <w:color w:val="333333"/>
                                    <w:sz w:val="20"/>
                                    <w:lang w:val="sq-AL"/>
                                  </w:rPr>
                                </w:pPr>
                                <w:r>
                                  <w:rPr>
                                    <w:rFonts w:ascii="Calibri" w:hAnsi="Calibri"/>
                                    <w:color w:val="333333"/>
                                    <w:sz w:val="20"/>
                                    <w:lang w:val="sq-AL"/>
                                  </w:rPr>
                                  <w:t xml:space="preserve">     </w:t>
                                </w:r>
                                <w:r w:rsidRPr="008908C1">
                                  <w:rPr>
                                    <w:rFonts w:ascii="Calibri" w:hAnsi="Calibri"/>
                                    <w:color w:val="333333"/>
                                    <w:sz w:val="20"/>
                                    <w:lang w:val="sq-AL"/>
                                  </w:rPr>
                                  <w:t>Të mesme</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0E6447A" id="Group 1623" o:spid="_x0000_s1049" style="position:absolute;margin-left:27.7pt;margin-top:16pt;width:539.05pt;height:19.65pt;z-index:251464704;mso-wrap-distance-left:0;mso-wrap-distance-right:0;mso-position-horizontal-relative:page;mso-position-vertical-relative:text" coordorigin="554,320" coordsize="10781,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">
                <v:group id="Group 1627" o:spid="_x0000_s1050" style="position:absolute;left:566;top:700;width:10757;height:2" coordorigin="566,700" coordsize="107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HNHl3IAAAA&#10;3QAAAA8AAAAAAAAAAAAAAAAAqgIAAGRycy9kb3ducmV2LnhtbFBLBQYAAAAABAAEAPoAAACfAwAA&#10;AAA=&#10;">
                  <v:shape id="Freeform 1628" o:spid="_x0000_s1051" style="position:absolute;left:566;top:700;width:10757;height:2;visibility:visible;mso-wrap-style:square;v-text-anchor:top" coordsize="107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bMucMA&#10;AADdAAAADwAAAGRycy9kb3ducmV2LnhtbERP32vCMBB+H/g/hBP2tqZKEdc1igqDPQzKdIKPR3Nr&#10;g80lNNF2//0yGOztPr6fV20n24s7DcE4VrDIchDEjdOGWwWfp9enNYgQkTX2jknBNwXYbmYPFZba&#10;jfxB92NsRQrhUKKCLkZfShmajiyGzHnixH25wWJMcGilHnBM4baXyzxfSYuGU0OHng4dNdfjzSqw&#10;9W2td2fjx/rim3YfzfheHJR6nE+7FxCRpvgv/nO/6TR/VTzD7zfpBL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GbMucMAAADdAAAADwAAAAAAAAAAAAAAAACYAgAAZHJzL2Rv&#10;d25yZXYueG1sUEsFBgAAAAAEAAQA9QAAAIgDAAAAAA==&#10;" path="m,l10757,e" filled="f" strokecolor="#ef6e1d" strokeweight=".40628mm">
                    <v:path arrowok="t" o:connecttype="custom" o:connectlocs="0,0;10757,0" o:connectangles="0,0"/>
                  </v:shape>
                </v:group>
                <v:group id="Group 1624" o:spid="_x0000_s1052" style="position:absolute;left:566;top:320;width:93;height:392" coordorigin="566,320" coordsize="93,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mKEhscAAADd&#10;AAAADwAAAAAAAAAAAAAAAACqAgAAZHJzL2Rvd25yZXYueG1sUEsFBgAAAAAEAAQA+gAAAJ4DAAAA&#10;AA==&#10;">
                  <v:shape id="Freeform 1626" o:spid="_x0000_s1053" style="position:absolute;left:566;top:320;width:93;height:392;visibility:visible;mso-wrap-style:square;v-text-anchor:top" coordsize="93,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Mmy8IA&#10;AADdAAAADwAAAGRycy9kb3ducmV2LnhtbERPS4vCMBC+C/sfwizsTdMK66MaZREXFjyIj4PHoRmb&#10;YjMpTVq7/94Igrf5+J6zXPe2Eh01vnSsIB0lIIhzp0suFJxPv8MZCB+QNVaOScE/eVivPgZLzLS7&#10;84G6YyhEDGGfoQITQp1J6XNDFv3I1cSRu7rGYoiwKaRu8B7DbSXHSTKRFkuODQZr2hjKb8fWKrBu&#10;vi/SzbTatuPLblvfrrY1nVJfn/3PAkSgPrzFL/efjvMn3yk8v4kn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IybLwgAAAN0AAAAPAAAAAAAAAAAAAAAAAJgCAABkcnMvZG93&#10;bnJldi54bWxQSwUGAAAAAAQABAD1AAAAhwMAAAAA&#10;" path="m,l93,r,392l,392,,xe" fillcolor="#ef6e1d" stroked="f">
                    <v:path arrowok="t" o:connecttype="custom" o:connectlocs="0,320;93,320;93,712;0,712;0,320" o:connectangles="0,0,0,0,0"/>
                  </v:shape>
                  <v:shape id="Text Box 1625" o:spid="_x0000_s1054" type="#_x0000_t202" style="position:absolute;left:555;top:320;width:10780;height: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63scQA&#10;AADdAAAADwAAAGRycy9kb3ducmV2LnhtbERPTWvCQBC9F/oflin0VjcKDRrdiEgLhYI0xkOP0+wk&#10;WczOxuxW03/vFgRv83ifs1qPthNnGrxxrGA6SUAQV04bbhQcyveXOQgfkDV2jknBH3lY548PK8y0&#10;u3BB531oRAxhn6GCNoQ+k9JXLVn0E9cTR652g8UQ4dBIPeAlhttOzpIklRYNx4YWe9q2VB33v1bB&#10;5puLN3Pa/XwVdWHKcpHwZ3pU6vlp3CxBBBrDXXxzf+g4P32dwf838QSZ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t7HEAAAA3QAAAA8AAAAAAAAAAAAAAAAAmAIAAGRycy9k&#10;b3ducmV2LnhtbFBLBQYAAAAABAAEAPUAAACJAwAAAAA=&#10;" filled="f" stroked="f">
                    <v:textbox inset="0,0,0,0">
                      <w:txbxContent>
                        <w:p w:rsidR="005D7879" w:rsidRPr="008908C1" w:rsidRDefault="005D7879" w:rsidP="008908C1">
                          <w:pPr>
                            <w:spacing w:line="207" w:lineRule="exact"/>
                            <w:ind w:right="-1"/>
                            <w:rPr>
                              <w:rFonts w:ascii="Calibri" w:hAnsi="Calibri"/>
                              <w:color w:val="333333"/>
                              <w:sz w:val="20"/>
                              <w:lang w:val="sq-AL"/>
                            </w:rPr>
                          </w:pPr>
                          <w:r>
                            <w:rPr>
                              <w:rFonts w:ascii="Calibri" w:hAnsi="Calibri"/>
                              <w:color w:val="333333"/>
                              <w:sz w:val="20"/>
                              <w:lang w:val="sq-AL"/>
                            </w:rPr>
                            <w:t xml:space="preserve">     </w:t>
                          </w:r>
                          <w:r w:rsidRPr="008908C1">
                            <w:rPr>
                              <w:rFonts w:ascii="Calibri" w:hAnsi="Calibri"/>
                              <w:color w:val="333333"/>
                              <w:sz w:val="20"/>
                              <w:lang w:val="sq-AL"/>
                            </w:rPr>
                            <w:t>Të mesme</w:t>
                          </w:r>
                        </w:p>
                      </w:txbxContent>
                    </v:textbox>
                  </v:shape>
                </v:group>
                <w10:wrap type="topAndBottom" anchorx="page"/>
              </v:group>
            </w:pict>
          </mc:Fallback>
        </mc:AlternateContent>
      </w:r>
    </w:p>
    <w:p w:rsidR="00A468B7" w:rsidRPr="00C1294B" w:rsidRDefault="00A468B7">
      <w:pPr>
        <w:spacing w:before="12"/>
        <w:rPr>
          <w:rFonts w:ascii="Calibri" w:eastAsia="Calibri" w:hAnsi="Calibri" w:cs="Calibri"/>
          <w:sz w:val="20"/>
          <w:szCs w:val="20"/>
          <w:lang w:val="sq-AL"/>
        </w:rPr>
      </w:pPr>
    </w:p>
    <w:p w:rsidR="00A468B7" w:rsidRPr="00C1294B" w:rsidRDefault="00831DB1">
      <w:pPr>
        <w:pStyle w:val="BodyText"/>
        <w:spacing w:before="73"/>
        <w:ind w:left="587"/>
        <w:rPr>
          <w:rFonts w:cs="Calibri"/>
          <w:lang w:val="sq-AL"/>
        </w:rPr>
      </w:pPr>
      <w:r w:rsidRPr="00C1294B">
        <w:rPr>
          <w:noProof/>
          <w:lang w:val="sq-AL" w:eastAsia="sq-AL"/>
        </w:rPr>
        <mc:AlternateContent>
          <mc:Choice Requires="wpg">
            <w:drawing>
              <wp:anchor distT="0" distB="0" distL="114300" distR="114300" simplePos="0" relativeHeight="251467776" behindDoc="0" locked="0" layoutInCell="1" allowOverlap="1" wp14:anchorId="46DDA403" wp14:editId="3FE9EA12">
                <wp:simplePos x="0" y="0"/>
                <wp:positionH relativeFrom="page">
                  <wp:posOffset>509270</wp:posOffset>
                </wp:positionH>
                <wp:positionV relativeFrom="paragraph">
                  <wp:posOffset>85725</wp:posOffset>
                </wp:positionV>
                <wp:extent cx="52070" cy="52070"/>
                <wp:effectExtent l="13970" t="9525" r="10160" b="14605"/>
                <wp:wrapNone/>
                <wp:docPr id="1642" name="Group 16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70" cy="52070"/>
                          <a:chOff x="802" y="135"/>
                          <a:chExt cx="82" cy="82"/>
                        </a:xfrm>
                      </wpg:grpSpPr>
                      <wpg:grpSp>
                        <wpg:cNvPr id="1643" name="Group 1621"/>
                        <wpg:cNvGrpSpPr>
                          <a:grpSpLocks/>
                        </wpg:cNvGrpSpPr>
                        <wpg:grpSpPr bwMode="auto">
                          <a:xfrm>
                            <a:off x="808" y="141"/>
                            <a:ext cx="70" cy="70"/>
                            <a:chOff x="808" y="141"/>
                            <a:chExt cx="70" cy="70"/>
                          </a:xfrm>
                        </wpg:grpSpPr>
                        <wps:wsp>
                          <wps:cNvPr id="1644" name="Freeform 1622"/>
                          <wps:cNvSpPr>
                            <a:spLocks/>
                          </wps:cNvSpPr>
                          <wps:spPr bwMode="auto">
                            <a:xfrm>
                              <a:off x="808" y="141"/>
                              <a:ext cx="70" cy="70"/>
                            </a:xfrm>
                            <a:custGeom>
                              <a:avLst/>
                              <a:gdLst>
                                <a:gd name="T0" fmla="+- 0 843 808"/>
                                <a:gd name="T1" fmla="*/ T0 w 70"/>
                                <a:gd name="T2" fmla="+- 0 210 141"/>
                                <a:gd name="T3" fmla="*/ 210 h 70"/>
                                <a:gd name="T4" fmla="+- 0 829 808"/>
                                <a:gd name="T5" fmla="*/ T4 w 70"/>
                                <a:gd name="T6" fmla="+- 0 207 141"/>
                                <a:gd name="T7" fmla="*/ 207 h 70"/>
                                <a:gd name="T8" fmla="+- 0 818 808"/>
                                <a:gd name="T9" fmla="*/ T8 w 70"/>
                                <a:gd name="T10" fmla="+- 0 200 141"/>
                                <a:gd name="T11" fmla="*/ 200 h 70"/>
                                <a:gd name="T12" fmla="+- 0 811 808"/>
                                <a:gd name="T13" fmla="*/ T12 w 70"/>
                                <a:gd name="T14" fmla="+- 0 189 141"/>
                                <a:gd name="T15" fmla="*/ 189 h 70"/>
                                <a:gd name="T16" fmla="+- 0 808 808"/>
                                <a:gd name="T17" fmla="*/ T16 w 70"/>
                                <a:gd name="T18" fmla="+- 0 175 141"/>
                                <a:gd name="T19" fmla="*/ 175 h 70"/>
                                <a:gd name="T20" fmla="+- 0 811 808"/>
                                <a:gd name="T21" fmla="*/ T20 w 70"/>
                                <a:gd name="T22" fmla="+- 0 162 141"/>
                                <a:gd name="T23" fmla="*/ 162 h 70"/>
                                <a:gd name="T24" fmla="+- 0 818 808"/>
                                <a:gd name="T25" fmla="*/ T24 w 70"/>
                                <a:gd name="T26" fmla="+- 0 151 141"/>
                                <a:gd name="T27" fmla="*/ 151 h 70"/>
                                <a:gd name="T28" fmla="+- 0 829 808"/>
                                <a:gd name="T29" fmla="*/ T28 w 70"/>
                                <a:gd name="T30" fmla="+- 0 143 141"/>
                                <a:gd name="T31" fmla="*/ 143 h 70"/>
                                <a:gd name="T32" fmla="+- 0 843 808"/>
                                <a:gd name="T33" fmla="*/ T32 w 70"/>
                                <a:gd name="T34" fmla="+- 0 141 141"/>
                                <a:gd name="T35" fmla="*/ 141 h 70"/>
                                <a:gd name="T36" fmla="+- 0 856 808"/>
                                <a:gd name="T37" fmla="*/ T36 w 70"/>
                                <a:gd name="T38" fmla="+- 0 143 141"/>
                                <a:gd name="T39" fmla="*/ 143 h 70"/>
                                <a:gd name="T40" fmla="+- 0 867 808"/>
                                <a:gd name="T41" fmla="*/ T40 w 70"/>
                                <a:gd name="T42" fmla="+- 0 151 141"/>
                                <a:gd name="T43" fmla="*/ 151 h 70"/>
                                <a:gd name="T44" fmla="+- 0 875 808"/>
                                <a:gd name="T45" fmla="*/ T44 w 70"/>
                                <a:gd name="T46" fmla="+- 0 162 141"/>
                                <a:gd name="T47" fmla="*/ 162 h 70"/>
                                <a:gd name="T48" fmla="+- 0 877 808"/>
                                <a:gd name="T49" fmla="*/ T48 w 70"/>
                                <a:gd name="T50" fmla="+- 0 175 141"/>
                                <a:gd name="T51" fmla="*/ 175 h 70"/>
                                <a:gd name="T52" fmla="+- 0 875 808"/>
                                <a:gd name="T53" fmla="*/ T52 w 70"/>
                                <a:gd name="T54" fmla="+- 0 189 141"/>
                                <a:gd name="T55" fmla="*/ 189 h 70"/>
                                <a:gd name="T56" fmla="+- 0 867 808"/>
                                <a:gd name="T57" fmla="*/ T56 w 70"/>
                                <a:gd name="T58" fmla="+- 0 200 141"/>
                                <a:gd name="T59" fmla="*/ 200 h 70"/>
                                <a:gd name="T60" fmla="+- 0 856 808"/>
                                <a:gd name="T61" fmla="*/ T60 w 70"/>
                                <a:gd name="T62" fmla="+- 0 207 141"/>
                                <a:gd name="T63" fmla="*/ 207 h 70"/>
                                <a:gd name="T64" fmla="+- 0 843 808"/>
                                <a:gd name="T65" fmla="*/ T64 w 70"/>
                                <a:gd name="T66" fmla="+- 0 210 141"/>
                                <a:gd name="T67" fmla="*/ 210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0" h="70">
                                  <a:moveTo>
                                    <a:pt x="35" y="69"/>
                                  </a:moveTo>
                                  <a:lnTo>
                                    <a:pt x="21" y="66"/>
                                  </a:lnTo>
                                  <a:lnTo>
                                    <a:pt x="10" y="59"/>
                                  </a:lnTo>
                                  <a:lnTo>
                                    <a:pt x="3" y="48"/>
                                  </a:lnTo>
                                  <a:lnTo>
                                    <a:pt x="0" y="34"/>
                                  </a:lnTo>
                                  <a:lnTo>
                                    <a:pt x="3" y="21"/>
                                  </a:lnTo>
                                  <a:lnTo>
                                    <a:pt x="10" y="10"/>
                                  </a:lnTo>
                                  <a:lnTo>
                                    <a:pt x="21" y="2"/>
                                  </a:lnTo>
                                  <a:lnTo>
                                    <a:pt x="35" y="0"/>
                                  </a:lnTo>
                                  <a:lnTo>
                                    <a:pt x="48" y="2"/>
                                  </a:lnTo>
                                  <a:lnTo>
                                    <a:pt x="59" y="10"/>
                                  </a:lnTo>
                                  <a:lnTo>
                                    <a:pt x="67" y="21"/>
                                  </a:lnTo>
                                  <a:lnTo>
                                    <a:pt x="69" y="34"/>
                                  </a:lnTo>
                                  <a:lnTo>
                                    <a:pt x="67" y="48"/>
                                  </a:lnTo>
                                  <a:lnTo>
                                    <a:pt x="59" y="59"/>
                                  </a:lnTo>
                                  <a:lnTo>
                                    <a:pt x="48" y="66"/>
                                  </a:lnTo>
                                  <a:lnTo>
                                    <a:pt x="35" y="6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45" name="Group 1619"/>
                        <wpg:cNvGrpSpPr>
                          <a:grpSpLocks/>
                        </wpg:cNvGrpSpPr>
                        <wpg:grpSpPr bwMode="auto">
                          <a:xfrm>
                            <a:off x="808" y="141"/>
                            <a:ext cx="70" cy="70"/>
                            <a:chOff x="808" y="141"/>
                            <a:chExt cx="70" cy="70"/>
                          </a:xfrm>
                        </wpg:grpSpPr>
                        <wps:wsp>
                          <wps:cNvPr id="1646" name="Freeform 1620"/>
                          <wps:cNvSpPr>
                            <a:spLocks/>
                          </wps:cNvSpPr>
                          <wps:spPr bwMode="auto">
                            <a:xfrm>
                              <a:off x="808" y="141"/>
                              <a:ext cx="70" cy="70"/>
                            </a:xfrm>
                            <a:custGeom>
                              <a:avLst/>
                              <a:gdLst>
                                <a:gd name="T0" fmla="+- 0 877 808"/>
                                <a:gd name="T1" fmla="*/ T0 w 70"/>
                                <a:gd name="T2" fmla="+- 0 175 141"/>
                                <a:gd name="T3" fmla="*/ 175 h 70"/>
                                <a:gd name="T4" fmla="+- 0 875 808"/>
                                <a:gd name="T5" fmla="*/ T4 w 70"/>
                                <a:gd name="T6" fmla="+- 0 189 141"/>
                                <a:gd name="T7" fmla="*/ 189 h 70"/>
                                <a:gd name="T8" fmla="+- 0 867 808"/>
                                <a:gd name="T9" fmla="*/ T8 w 70"/>
                                <a:gd name="T10" fmla="+- 0 200 141"/>
                                <a:gd name="T11" fmla="*/ 200 h 70"/>
                                <a:gd name="T12" fmla="+- 0 856 808"/>
                                <a:gd name="T13" fmla="*/ T12 w 70"/>
                                <a:gd name="T14" fmla="+- 0 207 141"/>
                                <a:gd name="T15" fmla="*/ 207 h 70"/>
                                <a:gd name="T16" fmla="+- 0 843 808"/>
                                <a:gd name="T17" fmla="*/ T16 w 70"/>
                                <a:gd name="T18" fmla="+- 0 210 141"/>
                                <a:gd name="T19" fmla="*/ 210 h 70"/>
                                <a:gd name="T20" fmla="+- 0 829 808"/>
                                <a:gd name="T21" fmla="*/ T20 w 70"/>
                                <a:gd name="T22" fmla="+- 0 207 141"/>
                                <a:gd name="T23" fmla="*/ 207 h 70"/>
                                <a:gd name="T24" fmla="+- 0 818 808"/>
                                <a:gd name="T25" fmla="*/ T24 w 70"/>
                                <a:gd name="T26" fmla="+- 0 200 141"/>
                                <a:gd name="T27" fmla="*/ 200 h 70"/>
                                <a:gd name="T28" fmla="+- 0 811 808"/>
                                <a:gd name="T29" fmla="*/ T28 w 70"/>
                                <a:gd name="T30" fmla="+- 0 189 141"/>
                                <a:gd name="T31" fmla="*/ 189 h 70"/>
                                <a:gd name="T32" fmla="+- 0 808 808"/>
                                <a:gd name="T33" fmla="*/ T32 w 70"/>
                                <a:gd name="T34" fmla="+- 0 175 141"/>
                                <a:gd name="T35" fmla="*/ 175 h 70"/>
                                <a:gd name="T36" fmla="+- 0 811 808"/>
                                <a:gd name="T37" fmla="*/ T36 w 70"/>
                                <a:gd name="T38" fmla="+- 0 162 141"/>
                                <a:gd name="T39" fmla="*/ 162 h 70"/>
                                <a:gd name="T40" fmla="+- 0 818 808"/>
                                <a:gd name="T41" fmla="*/ T40 w 70"/>
                                <a:gd name="T42" fmla="+- 0 151 141"/>
                                <a:gd name="T43" fmla="*/ 151 h 70"/>
                                <a:gd name="T44" fmla="+- 0 829 808"/>
                                <a:gd name="T45" fmla="*/ T44 w 70"/>
                                <a:gd name="T46" fmla="+- 0 143 141"/>
                                <a:gd name="T47" fmla="*/ 143 h 70"/>
                                <a:gd name="T48" fmla="+- 0 843 808"/>
                                <a:gd name="T49" fmla="*/ T48 w 70"/>
                                <a:gd name="T50" fmla="+- 0 141 141"/>
                                <a:gd name="T51" fmla="*/ 141 h 70"/>
                                <a:gd name="T52" fmla="+- 0 856 808"/>
                                <a:gd name="T53" fmla="*/ T52 w 70"/>
                                <a:gd name="T54" fmla="+- 0 143 141"/>
                                <a:gd name="T55" fmla="*/ 143 h 70"/>
                                <a:gd name="T56" fmla="+- 0 867 808"/>
                                <a:gd name="T57" fmla="*/ T56 w 70"/>
                                <a:gd name="T58" fmla="+- 0 151 141"/>
                                <a:gd name="T59" fmla="*/ 151 h 70"/>
                                <a:gd name="T60" fmla="+- 0 875 808"/>
                                <a:gd name="T61" fmla="*/ T60 w 70"/>
                                <a:gd name="T62" fmla="+- 0 162 141"/>
                                <a:gd name="T63" fmla="*/ 162 h 70"/>
                                <a:gd name="T64" fmla="+- 0 877 808"/>
                                <a:gd name="T65" fmla="*/ T64 w 70"/>
                                <a:gd name="T66" fmla="+- 0 175 141"/>
                                <a:gd name="T67" fmla="*/ 175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0" h="70">
                                  <a:moveTo>
                                    <a:pt x="69" y="34"/>
                                  </a:moveTo>
                                  <a:lnTo>
                                    <a:pt x="67" y="48"/>
                                  </a:lnTo>
                                  <a:lnTo>
                                    <a:pt x="59" y="59"/>
                                  </a:lnTo>
                                  <a:lnTo>
                                    <a:pt x="48" y="66"/>
                                  </a:lnTo>
                                  <a:lnTo>
                                    <a:pt x="35" y="69"/>
                                  </a:lnTo>
                                  <a:lnTo>
                                    <a:pt x="21" y="66"/>
                                  </a:lnTo>
                                  <a:lnTo>
                                    <a:pt x="10" y="59"/>
                                  </a:lnTo>
                                  <a:lnTo>
                                    <a:pt x="3" y="48"/>
                                  </a:lnTo>
                                  <a:lnTo>
                                    <a:pt x="0" y="34"/>
                                  </a:lnTo>
                                  <a:lnTo>
                                    <a:pt x="3" y="21"/>
                                  </a:lnTo>
                                  <a:lnTo>
                                    <a:pt x="10" y="10"/>
                                  </a:lnTo>
                                  <a:lnTo>
                                    <a:pt x="21" y="2"/>
                                  </a:lnTo>
                                  <a:lnTo>
                                    <a:pt x="35" y="0"/>
                                  </a:lnTo>
                                  <a:lnTo>
                                    <a:pt x="48" y="2"/>
                                  </a:lnTo>
                                  <a:lnTo>
                                    <a:pt x="59" y="10"/>
                                  </a:lnTo>
                                  <a:lnTo>
                                    <a:pt x="67" y="21"/>
                                  </a:lnTo>
                                  <a:lnTo>
                                    <a:pt x="69" y="34"/>
                                  </a:lnTo>
                                  <a:close/>
                                </a:path>
                              </a:pathLst>
                            </a:custGeom>
                            <a:noFill/>
                            <a:ln w="73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C5399D9" id="Group 1618" o:spid="_x0000_s1026" style="position:absolute;margin-left:40.1pt;margin-top:6.75pt;width:4.1pt;height:4.1pt;z-index:251467776;mso-position-horizontal-relative:page" coordorigin="802,135" coordsize="8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">
                <v:group id="Group 1621" o:spid="_x0000_s1027" style="position:absolute;left:808;top:141;width:70;height:70" coordorigin="808,141" coordsize="70,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2mMLMUAAADdAAAADwAAAGRycy9kb3ducmV2LnhtbERPTWvCQBC9F/wPyxS8&#10;NZtoGyTNKiJVPIRCVSi9DdkxCWZnQ3abxH/fLRR6m8f7nHwzmVYM1LvGsoIkikEQl1Y3XCm4nPdP&#10;KxDOI2tsLZOCOznYrGcPOWbajvxBw8lXIoSwy1BB7X2XSenKmgy6yHbEgbva3qAPsK+k7nEM4aaV&#10;izhOpcGGQ0ONHe1qKm+nb6PgMOK4XSZvQ3G77u5f55f3zyIhpeaP0/YVhKfJ/4v/3Ecd5qfP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9pjCzFAAAA3QAA&#10;AA8AAAAAAAAAAAAAAAAAqgIAAGRycy9kb3ducmV2LnhtbFBLBQYAAAAABAAEAPoAAACcAwAAAAA=&#10;">
                  <v:shape id="Freeform 1622" o:spid="_x0000_s1028" style="position:absolute;left:808;top:141;width:70;height:70;visibility:visible;mso-wrap-style:square;v-text-anchor:top" coordsize="7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URIr0A&#10;AADdAAAADwAAAGRycy9kb3ducmV2LnhtbERPSwrCMBDdC94hjOBOUz+IVKNUQehO/BxgbMa22ExK&#10;E229vREEd/N431lvO1OJFzWutKxgMo5AEGdWl5wruF4OoyUI55E1VpZJwZscbDf93hpjbVs+0evs&#10;cxFC2MWooPC+jqV0WUEG3djWxIG728agD7DJpW6wDeGmktMoWkiDJYeGAmvaF5Q9zk+jQKY4aWd5&#10;9DbldXe7ybRNjjZRajjokhUIT53/i3/uVIf5i/kcvt+EE+Tm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ubURIr0AAADdAAAADwAAAAAAAAAAAAAAAACYAgAAZHJzL2Rvd25yZXYu&#10;eG1sUEsFBgAAAAAEAAQA9QAAAIIDAAAAAA==&#10;" path="m35,69l21,66,10,59,3,48,,34,3,21,10,10,21,2,35,,48,2r11,8l67,21r2,13l67,48,59,59,48,66,35,69xe" fillcolor="black" stroked="f">
                    <v:path arrowok="t" o:connecttype="custom" o:connectlocs="35,210;21,207;10,200;3,189;0,175;3,162;10,151;21,143;35,141;48,143;59,151;67,162;69,175;67,189;59,200;48,207;35,210" o:connectangles="0,0,0,0,0,0,0,0,0,0,0,0,0,0,0,0,0"/>
                  </v:shape>
                </v:group>
                <v:group id="Group 1619" o:spid="_x0000_s1029" style="position:absolute;left:808;top:141;width:70;height:70" coordorigin="808,141" coordsize="70,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8yxw8UAAADdAAAADwAAAGRycy9kb3ducmV2LnhtbERPS2vCQBC+F/wPywi9&#10;1U20ikRXEamlh1BoIpTehuyYBLOzIbvN4993C4Xe5uN7zv44mkb01LnasoJ4EYEgLqyuuVRwzS9P&#10;WxDOI2tsLJOCiRwcD7OHPSbaDvxBfeZLEULYJaig8r5NpHRFRQbdwrbEgbvZzqAPsCul7nAI4aaR&#10;yyjaSIM1h4YKWzpXVNyzb6PgdcDhtIpf+vR+O09f+fr9M41Jqcf5eNqB8DT6f/Gf+02H+ZvnN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MscPFAAAA3QAA&#10;AA8AAAAAAAAAAAAAAAAAqgIAAGRycy9kb3ducmV2LnhtbFBLBQYAAAAABAAEAPoAAACcAwAAAAA=&#10;">
                  <v:shape id="Freeform 1620" o:spid="_x0000_s1030" style="position:absolute;left:808;top:141;width:70;height:70;visibility:visible;mso-wrap-style:square;v-text-anchor:top" coordsize="7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6FMMIA&#10;AADdAAAADwAAAGRycy9kb3ducmV2LnhtbERPS2sCMRC+C/0PYQq9adalLHY1irQIehIfeJ5uxt3g&#10;ZrIk6br990Yo9DYf33MWq8G2oicfjGMF00kGgrhy2nCt4HzajGcgQkTW2DomBb8UYLV8GS2w1O7O&#10;B+qPsRYphEOJCpoYu1LKUDVkMUxcR5y4q/MWY4K+ltrjPYXbVuZZVkiLhlNDgx19NlTdjj9Wwcyd&#10;/Icxlz7/zg+7Yv91uW62Vqm312E9BxFpiP/iP/dWp/nFewHPb9IJ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noUwwgAAAN0AAAAPAAAAAAAAAAAAAAAAAJgCAABkcnMvZG93&#10;bnJldi54bWxQSwUGAAAAAAQABAD1AAAAhwMAAAAA&#10;" path="m69,34l67,48,59,59,48,66,35,69,21,66,10,59,3,48,,34,3,21,10,10,21,2,35,,48,2r11,8l67,21r2,13xe" filled="f" strokeweight=".20314mm">
                    <v:path arrowok="t" o:connecttype="custom" o:connectlocs="69,175;67,189;59,200;48,207;35,210;21,207;10,200;3,189;0,175;3,162;10,151;21,143;35,141;48,143;59,151;67,162;69,175" o:connectangles="0,0,0,0,0,0,0,0,0,0,0,0,0,0,0,0,0"/>
                  </v:shape>
                </v:group>
                <w10:wrap anchorx="page"/>
              </v:group>
            </w:pict>
          </mc:Fallback>
        </mc:AlternateContent>
      </w:r>
      <w:r w:rsidR="00E83A14" w:rsidRPr="00C1294B">
        <w:rPr>
          <w:lang w:val="sq-AL"/>
        </w:rPr>
        <w:t>Filloni të botoni informacione në Regjistrin e IATI</w:t>
      </w:r>
      <w:r w:rsidR="00BB3334" w:rsidRPr="00C1294B">
        <w:rPr>
          <w:lang w:val="sq-AL"/>
        </w:rPr>
        <w:t>-it</w:t>
      </w:r>
      <w:r w:rsidR="00E83A14" w:rsidRPr="00C1294B">
        <w:rPr>
          <w:lang w:val="sq-AL"/>
        </w:rPr>
        <w:t xml:space="preserve"> (donorët)</w:t>
      </w:r>
    </w:p>
    <w:p w:rsidR="00A468B7" w:rsidRPr="00C1294B" w:rsidRDefault="00A468B7">
      <w:pPr>
        <w:spacing w:before="12"/>
        <w:rPr>
          <w:rFonts w:ascii="Calibri" w:eastAsia="Calibri" w:hAnsi="Calibri" w:cs="Calibri"/>
          <w:sz w:val="9"/>
          <w:szCs w:val="9"/>
          <w:lang w:val="sq-AL"/>
        </w:rPr>
      </w:pPr>
    </w:p>
    <w:p w:rsidR="00A468B7" w:rsidRPr="00C1294B" w:rsidRDefault="00831DB1">
      <w:pPr>
        <w:pStyle w:val="BodyText"/>
        <w:spacing w:before="73"/>
        <w:ind w:left="587"/>
        <w:rPr>
          <w:rFonts w:cs="Calibri"/>
          <w:lang w:val="sq-AL"/>
        </w:rPr>
      </w:pPr>
      <w:r w:rsidRPr="00C1294B">
        <w:rPr>
          <w:noProof/>
          <w:lang w:val="sq-AL" w:eastAsia="sq-AL"/>
        </w:rPr>
        <mc:AlternateContent>
          <mc:Choice Requires="wpg">
            <w:drawing>
              <wp:anchor distT="0" distB="0" distL="114300" distR="114300" simplePos="0" relativeHeight="251468800" behindDoc="0" locked="0" layoutInCell="1" allowOverlap="1" wp14:anchorId="0BC58C5C" wp14:editId="34A65467">
                <wp:simplePos x="0" y="0"/>
                <wp:positionH relativeFrom="page">
                  <wp:posOffset>509270</wp:posOffset>
                </wp:positionH>
                <wp:positionV relativeFrom="paragraph">
                  <wp:posOffset>85725</wp:posOffset>
                </wp:positionV>
                <wp:extent cx="52070" cy="52070"/>
                <wp:effectExtent l="13970" t="9525" r="10160" b="14605"/>
                <wp:wrapNone/>
                <wp:docPr id="1637" name="Group 16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70" cy="52070"/>
                          <a:chOff x="802" y="135"/>
                          <a:chExt cx="82" cy="82"/>
                        </a:xfrm>
                      </wpg:grpSpPr>
                      <wpg:grpSp>
                        <wpg:cNvPr id="1638" name="Group 1616"/>
                        <wpg:cNvGrpSpPr>
                          <a:grpSpLocks/>
                        </wpg:cNvGrpSpPr>
                        <wpg:grpSpPr bwMode="auto">
                          <a:xfrm>
                            <a:off x="808" y="141"/>
                            <a:ext cx="70" cy="70"/>
                            <a:chOff x="808" y="141"/>
                            <a:chExt cx="70" cy="70"/>
                          </a:xfrm>
                        </wpg:grpSpPr>
                        <wps:wsp>
                          <wps:cNvPr id="1639" name="Freeform 1617"/>
                          <wps:cNvSpPr>
                            <a:spLocks/>
                          </wps:cNvSpPr>
                          <wps:spPr bwMode="auto">
                            <a:xfrm>
                              <a:off x="808" y="141"/>
                              <a:ext cx="70" cy="70"/>
                            </a:xfrm>
                            <a:custGeom>
                              <a:avLst/>
                              <a:gdLst>
                                <a:gd name="T0" fmla="+- 0 843 808"/>
                                <a:gd name="T1" fmla="*/ T0 w 70"/>
                                <a:gd name="T2" fmla="+- 0 210 141"/>
                                <a:gd name="T3" fmla="*/ 210 h 70"/>
                                <a:gd name="T4" fmla="+- 0 829 808"/>
                                <a:gd name="T5" fmla="*/ T4 w 70"/>
                                <a:gd name="T6" fmla="+- 0 207 141"/>
                                <a:gd name="T7" fmla="*/ 207 h 70"/>
                                <a:gd name="T8" fmla="+- 0 818 808"/>
                                <a:gd name="T9" fmla="*/ T8 w 70"/>
                                <a:gd name="T10" fmla="+- 0 200 141"/>
                                <a:gd name="T11" fmla="*/ 200 h 70"/>
                                <a:gd name="T12" fmla="+- 0 811 808"/>
                                <a:gd name="T13" fmla="*/ T12 w 70"/>
                                <a:gd name="T14" fmla="+- 0 189 141"/>
                                <a:gd name="T15" fmla="*/ 189 h 70"/>
                                <a:gd name="T16" fmla="+- 0 808 808"/>
                                <a:gd name="T17" fmla="*/ T16 w 70"/>
                                <a:gd name="T18" fmla="+- 0 175 141"/>
                                <a:gd name="T19" fmla="*/ 175 h 70"/>
                                <a:gd name="T20" fmla="+- 0 811 808"/>
                                <a:gd name="T21" fmla="*/ T20 w 70"/>
                                <a:gd name="T22" fmla="+- 0 162 141"/>
                                <a:gd name="T23" fmla="*/ 162 h 70"/>
                                <a:gd name="T24" fmla="+- 0 818 808"/>
                                <a:gd name="T25" fmla="*/ T24 w 70"/>
                                <a:gd name="T26" fmla="+- 0 151 141"/>
                                <a:gd name="T27" fmla="*/ 151 h 70"/>
                                <a:gd name="T28" fmla="+- 0 829 808"/>
                                <a:gd name="T29" fmla="*/ T28 w 70"/>
                                <a:gd name="T30" fmla="+- 0 143 141"/>
                                <a:gd name="T31" fmla="*/ 143 h 70"/>
                                <a:gd name="T32" fmla="+- 0 843 808"/>
                                <a:gd name="T33" fmla="*/ T32 w 70"/>
                                <a:gd name="T34" fmla="+- 0 141 141"/>
                                <a:gd name="T35" fmla="*/ 141 h 70"/>
                                <a:gd name="T36" fmla="+- 0 856 808"/>
                                <a:gd name="T37" fmla="*/ T36 w 70"/>
                                <a:gd name="T38" fmla="+- 0 143 141"/>
                                <a:gd name="T39" fmla="*/ 143 h 70"/>
                                <a:gd name="T40" fmla="+- 0 867 808"/>
                                <a:gd name="T41" fmla="*/ T40 w 70"/>
                                <a:gd name="T42" fmla="+- 0 151 141"/>
                                <a:gd name="T43" fmla="*/ 151 h 70"/>
                                <a:gd name="T44" fmla="+- 0 875 808"/>
                                <a:gd name="T45" fmla="*/ T44 w 70"/>
                                <a:gd name="T46" fmla="+- 0 162 141"/>
                                <a:gd name="T47" fmla="*/ 162 h 70"/>
                                <a:gd name="T48" fmla="+- 0 877 808"/>
                                <a:gd name="T49" fmla="*/ T48 w 70"/>
                                <a:gd name="T50" fmla="+- 0 175 141"/>
                                <a:gd name="T51" fmla="*/ 175 h 70"/>
                                <a:gd name="T52" fmla="+- 0 875 808"/>
                                <a:gd name="T53" fmla="*/ T52 w 70"/>
                                <a:gd name="T54" fmla="+- 0 189 141"/>
                                <a:gd name="T55" fmla="*/ 189 h 70"/>
                                <a:gd name="T56" fmla="+- 0 867 808"/>
                                <a:gd name="T57" fmla="*/ T56 w 70"/>
                                <a:gd name="T58" fmla="+- 0 200 141"/>
                                <a:gd name="T59" fmla="*/ 200 h 70"/>
                                <a:gd name="T60" fmla="+- 0 856 808"/>
                                <a:gd name="T61" fmla="*/ T60 w 70"/>
                                <a:gd name="T62" fmla="+- 0 207 141"/>
                                <a:gd name="T63" fmla="*/ 207 h 70"/>
                                <a:gd name="T64" fmla="+- 0 843 808"/>
                                <a:gd name="T65" fmla="*/ T64 w 70"/>
                                <a:gd name="T66" fmla="+- 0 210 141"/>
                                <a:gd name="T67" fmla="*/ 210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0" h="70">
                                  <a:moveTo>
                                    <a:pt x="35" y="69"/>
                                  </a:moveTo>
                                  <a:lnTo>
                                    <a:pt x="21" y="66"/>
                                  </a:lnTo>
                                  <a:lnTo>
                                    <a:pt x="10" y="59"/>
                                  </a:lnTo>
                                  <a:lnTo>
                                    <a:pt x="3" y="48"/>
                                  </a:lnTo>
                                  <a:lnTo>
                                    <a:pt x="0" y="34"/>
                                  </a:lnTo>
                                  <a:lnTo>
                                    <a:pt x="3" y="21"/>
                                  </a:lnTo>
                                  <a:lnTo>
                                    <a:pt x="10" y="10"/>
                                  </a:lnTo>
                                  <a:lnTo>
                                    <a:pt x="21" y="2"/>
                                  </a:lnTo>
                                  <a:lnTo>
                                    <a:pt x="35" y="0"/>
                                  </a:lnTo>
                                  <a:lnTo>
                                    <a:pt x="48" y="2"/>
                                  </a:lnTo>
                                  <a:lnTo>
                                    <a:pt x="59" y="10"/>
                                  </a:lnTo>
                                  <a:lnTo>
                                    <a:pt x="67" y="21"/>
                                  </a:lnTo>
                                  <a:lnTo>
                                    <a:pt x="69" y="34"/>
                                  </a:lnTo>
                                  <a:lnTo>
                                    <a:pt x="67" y="48"/>
                                  </a:lnTo>
                                  <a:lnTo>
                                    <a:pt x="59" y="59"/>
                                  </a:lnTo>
                                  <a:lnTo>
                                    <a:pt x="48" y="66"/>
                                  </a:lnTo>
                                  <a:lnTo>
                                    <a:pt x="35" y="6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40" name="Group 1614"/>
                        <wpg:cNvGrpSpPr>
                          <a:grpSpLocks/>
                        </wpg:cNvGrpSpPr>
                        <wpg:grpSpPr bwMode="auto">
                          <a:xfrm>
                            <a:off x="808" y="141"/>
                            <a:ext cx="70" cy="70"/>
                            <a:chOff x="808" y="141"/>
                            <a:chExt cx="70" cy="70"/>
                          </a:xfrm>
                        </wpg:grpSpPr>
                        <wps:wsp>
                          <wps:cNvPr id="1641" name="Freeform 1615"/>
                          <wps:cNvSpPr>
                            <a:spLocks/>
                          </wps:cNvSpPr>
                          <wps:spPr bwMode="auto">
                            <a:xfrm>
                              <a:off x="808" y="141"/>
                              <a:ext cx="70" cy="70"/>
                            </a:xfrm>
                            <a:custGeom>
                              <a:avLst/>
                              <a:gdLst>
                                <a:gd name="T0" fmla="+- 0 877 808"/>
                                <a:gd name="T1" fmla="*/ T0 w 70"/>
                                <a:gd name="T2" fmla="+- 0 175 141"/>
                                <a:gd name="T3" fmla="*/ 175 h 70"/>
                                <a:gd name="T4" fmla="+- 0 875 808"/>
                                <a:gd name="T5" fmla="*/ T4 w 70"/>
                                <a:gd name="T6" fmla="+- 0 189 141"/>
                                <a:gd name="T7" fmla="*/ 189 h 70"/>
                                <a:gd name="T8" fmla="+- 0 867 808"/>
                                <a:gd name="T9" fmla="*/ T8 w 70"/>
                                <a:gd name="T10" fmla="+- 0 200 141"/>
                                <a:gd name="T11" fmla="*/ 200 h 70"/>
                                <a:gd name="T12" fmla="+- 0 856 808"/>
                                <a:gd name="T13" fmla="*/ T12 w 70"/>
                                <a:gd name="T14" fmla="+- 0 207 141"/>
                                <a:gd name="T15" fmla="*/ 207 h 70"/>
                                <a:gd name="T16" fmla="+- 0 843 808"/>
                                <a:gd name="T17" fmla="*/ T16 w 70"/>
                                <a:gd name="T18" fmla="+- 0 210 141"/>
                                <a:gd name="T19" fmla="*/ 210 h 70"/>
                                <a:gd name="T20" fmla="+- 0 829 808"/>
                                <a:gd name="T21" fmla="*/ T20 w 70"/>
                                <a:gd name="T22" fmla="+- 0 207 141"/>
                                <a:gd name="T23" fmla="*/ 207 h 70"/>
                                <a:gd name="T24" fmla="+- 0 818 808"/>
                                <a:gd name="T25" fmla="*/ T24 w 70"/>
                                <a:gd name="T26" fmla="+- 0 200 141"/>
                                <a:gd name="T27" fmla="*/ 200 h 70"/>
                                <a:gd name="T28" fmla="+- 0 811 808"/>
                                <a:gd name="T29" fmla="*/ T28 w 70"/>
                                <a:gd name="T30" fmla="+- 0 189 141"/>
                                <a:gd name="T31" fmla="*/ 189 h 70"/>
                                <a:gd name="T32" fmla="+- 0 808 808"/>
                                <a:gd name="T33" fmla="*/ T32 w 70"/>
                                <a:gd name="T34" fmla="+- 0 175 141"/>
                                <a:gd name="T35" fmla="*/ 175 h 70"/>
                                <a:gd name="T36" fmla="+- 0 811 808"/>
                                <a:gd name="T37" fmla="*/ T36 w 70"/>
                                <a:gd name="T38" fmla="+- 0 162 141"/>
                                <a:gd name="T39" fmla="*/ 162 h 70"/>
                                <a:gd name="T40" fmla="+- 0 818 808"/>
                                <a:gd name="T41" fmla="*/ T40 w 70"/>
                                <a:gd name="T42" fmla="+- 0 151 141"/>
                                <a:gd name="T43" fmla="*/ 151 h 70"/>
                                <a:gd name="T44" fmla="+- 0 829 808"/>
                                <a:gd name="T45" fmla="*/ T44 w 70"/>
                                <a:gd name="T46" fmla="+- 0 143 141"/>
                                <a:gd name="T47" fmla="*/ 143 h 70"/>
                                <a:gd name="T48" fmla="+- 0 843 808"/>
                                <a:gd name="T49" fmla="*/ T48 w 70"/>
                                <a:gd name="T50" fmla="+- 0 141 141"/>
                                <a:gd name="T51" fmla="*/ 141 h 70"/>
                                <a:gd name="T52" fmla="+- 0 856 808"/>
                                <a:gd name="T53" fmla="*/ T52 w 70"/>
                                <a:gd name="T54" fmla="+- 0 143 141"/>
                                <a:gd name="T55" fmla="*/ 143 h 70"/>
                                <a:gd name="T56" fmla="+- 0 867 808"/>
                                <a:gd name="T57" fmla="*/ T56 w 70"/>
                                <a:gd name="T58" fmla="+- 0 151 141"/>
                                <a:gd name="T59" fmla="*/ 151 h 70"/>
                                <a:gd name="T60" fmla="+- 0 875 808"/>
                                <a:gd name="T61" fmla="*/ T60 w 70"/>
                                <a:gd name="T62" fmla="+- 0 162 141"/>
                                <a:gd name="T63" fmla="*/ 162 h 70"/>
                                <a:gd name="T64" fmla="+- 0 877 808"/>
                                <a:gd name="T65" fmla="*/ T64 w 70"/>
                                <a:gd name="T66" fmla="+- 0 175 141"/>
                                <a:gd name="T67" fmla="*/ 175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0" h="70">
                                  <a:moveTo>
                                    <a:pt x="69" y="34"/>
                                  </a:moveTo>
                                  <a:lnTo>
                                    <a:pt x="67" y="48"/>
                                  </a:lnTo>
                                  <a:lnTo>
                                    <a:pt x="59" y="59"/>
                                  </a:lnTo>
                                  <a:lnTo>
                                    <a:pt x="48" y="66"/>
                                  </a:lnTo>
                                  <a:lnTo>
                                    <a:pt x="35" y="69"/>
                                  </a:lnTo>
                                  <a:lnTo>
                                    <a:pt x="21" y="66"/>
                                  </a:lnTo>
                                  <a:lnTo>
                                    <a:pt x="10" y="59"/>
                                  </a:lnTo>
                                  <a:lnTo>
                                    <a:pt x="3" y="48"/>
                                  </a:lnTo>
                                  <a:lnTo>
                                    <a:pt x="0" y="34"/>
                                  </a:lnTo>
                                  <a:lnTo>
                                    <a:pt x="3" y="21"/>
                                  </a:lnTo>
                                  <a:lnTo>
                                    <a:pt x="10" y="10"/>
                                  </a:lnTo>
                                  <a:lnTo>
                                    <a:pt x="21" y="2"/>
                                  </a:lnTo>
                                  <a:lnTo>
                                    <a:pt x="35" y="0"/>
                                  </a:lnTo>
                                  <a:lnTo>
                                    <a:pt x="48" y="2"/>
                                  </a:lnTo>
                                  <a:lnTo>
                                    <a:pt x="59" y="10"/>
                                  </a:lnTo>
                                  <a:lnTo>
                                    <a:pt x="67" y="21"/>
                                  </a:lnTo>
                                  <a:lnTo>
                                    <a:pt x="69" y="34"/>
                                  </a:lnTo>
                                  <a:close/>
                                </a:path>
                              </a:pathLst>
                            </a:custGeom>
                            <a:noFill/>
                            <a:ln w="73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90D0B34" id="Group 1613" o:spid="_x0000_s1026" style="position:absolute;margin-left:40.1pt;margin-top:6.75pt;width:4.1pt;height:4.1pt;z-index:251468800;mso-position-horizontal-relative:page" coordorigin="802,135" coordsize="8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">
                <v:group id="Group 1616" o:spid="_x0000_s1027" style="position:absolute;left:808;top:141;width:70;height:70" coordorigin="808,141" coordsize="70,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cttIMcAAADd&#10;AAAADwAAAAAAAAAAAAAAAACqAgAAZHJzL2Rvd25yZXYueG1sUEsFBgAAAAAEAAQA+gAAAJ4DAAAA&#10;AA==&#10;">
                  <v:shape id="Freeform 1617" o:spid="_x0000_s1028" style="position:absolute;left:808;top:141;width:70;height:70;visibility:visible;mso-wrap-style:square;v-text-anchor:top" coordsize="7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LNwb0A&#10;AADdAAAADwAAAGRycy9kb3ducmV2LnhtbERPSwrCMBDdC94hjOBOUxVEq1GqIHQnfg4wNmNbbCal&#10;ibbe3giCu3m876y3nanEixpXWlYwGUcgiDOrS84VXC+H0QKE88gaK8uk4E0Otpt+b42xti2f6HX2&#10;uQgh7GJUUHhfx1K6rCCDbmxr4sDdbWPQB9jkUjfYhnBTyWkUzaXBkkNDgTXtC8oe56dRIFOctLM8&#10;epvyurvdZNomR5soNRx0yQqEp87/xT93qsP8+WwJ32/CCXLz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7LNwb0AAADdAAAADwAAAAAAAAAAAAAAAACYAgAAZHJzL2Rvd25yZXYu&#10;eG1sUEsFBgAAAAAEAAQA9QAAAIIDAAAAAA==&#10;" path="m35,69l21,66,10,59,3,48,,34,3,21,10,10,21,2,35,,48,2r11,8l67,21r2,13l67,48,59,59,48,66,35,69xe" fillcolor="black" stroked="f">
                    <v:path arrowok="t" o:connecttype="custom" o:connectlocs="35,210;21,207;10,200;3,189;0,175;3,162;10,151;21,143;35,141;48,143;59,151;67,162;69,175;67,189;59,200;48,207;35,210" o:connectangles="0,0,0,0,0,0,0,0,0,0,0,0,0,0,0,0,0"/>
                  </v:shape>
                </v:group>
                <v:group id="Group 1614" o:spid="_x0000_s1029" style="position:absolute;left:808;top:141;width:70;height:70" coordorigin="808,141" coordsize="70,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E+7ElvIAAAA&#10;3QAAAA8AAAAAAAAAAAAAAAAAqgIAAGRycy9kb3ducmV2LnhtbFBLBQYAAAAABAAEAPoAAACfAwAA&#10;AAA=&#10;">
                  <v:shape id="Freeform 1615" o:spid="_x0000_s1030" style="position:absolute;left:808;top:141;width:70;height:70;visibility:visible;mso-wrap-style:square;v-text-anchor:top" coordsize="7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cdRMIA&#10;AADdAAAADwAAAGRycy9kb3ducmV2LnhtbERP32vCMBB+H+x/CDfY20wto7hqFNkQ9EnU4fPZnG2w&#10;uZQkq91/bwTBt/v4ft5sMdhW9OSDcaxgPMpAEFdOG64V/B5WHxMQISJrbB2Tgn8KsJi/vsyw1O7K&#10;O+r3sRYphEOJCpoYu1LKUDVkMYxcR5y4s/MWY4K+ltrjNYXbVuZZVkiLhlNDgx19N1Rd9n9WwcQd&#10;/Jcxxz4/5btNsf05nldrq9T727Ccgog0xKf44V7rNL/4HMP9m3SCn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dx1EwgAAAN0AAAAPAAAAAAAAAAAAAAAAAJgCAABkcnMvZG93&#10;bnJldi54bWxQSwUGAAAAAAQABAD1AAAAhwMAAAAA&#10;" path="m69,34l67,48,59,59,48,66,35,69,21,66,10,59,3,48,,34,3,21,10,10,21,2,35,,48,2r11,8l67,21r2,13xe" filled="f" strokeweight=".20314mm">
                    <v:path arrowok="t" o:connecttype="custom" o:connectlocs="69,175;67,189;59,200;48,207;35,210;21,207;10,200;3,189;0,175;3,162;10,151;21,143;35,141;48,143;59,151;67,162;69,175" o:connectangles="0,0,0,0,0,0,0,0,0,0,0,0,0,0,0,0,0"/>
                  </v:shape>
                </v:group>
                <w10:wrap anchorx="page"/>
              </v:group>
            </w:pict>
          </mc:Fallback>
        </mc:AlternateContent>
      </w:r>
      <w:r w:rsidR="00E83A14" w:rsidRPr="00C1294B">
        <w:rPr>
          <w:lang w:val="sq-AL"/>
        </w:rPr>
        <w:t>K</w:t>
      </w:r>
      <w:r w:rsidRPr="00C1294B">
        <w:rPr>
          <w:lang w:val="sq-AL"/>
        </w:rPr>
        <w:t>ë</w:t>
      </w:r>
      <w:r w:rsidR="00E83A14" w:rsidRPr="00C1294B">
        <w:rPr>
          <w:lang w:val="sq-AL"/>
        </w:rPr>
        <w:t xml:space="preserve">rkoni </w:t>
      </w:r>
      <w:r w:rsidR="00BB3334" w:rsidRPr="00C1294B">
        <w:rPr>
          <w:lang w:val="sq-AL"/>
        </w:rPr>
        <w:t>informacione nga donator</w:t>
      </w:r>
      <w:r w:rsidRPr="00C1294B">
        <w:rPr>
          <w:lang w:val="sq-AL"/>
        </w:rPr>
        <w:t>ë</w:t>
      </w:r>
      <w:r w:rsidR="00BB3334" w:rsidRPr="00C1294B">
        <w:rPr>
          <w:lang w:val="sq-AL"/>
        </w:rPr>
        <w:t xml:space="preserve">t në përputhje me standardin e </w:t>
      </w:r>
      <w:r w:rsidR="00E83A14" w:rsidRPr="00C1294B">
        <w:rPr>
          <w:lang w:val="sq-AL"/>
        </w:rPr>
        <w:t>IATI</w:t>
      </w:r>
      <w:r w:rsidR="00BB3334" w:rsidRPr="00C1294B">
        <w:rPr>
          <w:lang w:val="sq-AL"/>
        </w:rPr>
        <w:t>-t</w:t>
      </w:r>
      <w:r w:rsidR="00E83A14" w:rsidRPr="00C1294B">
        <w:rPr>
          <w:lang w:val="sq-AL"/>
        </w:rPr>
        <w:t xml:space="preserve"> (</w:t>
      </w:r>
      <w:r w:rsidR="00BB3334" w:rsidRPr="00C1294B">
        <w:rPr>
          <w:lang w:val="sq-AL"/>
        </w:rPr>
        <w:t>përfituesit</w:t>
      </w:r>
      <w:r w:rsidR="00E83A14" w:rsidRPr="00C1294B">
        <w:rPr>
          <w:lang w:val="sq-AL"/>
        </w:rPr>
        <w:t>)</w:t>
      </w:r>
    </w:p>
    <w:p w:rsidR="00A468B7" w:rsidRPr="00C1294B" w:rsidRDefault="00A468B7">
      <w:pPr>
        <w:spacing w:before="8"/>
        <w:rPr>
          <w:rFonts w:ascii="Calibri" w:eastAsia="Calibri" w:hAnsi="Calibri" w:cs="Calibri"/>
          <w:sz w:val="24"/>
          <w:szCs w:val="24"/>
          <w:lang w:val="sq-AL"/>
        </w:rPr>
      </w:pPr>
    </w:p>
    <w:p w:rsidR="00A468B7" w:rsidRPr="00C1294B" w:rsidRDefault="00831DB1">
      <w:pPr>
        <w:spacing w:before="12"/>
        <w:rPr>
          <w:rFonts w:ascii="Calibri" w:eastAsia="Calibri" w:hAnsi="Calibri" w:cs="Calibri"/>
          <w:sz w:val="20"/>
          <w:szCs w:val="20"/>
          <w:lang w:val="sq-AL"/>
        </w:rPr>
      </w:pPr>
      <w:r w:rsidRPr="00C1294B">
        <w:rPr>
          <w:rFonts w:ascii="Calibri" w:eastAsia="Calibri" w:hAnsi="Calibri" w:cs="Calibri"/>
          <w:noProof/>
          <w:sz w:val="20"/>
          <w:szCs w:val="20"/>
          <w:lang w:val="sq-AL" w:eastAsia="sq-AL"/>
        </w:rPr>
        <mc:AlternateContent>
          <mc:Choice Requires="wps">
            <w:drawing>
              <wp:anchor distT="0" distB="0" distL="114300" distR="114300" simplePos="0" relativeHeight="251848704" behindDoc="0" locked="0" layoutInCell="1" allowOverlap="1" wp14:anchorId="6C00C8FC" wp14:editId="752B5604">
                <wp:simplePos x="0" y="0"/>
                <wp:positionH relativeFrom="column">
                  <wp:posOffset>248285</wp:posOffset>
                </wp:positionH>
                <wp:positionV relativeFrom="paragraph">
                  <wp:posOffset>62230</wp:posOffset>
                </wp:positionV>
                <wp:extent cx="871855" cy="132080"/>
                <wp:effectExtent l="3810" t="4445" r="635" b="0"/>
                <wp:wrapNone/>
                <wp:docPr id="1636" name="Text Box 16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85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879" w:rsidRPr="008908C1" w:rsidRDefault="005D7879" w:rsidP="008908C1">
                            <w:pPr>
                              <w:spacing w:line="207" w:lineRule="exact"/>
                              <w:ind w:right="-1"/>
                              <w:rPr>
                                <w:rFonts w:ascii="Calibri" w:hAnsi="Calibri"/>
                                <w:color w:val="333333"/>
                                <w:sz w:val="20"/>
                                <w:lang w:val="sq-AL"/>
                              </w:rPr>
                            </w:pPr>
                            <w:r w:rsidRPr="008908C1">
                              <w:rPr>
                                <w:rFonts w:ascii="Calibri" w:hAnsi="Calibri"/>
                                <w:color w:val="333333"/>
                                <w:sz w:val="20"/>
                                <w:lang w:val="sq-AL"/>
                              </w:rPr>
                              <w:t xml:space="preserve">Të </w:t>
                            </w:r>
                            <w:r>
                              <w:rPr>
                                <w:rFonts w:ascii="Calibri" w:hAnsi="Calibri"/>
                                <w:color w:val="333333"/>
                                <w:sz w:val="20"/>
                                <w:lang w:val="sq-AL"/>
                              </w:rPr>
                              <w:t>mëtejshme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00C8FC" id="Text Box 1609" o:spid="_x0000_s1055" type="#_x0000_t202" style="position:absolute;margin-left:19.55pt;margin-top:4.9pt;width:68.65pt;height:10.4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Z9tQ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" filled="f" stroked="f">
                <v:textbox inset="0,0,0,0">
                  <w:txbxContent>
                    <w:p w:rsidR="005D7879" w:rsidRPr="008908C1" w:rsidRDefault="005D7879" w:rsidP="008908C1">
                      <w:pPr>
                        <w:spacing w:line="207" w:lineRule="exact"/>
                        <w:ind w:right="-1"/>
                        <w:rPr>
                          <w:rFonts w:ascii="Calibri" w:hAnsi="Calibri"/>
                          <w:color w:val="333333"/>
                          <w:sz w:val="20"/>
                          <w:lang w:val="sq-AL"/>
                        </w:rPr>
                      </w:pPr>
                      <w:r w:rsidRPr="008908C1">
                        <w:rPr>
                          <w:rFonts w:ascii="Calibri" w:hAnsi="Calibri"/>
                          <w:color w:val="333333"/>
                          <w:sz w:val="20"/>
                          <w:lang w:val="sq-AL"/>
                        </w:rPr>
                        <w:t xml:space="preserve">Të </w:t>
                      </w:r>
                      <w:r>
                        <w:rPr>
                          <w:rFonts w:ascii="Calibri" w:hAnsi="Calibri"/>
                          <w:color w:val="333333"/>
                          <w:sz w:val="20"/>
                          <w:lang w:val="sq-AL"/>
                        </w:rPr>
                        <w:t>mëtejshme</w:t>
                      </w:r>
                    </w:p>
                  </w:txbxContent>
                </v:textbox>
              </v:shape>
            </w:pict>
          </mc:Fallback>
        </mc:AlternateContent>
      </w:r>
      <w:r w:rsidRPr="00C1294B">
        <w:rPr>
          <w:rFonts w:ascii="Calibri" w:eastAsia="Calibri" w:hAnsi="Calibri" w:cs="Calibri"/>
          <w:noProof/>
          <w:sz w:val="20"/>
          <w:szCs w:val="20"/>
          <w:lang w:val="sq-AL" w:eastAsia="sq-AL"/>
        </w:rPr>
        <mc:AlternateContent>
          <mc:Choice Requires="wps">
            <w:drawing>
              <wp:anchor distT="0" distB="0" distL="114300" distR="114300" simplePos="0" relativeHeight="251847680" behindDoc="0" locked="0" layoutInCell="1" allowOverlap="1" wp14:anchorId="1A8FDC01" wp14:editId="1BF7D248">
                <wp:simplePos x="0" y="0"/>
                <wp:positionH relativeFrom="column">
                  <wp:posOffset>80010</wp:posOffset>
                </wp:positionH>
                <wp:positionV relativeFrom="paragraph">
                  <wp:posOffset>12065</wp:posOffset>
                </wp:positionV>
                <wp:extent cx="59055" cy="248920"/>
                <wp:effectExtent l="0" t="1905" r="635" b="0"/>
                <wp:wrapNone/>
                <wp:docPr id="1635" name="Freeform 16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055" cy="248920"/>
                        </a:xfrm>
                        <a:custGeom>
                          <a:avLst/>
                          <a:gdLst>
                            <a:gd name="T0" fmla="+- 0 566 566"/>
                            <a:gd name="T1" fmla="*/ T0 w 93"/>
                            <a:gd name="T2" fmla="+- 0 320 320"/>
                            <a:gd name="T3" fmla="*/ 320 h 392"/>
                            <a:gd name="T4" fmla="+- 0 659 566"/>
                            <a:gd name="T5" fmla="*/ T4 w 93"/>
                            <a:gd name="T6" fmla="+- 0 320 320"/>
                            <a:gd name="T7" fmla="*/ 320 h 392"/>
                            <a:gd name="T8" fmla="+- 0 659 566"/>
                            <a:gd name="T9" fmla="*/ T8 w 93"/>
                            <a:gd name="T10" fmla="+- 0 712 320"/>
                            <a:gd name="T11" fmla="*/ 712 h 392"/>
                            <a:gd name="T12" fmla="+- 0 566 566"/>
                            <a:gd name="T13" fmla="*/ T12 w 93"/>
                            <a:gd name="T14" fmla="+- 0 712 320"/>
                            <a:gd name="T15" fmla="*/ 712 h 392"/>
                            <a:gd name="T16" fmla="+- 0 566 566"/>
                            <a:gd name="T17" fmla="*/ T16 w 93"/>
                            <a:gd name="T18" fmla="+- 0 320 320"/>
                            <a:gd name="T19" fmla="*/ 320 h 392"/>
                          </a:gdLst>
                          <a:ahLst/>
                          <a:cxnLst>
                            <a:cxn ang="0">
                              <a:pos x="T1" y="T3"/>
                            </a:cxn>
                            <a:cxn ang="0">
                              <a:pos x="T5" y="T7"/>
                            </a:cxn>
                            <a:cxn ang="0">
                              <a:pos x="T9" y="T11"/>
                            </a:cxn>
                            <a:cxn ang="0">
                              <a:pos x="T13" y="T15"/>
                            </a:cxn>
                            <a:cxn ang="0">
                              <a:pos x="T17" y="T19"/>
                            </a:cxn>
                          </a:cxnLst>
                          <a:rect l="0" t="0" r="r" b="b"/>
                          <a:pathLst>
                            <a:path w="93" h="392">
                              <a:moveTo>
                                <a:pt x="0" y="0"/>
                              </a:moveTo>
                              <a:lnTo>
                                <a:pt x="93" y="0"/>
                              </a:lnTo>
                              <a:lnTo>
                                <a:pt x="93" y="392"/>
                              </a:lnTo>
                              <a:lnTo>
                                <a:pt x="0" y="392"/>
                              </a:lnTo>
                              <a:lnTo>
                                <a:pt x="0" y="0"/>
                              </a:lnTo>
                              <a:close/>
                            </a:path>
                          </a:pathLst>
                        </a:custGeom>
                        <a:solidFill>
                          <a:srgbClr val="0AA0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F930A2" id="Freeform 1610" o:spid="_x0000_s1026" style="position:absolute;margin-left:6.3pt;margin-top:.95pt;width:4.65pt;height:19.6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3,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" path="m,l93,r,392l,392,,xe" fillcolor="#0aa046" stroked="f">
                <v:path arrowok="t" o:connecttype="custom" o:connectlocs="0,203200;59055,203200;59055,452120;0,452120;0,203200" o:connectangles="0,0,0,0,0"/>
              </v:shape>
            </w:pict>
          </mc:Fallback>
        </mc:AlternateContent>
      </w:r>
      <w:r w:rsidRPr="00C1294B">
        <w:rPr>
          <w:rFonts w:ascii="Calibri" w:eastAsia="Calibri" w:hAnsi="Calibri" w:cs="Calibri"/>
          <w:noProof/>
          <w:sz w:val="20"/>
          <w:szCs w:val="20"/>
          <w:lang w:val="sq-AL" w:eastAsia="sq-AL"/>
        </w:rPr>
        <mc:AlternateContent>
          <mc:Choice Requires="wpg">
            <w:drawing>
              <wp:anchor distT="0" distB="0" distL="114300" distR="114300" simplePos="0" relativeHeight="251846656" behindDoc="0" locked="0" layoutInCell="1" allowOverlap="1" wp14:anchorId="0D4AC550" wp14:editId="08804789">
                <wp:simplePos x="0" y="0"/>
                <wp:positionH relativeFrom="column">
                  <wp:posOffset>80010</wp:posOffset>
                </wp:positionH>
                <wp:positionV relativeFrom="paragraph">
                  <wp:posOffset>253365</wp:posOffset>
                </wp:positionV>
                <wp:extent cx="6830695" cy="1270"/>
                <wp:effectExtent l="16510" t="14605" r="10795" b="12700"/>
                <wp:wrapNone/>
                <wp:docPr id="1633" name="Group 16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0695" cy="1270"/>
                          <a:chOff x="566" y="700"/>
                          <a:chExt cx="10757" cy="2"/>
                        </a:xfrm>
                      </wpg:grpSpPr>
                      <wps:wsp>
                        <wps:cNvPr id="1634" name="Freeform 1612"/>
                        <wps:cNvSpPr>
                          <a:spLocks/>
                        </wps:cNvSpPr>
                        <wps:spPr bwMode="auto">
                          <a:xfrm>
                            <a:off x="566" y="700"/>
                            <a:ext cx="10757" cy="2"/>
                          </a:xfrm>
                          <a:custGeom>
                            <a:avLst/>
                            <a:gdLst>
                              <a:gd name="T0" fmla="+- 0 566 566"/>
                              <a:gd name="T1" fmla="*/ T0 w 10757"/>
                              <a:gd name="T2" fmla="+- 0 11323 566"/>
                              <a:gd name="T3" fmla="*/ T2 w 10757"/>
                            </a:gdLst>
                            <a:ahLst/>
                            <a:cxnLst>
                              <a:cxn ang="0">
                                <a:pos x="T1" y="0"/>
                              </a:cxn>
                              <a:cxn ang="0">
                                <a:pos x="T3" y="0"/>
                              </a:cxn>
                            </a:cxnLst>
                            <a:rect l="0" t="0" r="r" b="b"/>
                            <a:pathLst>
                              <a:path w="10757">
                                <a:moveTo>
                                  <a:pt x="0" y="0"/>
                                </a:moveTo>
                                <a:lnTo>
                                  <a:pt x="10757" y="0"/>
                                </a:lnTo>
                              </a:path>
                            </a:pathLst>
                          </a:custGeom>
                          <a:noFill/>
                          <a:ln w="14626">
                            <a:solidFill>
                              <a:srgbClr val="0AA0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E9DBAA" id="Group 1611" o:spid="_x0000_s1026" style="position:absolute;margin-left:6.3pt;margin-top:19.95pt;width:537.85pt;height:.1pt;z-index:251846656" coordorigin="566,700" coordsize="107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">
                <v:shape id="Freeform 1612" o:spid="_x0000_s1027" style="position:absolute;left:566;top:700;width:10757;height:2;visibility:visible;mso-wrap-style:square;v-text-anchor:top" coordsize="107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I9r0A&#10;AADdAAAADwAAAGRycy9kb3ducmV2LnhtbERPyQrCMBC9C/5DGMGbpi6IVKOIIIo3N8Tb0IxtaTMp&#10;TdT690YQvM3jrTNfNqYUT6pdblnBoB+BIE6szjlVcD5telMQziNrLC2Tgjc5WC7arTnG2r74QM+j&#10;T0UIYRejgsz7KpbSJRkZdH1bEQfubmuDPsA6lbrGVwg3pRxG0UQazDk0ZFjROqOkOD6MguR80bfi&#10;MDbFoGHauy0X9Lgq1e00qxkIT43/i3/unQ7zJ6MxfL8JJ8jF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WmI9r0AAADdAAAADwAAAAAAAAAAAAAAAACYAgAAZHJzL2Rvd25yZXYu&#10;eG1sUEsFBgAAAAAEAAQA9QAAAIIDAAAAAA==&#10;" path="m,l10757,e" filled="f" strokecolor="#0aa046" strokeweight=".40628mm">
                  <v:path arrowok="t" o:connecttype="custom" o:connectlocs="0,0;10757,0" o:connectangles="0,0"/>
                </v:shape>
              </v:group>
            </w:pict>
          </mc:Fallback>
        </mc:AlternateContent>
      </w:r>
    </w:p>
    <w:p w:rsidR="00A468B7" w:rsidRPr="00C1294B" w:rsidRDefault="00831DB1" w:rsidP="00BB3334">
      <w:pPr>
        <w:pStyle w:val="BodyText"/>
        <w:spacing w:before="240"/>
        <w:ind w:left="590"/>
        <w:rPr>
          <w:rFonts w:cs="Calibri"/>
          <w:lang w:val="sq-AL"/>
        </w:rPr>
      </w:pPr>
      <w:r w:rsidRPr="00C1294B">
        <w:rPr>
          <w:noProof/>
          <w:lang w:val="sq-AL" w:eastAsia="sq-AL"/>
        </w:rPr>
        <mc:AlternateContent>
          <mc:Choice Requires="wpg">
            <w:drawing>
              <wp:anchor distT="0" distB="0" distL="114300" distR="114300" simplePos="0" relativeHeight="251469824" behindDoc="0" locked="0" layoutInCell="1" allowOverlap="1" wp14:anchorId="3C451276" wp14:editId="40E1FB7B">
                <wp:simplePos x="0" y="0"/>
                <wp:positionH relativeFrom="page">
                  <wp:posOffset>513080</wp:posOffset>
                </wp:positionH>
                <wp:positionV relativeFrom="paragraph">
                  <wp:posOffset>187960</wp:posOffset>
                </wp:positionV>
                <wp:extent cx="52070" cy="52070"/>
                <wp:effectExtent l="8255" t="7620" r="6350" b="6985"/>
                <wp:wrapNone/>
                <wp:docPr id="1628" name="Group 16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70" cy="52070"/>
                          <a:chOff x="802" y="135"/>
                          <a:chExt cx="82" cy="82"/>
                        </a:xfrm>
                      </wpg:grpSpPr>
                      <wpg:grpSp>
                        <wpg:cNvPr id="1629" name="Group 1605"/>
                        <wpg:cNvGrpSpPr>
                          <a:grpSpLocks/>
                        </wpg:cNvGrpSpPr>
                        <wpg:grpSpPr bwMode="auto">
                          <a:xfrm>
                            <a:off x="808" y="141"/>
                            <a:ext cx="70" cy="70"/>
                            <a:chOff x="808" y="141"/>
                            <a:chExt cx="70" cy="70"/>
                          </a:xfrm>
                        </wpg:grpSpPr>
                        <wps:wsp>
                          <wps:cNvPr id="1630" name="Freeform 1606"/>
                          <wps:cNvSpPr>
                            <a:spLocks/>
                          </wps:cNvSpPr>
                          <wps:spPr bwMode="auto">
                            <a:xfrm>
                              <a:off x="808" y="141"/>
                              <a:ext cx="70" cy="70"/>
                            </a:xfrm>
                            <a:custGeom>
                              <a:avLst/>
                              <a:gdLst>
                                <a:gd name="T0" fmla="+- 0 843 808"/>
                                <a:gd name="T1" fmla="*/ T0 w 70"/>
                                <a:gd name="T2" fmla="+- 0 210 141"/>
                                <a:gd name="T3" fmla="*/ 210 h 70"/>
                                <a:gd name="T4" fmla="+- 0 829 808"/>
                                <a:gd name="T5" fmla="*/ T4 w 70"/>
                                <a:gd name="T6" fmla="+- 0 207 141"/>
                                <a:gd name="T7" fmla="*/ 207 h 70"/>
                                <a:gd name="T8" fmla="+- 0 818 808"/>
                                <a:gd name="T9" fmla="*/ T8 w 70"/>
                                <a:gd name="T10" fmla="+- 0 200 141"/>
                                <a:gd name="T11" fmla="*/ 200 h 70"/>
                                <a:gd name="T12" fmla="+- 0 811 808"/>
                                <a:gd name="T13" fmla="*/ T12 w 70"/>
                                <a:gd name="T14" fmla="+- 0 189 141"/>
                                <a:gd name="T15" fmla="*/ 189 h 70"/>
                                <a:gd name="T16" fmla="+- 0 808 808"/>
                                <a:gd name="T17" fmla="*/ T16 w 70"/>
                                <a:gd name="T18" fmla="+- 0 175 141"/>
                                <a:gd name="T19" fmla="*/ 175 h 70"/>
                                <a:gd name="T20" fmla="+- 0 811 808"/>
                                <a:gd name="T21" fmla="*/ T20 w 70"/>
                                <a:gd name="T22" fmla="+- 0 162 141"/>
                                <a:gd name="T23" fmla="*/ 162 h 70"/>
                                <a:gd name="T24" fmla="+- 0 818 808"/>
                                <a:gd name="T25" fmla="*/ T24 w 70"/>
                                <a:gd name="T26" fmla="+- 0 151 141"/>
                                <a:gd name="T27" fmla="*/ 151 h 70"/>
                                <a:gd name="T28" fmla="+- 0 829 808"/>
                                <a:gd name="T29" fmla="*/ T28 w 70"/>
                                <a:gd name="T30" fmla="+- 0 143 141"/>
                                <a:gd name="T31" fmla="*/ 143 h 70"/>
                                <a:gd name="T32" fmla="+- 0 843 808"/>
                                <a:gd name="T33" fmla="*/ T32 w 70"/>
                                <a:gd name="T34" fmla="+- 0 141 141"/>
                                <a:gd name="T35" fmla="*/ 141 h 70"/>
                                <a:gd name="T36" fmla="+- 0 856 808"/>
                                <a:gd name="T37" fmla="*/ T36 w 70"/>
                                <a:gd name="T38" fmla="+- 0 143 141"/>
                                <a:gd name="T39" fmla="*/ 143 h 70"/>
                                <a:gd name="T40" fmla="+- 0 867 808"/>
                                <a:gd name="T41" fmla="*/ T40 w 70"/>
                                <a:gd name="T42" fmla="+- 0 151 141"/>
                                <a:gd name="T43" fmla="*/ 151 h 70"/>
                                <a:gd name="T44" fmla="+- 0 875 808"/>
                                <a:gd name="T45" fmla="*/ T44 w 70"/>
                                <a:gd name="T46" fmla="+- 0 162 141"/>
                                <a:gd name="T47" fmla="*/ 162 h 70"/>
                                <a:gd name="T48" fmla="+- 0 877 808"/>
                                <a:gd name="T49" fmla="*/ T48 w 70"/>
                                <a:gd name="T50" fmla="+- 0 175 141"/>
                                <a:gd name="T51" fmla="*/ 175 h 70"/>
                                <a:gd name="T52" fmla="+- 0 875 808"/>
                                <a:gd name="T53" fmla="*/ T52 w 70"/>
                                <a:gd name="T54" fmla="+- 0 189 141"/>
                                <a:gd name="T55" fmla="*/ 189 h 70"/>
                                <a:gd name="T56" fmla="+- 0 867 808"/>
                                <a:gd name="T57" fmla="*/ T56 w 70"/>
                                <a:gd name="T58" fmla="+- 0 200 141"/>
                                <a:gd name="T59" fmla="*/ 200 h 70"/>
                                <a:gd name="T60" fmla="+- 0 856 808"/>
                                <a:gd name="T61" fmla="*/ T60 w 70"/>
                                <a:gd name="T62" fmla="+- 0 207 141"/>
                                <a:gd name="T63" fmla="*/ 207 h 70"/>
                                <a:gd name="T64" fmla="+- 0 843 808"/>
                                <a:gd name="T65" fmla="*/ T64 w 70"/>
                                <a:gd name="T66" fmla="+- 0 210 141"/>
                                <a:gd name="T67" fmla="*/ 210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0" h="70">
                                  <a:moveTo>
                                    <a:pt x="35" y="69"/>
                                  </a:moveTo>
                                  <a:lnTo>
                                    <a:pt x="21" y="66"/>
                                  </a:lnTo>
                                  <a:lnTo>
                                    <a:pt x="10" y="59"/>
                                  </a:lnTo>
                                  <a:lnTo>
                                    <a:pt x="3" y="48"/>
                                  </a:lnTo>
                                  <a:lnTo>
                                    <a:pt x="0" y="34"/>
                                  </a:lnTo>
                                  <a:lnTo>
                                    <a:pt x="3" y="21"/>
                                  </a:lnTo>
                                  <a:lnTo>
                                    <a:pt x="10" y="10"/>
                                  </a:lnTo>
                                  <a:lnTo>
                                    <a:pt x="21" y="2"/>
                                  </a:lnTo>
                                  <a:lnTo>
                                    <a:pt x="35" y="0"/>
                                  </a:lnTo>
                                  <a:lnTo>
                                    <a:pt x="48" y="2"/>
                                  </a:lnTo>
                                  <a:lnTo>
                                    <a:pt x="59" y="10"/>
                                  </a:lnTo>
                                  <a:lnTo>
                                    <a:pt x="67" y="21"/>
                                  </a:lnTo>
                                  <a:lnTo>
                                    <a:pt x="69" y="34"/>
                                  </a:lnTo>
                                  <a:lnTo>
                                    <a:pt x="67" y="48"/>
                                  </a:lnTo>
                                  <a:lnTo>
                                    <a:pt x="59" y="59"/>
                                  </a:lnTo>
                                  <a:lnTo>
                                    <a:pt x="48" y="66"/>
                                  </a:lnTo>
                                  <a:lnTo>
                                    <a:pt x="35" y="6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31" name="Group 1603"/>
                        <wpg:cNvGrpSpPr>
                          <a:grpSpLocks/>
                        </wpg:cNvGrpSpPr>
                        <wpg:grpSpPr bwMode="auto">
                          <a:xfrm>
                            <a:off x="808" y="141"/>
                            <a:ext cx="70" cy="70"/>
                            <a:chOff x="808" y="141"/>
                            <a:chExt cx="70" cy="70"/>
                          </a:xfrm>
                        </wpg:grpSpPr>
                        <wps:wsp>
                          <wps:cNvPr id="1632" name="Freeform 1604"/>
                          <wps:cNvSpPr>
                            <a:spLocks/>
                          </wps:cNvSpPr>
                          <wps:spPr bwMode="auto">
                            <a:xfrm>
                              <a:off x="808" y="141"/>
                              <a:ext cx="70" cy="70"/>
                            </a:xfrm>
                            <a:custGeom>
                              <a:avLst/>
                              <a:gdLst>
                                <a:gd name="T0" fmla="+- 0 877 808"/>
                                <a:gd name="T1" fmla="*/ T0 w 70"/>
                                <a:gd name="T2" fmla="+- 0 175 141"/>
                                <a:gd name="T3" fmla="*/ 175 h 70"/>
                                <a:gd name="T4" fmla="+- 0 875 808"/>
                                <a:gd name="T5" fmla="*/ T4 w 70"/>
                                <a:gd name="T6" fmla="+- 0 189 141"/>
                                <a:gd name="T7" fmla="*/ 189 h 70"/>
                                <a:gd name="T8" fmla="+- 0 867 808"/>
                                <a:gd name="T9" fmla="*/ T8 w 70"/>
                                <a:gd name="T10" fmla="+- 0 200 141"/>
                                <a:gd name="T11" fmla="*/ 200 h 70"/>
                                <a:gd name="T12" fmla="+- 0 856 808"/>
                                <a:gd name="T13" fmla="*/ T12 w 70"/>
                                <a:gd name="T14" fmla="+- 0 207 141"/>
                                <a:gd name="T15" fmla="*/ 207 h 70"/>
                                <a:gd name="T16" fmla="+- 0 843 808"/>
                                <a:gd name="T17" fmla="*/ T16 w 70"/>
                                <a:gd name="T18" fmla="+- 0 210 141"/>
                                <a:gd name="T19" fmla="*/ 210 h 70"/>
                                <a:gd name="T20" fmla="+- 0 829 808"/>
                                <a:gd name="T21" fmla="*/ T20 w 70"/>
                                <a:gd name="T22" fmla="+- 0 207 141"/>
                                <a:gd name="T23" fmla="*/ 207 h 70"/>
                                <a:gd name="T24" fmla="+- 0 818 808"/>
                                <a:gd name="T25" fmla="*/ T24 w 70"/>
                                <a:gd name="T26" fmla="+- 0 200 141"/>
                                <a:gd name="T27" fmla="*/ 200 h 70"/>
                                <a:gd name="T28" fmla="+- 0 811 808"/>
                                <a:gd name="T29" fmla="*/ T28 w 70"/>
                                <a:gd name="T30" fmla="+- 0 189 141"/>
                                <a:gd name="T31" fmla="*/ 189 h 70"/>
                                <a:gd name="T32" fmla="+- 0 808 808"/>
                                <a:gd name="T33" fmla="*/ T32 w 70"/>
                                <a:gd name="T34" fmla="+- 0 175 141"/>
                                <a:gd name="T35" fmla="*/ 175 h 70"/>
                                <a:gd name="T36" fmla="+- 0 811 808"/>
                                <a:gd name="T37" fmla="*/ T36 w 70"/>
                                <a:gd name="T38" fmla="+- 0 162 141"/>
                                <a:gd name="T39" fmla="*/ 162 h 70"/>
                                <a:gd name="T40" fmla="+- 0 818 808"/>
                                <a:gd name="T41" fmla="*/ T40 w 70"/>
                                <a:gd name="T42" fmla="+- 0 151 141"/>
                                <a:gd name="T43" fmla="*/ 151 h 70"/>
                                <a:gd name="T44" fmla="+- 0 829 808"/>
                                <a:gd name="T45" fmla="*/ T44 w 70"/>
                                <a:gd name="T46" fmla="+- 0 143 141"/>
                                <a:gd name="T47" fmla="*/ 143 h 70"/>
                                <a:gd name="T48" fmla="+- 0 843 808"/>
                                <a:gd name="T49" fmla="*/ T48 w 70"/>
                                <a:gd name="T50" fmla="+- 0 141 141"/>
                                <a:gd name="T51" fmla="*/ 141 h 70"/>
                                <a:gd name="T52" fmla="+- 0 856 808"/>
                                <a:gd name="T53" fmla="*/ T52 w 70"/>
                                <a:gd name="T54" fmla="+- 0 143 141"/>
                                <a:gd name="T55" fmla="*/ 143 h 70"/>
                                <a:gd name="T56" fmla="+- 0 867 808"/>
                                <a:gd name="T57" fmla="*/ T56 w 70"/>
                                <a:gd name="T58" fmla="+- 0 151 141"/>
                                <a:gd name="T59" fmla="*/ 151 h 70"/>
                                <a:gd name="T60" fmla="+- 0 875 808"/>
                                <a:gd name="T61" fmla="*/ T60 w 70"/>
                                <a:gd name="T62" fmla="+- 0 162 141"/>
                                <a:gd name="T63" fmla="*/ 162 h 70"/>
                                <a:gd name="T64" fmla="+- 0 877 808"/>
                                <a:gd name="T65" fmla="*/ T64 w 70"/>
                                <a:gd name="T66" fmla="+- 0 175 141"/>
                                <a:gd name="T67" fmla="*/ 175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0" h="70">
                                  <a:moveTo>
                                    <a:pt x="69" y="34"/>
                                  </a:moveTo>
                                  <a:lnTo>
                                    <a:pt x="67" y="48"/>
                                  </a:lnTo>
                                  <a:lnTo>
                                    <a:pt x="59" y="59"/>
                                  </a:lnTo>
                                  <a:lnTo>
                                    <a:pt x="48" y="66"/>
                                  </a:lnTo>
                                  <a:lnTo>
                                    <a:pt x="35" y="69"/>
                                  </a:lnTo>
                                  <a:lnTo>
                                    <a:pt x="21" y="66"/>
                                  </a:lnTo>
                                  <a:lnTo>
                                    <a:pt x="10" y="59"/>
                                  </a:lnTo>
                                  <a:lnTo>
                                    <a:pt x="3" y="48"/>
                                  </a:lnTo>
                                  <a:lnTo>
                                    <a:pt x="0" y="34"/>
                                  </a:lnTo>
                                  <a:lnTo>
                                    <a:pt x="3" y="21"/>
                                  </a:lnTo>
                                  <a:lnTo>
                                    <a:pt x="10" y="10"/>
                                  </a:lnTo>
                                  <a:lnTo>
                                    <a:pt x="21" y="2"/>
                                  </a:lnTo>
                                  <a:lnTo>
                                    <a:pt x="35" y="0"/>
                                  </a:lnTo>
                                  <a:lnTo>
                                    <a:pt x="48" y="2"/>
                                  </a:lnTo>
                                  <a:lnTo>
                                    <a:pt x="59" y="10"/>
                                  </a:lnTo>
                                  <a:lnTo>
                                    <a:pt x="67" y="21"/>
                                  </a:lnTo>
                                  <a:lnTo>
                                    <a:pt x="69" y="34"/>
                                  </a:lnTo>
                                  <a:close/>
                                </a:path>
                              </a:pathLst>
                            </a:custGeom>
                            <a:noFill/>
                            <a:ln w="73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63CD99D" id="Group 1602" o:spid="_x0000_s1026" style="position:absolute;margin-left:40.4pt;margin-top:14.8pt;width:4.1pt;height:4.1pt;z-index:251469824;mso-position-horizontal-relative:page" coordorigin="802,135" coordsize="8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">
                <v:group id="Group 1605" o:spid="_x0000_s1027" style="position:absolute;left:808;top:141;width:70;height:70" coordorigin="808,141" coordsize="70,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15eZsUAAADdAAAADwAAAGRycy9kb3ducmV2LnhtbERPTWvCQBC9F/wPywi9&#10;NZtYGmrMKiJWPIRCVSi9DdkxCWZnQ3abxH/fLRR6m8f7nHwzmVYM1LvGsoIkikEQl1Y3XCm4nN+e&#10;XkE4j6yxtUwK7uRgs5495JhpO/IHDSdfiRDCLkMFtfddJqUrazLoItsRB+5qe4M+wL6SuscxhJtW&#10;LuI4lQYbDg01drSrqbydvo2Cw4jj9jnZD8Xturt/nV/eP4uElHqcT9sVCE+T/xf/uY86zE8X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NeXmbFAAAA3QAA&#10;AA8AAAAAAAAAAAAAAAAAqgIAAGRycy9kb3ducmV2LnhtbFBLBQYAAAAABAAEAPoAAACcAwAAAAA=&#10;">
                  <v:shape id="Freeform 1606" o:spid="_x0000_s1028" style="position:absolute;left:808;top:141;width:70;height:70;visibility:visible;mso-wrap-style:square;v-text-anchor:top" coordsize="7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hkXMMA&#10;AADdAAAADwAAAGRycy9kb3ducmV2LnhtbESPwWrDQAxE74X8w6JAb806NZjieh3cQMG3kDQfoHhV&#10;29SrNd5N7Px9dCjkJjGjmadit7hB3WgKvWcD200CirjxtufWwPnn++0DVIjIFgfPZOBOAXbl6qXA&#10;3PqZj3Q7xVZJCIccDXQxjrnWoenIYdj4kVi0Xz85jLJOrbYTzhLuBv2eJJl22LM0dDjSvqPm73R1&#10;BnSN2zltk7vrz1+Xi67n6uArY17XS/UJKtISn+b/69oKfpYKv3wjI+j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hkXMMAAADdAAAADwAAAAAAAAAAAAAAAACYAgAAZHJzL2Rv&#10;d25yZXYueG1sUEsFBgAAAAAEAAQA9QAAAIgDAAAAAA==&#10;" path="m35,69l21,66,10,59,3,48,,34,3,21,10,10,21,2,35,,48,2r11,8l67,21r2,13l67,48,59,59,48,66,35,69xe" fillcolor="black" stroked="f">
                    <v:path arrowok="t" o:connecttype="custom" o:connectlocs="35,210;21,207;10,200;3,189;0,175;3,162;10,151;21,143;35,141;48,143;59,151;67,162;69,175;67,189;59,200;48,207;35,210" o:connectangles="0,0,0,0,0,0,0,0,0,0,0,0,0,0,0,0,0"/>
                  </v:shape>
                </v:group>
                <v:group id="Group 1603" o:spid="_x0000_s1029" style="position:absolute;left:808;top:141;width:70;height:70" coordorigin="808,141" coordsize="70,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PHEvcIAAADdAAAADwAAAGRycy9kb3ducmV2LnhtbERPTYvCMBC9L/gfwgje&#10;1rTKilSjiKh4EGFVEG9DM7bFZlKa2NZ/bxaEvc3jfc582ZlSNFS7wrKCeBiBIE6tLjhTcDlvv6cg&#10;nEfWWFomBS9ysFz0vuaYaNvyLzUnn4kQwi5BBbn3VSKlS3My6Ia2Ig7c3dYGfYB1JnWNbQg3pRxF&#10;0UQaLDg05FjROqf0cXoaBbsW29U43jSHx339up1/jtdDTEoN+t1qBsJT5//FH/deh/mTcQ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jxxL3CAAAA3QAAAA8A&#10;AAAAAAAAAAAAAAAAqgIAAGRycy9kb3ducmV2LnhtbFBLBQYAAAAABAAEAPoAAACZAwAAAAA=&#10;">
                  <v:shape id="Freeform 1604" o:spid="_x0000_s1030" style="position:absolute;left:808;top:141;width:70;height:70;visibility:visible;mso-wrap-style:square;v-text-anchor:top" coordsize="7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PwTsIA&#10;AADdAAAADwAAAGRycy9kb3ducmV2LnhtbERPS2sCMRC+C/0PYQq9adYtLHY1irQIehIfeJ5uxt3g&#10;ZrIk6br990Yo9DYf33MWq8G2oicfjGMF00kGgrhy2nCt4HzajGcgQkTW2DomBb8UYLV8GS2w1O7O&#10;B+qPsRYphEOJCpoYu1LKUDVkMUxcR5y4q/MWY4K+ltrjPYXbVuZZVkiLhlNDgx19NlTdjj9Wwcyd&#10;/Icxlz7/zg+7Yv91uW62Vqm312E9BxFpiP/iP/dWp/nFew7Pb9IJ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o/BOwgAAAN0AAAAPAAAAAAAAAAAAAAAAAJgCAABkcnMvZG93&#10;bnJldi54bWxQSwUGAAAAAAQABAD1AAAAhwMAAAAA&#10;" path="m69,34l67,48,59,59,48,66,35,69,21,66,10,59,3,48,,34,3,21,10,10,21,2,35,,48,2r11,8l67,21r2,13xe" filled="f" strokeweight=".20314mm">
                    <v:path arrowok="t" o:connecttype="custom" o:connectlocs="69,175;67,189;59,200;48,207;35,210;21,207;10,200;3,189;0,175;3,162;10,151;21,143;35,141;48,143;59,151;67,162;69,175" o:connectangles="0,0,0,0,0,0,0,0,0,0,0,0,0,0,0,0,0"/>
                  </v:shape>
                </v:group>
                <w10:wrap anchorx="page"/>
              </v:group>
            </w:pict>
          </mc:Fallback>
        </mc:AlternateContent>
      </w:r>
      <w:r w:rsidR="00BB3334" w:rsidRPr="00C1294B">
        <w:rPr>
          <w:lang w:val="sq-AL"/>
        </w:rPr>
        <w:t>Automatizoni botimin e informacioneve të plota, të detajuara, të p</w:t>
      </w:r>
      <w:r w:rsidRPr="00C1294B">
        <w:rPr>
          <w:lang w:val="sq-AL"/>
        </w:rPr>
        <w:t>ë</w:t>
      </w:r>
      <w:r w:rsidR="00BB3334" w:rsidRPr="00C1294B">
        <w:rPr>
          <w:lang w:val="sq-AL"/>
        </w:rPr>
        <w:t>rdit</w:t>
      </w:r>
      <w:r w:rsidRPr="00C1294B">
        <w:rPr>
          <w:lang w:val="sq-AL"/>
        </w:rPr>
        <w:t>ë</w:t>
      </w:r>
      <w:r w:rsidR="00BB3334" w:rsidRPr="00C1294B">
        <w:rPr>
          <w:lang w:val="sq-AL"/>
        </w:rPr>
        <w:t xml:space="preserve">suara dhe me cilësi të lartë </w:t>
      </w:r>
      <w:r w:rsidR="00E83A14" w:rsidRPr="00C1294B">
        <w:rPr>
          <w:lang w:val="sq-AL"/>
        </w:rPr>
        <w:t>(</w:t>
      </w:r>
      <w:r w:rsidR="00BB3334" w:rsidRPr="00C1294B">
        <w:rPr>
          <w:lang w:val="sq-AL"/>
        </w:rPr>
        <w:t>donatorët</w:t>
      </w:r>
      <w:r w:rsidR="00E83A14" w:rsidRPr="00C1294B">
        <w:rPr>
          <w:lang w:val="sq-AL"/>
        </w:rPr>
        <w:t>)</w:t>
      </w:r>
    </w:p>
    <w:p w:rsidR="00A468B7" w:rsidRPr="00C1294B" w:rsidRDefault="00A468B7">
      <w:pPr>
        <w:spacing w:before="12"/>
        <w:rPr>
          <w:rFonts w:ascii="Calibri" w:eastAsia="Calibri" w:hAnsi="Calibri" w:cs="Calibri"/>
          <w:sz w:val="9"/>
          <w:szCs w:val="9"/>
          <w:lang w:val="sq-AL"/>
        </w:rPr>
      </w:pPr>
    </w:p>
    <w:p w:rsidR="00A468B7" w:rsidRPr="00C1294B" w:rsidRDefault="00831DB1">
      <w:pPr>
        <w:pStyle w:val="BodyText"/>
        <w:spacing w:before="73"/>
        <w:ind w:left="587"/>
        <w:rPr>
          <w:rFonts w:cs="Calibri"/>
          <w:lang w:val="sq-AL"/>
        </w:rPr>
      </w:pPr>
      <w:r w:rsidRPr="00C1294B">
        <w:rPr>
          <w:noProof/>
          <w:lang w:val="sq-AL" w:eastAsia="sq-AL"/>
        </w:rPr>
        <mc:AlternateContent>
          <mc:Choice Requires="wpg">
            <w:drawing>
              <wp:anchor distT="0" distB="0" distL="114300" distR="114300" simplePos="0" relativeHeight="251470848" behindDoc="0" locked="0" layoutInCell="1" allowOverlap="1" wp14:anchorId="38796384" wp14:editId="23EBA3E2">
                <wp:simplePos x="0" y="0"/>
                <wp:positionH relativeFrom="page">
                  <wp:posOffset>509270</wp:posOffset>
                </wp:positionH>
                <wp:positionV relativeFrom="paragraph">
                  <wp:posOffset>85725</wp:posOffset>
                </wp:positionV>
                <wp:extent cx="52070" cy="52070"/>
                <wp:effectExtent l="13970" t="9525" r="10160" b="14605"/>
                <wp:wrapNone/>
                <wp:docPr id="1623" name="Group 15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70" cy="52070"/>
                          <a:chOff x="802" y="135"/>
                          <a:chExt cx="82" cy="82"/>
                        </a:xfrm>
                      </wpg:grpSpPr>
                      <wpg:grpSp>
                        <wpg:cNvPr id="1624" name="Group 1600"/>
                        <wpg:cNvGrpSpPr>
                          <a:grpSpLocks/>
                        </wpg:cNvGrpSpPr>
                        <wpg:grpSpPr bwMode="auto">
                          <a:xfrm>
                            <a:off x="808" y="141"/>
                            <a:ext cx="70" cy="70"/>
                            <a:chOff x="808" y="141"/>
                            <a:chExt cx="70" cy="70"/>
                          </a:xfrm>
                        </wpg:grpSpPr>
                        <wps:wsp>
                          <wps:cNvPr id="1625" name="Freeform 1601"/>
                          <wps:cNvSpPr>
                            <a:spLocks/>
                          </wps:cNvSpPr>
                          <wps:spPr bwMode="auto">
                            <a:xfrm>
                              <a:off x="808" y="141"/>
                              <a:ext cx="70" cy="70"/>
                            </a:xfrm>
                            <a:custGeom>
                              <a:avLst/>
                              <a:gdLst>
                                <a:gd name="T0" fmla="+- 0 843 808"/>
                                <a:gd name="T1" fmla="*/ T0 w 70"/>
                                <a:gd name="T2" fmla="+- 0 210 141"/>
                                <a:gd name="T3" fmla="*/ 210 h 70"/>
                                <a:gd name="T4" fmla="+- 0 829 808"/>
                                <a:gd name="T5" fmla="*/ T4 w 70"/>
                                <a:gd name="T6" fmla="+- 0 207 141"/>
                                <a:gd name="T7" fmla="*/ 207 h 70"/>
                                <a:gd name="T8" fmla="+- 0 818 808"/>
                                <a:gd name="T9" fmla="*/ T8 w 70"/>
                                <a:gd name="T10" fmla="+- 0 200 141"/>
                                <a:gd name="T11" fmla="*/ 200 h 70"/>
                                <a:gd name="T12" fmla="+- 0 811 808"/>
                                <a:gd name="T13" fmla="*/ T12 w 70"/>
                                <a:gd name="T14" fmla="+- 0 189 141"/>
                                <a:gd name="T15" fmla="*/ 189 h 70"/>
                                <a:gd name="T16" fmla="+- 0 808 808"/>
                                <a:gd name="T17" fmla="*/ T16 w 70"/>
                                <a:gd name="T18" fmla="+- 0 175 141"/>
                                <a:gd name="T19" fmla="*/ 175 h 70"/>
                                <a:gd name="T20" fmla="+- 0 811 808"/>
                                <a:gd name="T21" fmla="*/ T20 w 70"/>
                                <a:gd name="T22" fmla="+- 0 162 141"/>
                                <a:gd name="T23" fmla="*/ 162 h 70"/>
                                <a:gd name="T24" fmla="+- 0 818 808"/>
                                <a:gd name="T25" fmla="*/ T24 w 70"/>
                                <a:gd name="T26" fmla="+- 0 151 141"/>
                                <a:gd name="T27" fmla="*/ 151 h 70"/>
                                <a:gd name="T28" fmla="+- 0 829 808"/>
                                <a:gd name="T29" fmla="*/ T28 w 70"/>
                                <a:gd name="T30" fmla="+- 0 143 141"/>
                                <a:gd name="T31" fmla="*/ 143 h 70"/>
                                <a:gd name="T32" fmla="+- 0 843 808"/>
                                <a:gd name="T33" fmla="*/ T32 w 70"/>
                                <a:gd name="T34" fmla="+- 0 141 141"/>
                                <a:gd name="T35" fmla="*/ 141 h 70"/>
                                <a:gd name="T36" fmla="+- 0 856 808"/>
                                <a:gd name="T37" fmla="*/ T36 w 70"/>
                                <a:gd name="T38" fmla="+- 0 143 141"/>
                                <a:gd name="T39" fmla="*/ 143 h 70"/>
                                <a:gd name="T40" fmla="+- 0 867 808"/>
                                <a:gd name="T41" fmla="*/ T40 w 70"/>
                                <a:gd name="T42" fmla="+- 0 151 141"/>
                                <a:gd name="T43" fmla="*/ 151 h 70"/>
                                <a:gd name="T44" fmla="+- 0 875 808"/>
                                <a:gd name="T45" fmla="*/ T44 w 70"/>
                                <a:gd name="T46" fmla="+- 0 162 141"/>
                                <a:gd name="T47" fmla="*/ 162 h 70"/>
                                <a:gd name="T48" fmla="+- 0 877 808"/>
                                <a:gd name="T49" fmla="*/ T48 w 70"/>
                                <a:gd name="T50" fmla="+- 0 175 141"/>
                                <a:gd name="T51" fmla="*/ 175 h 70"/>
                                <a:gd name="T52" fmla="+- 0 875 808"/>
                                <a:gd name="T53" fmla="*/ T52 w 70"/>
                                <a:gd name="T54" fmla="+- 0 189 141"/>
                                <a:gd name="T55" fmla="*/ 189 h 70"/>
                                <a:gd name="T56" fmla="+- 0 867 808"/>
                                <a:gd name="T57" fmla="*/ T56 w 70"/>
                                <a:gd name="T58" fmla="+- 0 200 141"/>
                                <a:gd name="T59" fmla="*/ 200 h 70"/>
                                <a:gd name="T60" fmla="+- 0 856 808"/>
                                <a:gd name="T61" fmla="*/ T60 w 70"/>
                                <a:gd name="T62" fmla="+- 0 207 141"/>
                                <a:gd name="T63" fmla="*/ 207 h 70"/>
                                <a:gd name="T64" fmla="+- 0 843 808"/>
                                <a:gd name="T65" fmla="*/ T64 w 70"/>
                                <a:gd name="T66" fmla="+- 0 210 141"/>
                                <a:gd name="T67" fmla="*/ 210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0" h="70">
                                  <a:moveTo>
                                    <a:pt x="35" y="69"/>
                                  </a:moveTo>
                                  <a:lnTo>
                                    <a:pt x="21" y="66"/>
                                  </a:lnTo>
                                  <a:lnTo>
                                    <a:pt x="10" y="59"/>
                                  </a:lnTo>
                                  <a:lnTo>
                                    <a:pt x="3" y="48"/>
                                  </a:lnTo>
                                  <a:lnTo>
                                    <a:pt x="0" y="34"/>
                                  </a:lnTo>
                                  <a:lnTo>
                                    <a:pt x="3" y="21"/>
                                  </a:lnTo>
                                  <a:lnTo>
                                    <a:pt x="10" y="10"/>
                                  </a:lnTo>
                                  <a:lnTo>
                                    <a:pt x="21" y="2"/>
                                  </a:lnTo>
                                  <a:lnTo>
                                    <a:pt x="35" y="0"/>
                                  </a:lnTo>
                                  <a:lnTo>
                                    <a:pt x="48" y="2"/>
                                  </a:lnTo>
                                  <a:lnTo>
                                    <a:pt x="59" y="10"/>
                                  </a:lnTo>
                                  <a:lnTo>
                                    <a:pt x="67" y="21"/>
                                  </a:lnTo>
                                  <a:lnTo>
                                    <a:pt x="69" y="34"/>
                                  </a:lnTo>
                                  <a:lnTo>
                                    <a:pt x="67" y="48"/>
                                  </a:lnTo>
                                  <a:lnTo>
                                    <a:pt x="59" y="59"/>
                                  </a:lnTo>
                                  <a:lnTo>
                                    <a:pt x="48" y="66"/>
                                  </a:lnTo>
                                  <a:lnTo>
                                    <a:pt x="35" y="6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26" name="Group 1598"/>
                        <wpg:cNvGrpSpPr>
                          <a:grpSpLocks/>
                        </wpg:cNvGrpSpPr>
                        <wpg:grpSpPr bwMode="auto">
                          <a:xfrm>
                            <a:off x="808" y="141"/>
                            <a:ext cx="70" cy="70"/>
                            <a:chOff x="808" y="141"/>
                            <a:chExt cx="70" cy="70"/>
                          </a:xfrm>
                        </wpg:grpSpPr>
                        <wps:wsp>
                          <wps:cNvPr id="1627" name="Freeform 1599"/>
                          <wps:cNvSpPr>
                            <a:spLocks/>
                          </wps:cNvSpPr>
                          <wps:spPr bwMode="auto">
                            <a:xfrm>
                              <a:off x="808" y="141"/>
                              <a:ext cx="70" cy="70"/>
                            </a:xfrm>
                            <a:custGeom>
                              <a:avLst/>
                              <a:gdLst>
                                <a:gd name="T0" fmla="+- 0 877 808"/>
                                <a:gd name="T1" fmla="*/ T0 w 70"/>
                                <a:gd name="T2" fmla="+- 0 175 141"/>
                                <a:gd name="T3" fmla="*/ 175 h 70"/>
                                <a:gd name="T4" fmla="+- 0 875 808"/>
                                <a:gd name="T5" fmla="*/ T4 w 70"/>
                                <a:gd name="T6" fmla="+- 0 189 141"/>
                                <a:gd name="T7" fmla="*/ 189 h 70"/>
                                <a:gd name="T8" fmla="+- 0 867 808"/>
                                <a:gd name="T9" fmla="*/ T8 w 70"/>
                                <a:gd name="T10" fmla="+- 0 200 141"/>
                                <a:gd name="T11" fmla="*/ 200 h 70"/>
                                <a:gd name="T12" fmla="+- 0 856 808"/>
                                <a:gd name="T13" fmla="*/ T12 w 70"/>
                                <a:gd name="T14" fmla="+- 0 207 141"/>
                                <a:gd name="T15" fmla="*/ 207 h 70"/>
                                <a:gd name="T16" fmla="+- 0 843 808"/>
                                <a:gd name="T17" fmla="*/ T16 w 70"/>
                                <a:gd name="T18" fmla="+- 0 210 141"/>
                                <a:gd name="T19" fmla="*/ 210 h 70"/>
                                <a:gd name="T20" fmla="+- 0 829 808"/>
                                <a:gd name="T21" fmla="*/ T20 w 70"/>
                                <a:gd name="T22" fmla="+- 0 207 141"/>
                                <a:gd name="T23" fmla="*/ 207 h 70"/>
                                <a:gd name="T24" fmla="+- 0 818 808"/>
                                <a:gd name="T25" fmla="*/ T24 w 70"/>
                                <a:gd name="T26" fmla="+- 0 200 141"/>
                                <a:gd name="T27" fmla="*/ 200 h 70"/>
                                <a:gd name="T28" fmla="+- 0 811 808"/>
                                <a:gd name="T29" fmla="*/ T28 w 70"/>
                                <a:gd name="T30" fmla="+- 0 189 141"/>
                                <a:gd name="T31" fmla="*/ 189 h 70"/>
                                <a:gd name="T32" fmla="+- 0 808 808"/>
                                <a:gd name="T33" fmla="*/ T32 w 70"/>
                                <a:gd name="T34" fmla="+- 0 175 141"/>
                                <a:gd name="T35" fmla="*/ 175 h 70"/>
                                <a:gd name="T36" fmla="+- 0 811 808"/>
                                <a:gd name="T37" fmla="*/ T36 w 70"/>
                                <a:gd name="T38" fmla="+- 0 162 141"/>
                                <a:gd name="T39" fmla="*/ 162 h 70"/>
                                <a:gd name="T40" fmla="+- 0 818 808"/>
                                <a:gd name="T41" fmla="*/ T40 w 70"/>
                                <a:gd name="T42" fmla="+- 0 151 141"/>
                                <a:gd name="T43" fmla="*/ 151 h 70"/>
                                <a:gd name="T44" fmla="+- 0 829 808"/>
                                <a:gd name="T45" fmla="*/ T44 w 70"/>
                                <a:gd name="T46" fmla="+- 0 143 141"/>
                                <a:gd name="T47" fmla="*/ 143 h 70"/>
                                <a:gd name="T48" fmla="+- 0 843 808"/>
                                <a:gd name="T49" fmla="*/ T48 w 70"/>
                                <a:gd name="T50" fmla="+- 0 141 141"/>
                                <a:gd name="T51" fmla="*/ 141 h 70"/>
                                <a:gd name="T52" fmla="+- 0 856 808"/>
                                <a:gd name="T53" fmla="*/ T52 w 70"/>
                                <a:gd name="T54" fmla="+- 0 143 141"/>
                                <a:gd name="T55" fmla="*/ 143 h 70"/>
                                <a:gd name="T56" fmla="+- 0 867 808"/>
                                <a:gd name="T57" fmla="*/ T56 w 70"/>
                                <a:gd name="T58" fmla="+- 0 151 141"/>
                                <a:gd name="T59" fmla="*/ 151 h 70"/>
                                <a:gd name="T60" fmla="+- 0 875 808"/>
                                <a:gd name="T61" fmla="*/ T60 w 70"/>
                                <a:gd name="T62" fmla="+- 0 162 141"/>
                                <a:gd name="T63" fmla="*/ 162 h 70"/>
                                <a:gd name="T64" fmla="+- 0 877 808"/>
                                <a:gd name="T65" fmla="*/ T64 w 70"/>
                                <a:gd name="T66" fmla="+- 0 175 141"/>
                                <a:gd name="T67" fmla="*/ 175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0" h="70">
                                  <a:moveTo>
                                    <a:pt x="69" y="34"/>
                                  </a:moveTo>
                                  <a:lnTo>
                                    <a:pt x="67" y="48"/>
                                  </a:lnTo>
                                  <a:lnTo>
                                    <a:pt x="59" y="59"/>
                                  </a:lnTo>
                                  <a:lnTo>
                                    <a:pt x="48" y="66"/>
                                  </a:lnTo>
                                  <a:lnTo>
                                    <a:pt x="35" y="69"/>
                                  </a:lnTo>
                                  <a:lnTo>
                                    <a:pt x="21" y="66"/>
                                  </a:lnTo>
                                  <a:lnTo>
                                    <a:pt x="10" y="59"/>
                                  </a:lnTo>
                                  <a:lnTo>
                                    <a:pt x="3" y="48"/>
                                  </a:lnTo>
                                  <a:lnTo>
                                    <a:pt x="0" y="34"/>
                                  </a:lnTo>
                                  <a:lnTo>
                                    <a:pt x="3" y="21"/>
                                  </a:lnTo>
                                  <a:lnTo>
                                    <a:pt x="10" y="10"/>
                                  </a:lnTo>
                                  <a:lnTo>
                                    <a:pt x="21" y="2"/>
                                  </a:lnTo>
                                  <a:lnTo>
                                    <a:pt x="35" y="0"/>
                                  </a:lnTo>
                                  <a:lnTo>
                                    <a:pt x="48" y="2"/>
                                  </a:lnTo>
                                  <a:lnTo>
                                    <a:pt x="59" y="10"/>
                                  </a:lnTo>
                                  <a:lnTo>
                                    <a:pt x="67" y="21"/>
                                  </a:lnTo>
                                  <a:lnTo>
                                    <a:pt x="69" y="34"/>
                                  </a:lnTo>
                                  <a:close/>
                                </a:path>
                              </a:pathLst>
                            </a:custGeom>
                            <a:noFill/>
                            <a:ln w="73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2848F04" id="Group 1597" o:spid="_x0000_s1026" style="position:absolute;margin-left:40.1pt;margin-top:6.75pt;width:4.1pt;height:4.1pt;z-index:251470848;mso-position-horizontal-relative:page" coordorigin="802,135" coordsize="8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">
                <v:group id="Group 1600" o:spid="_x0000_s1027" style="position:absolute;left:808;top:141;width:70;height:70" coordorigin="808,141" coordsize="70,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x+MUAAADdAAAADwAAAGRycy9kb3ducmV2LnhtbERPTWvCQBC9F/wPyxS8&#10;NZtoGyTNKiJWPIRCVSi9DdkxCWZnQ3abxH/fLRR6m8f7nHwzmVYM1LvGsoIkikEQl1Y3XCm4nN+e&#10;ViCcR9bYWiYFd3KwWc8ecsy0HfmDhpOvRAhhl6GC2vsuk9KVNRl0ke2IA3e1vUEfYF9J3eMYwk0r&#10;F3GcSoMNh4YaO9rVVN5O30bBYcRxu0z2Q3G77u5f55f3zyIhpeaP0/YVhKfJ/4v/3Ecd5qeLZ/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1f8fjFAAAA3QAA&#10;AA8AAAAAAAAAAAAAAAAAqgIAAGRycy9kb3ducmV2LnhtbFBLBQYAAAAABAAEAPoAAACcAwAAAAA=&#10;">
                  <v:shape id="Freeform 1601" o:spid="_x0000_s1028" style="position:absolute;left:808;top:141;width:70;height:70;visibility:visible;mso-wrap-style:square;v-text-anchor:top" coordsize="7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ZRGb0A&#10;AADdAAAADwAAAGRycy9kb3ducmV2LnhtbERPSwrCMBDdC94hjOBOUxVFqlGqIHQnfg4wNmNbbCal&#10;ibbe3giCu3m876y3nanEixpXWlYwGUcgiDOrS84VXC+H0RKE88gaK8uk4E0Otpt+b42xti2f6HX2&#10;uQgh7GJUUHhfx1K6rCCDbmxr4sDdbWPQB9jkUjfYhnBTyWkULaTBkkNDgTXtC8oe56dRIFOctLM8&#10;epvyurvdZNomR5soNRx0yQqEp87/xT93qsP8xXQO32/CCXLz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CyZRGb0AAADdAAAADwAAAAAAAAAAAAAAAACYAgAAZHJzL2Rvd25yZXYu&#10;eG1sUEsFBgAAAAAEAAQA9QAAAIIDAAAAAA==&#10;" path="m35,69l21,66,10,59,3,48,,34,3,21,10,10,21,2,35,,48,2r11,8l67,21r2,13l67,48,59,59,48,66,35,69xe" fillcolor="black" stroked="f">
                    <v:path arrowok="t" o:connecttype="custom" o:connectlocs="35,210;21,207;10,200;3,189;0,175;3,162;10,151;21,143;35,141;48,143;59,151;67,162;69,175;67,189;59,200;48,207;35,210" o:connectangles="0,0,0,0,0,0,0,0,0,0,0,0,0,0,0,0,0"/>
                  </v:shape>
                </v:group>
                <v:group id="Group 1598" o:spid="_x0000_s1029" style="position:absolute;left:808;top:141;width:70;height:70" coordorigin="808,141" coordsize="70,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sHKFMMAAADdAAAADwAAAGRycy9kb3ducmV2LnhtbERPTYvCMBC9L/gfwgh7&#10;W9O6WKQaRURlDyKsCuJtaMa22ExKE9v67zeCsLd5vM+ZL3tTiZYaV1pWEI8iEMSZ1SXnCs6n7dcU&#10;hPPIGivLpOBJDpaLwcccU207/qX26HMRQtilqKDwvk6ldFlBBt3I1sSBu9nGoA+wyaVusAvhppLj&#10;KEqkwZJDQ4E1rQvK7seHUbDrsFt9x5t2f7+tn9fT5HDZx6TU57BfzUB46v2/+O3+0WF+Mk7g9U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ywcoUwwAAAN0AAAAP&#10;AAAAAAAAAAAAAAAAAKoCAABkcnMvZG93bnJldi54bWxQSwUGAAAAAAQABAD6AAAAmgMAAAAA&#10;">
                  <v:shape id="Freeform 1599" o:spid="_x0000_s1030" style="position:absolute;left:808;top:141;width:70;height:70;visibility:visible;mso-wrap-style:square;v-text-anchor:top" coordsize="7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3FC8IA&#10;AADdAAAADwAAAGRycy9kb3ducmV2LnhtbERPS2sCMRC+F/ofwhR6q1n3sOpqFGkR7Kn4wPO4GXeD&#10;m8mSpOv23zeC4G0+vucsVoNtRU8+GMcKxqMMBHHltOFawfGw+ZiCCBFZY+uYFPxRgNXy9WWBpXY3&#10;3lG/j7VIIRxKVNDE2JVShqohi2HkOuLEXZy3GBP0tdQebynctjLPskJaNJwaGuzos6Hquv+1Cqbu&#10;4GfGnPr8nO++i5+v02WztUq9vw3rOYhIQ3yKH+6tTvOLfAL3b9IJ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DcULwgAAAN0AAAAPAAAAAAAAAAAAAAAAAJgCAABkcnMvZG93&#10;bnJldi54bWxQSwUGAAAAAAQABAD1AAAAhwMAAAAA&#10;" path="m69,34l67,48,59,59,48,66,35,69,21,66,10,59,3,48,,34,3,21,10,10,21,2,35,,48,2r11,8l67,21r2,13xe" filled="f" strokeweight=".20314mm">
                    <v:path arrowok="t" o:connecttype="custom" o:connectlocs="69,175;67,189;59,200;48,207;35,210;21,207;10,200;3,189;0,175;3,162;10,151;21,143;35,141;48,143;59,151;67,162;69,175" o:connectangles="0,0,0,0,0,0,0,0,0,0,0,0,0,0,0,0,0"/>
                  </v:shape>
                </v:group>
                <w10:wrap anchorx="page"/>
              </v:group>
            </w:pict>
          </mc:Fallback>
        </mc:AlternateContent>
      </w:r>
      <w:r w:rsidR="00BB3334" w:rsidRPr="00C1294B">
        <w:rPr>
          <w:lang w:val="sq-AL"/>
        </w:rPr>
        <w:t>P</w:t>
      </w:r>
      <w:r w:rsidRPr="00C1294B">
        <w:rPr>
          <w:lang w:val="sq-AL"/>
        </w:rPr>
        <w:t>ë</w:t>
      </w:r>
      <w:r w:rsidR="00BB3334" w:rsidRPr="00C1294B">
        <w:rPr>
          <w:lang w:val="sq-AL"/>
        </w:rPr>
        <w:t>rfshini informacionet për ndihmën e huaj gjatë planifikimit të buxhetit në vend</w:t>
      </w:r>
      <w:r w:rsidR="00E83A14" w:rsidRPr="00C1294B">
        <w:rPr>
          <w:lang w:val="sq-AL"/>
        </w:rPr>
        <w:t xml:space="preserve"> (</w:t>
      </w:r>
      <w:r w:rsidR="00BB3334" w:rsidRPr="00C1294B">
        <w:rPr>
          <w:lang w:val="sq-AL"/>
        </w:rPr>
        <w:t>p</w:t>
      </w:r>
      <w:r w:rsidRPr="00C1294B">
        <w:rPr>
          <w:lang w:val="sq-AL"/>
        </w:rPr>
        <w:t>ë</w:t>
      </w:r>
      <w:r w:rsidR="00BB3334" w:rsidRPr="00C1294B">
        <w:rPr>
          <w:lang w:val="sq-AL"/>
        </w:rPr>
        <w:t>rfituesit</w:t>
      </w:r>
      <w:r w:rsidR="00E83A14" w:rsidRPr="00C1294B">
        <w:rPr>
          <w:lang w:val="sq-AL"/>
        </w:rPr>
        <w:t>)</w:t>
      </w:r>
    </w:p>
    <w:p w:rsidR="00A468B7" w:rsidRPr="00C1294B" w:rsidRDefault="00A468B7">
      <w:pPr>
        <w:spacing w:before="12"/>
        <w:rPr>
          <w:rFonts w:ascii="Calibri" w:eastAsia="Calibri" w:hAnsi="Calibri" w:cs="Calibri"/>
          <w:sz w:val="9"/>
          <w:szCs w:val="9"/>
          <w:lang w:val="sq-AL"/>
        </w:rPr>
      </w:pPr>
    </w:p>
    <w:p w:rsidR="00BB3334" w:rsidRPr="00C1294B" w:rsidRDefault="00831DB1">
      <w:pPr>
        <w:pStyle w:val="BodyText"/>
        <w:spacing w:before="73" w:line="302" w:lineRule="auto"/>
        <w:ind w:left="587"/>
        <w:rPr>
          <w:lang w:val="sq-AL"/>
        </w:rPr>
      </w:pPr>
      <w:r w:rsidRPr="00C1294B">
        <w:rPr>
          <w:noProof/>
          <w:lang w:val="sq-AL" w:eastAsia="sq-AL"/>
        </w:rPr>
        <mc:AlternateContent>
          <mc:Choice Requires="wpg">
            <w:drawing>
              <wp:anchor distT="0" distB="0" distL="114300" distR="114300" simplePos="0" relativeHeight="251471872" behindDoc="0" locked="0" layoutInCell="1" allowOverlap="1" wp14:anchorId="21FAE248" wp14:editId="30C79B14">
                <wp:simplePos x="0" y="0"/>
                <wp:positionH relativeFrom="page">
                  <wp:posOffset>509270</wp:posOffset>
                </wp:positionH>
                <wp:positionV relativeFrom="paragraph">
                  <wp:posOffset>85725</wp:posOffset>
                </wp:positionV>
                <wp:extent cx="52070" cy="52070"/>
                <wp:effectExtent l="13970" t="9525" r="10160" b="14605"/>
                <wp:wrapNone/>
                <wp:docPr id="1618" name="Group 15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70" cy="52070"/>
                          <a:chOff x="802" y="135"/>
                          <a:chExt cx="82" cy="82"/>
                        </a:xfrm>
                      </wpg:grpSpPr>
                      <wpg:grpSp>
                        <wpg:cNvPr id="1619" name="Group 1595"/>
                        <wpg:cNvGrpSpPr>
                          <a:grpSpLocks/>
                        </wpg:cNvGrpSpPr>
                        <wpg:grpSpPr bwMode="auto">
                          <a:xfrm>
                            <a:off x="808" y="141"/>
                            <a:ext cx="70" cy="70"/>
                            <a:chOff x="808" y="141"/>
                            <a:chExt cx="70" cy="70"/>
                          </a:xfrm>
                        </wpg:grpSpPr>
                        <wps:wsp>
                          <wps:cNvPr id="1620" name="Freeform 1596"/>
                          <wps:cNvSpPr>
                            <a:spLocks/>
                          </wps:cNvSpPr>
                          <wps:spPr bwMode="auto">
                            <a:xfrm>
                              <a:off x="808" y="141"/>
                              <a:ext cx="70" cy="70"/>
                            </a:xfrm>
                            <a:custGeom>
                              <a:avLst/>
                              <a:gdLst>
                                <a:gd name="T0" fmla="+- 0 843 808"/>
                                <a:gd name="T1" fmla="*/ T0 w 70"/>
                                <a:gd name="T2" fmla="+- 0 210 141"/>
                                <a:gd name="T3" fmla="*/ 210 h 70"/>
                                <a:gd name="T4" fmla="+- 0 829 808"/>
                                <a:gd name="T5" fmla="*/ T4 w 70"/>
                                <a:gd name="T6" fmla="+- 0 207 141"/>
                                <a:gd name="T7" fmla="*/ 207 h 70"/>
                                <a:gd name="T8" fmla="+- 0 818 808"/>
                                <a:gd name="T9" fmla="*/ T8 w 70"/>
                                <a:gd name="T10" fmla="+- 0 200 141"/>
                                <a:gd name="T11" fmla="*/ 200 h 70"/>
                                <a:gd name="T12" fmla="+- 0 811 808"/>
                                <a:gd name="T13" fmla="*/ T12 w 70"/>
                                <a:gd name="T14" fmla="+- 0 189 141"/>
                                <a:gd name="T15" fmla="*/ 189 h 70"/>
                                <a:gd name="T16" fmla="+- 0 808 808"/>
                                <a:gd name="T17" fmla="*/ T16 w 70"/>
                                <a:gd name="T18" fmla="+- 0 175 141"/>
                                <a:gd name="T19" fmla="*/ 175 h 70"/>
                                <a:gd name="T20" fmla="+- 0 811 808"/>
                                <a:gd name="T21" fmla="*/ T20 w 70"/>
                                <a:gd name="T22" fmla="+- 0 162 141"/>
                                <a:gd name="T23" fmla="*/ 162 h 70"/>
                                <a:gd name="T24" fmla="+- 0 818 808"/>
                                <a:gd name="T25" fmla="*/ T24 w 70"/>
                                <a:gd name="T26" fmla="+- 0 151 141"/>
                                <a:gd name="T27" fmla="*/ 151 h 70"/>
                                <a:gd name="T28" fmla="+- 0 829 808"/>
                                <a:gd name="T29" fmla="*/ T28 w 70"/>
                                <a:gd name="T30" fmla="+- 0 143 141"/>
                                <a:gd name="T31" fmla="*/ 143 h 70"/>
                                <a:gd name="T32" fmla="+- 0 843 808"/>
                                <a:gd name="T33" fmla="*/ T32 w 70"/>
                                <a:gd name="T34" fmla="+- 0 141 141"/>
                                <a:gd name="T35" fmla="*/ 141 h 70"/>
                                <a:gd name="T36" fmla="+- 0 856 808"/>
                                <a:gd name="T37" fmla="*/ T36 w 70"/>
                                <a:gd name="T38" fmla="+- 0 143 141"/>
                                <a:gd name="T39" fmla="*/ 143 h 70"/>
                                <a:gd name="T40" fmla="+- 0 867 808"/>
                                <a:gd name="T41" fmla="*/ T40 w 70"/>
                                <a:gd name="T42" fmla="+- 0 151 141"/>
                                <a:gd name="T43" fmla="*/ 151 h 70"/>
                                <a:gd name="T44" fmla="+- 0 875 808"/>
                                <a:gd name="T45" fmla="*/ T44 w 70"/>
                                <a:gd name="T46" fmla="+- 0 162 141"/>
                                <a:gd name="T47" fmla="*/ 162 h 70"/>
                                <a:gd name="T48" fmla="+- 0 877 808"/>
                                <a:gd name="T49" fmla="*/ T48 w 70"/>
                                <a:gd name="T50" fmla="+- 0 175 141"/>
                                <a:gd name="T51" fmla="*/ 175 h 70"/>
                                <a:gd name="T52" fmla="+- 0 875 808"/>
                                <a:gd name="T53" fmla="*/ T52 w 70"/>
                                <a:gd name="T54" fmla="+- 0 189 141"/>
                                <a:gd name="T55" fmla="*/ 189 h 70"/>
                                <a:gd name="T56" fmla="+- 0 867 808"/>
                                <a:gd name="T57" fmla="*/ T56 w 70"/>
                                <a:gd name="T58" fmla="+- 0 200 141"/>
                                <a:gd name="T59" fmla="*/ 200 h 70"/>
                                <a:gd name="T60" fmla="+- 0 856 808"/>
                                <a:gd name="T61" fmla="*/ T60 w 70"/>
                                <a:gd name="T62" fmla="+- 0 207 141"/>
                                <a:gd name="T63" fmla="*/ 207 h 70"/>
                                <a:gd name="T64" fmla="+- 0 843 808"/>
                                <a:gd name="T65" fmla="*/ T64 w 70"/>
                                <a:gd name="T66" fmla="+- 0 210 141"/>
                                <a:gd name="T67" fmla="*/ 210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0" h="70">
                                  <a:moveTo>
                                    <a:pt x="35" y="69"/>
                                  </a:moveTo>
                                  <a:lnTo>
                                    <a:pt x="21" y="66"/>
                                  </a:lnTo>
                                  <a:lnTo>
                                    <a:pt x="10" y="59"/>
                                  </a:lnTo>
                                  <a:lnTo>
                                    <a:pt x="3" y="48"/>
                                  </a:lnTo>
                                  <a:lnTo>
                                    <a:pt x="0" y="34"/>
                                  </a:lnTo>
                                  <a:lnTo>
                                    <a:pt x="3" y="21"/>
                                  </a:lnTo>
                                  <a:lnTo>
                                    <a:pt x="10" y="10"/>
                                  </a:lnTo>
                                  <a:lnTo>
                                    <a:pt x="21" y="2"/>
                                  </a:lnTo>
                                  <a:lnTo>
                                    <a:pt x="35" y="0"/>
                                  </a:lnTo>
                                  <a:lnTo>
                                    <a:pt x="48" y="2"/>
                                  </a:lnTo>
                                  <a:lnTo>
                                    <a:pt x="59" y="10"/>
                                  </a:lnTo>
                                  <a:lnTo>
                                    <a:pt x="67" y="21"/>
                                  </a:lnTo>
                                  <a:lnTo>
                                    <a:pt x="69" y="34"/>
                                  </a:lnTo>
                                  <a:lnTo>
                                    <a:pt x="67" y="48"/>
                                  </a:lnTo>
                                  <a:lnTo>
                                    <a:pt x="59" y="59"/>
                                  </a:lnTo>
                                  <a:lnTo>
                                    <a:pt x="48" y="66"/>
                                  </a:lnTo>
                                  <a:lnTo>
                                    <a:pt x="35" y="6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21" name="Group 1593"/>
                        <wpg:cNvGrpSpPr>
                          <a:grpSpLocks/>
                        </wpg:cNvGrpSpPr>
                        <wpg:grpSpPr bwMode="auto">
                          <a:xfrm>
                            <a:off x="808" y="141"/>
                            <a:ext cx="70" cy="70"/>
                            <a:chOff x="808" y="141"/>
                            <a:chExt cx="70" cy="70"/>
                          </a:xfrm>
                        </wpg:grpSpPr>
                        <wps:wsp>
                          <wps:cNvPr id="1622" name="Freeform 1594"/>
                          <wps:cNvSpPr>
                            <a:spLocks/>
                          </wps:cNvSpPr>
                          <wps:spPr bwMode="auto">
                            <a:xfrm>
                              <a:off x="808" y="141"/>
                              <a:ext cx="70" cy="70"/>
                            </a:xfrm>
                            <a:custGeom>
                              <a:avLst/>
                              <a:gdLst>
                                <a:gd name="T0" fmla="+- 0 877 808"/>
                                <a:gd name="T1" fmla="*/ T0 w 70"/>
                                <a:gd name="T2" fmla="+- 0 175 141"/>
                                <a:gd name="T3" fmla="*/ 175 h 70"/>
                                <a:gd name="T4" fmla="+- 0 875 808"/>
                                <a:gd name="T5" fmla="*/ T4 w 70"/>
                                <a:gd name="T6" fmla="+- 0 189 141"/>
                                <a:gd name="T7" fmla="*/ 189 h 70"/>
                                <a:gd name="T8" fmla="+- 0 867 808"/>
                                <a:gd name="T9" fmla="*/ T8 w 70"/>
                                <a:gd name="T10" fmla="+- 0 200 141"/>
                                <a:gd name="T11" fmla="*/ 200 h 70"/>
                                <a:gd name="T12" fmla="+- 0 856 808"/>
                                <a:gd name="T13" fmla="*/ T12 w 70"/>
                                <a:gd name="T14" fmla="+- 0 207 141"/>
                                <a:gd name="T15" fmla="*/ 207 h 70"/>
                                <a:gd name="T16" fmla="+- 0 843 808"/>
                                <a:gd name="T17" fmla="*/ T16 w 70"/>
                                <a:gd name="T18" fmla="+- 0 210 141"/>
                                <a:gd name="T19" fmla="*/ 210 h 70"/>
                                <a:gd name="T20" fmla="+- 0 829 808"/>
                                <a:gd name="T21" fmla="*/ T20 w 70"/>
                                <a:gd name="T22" fmla="+- 0 207 141"/>
                                <a:gd name="T23" fmla="*/ 207 h 70"/>
                                <a:gd name="T24" fmla="+- 0 818 808"/>
                                <a:gd name="T25" fmla="*/ T24 w 70"/>
                                <a:gd name="T26" fmla="+- 0 200 141"/>
                                <a:gd name="T27" fmla="*/ 200 h 70"/>
                                <a:gd name="T28" fmla="+- 0 811 808"/>
                                <a:gd name="T29" fmla="*/ T28 w 70"/>
                                <a:gd name="T30" fmla="+- 0 189 141"/>
                                <a:gd name="T31" fmla="*/ 189 h 70"/>
                                <a:gd name="T32" fmla="+- 0 808 808"/>
                                <a:gd name="T33" fmla="*/ T32 w 70"/>
                                <a:gd name="T34" fmla="+- 0 175 141"/>
                                <a:gd name="T35" fmla="*/ 175 h 70"/>
                                <a:gd name="T36" fmla="+- 0 811 808"/>
                                <a:gd name="T37" fmla="*/ T36 w 70"/>
                                <a:gd name="T38" fmla="+- 0 162 141"/>
                                <a:gd name="T39" fmla="*/ 162 h 70"/>
                                <a:gd name="T40" fmla="+- 0 818 808"/>
                                <a:gd name="T41" fmla="*/ T40 w 70"/>
                                <a:gd name="T42" fmla="+- 0 151 141"/>
                                <a:gd name="T43" fmla="*/ 151 h 70"/>
                                <a:gd name="T44" fmla="+- 0 829 808"/>
                                <a:gd name="T45" fmla="*/ T44 w 70"/>
                                <a:gd name="T46" fmla="+- 0 143 141"/>
                                <a:gd name="T47" fmla="*/ 143 h 70"/>
                                <a:gd name="T48" fmla="+- 0 843 808"/>
                                <a:gd name="T49" fmla="*/ T48 w 70"/>
                                <a:gd name="T50" fmla="+- 0 141 141"/>
                                <a:gd name="T51" fmla="*/ 141 h 70"/>
                                <a:gd name="T52" fmla="+- 0 856 808"/>
                                <a:gd name="T53" fmla="*/ T52 w 70"/>
                                <a:gd name="T54" fmla="+- 0 143 141"/>
                                <a:gd name="T55" fmla="*/ 143 h 70"/>
                                <a:gd name="T56" fmla="+- 0 867 808"/>
                                <a:gd name="T57" fmla="*/ T56 w 70"/>
                                <a:gd name="T58" fmla="+- 0 151 141"/>
                                <a:gd name="T59" fmla="*/ 151 h 70"/>
                                <a:gd name="T60" fmla="+- 0 875 808"/>
                                <a:gd name="T61" fmla="*/ T60 w 70"/>
                                <a:gd name="T62" fmla="+- 0 162 141"/>
                                <a:gd name="T63" fmla="*/ 162 h 70"/>
                                <a:gd name="T64" fmla="+- 0 877 808"/>
                                <a:gd name="T65" fmla="*/ T64 w 70"/>
                                <a:gd name="T66" fmla="+- 0 175 141"/>
                                <a:gd name="T67" fmla="*/ 175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0" h="70">
                                  <a:moveTo>
                                    <a:pt x="69" y="34"/>
                                  </a:moveTo>
                                  <a:lnTo>
                                    <a:pt x="67" y="48"/>
                                  </a:lnTo>
                                  <a:lnTo>
                                    <a:pt x="59" y="59"/>
                                  </a:lnTo>
                                  <a:lnTo>
                                    <a:pt x="48" y="66"/>
                                  </a:lnTo>
                                  <a:lnTo>
                                    <a:pt x="35" y="69"/>
                                  </a:lnTo>
                                  <a:lnTo>
                                    <a:pt x="21" y="66"/>
                                  </a:lnTo>
                                  <a:lnTo>
                                    <a:pt x="10" y="59"/>
                                  </a:lnTo>
                                  <a:lnTo>
                                    <a:pt x="3" y="48"/>
                                  </a:lnTo>
                                  <a:lnTo>
                                    <a:pt x="0" y="34"/>
                                  </a:lnTo>
                                  <a:lnTo>
                                    <a:pt x="3" y="21"/>
                                  </a:lnTo>
                                  <a:lnTo>
                                    <a:pt x="10" y="10"/>
                                  </a:lnTo>
                                  <a:lnTo>
                                    <a:pt x="21" y="2"/>
                                  </a:lnTo>
                                  <a:lnTo>
                                    <a:pt x="35" y="0"/>
                                  </a:lnTo>
                                  <a:lnTo>
                                    <a:pt x="48" y="2"/>
                                  </a:lnTo>
                                  <a:lnTo>
                                    <a:pt x="59" y="10"/>
                                  </a:lnTo>
                                  <a:lnTo>
                                    <a:pt x="67" y="21"/>
                                  </a:lnTo>
                                  <a:lnTo>
                                    <a:pt x="69" y="34"/>
                                  </a:lnTo>
                                  <a:close/>
                                </a:path>
                              </a:pathLst>
                            </a:custGeom>
                            <a:noFill/>
                            <a:ln w="73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5A91A61" id="Group 1592" o:spid="_x0000_s1026" style="position:absolute;margin-left:40.1pt;margin-top:6.75pt;width:4.1pt;height:4.1pt;z-index:251471872;mso-position-horizontal-relative:page" coordorigin="802,135" coordsize="8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">
                <v:group id="Group 1595" o:spid="_x0000_s1027" style="position:absolute;left:808;top:141;width:70;height:70" coordorigin="808,141" coordsize="70,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TKU28MAAADdAAAADwAAAGRycy9kb3ducmV2LnhtbERPS4vCMBC+C/6HMIK3&#10;Na2y4naNIqLiQRZ8wLK3oRnbYjMpTWzrv98Igrf5+J4zX3amFA3VrrCsIB5FIIhTqwvOFFzO248Z&#10;COeRNZaWScGDHCwX/d4cE21bPlJz8pkIIewSVJB7XyVSujQng25kK+LAXW1t0AdYZ1LX2IZwU8px&#10;FE2lwYJDQ44VrXNKb6e7UbBrsV1N4k1zuF3Xj7/z58/vISalhoNu9Q3CU+ff4pd7r8P8afw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MpTbwwAAAN0AAAAP&#10;AAAAAAAAAAAAAAAAAKoCAABkcnMvZG93bnJldi54bWxQSwUGAAAAAAQABAD6AAAAmgMAAAAA&#10;">
                  <v:shape id="Freeform 1596" o:spid="_x0000_s1028" style="position:absolute;left:808;top:141;width:70;height:70;visibility:visible;mso-wrap-style:square;v-text-anchor:top" coordsize="7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HygcMA&#10;AADdAAAADwAAAGRycy9kb3ducmV2LnhtbESPzYrCQBCE78K+w9ALe9NJXBCJjiEuCLkt/jxAm2mT&#10;YKYnZGZNfHv7sOCtm6qu+nqbT65TDxpC69lAukhAEVfetlwbuJwP8zWoEJEtdp7JwJMC5LuP2RYz&#10;60c+0uMUayUhHDI00MTYZ1qHqiGHYeF7YtFufnAYZR1qbQccJdx1epkkK+2wZWlosKefhqr76c8Z&#10;0CWm43edPF172V+vuhyLX18Y8/U5FRtQkab4Nv9fl1bwV0vhl29kBL1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1HygcMAAADdAAAADwAAAAAAAAAAAAAAAACYAgAAZHJzL2Rv&#10;d25yZXYueG1sUEsFBgAAAAAEAAQA9QAAAIgDAAAAAA==&#10;" path="m35,69l21,66,10,59,3,48,,34,3,21,10,10,21,2,35,,48,2r11,8l67,21r2,13l67,48,59,59,48,66,35,69xe" fillcolor="black" stroked="f">
                    <v:path arrowok="t" o:connecttype="custom" o:connectlocs="35,210;21,207;10,200;3,189;0,175;3,162;10,151;21,143;35,141;48,143;59,151;67,162;69,175;67,189;59,200;48,207;35,210" o:connectangles="0,0,0,0,0,0,0,0,0,0,0,0,0,0,0,0,0"/>
                  </v:shape>
                </v:group>
                <v:group id="Group 1593" o:spid="_x0000_s1029" style="position:absolute;left:808;top:141;width:70;height:70" coordorigin="808,141" coordsize="70,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hSYMMAAADdAAAADwAAAGRycy9kb3ducmV2LnhtbERPTYvCMBC9C/6HMII3&#10;TasoUo0isrvsQQTrwuJtaMa22ExKk23rv98Igrd5vM/Z7HpTiZYaV1pWEE8jEMSZ1SXnCn4un5MV&#10;COeRNVaWScGDHOy2w8EGE207PlOb+lyEEHYJKii8rxMpXVaQQTe1NXHgbrYx6ANscqkb7EK4qeQs&#10;ipbSYMmhocCaDgVl9/TPKPjqsNvP44/2eL8dHtfL4vR7jEmp8ajfr0F46v1b/HJ/6zB/OYvh+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KFJgwwAAAN0AAAAP&#10;AAAAAAAAAAAAAAAAAKoCAABkcnMvZG93bnJldi54bWxQSwUGAAAAAAQABAD6AAAAmgMAAAAA&#10;">
                  <v:shape id="Freeform 1594" o:spid="_x0000_s1030" style="position:absolute;left:808;top:141;width:70;height:70;visibility:visible;mso-wrap-style:square;v-text-anchor:top" coordsize="7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pmk8IA&#10;AADdAAAADwAAAGRycy9kb3ducmV2LnhtbERPS2sCMRC+C/0PYQq9abY5LLo1SmkR7Kn4wPO4GXdD&#10;N5MlSdftv28Ewdt8fM9ZrkfXiYFCtJ41vM4KEMS1N5YbDcfDZjoHEROywc4zafijCOvV02SJlfFX&#10;3tGwT43IIRwr1NCm1FdSxrolh3Hme+LMXXxwmDIMjTQBrzncdVIVRSkdWs4NLfb00VL9s/91Gub+&#10;EBbWngZ1Vruv8vvzdNlsndYvz+P7G4hEY3qI7+6tyfNLpeD2TT5B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emaTwgAAAN0AAAAPAAAAAAAAAAAAAAAAAJgCAABkcnMvZG93&#10;bnJldi54bWxQSwUGAAAAAAQABAD1AAAAhwMAAAAA&#10;" path="m69,34l67,48,59,59,48,66,35,69,21,66,10,59,3,48,,34,3,21,10,10,21,2,35,,48,2r11,8l67,21r2,13xe" filled="f" strokeweight=".20314mm">
                    <v:path arrowok="t" o:connecttype="custom" o:connectlocs="69,175;67,189;59,200;48,207;35,210;21,207;10,200;3,189;0,175;3,162;10,151;21,143;35,141;48,143;59,151;67,162;69,175" o:connectangles="0,0,0,0,0,0,0,0,0,0,0,0,0,0,0,0,0"/>
                  </v:shape>
                </v:group>
                <w10:wrap anchorx="page"/>
              </v:group>
            </w:pict>
          </mc:Fallback>
        </mc:AlternateContent>
      </w:r>
      <w:r w:rsidR="00BB3334" w:rsidRPr="00C1294B">
        <w:rPr>
          <w:lang w:val="sq-AL"/>
        </w:rPr>
        <w:t>Botoni më shumë informacione të holl</w:t>
      </w:r>
      <w:r w:rsidRPr="00C1294B">
        <w:rPr>
          <w:lang w:val="sq-AL"/>
        </w:rPr>
        <w:t>ë</w:t>
      </w:r>
      <w:r w:rsidR="00BB3334" w:rsidRPr="00C1294B">
        <w:rPr>
          <w:lang w:val="sq-AL"/>
        </w:rPr>
        <w:t>sishme për ndihmën e huaj, përfshirë këtu informacione për performanc</w:t>
      </w:r>
      <w:r w:rsidRPr="00C1294B">
        <w:rPr>
          <w:lang w:val="sq-AL"/>
        </w:rPr>
        <w:t>ë</w:t>
      </w:r>
      <w:r w:rsidR="00BB3334" w:rsidRPr="00C1294B">
        <w:rPr>
          <w:lang w:val="sq-AL"/>
        </w:rPr>
        <w:t xml:space="preserve">n, </w:t>
      </w:r>
      <w:r w:rsidRPr="00C1294B">
        <w:rPr>
          <w:lang w:val="sq-AL"/>
        </w:rPr>
        <w:t>vendndodhjen ku jepet ndihma, rezultatet dhe dokumentet e projektit (donatorët)</w:t>
      </w:r>
    </w:p>
    <w:p w:rsidR="00A468B7" w:rsidRPr="00C1294B" w:rsidRDefault="00831DB1">
      <w:pPr>
        <w:spacing w:before="12"/>
        <w:rPr>
          <w:rFonts w:ascii="Calibri" w:eastAsia="Calibri" w:hAnsi="Calibri" w:cs="Calibri"/>
          <w:sz w:val="19"/>
          <w:szCs w:val="19"/>
          <w:lang w:val="sq-AL"/>
        </w:rPr>
      </w:pPr>
      <w:r w:rsidRPr="00C1294B">
        <w:rPr>
          <w:noProof/>
          <w:lang w:val="sq-AL" w:eastAsia="sq-AL"/>
        </w:rPr>
        <mc:AlternateContent>
          <mc:Choice Requires="wpg">
            <w:drawing>
              <wp:anchor distT="0" distB="0" distL="0" distR="0" simplePos="0" relativeHeight="251465728" behindDoc="0" locked="0" layoutInCell="1" allowOverlap="1" wp14:anchorId="74952D92" wp14:editId="1A023C0B">
                <wp:simplePos x="0" y="0"/>
                <wp:positionH relativeFrom="page">
                  <wp:posOffset>351790</wp:posOffset>
                </wp:positionH>
                <wp:positionV relativeFrom="paragraph">
                  <wp:posOffset>167005</wp:posOffset>
                </wp:positionV>
                <wp:extent cx="6845935" cy="249555"/>
                <wp:effectExtent l="8890" t="0" r="3175" b="2540"/>
                <wp:wrapTopAndBottom/>
                <wp:docPr id="1612" name="Group 15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5935" cy="249555"/>
                          <a:chOff x="554" y="263"/>
                          <a:chExt cx="10781" cy="393"/>
                        </a:xfrm>
                      </wpg:grpSpPr>
                      <wpg:grpSp>
                        <wpg:cNvPr id="1613" name="Group 1590"/>
                        <wpg:cNvGrpSpPr>
                          <a:grpSpLocks/>
                        </wpg:cNvGrpSpPr>
                        <wpg:grpSpPr bwMode="auto">
                          <a:xfrm>
                            <a:off x="566" y="643"/>
                            <a:ext cx="10757" cy="2"/>
                            <a:chOff x="566" y="643"/>
                            <a:chExt cx="10757" cy="2"/>
                          </a:xfrm>
                        </wpg:grpSpPr>
                        <wps:wsp>
                          <wps:cNvPr id="1614" name="Freeform 1591"/>
                          <wps:cNvSpPr>
                            <a:spLocks/>
                          </wps:cNvSpPr>
                          <wps:spPr bwMode="auto">
                            <a:xfrm>
                              <a:off x="566" y="643"/>
                              <a:ext cx="10757" cy="2"/>
                            </a:xfrm>
                            <a:custGeom>
                              <a:avLst/>
                              <a:gdLst>
                                <a:gd name="T0" fmla="+- 0 566 566"/>
                                <a:gd name="T1" fmla="*/ T0 w 10757"/>
                                <a:gd name="T2" fmla="+- 0 11323 566"/>
                                <a:gd name="T3" fmla="*/ T2 w 10757"/>
                              </a:gdLst>
                              <a:ahLst/>
                              <a:cxnLst>
                                <a:cxn ang="0">
                                  <a:pos x="T1" y="0"/>
                                </a:cxn>
                                <a:cxn ang="0">
                                  <a:pos x="T3" y="0"/>
                                </a:cxn>
                              </a:cxnLst>
                              <a:rect l="0" t="0" r="r" b="b"/>
                              <a:pathLst>
                                <a:path w="10757">
                                  <a:moveTo>
                                    <a:pt x="0" y="0"/>
                                  </a:moveTo>
                                  <a:lnTo>
                                    <a:pt x="10757" y="0"/>
                                  </a:lnTo>
                                </a:path>
                              </a:pathLst>
                            </a:custGeom>
                            <a:noFill/>
                            <a:ln w="14626">
                              <a:solidFill>
                                <a:srgbClr val="0069A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5" name="Group 1587"/>
                        <wpg:cNvGrpSpPr>
                          <a:grpSpLocks/>
                        </wpg:cNvGrpSpPr>
                        <wpg:grpSpPr bwMode="auto">
                          <a:xfrm>
                            <a:off x="566" y="263"/>
                            <a:ext cx="93" cy="392"/>
                            <a:chOff x="566" y="263"/>
                            <a:chExt cx="93" cy="392"/>
                          </a:xfrm>
                        </wpg:grpSpPr>
                        <wps:wsp>
                          <wps:cNvPr id="1616" name="Freeform 1589"/>
                          <wps:cNvSpPr>
                            <a:spLocks/>
                          </wps:cNvSpPr>
                          <wps:spPr bwMode="auto">
                            <a:xfrm>
                              <a:off x="566" y="263"/>
                              <a:ext cx="93" cy="392"/>
                            </a:xfrm>
                            <a:custGeom>
                              <a:avLst/>
                              <a:gdLst>
                                <a:gd name="T0" fmla="+- 0 566 566"/>
                                <a:gd name="T1" fmla="*/ T0 w 93"/>
                                <a:gd name="T2" fmla="+- 0 263 263"/>
                                <a:gd name="T3" fmla="*/ 263 h 392"/>
                                <a:gd name="T4" fmla="+- 0 659 566"/>
                                <a:gd name="T5" fmla="*/ T4 w 93"/>
                                <a:gd name="T6" fmla="+- 0 263 263"/>
                                <a:gd name="T7" fmla="*/ 263 h 392"/>
                                <a:gd name="T8" fmla="+- 0 659 566"/>
                                <a:gd name="T9" fmla="*/ T8 w 93"/>
                                <a:gd name="T10" fmla="+- 0 655 263"/>
                                <a:gd name="T11" fmla="*/ 655 h 392"/>
                                <a:gd name="T12" fmla="+- 0 566 566"/>
                                <a:gd name="T13" fmla="*/ T12 w 93"/>
                                <a:gd name="T14" fmla="+- 0 655 263"/>
                                <a:gd name="T15" fmla="*/ 655 h 392"/>
                                <a:gd name="T16" fmla="+- 0 566 566"/>
                                <a:gd name="T17" fmla="*/ T16 w 93"/>
                                <a:gd name="T18" fmla="+- 0 263 263"/>
                                <a:gd name="T19" fmla="*/ 263 h 392"/>
                              </a:gdLst>
                              <a:ahLst/>
                              <a:cxnLst>
                                <a:cxn ang="0">
                                  <a:pos x="T1" y="T3"/>
                                </a:cxn>
                                <a:cxn ang="0">
                                  <a:pos x="T5" y="T7"/>
                                </a:cxn>
                                <a:cxn ang="0">
                                  <a:pos x="T9" y="T11"/>
                                </a:cxn>
                                <a:cxn ang="0">
                                  <a:pos x="T13" y="T15"/>
                                </a:cxn>
                                <a:cxn ang="0">
                                  <a:pos x="T17" y="T19"/>
                                </a:cxn>
                              </a:cxnLst>
                              <a:rect l="0" t="0" r="r" b="b"/>
                              <a:pathLst>
                                <a:path w="93" h="392">
                                  <a:moveTo>
                                    <a:pt x="0" y="0"/>
                                  </a:moveTo>
                                  <a:lnTo>
                                    <a:pt x="93" y="0"/>
                                  </a:lnTo>
                                  <a:lnTo>
                                    <a:pt x="93" y="392"/>
                                  </a:lnTo>
                                  <a:lnTo>
                                    <a:pt x="0" y="392"/>
                                  </a:lnTo>
                                  <a:lnTo>
                                    <a:pt x="0" y="0"/>
                                  </a:lnTo>
                                  <a:close/>
                                </a:path>
                              </a:pathLst>
                            </a:custGeom>
                            <a:solidFill>
                              <a:srgbClr val="0069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7" name="Text Box 1588"/>
                          <wps:cNvSpPr txBox="1">
                            <a:spLocks noChangeArrowheads="1"/>
                          </wps:cNvSpPr>
                          <wps:spPr bwMode="auto">
                            <a:xfrm>
                              <a:off x="831" y="342"/>
                              <a:ext cx="1003"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879" w:rsidRPr="008908C1" w:rsidRDefault="005D7879">
                                <w:pPr>
                                  <w:spacing w:line="207" w:lineRule="exact"/>
                                  <w:ind w:right="-1"/>
                                  <w:rPr>
                                    <w:rFonts w:ascii="Calibri" w:eastAsia="Calibri" w:hAnsi="Calibri" w:cs="Calibri"/>
                                    <w:sz w:val="20"/>
                                    <w:szCs w:val="20"/>
                                    <w:lang w:val="sq-AL"/>
                                  </w:rPr>
                                </w:pPr>
                                <w:r w:rsidRPr="008908C1">
                                  <w:rPr>
                                    <w:rFonts w:ascii="Calibri" w:hAnsi="Calibri"/>
                                    <w:color w:val="333333"/>
                                    <w:sz w:val="20"/>
                                    <w:lang w:val="sq-AL"/>
                                  </w:rPr>
                                  <w:t>Novatore</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4952D92" id="Group 1586" o:spid="_x0000_s1056" style="position:absolute;margin-left:27.7pt;margin-top:13.15pt;width:539.05pt;height:19.65pt;z-index:251465728;mso-wrap-distance-left:0;mso-wrap-distance-right:0;mso-position-horizontal-relative:page;mso-position-vertical-relative:text" coordorigin="554,263" coordsize="10781,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">
                <v:group id="Group 1590" o:spid="_x0000_s1057" style="position:absolute;left:566;top:643;width:10757;height:2" coordorigin="566,643" coordsize="107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NqjMcIAAADdAAAADwAAAGRycy9kb3ducmV2LnhtbERPTYvCMBC9L/gfwgje&#10;1rTKilSjiKh4EGFVEG9DM7bFZlKa2NZ/bxaEvc3jfc582ZlSNFS7wrKCeBiBIE6tLjhTcDlvv6cg&#10;nEfWWFomBS9ysFz0vuaYaNvyLzUnn4kQwi5BBbn3VSKlS3My6Ia2Ig7c3dYGfYB1JnWNbQg3pRxF&#10;0UQaLDg05FjROqf0cXoaBbsW29U43jSHx339up1/jtdDTEoN+t1qBsJT5//FH/deh/mTeA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zaozHCAAAA3QAAAA8A&#10;AAAAAAAAAAAAAAAAqgIAAGRycy9kb3ducmV2LnhtbFBLBQYAAAAABAAEAPoAAACZAwAAAAA=&#10;">
                  <v:shape id="Freeform 1591" o:spid="_x0000_s1058" style="position:absolute;left:566;top:643;width:10757;height:2;visibility:visible;mso-wrap-style:square;v-text-anchor:top" coordsize="107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kXRsMA&#10;AADdAAAADwAAAGRycy9kb3ducmV2LnhtbERPS2vCQBC+F/wPywjemk2KSEmzilhCFbzUCr2O2clD&#10;s7Mhu43RX+8WCr3Nx/ecbDWaVgzUu8aygiSKQRAXVjdcKTh+5c+vIJxH1thaJgU3crBaTp4yTLW9&#10;8icNB1+JEMIuRQW1910qpStqMugi2xEHrrS9QR9gX0nd4zWEm1a+xPFCGmw4NNTY0aam4nL4MQrK&#10;HePxtLuXZm/fkc/7j3y4fCs1m47rNxCeRv8v/nNvdZi/SObw+004QS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gkXRsMAAADdAAAADwAAAAAAAAAAAAAAAACYAgAAZHJzL2Rv&#10;d25yZXYueG1sUEsFBgAAAAAEAAQA9QAAAIgDAAAAAA==&#10;" path="m,l10757,e" filled="f" strokecolor="#0069af" strokeweight=".40628mm">
                    <v:path arrowok="t" o:connecttype="custom" o:connectlocs="0,0;10757,0" o:connectangles="0,0"/>
                  </v:shape>
                </v:group>
                <v:group id="Group 1587" o:spid="_x0000_s1059" style="position:absolute;left:566;top:263;width:93;height:392" coordorigin="566,263" coordsize="93,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f57ewwAAAN0AAAAP&#10;AAAAAAAAAAAAAAAAAKoCAABkcnMvZG93bnJldi54bWxQSwUGAAAAAAQABAD6AAAAmgMAAAAA&#10;">
                  <v:shape id="Freeform 1589" o:spid="_x0000_s1060" style="position:absolute;left:566;top:263;width:93;height:392;visibility:visible;mso-wrap-style:square;v-text-anchor:top" coordsize="93,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KR7sMA&#10;AADdAAAADwAAAGRycy9kb3ducmV2LnhtbERPS0vDQBC+C/6HZQRvdpNCQondFgkUelAkqZDrmJ08&#10;MDsbs2sa/323UOhtPr7nbPeLGcRMk+stK4hXEQji2uqeWwVfp8PLBoTzyBoHy6Tgnxzsd48PW8y0&#10;PXNBc+lbEULYZaig837MpHR1Rwbdyo7EgWvsZNAHOLVST3gO4WaQ6yhKpcGeQ0OHI+Ud1T/ln1HQ&#10;JPiefFY5Hb6rpijcx2/VzqlSz0/L2ysIT4u/i2/uow7z0ziF6zfhBL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TKR7sMAAADdAAAADwAAAAAAAAAAAAAAAACYAgAAZHJzL2Rv&#10;d25yZXYueG1sUEsFBgAAAAAEAAQA9QAAAIgDAAAAAA==&#10;" path="m,l93,r,392l,392,,xe" fillcolor="#0069af" stroked="f">
                    <v:path arrowok="t" o:connecttype="custom" o:connectlocs="0,263;93,263;93,655;0,655;0,263" o:connectangles="0,0,0,0,0"/>
                  </v:shape>
                  <v:shape id="Text Box 1588" o:spid="_x0000_s1061" type="#_x0000_t202" style="position:absolute;left:831;top:342;width:1003;height: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t6cQA&#10;AADdAAAADwAAAGRycy9kb3ducmV2LnhtbERPTWvCQBC9C/0Pywi96cYeUo1uREoLQqE0xkOP0+wk&#10;WczOptlV03/fLQje5vE+Z7MdbScuNHjjWMFinoAgrpw23Cg4lm+zJQgfkDV2jknBL3nY5g+TDWba&#10;XbmgyyE0Ioawz1BBG0KfSemrliz6ueuJI1e7wWKIcGikHvAaw20nn5IklRYNx4YWe3ppqTodzlbB&#10;7ouLV/Pz8f1Z1IUpy1XC7+lJqcfpuFuDCDSGu/jm3us4P108w/838QSZ/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renEAAAA3QAAAA8AAAAAAAAAAAAAAAAAmAIAAGRycy9k&#10;b3ducmV2LnhtbFBLBQYAAAAABAAEAPUAAACJAwAAAAA=&#10;" filled="f" stroked="f">
                    <v:textbox inset="0,0,0,0">
                      <w:txbxContent>
                        <w:p w:rsidR="005D7879" w:rsidRPr="008908C1" w:rsidRDefault="005D7879">
                          <w:pPr>
                            <w:spacing w:line="207" w:lineRule="exact"/>
                            <w:ind w:right="-1"/>
                            <w:rPr>
                              <w:rFonts w:ascii="Calibri" w:eastAsia="Calibri" w:hAnsi="Calibri" w:cs="Calibri"/>
                              <w:sz w:val="20"/>
                              <w:szCs w:val="20"/>
                              <w:lang w:val="sq-AL"/>
                            </w:rPr>
                          </w:pPr>
                          <w:r w:rsidRPr="008908C1">
                            <w:rPr>
                              <w:rFonts w:ascii="Calibri" w:hAnsi="Calibri"/>
                              <w:color w:val="333333"/>
                              <w:sz w:val="20"/>
                              <w:lang w:val="sq-AL"/>
                            </w:rPr>
                            <w:t>Novatore</w:t>
                          </w:r>
                        </w:p>
                      </w:txbxContent>
                    </v:textbox>
                  </v:shape>
                </v:group>
                <w10:wrap type="topAndBottom" anchorx="page"/>
              </v:group>
            </w:pict>
          </mc:Fallback>
        </mc:AlternateContent>
      </w:r>
    </w:p>
    <w:p w:rsidR="00A468B7" w:rsidRPr="00C1294B" w:rsidRDefault="00A468B7">
      <w:pPr>
        <w:spacing w:before="12"/>
        <w:rPr>
          <w:rFonts w:ascii="Calibri" w:eastAsia="Calibri" w:hAnsi="Calibri" w:cs="Calibri"/>
          <w:sz w:val="20"/>
          <w:szCs w:val="20"/>
          <w:lang w:val="sq-AL"/>
        </w:rPr>
      </w:pPr>
    </w:p>
    <w:p w:rsidR="00A468B7" w:rsidRPr="00C1294B" w:rsidRDefault="00831DB1">
      <w:pPr>
        <w:pStyle w:val="BodyText"/>
        <w:spacing w:before="73"/>
        <w:ind w:left="587"/>
        <w:rPr>
          <w:rFonts w:cs="Calibri"/>
          <w:lang w:val="sq-AL"/>
        </w:rPr>
      </w:pPr>
      <w:r w:rsidRPr="00C1294B">
        <w:rPr>
          <w:noProof/>
          <w:lang w:val="sq-AL" w:eastAsia="sq-AL"/>
        </w:rPr>
        <mc:AlternateContent>
          <mc:Choice Requires="wpg">
            <w:drawing>
              <wp:anchor distT="0" distB="0" distL="114300" distR="114300" simplePos="0" relativeHeight="251472896" behindDoc="0" locked="0" layoutInCell="1" allowOverlap="1" wp14:anchorId="62C62B2A" wp14:editId="6772DACC">
                <wp:simplePos x="0" y="0"/>
                <wp:positionH relativeFrom="page">
                  <wp:posOffset>509270</wp:posOffset>
                </wp:positionH>
                <wp:positionV relativeFrom="paragraph">
                  <wp:posOffset>85725</wp:posOffset>
                </wp:positionV>
                <wp:extent cx="52070" cy="52070"/>
                <wp:effectExtent l="13970" t="9525" r="10160" b="14605"/>
                <wp:wrapNone/>
                <wp:docPr id="1607" name="Group 15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70" cy="52070"/>
                          <a:chOff x="802" y="135"/>
                          <a:chExt cx="82" cy="82"/>
                        </a:xfrm>
                      </wpg:grpSpPr>
                      <wpg:grpSp>
                        <wpg:cNvPr id="1608" name="Group 1584"/>
                        <wpg:cNvGrpSpPr>
                          <a:grpSpLocks/>
                        </wpg:cNvGrpSpPr>
                        <wpg:grpSpPr bwMode="auto">
                          <a:xfrm>
                            <a:off x="808" y="141"/>
                            <a:ext cx="70" cy="70"/>
                            <a:chOff x="808" y="141"/>
                            <a:chExt cx="70" cy="70"/>
                          </a:xfrm>
                        </wpg:grpSpPr>
                        <wps:wsp>
                          <wps:cNvPr id="1609" name="Freeform 1585"/>
                          <wps:cNvSpPr>
                            <a:spLocks/>
                          </wps:cNvSpPr>
                          <wps:spPr bwMode="auto">
                            <a:xfrm>
                              <a:off x="808" y="141"/>
                              <a:ext cx="70" cy="70"/>
                            </a:xfrm>
                            <a:custGeom>
                              <a:avLst/>
                              <a:gdLst>
                                <a:gd name="T0" fmla="+- 0 843 808"/>
                                <a:gd name="T1" fmla="*/ T0 w 70"/>
                                <a:gd name="T2" fmla="+- 0 210 141"/>
                                <a:gd name="T3" fmla="*/ 210 h 70"/>
                                <a:gd name="T4" fmla="+- 0 829 808"/>
                                <a:gd name="T5" fmla="*/ T4 w 70"/>
                                <a:gd name="T6" fmla="+- 0 207 141"/>
                                <a:gd name="T7" fmla="*/ 207 h 70"/>
                                <a:gd name="T8" fmla="+- 0 818 808"/>
                                <a:gd name="T9" fmla="*/ T8 w 70"/>
                                <a:gd name="T10" fmla="+- 0 200 141"/>
                                <a:gd name="T11" fmla="*/ 200 h 70"/>
                                <a:gd name="T12" fmla="+- 0 811 808"/>
                                <a:gd name="T13" fmla="*/ T12 w 70"/>
                                <a:gd name="T14" fmla="+- 0 189 141"/>
                                <a:gd name="T15" fmla="*/ 189 h 70"/>
                                <a:gd name="T16" fmla="+- 0 808 808"/>
                                <a:gd name="T17" fmla="*/ T16 w 70"/>
                                <a:gd name="T18" fmla="+- 0 175 141"/>
                                <a:gd name="T19" fmla="*/ 175 h 70"/>
                                <a:gd name="T20" fmla="+- 0 811 808"/>
                                <a:gd name="T21" fmla="*/ T20 w 70"/>
                                <a:gd name="T22" fmla="+- 0 162 141"/>
                                <a:gd name="T23" fmla="*/ 162 h 70"/>
                                <a:gd name="T24" fmla="+- 0 818 808"/>
                                <a:gd name="T25" fmla="*/ T24 w 70"/>
                                <a:gd name="T26" fmla="+- 0 151 141"/>
                                <a:gd name="T27" fmla="*/ 151 h 70"/>
                                <a:gd name="T28" fmla="+- 0 829 808"/>
                                <a:gd name="T29" fmla="*/ T28 w 70"/>
                                <a:gd name="T30" fmla="+- 0 143 141"/>
                                <a:gd name="T31" fmla="*/ 143 h 70"/>
                                <a:gd name="T32" fmla="+- 0 843 808"/>
                                <a:gd name="T33" fmla="*/ T32 w 70"/>
                                <a:gd name="T34" fmla="+- 0 141 141"/>
                                <a:gd name="T35" fmla="*/ 141 h 70"/>
                                <a:gd name="T36" fmla="+- 0 856 808"/>
                                <a:gd name="T37" fmla="*/ T36 w 70"/>
                                <a:gd name="T38" fmla="+- 0 143 141"/>
                                <a:gd name="T39" fmla="*/ 143 h 70"/>
                                <a:gd name="T40" fmla="+- 0 867 808"/>
                                <a:gd name="T41" fmla="*/ T40 w 70"/>
                                <a:gd name="T42" fmla="+- 0 151 141"/>
                                <a:gd name="T43" fmla="*/ 151 h 70"/>
                                <a:gd name="T44" fmla="+- 0 875 808"/>
                                <a:gd name="T45" fmla="*/ T44 w 70"/>
                                <a:gd name="T46" fmla="+- 0 162 141"/>
                                <a:gd name="T47" fmla="*/ 162 h 70"/>
                                <a:gd name="T48" fmla="+- 0 877 808"/>
                                <a:gd name="T49" fmla="*/ T48 w 70"/>
                                <a:gd name="T50" fmla="+- 0 175 141"/>
                                <a:gd name="T51" fmla="*/ 175 h 70"/>
                                <a:gd name="T52" fmla="+- 0 875 808"/>
                                <a:gd name="T53" fmla="*/ T52 w 70"/>
                                <a:gd name="T54" fmla="+- 0 189 141"/>
                                <a:gd name="T55" fmla="*/ 189 h 70"/>
                                <a:gd name="T56" fmla="+- 0 867 808"/>
                                <a:gd name="T57" fmla="*/ T56 w 70"/>
                                <a:gd name="T58" fmla="+- 0 200 141"/>
                                <a:gd name="T59" fmla="*/ 200 h 70"/>
                                <a:gd name="T60" fmla="+- 0 856 808"/>
                                <a:gd name="T61" fmla="*/ T60 w 70"/>
                                <a:gd name="T62" fmla="+- 0 207 141"/>
                                <a:gd name="T63" fmla="*/ 207 h 70"/>
                                <a:gd name="T64" fmla="+- 0 843 808"/>
                                <a:gd name="T65" fmla="*/ T64 w 70"/>
                                <a:gd name="T66" fmla="+- 0 210 141"/>
                                <a:gd name="T67" fmla="*/ 210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0" h="70">
                                  <a:moveTo>
                                    <a:pt x="35" y="69"/>
                                  </a:moveTo>
                                  <a:lnTo>
                                    <a:pt x="21" y="66"/>
                                  </a:lnTo>
                                  <a:lnTo>
                                    <a:pt x="10" y="59"/>
                                  </a:lnTo>
                                  <a:lnTo>
                                    <a:pt x="3" y="48"/>
                                  </a:lnTo>
                                  <a:lnTo>
                                    <a:pt x="0" y="34"/>
                                  </a:lnTo>
                                  <a:lnTo>
                                    <a:pt x="3" y="21"/>
                                  </a:lnTo>
                                  <a:lnTo>
                                    <a:pt x="10" y="10"/>
                                  </a:lnTo>
                                  <a:lnTo>
                                    <a:pt x="21" y="2"/>
                                  </a:lnTo>
                                  <a:lnTo>
                                    <a:pt x="35" y="0"/>
                                  </a:lnTo>
                                  <a:lnTo>
                                    <a:pt x="48" y="2"/>
                                  </a:lnTo>
                                  <a:lnTo>
                                    <a:pt x="59" y="10"/>
                                  </a:lnTo>
                                  <a:lnTo>
                                    <a:pt x="67" y="21"/>
                                  </a:lnTo>
                                  <a:lnTo>
                                    <a:pt x="69" y="34"/>
                                  </a:lnTo>
                                  <a:lnTo>
                                    <a:pt x="67" y="48"/>
                                  </a:lnTo>
                                  <a:lnTo>
                                    <a:pt x="59" y="59"/>
                                  </a:lnTo>
                                  <a:lnTo>
                                    <a:pt x="48" y="66"/>
                                  </a:lnTo>
                                  <a:lnTo>
                                    <a:pt x="35" y="6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10" name="Group 1582"/>
                        <wpg:cNvGrpSpPr>
                          <a:grpSpLocks/>
                        </wpg:cNvGrpSpPr>
                        <wpg:grpSpPr bwMode="auto">
                          <a:xfrm>
                            <a:off x="808" y="141"/>
                            <a:ext cx="70" cy="70"/>
                            <a:chOff x="808" y="141"/>
                            <a:chExt cx="70" cy="70"/>
                          </a:xfrm>
                        </wpg:grpSpPr>
                        <wps:wsp>
                          <wps:cNvPr id="1611" name="Freeform 1583"/>
                          <wps:cNvSpPr>
                            <a:spLocks/>
                          </wps:cNvSpPr>
                          <wps:spPr bwMode="auto">
                            <a:xfrm>
                              <a:off x="808" y="141"/>
                              <a:ext cx="70" cy="70"/>
                            </a:xfrm>
                            <a:custGeom>
                              <a:avLst/>
                              <a:gdLst>
                                <a:gd name="T0" fmla="+- 0 877 808"/>
                                <a:gd name="T1" fmla="*/ T0 w 70"/>
                                <a:gd name="T2" fmla="+- 0 175 141"/>
                                <a:gd name="T3" fmla="*/ 175 h 70"/>
                                <a:gd name="T4" fmla="+- 0 875 808"/>
                                <a:gd name="T5" fmla="*/ T4 w 70"/>
                                <a:gd name="T6" fmla="+- 0 189 141"/>
                                <a:gd name="T7" fmla="*/ 189 h 70"/>
                                <a:gd name="T8" fmla="+- 0 867 808"/>
                                <a:gd name="T9" fmla="*/ T8 w 70"/>
                                <a:gd name="T10" fmla="+- 0 200 141"/>
                                <a:gd name="T11" fmla="*/ 200 h 70"/>
                                <a:gd name="T12" fmla="+- 0 856 808"/>
                                <a:gd name="T13" fmla="*/ T12 w 70"/>
                                <a:gd name="T14" fmla="+- 0 207 141"/>
                                <a:gd name="T15" fmla="*/ 207 h 70"/>
                                <a:gd name="T16" fmla="+- 0 843 808"/>
                                <a:gd name="T17" fmla="*/ T16 w 70"/>
                                <a:gd name="T18" fmla="+- 0 210 141"/>
                                <a:gd name="T19" fmla="*/ 210 h 70"/>
                                <a:gd name="T20" fmla="+- 0 829 808"/>
                                <a:gd name="T21" fmla="*/ T20 w 70"/>
                                <a:gd name="T22" fmla="+- 0 207 141"/>
                                <a:gd name="T23" fmla="*/ 207 h 70"/>
                                <a:gd name="T24" fmla="+- 0 818 808"/>
                                <a:gd name="T25" fmla="*/ T24 w 70"/>
                                <a:gd name="T26" fmla="+- 0 200 141"/>
                                <a:gd name="T27" fmla="*/ 200 h 70"/>
                                <a:gd name="T28" fmla="+- 0 811 808"/>
                                <a:gd name="T29" fmla="*/ T28 w 70"/>
                                <a:gd name="T30" fmla="+- 0 189 141"/>
                                <a:gd name="T31" fmla="*/ 189 h 70"/>
                                <a:gd name="T32" fmla="+- 0 808 808"/>
                                <a:gd name="T33" fmla="*/ T32 w 70"/>
                                <a:gd name="T34" fmla="+- 0 175 141"/>
                                <a:gd name="T35" fmla="*/ 175 h 70"/>
                                <a:gd name="T36" fmla="+- 0 811 808"/>
                                <a:gd name="T37" fmla="*/ T36 w 70"/>
                                <a:gd name="T38" fmla="+- 0 162 141"/>
                                <a:gd name="T39" fmla="*/ 162 h 70"/>
                                <a:gd name="T40" fmla="+- 0 818 808"/>
                                <a:gd name="T41" fmla="*/ T40 w 70"/>
                                <a:gd name="T42" fmla="+- 0 151 141"/>
                                <a:gd name="T43" fmla="*/ 151 h 70"/>
                                <a:gd name="T44" fmla="+- 0 829 808"/>
                                <a:gd name="T45" fmla="*/ T44 w 70"/>
                                <a:gd name="T46" fmla="+- 0 143 141"/>
                                <a:gd name="T47" fmla="*/ 143 h 70"/>
                                <a:gd name="T48" fmla="+- 0 843 808"/>
                                <a:gd name="T49" fmla="*/ T48 w 70"/>
                                <a:gd name="T50" fmla="+- 0 141 141"/>
                                <a:gd name="T51" fmla="*/ 141 h 70"/>
                                <a:gd name="T52" fmla="+- 0 856 808"/>
                                <a:gd name="T53" fmla="*/ T52 w 70"/>
                                <a:gd name="T54" fmla="+- 0 143 141"/>
                                <a:gd name="T55" fmla="*/ 143 h 70"/>
                                <a:gd name="T56" fmla="+- 0 867 808"/>
                                <a:gd name="T57" fmla="*/ T56 w 70"/>
                                <a:gd name="T58" fmla="+- 0 151 141"/>
                                <a:gd name="T59" fmla="*/ 151 h 70"/>
                                <a:gd name="T60" fmla="+- 0 875 808"/>
                                <a:gd name="T61" fmla="*/ T60 w 70"/>
                                <a:gd name="T62" fmla="+- 0 162 141"/>
                                <a:gd name="T63" fmla="*/ 162 h 70"/>
                                <a:gd name="T64" fmla="+- 0 877 808"/>
                                <a:gd name="T65" fmla="*/ T64 w 70"/>
                                <a:gd name="T66" fmla="+- 0 175 141"/>
                                <a:gd name="T67" fmla="*/ 175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0" h="70">
                                  <a:moveTo>
                                    <a:pt x="69" y="34"/>
                                  </a:moveTo>
                                  <a:lnTo>
                                    <a:pt x="67" y="48"/>
                                  </a:lnTo>
                                  <a:lnTo>
                                    <a:pt x="59" y="59"/>
                                  </a:lnTo>
                                  <a:lnTo>
                                    <a:pt x="48" y="66"/>
                                  </a:lnTo>
                                  <a:lnTo>
                                    <a:pt x="35" y="69"/>
                                  </a:lnTo>
                                  <a:lnTo>
                                    <a:pt x="21" y="66"/>
                                  </a:lnTo>
                                  <a:lnTo>
                                    <a:pt x="10" y="59"/>
                                  </a:lnTo>
                                  <a:lnTo>
                                    <a:pt x="3" y="48"/>
                                  </a:lnTo>
                                  <a:lnTo>
                                    <a:pt x="0" y="34"/>
                                  </a:lnTo>
                                  <a:lnTo>
                                    <a:pt x="3" y="21"/>
                                  </a:lnTo>
                                  <a:lnTo>
                                    <a:pt x="10" y="10"/>
                                  </a:lnTo>
                                  <a:lnTo>
                                    <a:pt x="21" y="2"/>
                                  </a:lnTo>
                                  <a:lnTo>
                                    <a:pt x="35" y="0"/>
                                  </a:lnTo>
                                  <a:lnTo>
                                    <a:pt x="48" y="2"/>
                                  </a:lnTo>
                                  <a:lnTo>
                                    <a:pt x="59" y="10"/>
                                  </a:lnTo>
                                  <a:lnTo>
                                    <a:pt x="67" y="21"/>
                                  </a:lnTo>
                                  <a:lnTo>
                                    <a:pt x="69" y="34"/>
                                  </a:lnTo>
                                  <a:close/>
                                </a:path>
                              </a:pathLst>
                            </a:custGeom>
                            <a:noFill/>
                            <a:ln w="73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8EFCA77" id="Group 1581" o:spid="_x0000_s1026" style="position:absolute;margin-left:40.1pt;margin-top:6.75pt;width:4.1pt;height:4.1pt;z-index:251472896;mso-position-horizontal-relative:page" coordorigin="802,135" coordsize="8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">
                <v:group id="Group 1584" o:spid="_x0000_s1027" style="position:absolute;left:808;top:141;width:70;height:70" coordorigin="808,141" coordsize="70,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6ennccAAADdAAAADwAAAGRycy9kb3ducmV2LnhtbESPT2vCQBDF7wW/wzKC&#10;t7pJS0VSNyJSiwcpVAultyE7+YPZ2ZBdk/jtO4dCbzO8N+/9ZrOdXKsG6kPj2UC6TEARF942XBn4&#10;uhwe16BCRLbYeiYDdwqwzWcPG8ysH/mThnOslIRwyNBAHWOXaR2KmhyGpe+IRSt97zDK2lfa9jhK&#10;uGv1U5KstMOGpaHGjvY1FdfzzRl4H3HcPadvw+la7u8/l5eP71NKxizm0+4VVKQp/pv/ro9W8FeJ&#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6ennccAAADd&#10;AAAADwAAAAAAAAAAAAAAAACqAgAAZHJzL2Rvd25yZXYueG1sUEsFBgAAAAAEAAQA+gAAAJ4DAAAA&#10;AA==&#10;">
                  <v:shape id="Freeform 1585" o:spid="_x0000_s1028" style="position:absolute;left:808;top:141;width:70;height:70;visibility:visible;mso-wrap-style:square;v-text-anchor:top" coordsize="7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4HfL8A&#10;AADdAAAADwAAAGRycy9kb3ducmV2LnhtbERPy6rCMBDdX/AfwgjurokKotUoVRC6Ex8fMDZjW2wm&#10;pYm2/r25cMHdHM5z1tve1uJFra8ca5iMFQji3JmKCw3Xy+F3AcIHZIO1Y9LwJg/bzeBnjYlxHZ/o&#10;dQ6FiCHsE9RQhtAkUvq8JIt+7BriyN1dazFE2BbStNjFcFvLqVJzabHi2FBiQ/uS8sf5aTXIDCfd&#10;rFBvW113t5vMuvToUq1Hwz5dgQjUh6/4352ZOH+ulvD3TTxBbj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B3gd8vwAAAN0AAAAPAAAAAAAAAAAAAAAAAJgCAABkcnMvZG93bnJl&#10;di54bWxQSwUGAAAAAAQABAD1AAAAhAMAAAAA&#10;" path="m35,69l21,66,10,59,3,48,,34,3,21,10,10,21,2,35,,48,2r11,8l67,21r2,13l67,48,59,59,48,66,35,69xe" fillcolor="black" stroked="f">
                    <v:path arrowok="t" o:connecttype="custom" o:connectlocs="35,210;21,207;10,200;3,189;0,175;3,162;10,151;21,143;35,141;48,143;59,151;67,162;69,175;67,189;59,200;48,207;35,210" o:connectangles="0,0,0,0,0,0,0,0,0,0,0,0,0,0,0,0,0"/>
                  </v:shape>
                </v:group>
                <v:group id="Group 1582" o:spid="_x0000_s1029" style="position:absolute;left:808;top:141;width:70;height:70" coordorigin="808,141" coordsize="70,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Ag9RscAAADdAAAADwAAAGRycy9kb3ducmV2LnhtbESPT2vCQBDF7wW/wzKC&#10;t7pJS0VSNyJSiwcpVAultyE7+YPZ2ZBdk/jtO4dCbzO8N+/9ZrOdXKsG6kPj2UC6TEARF942XBn4&#10;uhwe16BCRLbYeiYDdwqwzWcPG8ysH/mThnOslIRwyNBAHWOXaR2KmhyGpe+IRSt97zDK2lfa9jhK&#10;uGv1U5KstMOGpaHGjvY1FdfzzRl4H3HcPadvw+la7u8/l5eP71NKxizm0+4VVKQp/pv/ro9W8Fep&#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Ag9RscAAADd&#10;AAAADwAAAAAAAAAAAAAAAACqAgAAZHJzL2Rvd25yZXYueG1sUEsFBgAAAAAEAAQA+gAAAJ4DAAAA&#10;AA==&#10;">
                  <v:shape id="Freeform 1583" o:spid="_x0000_s1030" style="position:absolute;left:808;top:141;width:70;height:70;visibility:visible;mso-wrap-style:square;v-text-anchor:top" coordsize="7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QyWcIA&#10;AADdAAAADwAAAGRycy9kb3ducmV2LnhtbERPS2vCQBC+C/0PyxR6001yCDZ1FWkR9CQ+8DzNjsli&#10;djbsrjH9926h0Nt8fM9ZrEbbiYF8MI4V5LMMBHHttOFGwfm0mc5BhIissXNMCn4owGr5Mllgpd2D&#10;DzQcYyNSCIcKFbQx9pWUoW7JYpi5njhxV+ctxgR9I7XHRwq3nSyyrJQWDaeGFnv6bKm+He9Wwdyd&#10;/Lsxl6H4Lg67cv91uW62Vqm313H9ASLSGP/Ff+6tTvPLPIffb9IJ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xDJZwgAAAN0AAAAPAAAAAAAAAAAAAAAAAJgCAABkcnMvZG93&#10;bnJldi54bWxQSwUGAAAAAAQABAD1AAAAhwMAAAAA&#10;" path="m69,34l67,48,59,59,48,66,35,69,21,66,10,59,3,48,,34,3,21,10,10,21,2,35,,48,2r11,8l67,21r2,13xe" filled="f" strokeweight=".20314mm">
                    <v:path arrowok="t" o:connecttype="custom" o:connectlocs="69,175;67,189;59,200;48,207;35,210;21,207;10,200;3,189;0,175;3,162;10,151;21,143;35,141;48,143;59,151;67,162;69,175" o:connectangles="0,0,0,0,0,0,0,0,0,0,0,0,0,0,0,0,0"/>
                  </v:shape>
                </v:group>
                <w10:wrap anchorx="page"/>
              </v:group>
            </w:pict>
          </mc:Fallback>
        </mc:AlternateContent>
      </w:r>
      <w:r w:rsidRPr="00C1294B">
        <w:rPr>
          <w:lang w:val="sq-AL"/>
        </w:rPr>
        <w:t>Nxisni krijimin e mjeteve për ndarjen dhe interpretimin e të dhënave të ndihmës së huaj</w:t>
      </w:r>
    </w:p>
    <w:p w:rsidR="00A468B7" w:rsidRPr="00C1294B" w:rsidRDefault="00A468B7">
      <w:pPr>
        <w:spacing w:before="12"/>
        <w:rPr>
          <w:rFonts w:ascii="Calibri" w:eastAsia="Calibri" w:hAnsi="Calibri" w:cs="Calibri"/>
          <w:sz w:val="9"/>
          <w:szCs w:val="9"/>
          <w:lang w:val="sq-AL"/>
        </w:rPr>
      </w:pPr>
    </w:p>
    <w:p w:rsidR="00831DB1" w:rsidRPr="00C1294B" w:rsidRDefault="00831DB1">
      <w:pPr>
        <w:pStyle w:val="BodyText"/>
        <w:spacing w:before="73"/>
        <w:ind w:left="587"/>
        <w:rPr>
          <w:lang w:val="sq-AL"/>
        </w:rPr>
      </w:pPr>
      <w:r w:rsidRPr="00C1294B">
        <w:rPr>
          <w:noProof/>
          <w:lang w:val="sq-AL" w:eastAsia="sq-AL"/>
        </w:rPr>
        <mc:AlternateContent>
          <mc:Choice Requires="wpg">
            <w:drawing>
              <wp:anchor distT="0" distB="0" distL="114300" distR="114300" simplePos="0" relativeHeight="251473920" behindDoc="0" locked="0" layoutInCell="1" allowOverlap="1" wp14:anchorId="3C40BD92" wp14:editId="1AB54E60">
                <wp:simplePos x="0" y="0"/>
                <wp:positionH relativeFrom="page">
                  <wp:posOffset>509270</wp:posOffset>
                </wp:positionH>
                <wp:positionV relativeFrom="paragraph">
                  <wp:posOffset>85725</wp:posOffset>
                </wp:positionV>
                <wp:extent cx="52070" cy="52070"/>
                <wp:effectExtent l="13970" t="9525" r="10160" b="14605"/>
                <wp:wrapNone/>
                <wp:docPr id="1602" name="Group 15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70" cy="52070"/>
                          <a:chOff x="802" y="135"/>
                          <a:chExt cx="82" cy="82"/>
                        </a:xfrm>
                      </wpg:grpSpPr>
                      <wpg:grpSp>
                        <wpg:cNvPr id="1603" name="Group 1579"/>
                        <wpg:cNvGrpSpPr>
                          <a:grpSpLocks/>
                        </wpg:cNvGrpSpPr>
                        <wpg:grpSpPr bwMode="auto">
                          <a:xfrm>
                            <a:off x="808" y="141"/>
                            <a:ext cx="70" cy="70"/>
                            <a:chOff x="808" y="141"/>
                            <a:chExt cx="70" cy="70"/>
                          </a:xfrm>
                        </wpg:grpSpPr>
                        <wps:wsp>
                          <wps:cNvPr id="1604" name="Freeform 1580"/>
                          <wps:cNvSpPr>
                            <a:spLocks/>
                          </wps:cNvSpPr>
                          <wps:spPr bwMode="auto">
                            <a:xfrm>
                              <a:off x="808" y="141"/>
                              <a:ext cx="70" cy="70"/>
                            </a:xfrm>
                            <a:custGeom>
                              <a:avLst/>
                              <a:gdLst>
                                <a:gd name="T0" fmla="+- 0 843 808"/>
                                <a:gd name="T1" fmla="*/ T0 w 70"/>
                                <a:gd name="T2" fmla="+- 0 210 141"/>
                                <a:gd name="T3" fmla="*/ 210 h 70"/>
                                <a:gd name="T4" fmla="+- 0 829 808"/>
                                <a:gd name="T5" fmla="*/ T4 w 70"/>
                                <a:gd name="T6" fmla="+- 0 207 141"/>
                                <a:gd name="T7" fmla="*/ 207 h 70"/>
                                <a:gd name="T8" fmla="+- 0 818 808"/>
                                <a:gd name="T9" fmla="*/ T8 w 70"/>
                                <a:gd name="T10" fmla="+- 0 200 141"/>
                                <a:gd name="T11" fmla="*/ 200 h 70"/>
                                <a:gd name="T12" fmla="+- 0 811 808"/>
                                <a:gd name="T13" fmla="*/ T12 w 70"/>
                                <a:gd name="T14" fmla="+- 0 189 141"/>
                                <a:gd name="T15" fmla="*/ 189 h 70"/>
                                <a:gd name="T16" fmla="+- 0 808 808"/>
                                <a:gd name="T17" fmla="*/ T16 w 70"/>
                                <a:gd name="T18" fmla="+- 0 175 141"/>
                                <a:gd name="T19" fmla="*/ 175 h 70"/>
                                <a:gd name="T20" fmla="+- 0 811 808"/>
                                <a:gd name="T21" fmla="*/ T20 w 70"/>
                                <a:gd name="T22" fmla="+- 0 162 141"/>
                                <a:gd name="T23" fmla="*/ 162 h 70"/>
                                <a:gd name="T24" fmla="+- 0 818 808"/>
                                <a:gd name="T25" fmla="*/ T24 w 70"/>
                                <a:gd name="T26" fmla="+- 0 151 141"/>
                                <a:gd name="T27" fmla="*/ 151 h 70"/>
                                <a:gd name="T28" fmla="+- 0 829 808"/>
                                <a:gd name="T29" fmla="*/ T28 w 70"/>
                                <a:gd name="T30" fmla="+- 0 143 141"/>
                                <a:gd name="T31" fmla="*/ 143 h 70"/>
                                <a:gd name="T32" fmla="+- 0 843 808"/>
                                <a:gd name="T33" fmla="*/ T32 w 70"/>
                                <a:gd name="T34" fmla="+- 0 141 141"/>
                                <a:gd name="T35" fmla="*/ 141 h 70"/>
                                <a:gd name="T36" fmla="+- 0 856 808"/>
                                <a:gd name="T37" fmla="*/ T36 w 70"/>
                                <a:gd name="T38" fmla="+- 0 143 141"/>
                                <a:gd name="T39" fmla="*/ 143 h 70"/>
                                <a:gd name="T40" fmla="+- 0 867 808"/>
                                <a:gd name="T41" fmla="*/ T40 w 70"/>
                                <a:gd name="T42" fmla="+- 0 151 141"/>
                                <a:gd name="T43" fmla="*/ 151 h 70"/>
                                <a:gd name="T44" fmla="+- 0 875 808"/>
                                <a:gd name="T45" fmla="*/ T44 w 70"/>
                                <a:gd name="T46" fmla="+- 0 162 141"/>
                                <a:gd name="T47" fmla="*/ 162 h 70"/>
                                <a:gd name="T48" fmla="+- 0 877 808"/>
                                <a:gd name="T49" fmla="*/ T48 w 70"/>
                                <a:gd name="T50" fmla="+- 0 175 141"/>
                                <a:gd name="T51" fmla="*/ 175 h 70"/>
                                <a:gd name="T52" fmla="+- 0 875 808"/>
                                <a:gd name="T53" fmla="*/ T52 w 70"/>
                                <a:gd name="T54" fmla="+- 0 189 141"/>
                                <a:gd name="T55" fmla="*/ 189 h 70"/>
                                <a:gd name="T56" fmla="+- 0 867 808"/>
                                <a:gd name="T57" fmla="*/ T56 w 70"/>
                                <a:gd name="T58" fmla="+- 0 200 141"/>
                                <a:gd name="T59" fmla="*/ 200 h 70"/>
                                <a:gd name="T60" fmla="+- 0 856 808"/>
                                <a:gd name="T61" fmla="*/ T60 w 70"/>
                                <a:gd name="T62" fmla="+- 0 207 141"/>
                                <a:gd name="T63" fmla="*/ 207 h 70"/>
                                <a:gd name="T64" fmla="+- 0 843 808"/>
                                <a:gd name="T65" fmla="*/ T64 w 70"/>
                                <a:gd name="T66" fmla="+- 0 210 141"/>
                                <a:gd name="T67" fmla="*/ 210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0" h="70">
                                  <a:moveTo>
                                    <a:pt x="35" y="69"/>
                                  </a:moveTo>
                                  <a:lnTo>
                                    <a:pt x="21" y="66"/>
                                  </a:lnTo>
                                  <a:lnTo>
                                    <a:pt x="10" y="59"/>
                                  </a:lnTo>
                                  <a:lnTo>
                                    <a:pt x="3" y="48"/>
                                  </a:lnTo>
                                  <a:lnTo>
                                    <a:pt x="0" y="34"/>
                                  </a:lnTo>
                                  <a:lnTo>
                                    <a:pt x="3" y="21"/>
                                  </a:lnTo>
                                  <a:lnTo>
                                    <a:pt x="10" y="10"/>
                                  </a:lnTo>
                                  <a:lnTo>
                                    <a:pt x="21" y="2"/>
                                  </a:lnTo>
                                  <a:lnTo>
                                    <a:pt x="35" y="0"/>
                                  </a:lnTo>
                                  <a:lnTo>
                                    <a:pt x="48" y="2"/>
                                  </a:lnTo>
                                  <a:lnTo>
                                    <a:pt x="59" y="10"/>
                                  </a:lnTo>
                                  <a:lnTo>
                                    <a:pt x="67" y="21"/>
                                  </a:lnTo>
                                  <a:lnTo>
                                    <a:pt x="69" y="34"/>
                                  </a:lnTo>
                                  <a:lnTo>
                                    <a:pt x="67" y="48"/>
                                  </a:lnTo>
                                  <a:lnTo>
                                    <a:pt x="59" y="59"/>
                                  </a:lnTo>
                                  <a:lnTo>
                                    <a:pt x="48" y="66"/>
                                  </a:lnTo>
                                  <a:lnTo>
                                    <a:pt x="35" y="6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05" name="Group 1577"/>
                        <wpg:cNvGrpSpPr>
                          <a:grpSpLocks/>
                        </wpg:cNvGrpSpPr>
                        <wpg:grpSpPr bwMode="auto">
                          <a:xfrm>
                            <a:off x="808" y="141"/>
                            <a:ext cx="70" cy="70"/>
                            <a:chOff x="808" y="141"/>
                            <a:chExt cx="70" cy="70"/>
                          </a:xfrm>
                        </wpg:grpSpPr>
                        <wps:wsp>
                          <wps:cNvPr id="1606" name="Freeform 1578"/>
                          <wps:cNvSpPr>
                            <a:spLocks/>
                          </wps:cNvSpPr>
                          <wps:spPr bwMode="auto">
                            <a:xfrm>
                              <a:off x="808" y="141"/>
                              <a:ext cx="70" cy="70"/>
                            </a:xfrm>
                            <a:custGeom>
                              <a:avLst/>
                              <a:gdLst>
                                <a:gd name="T0" fmla="+- 0 877 808"/>
                                <a:gd name="T1" fmla="*/ T0 w 70"/>
                                <a:gd name="T2" fmla="+- 0 175 141"/>
                                <a:gd name="T3" fmla="*/ 175 h 70"/>
                                <a:gd name="T4" fmla="+- 0 875 808"/>
                                <a:gd name="T5" fmla="*/ T4 w 70"/>
                                <a:gd name="T6" fmla="+- 0 189 141"/>
                                <a:gd name="T7" fmla="*/ 189 h 70"/>
                                <a:gd name="T8" fmla="+- 0 867 808"/>
                                <a:gd name="T9" fmla="*/ T8 w 70"/>
                                <a:gd name="T10" fmla="+- 0 200 141"/>
                                <a:gd name="T11" fmla="*/ 200 h 70"/>
                                <a:gd name="T12" fmla="+- 0 856 808"/>
                                <a:gd name="T13" fmla="*/ T12 w 70"/>
                                <a:gd name="T14" fmla="+- 0 207 141"/>
                                <a:gd name="T15" fmla="*/ 207 h 70"/>
                                <a:gd name="T16" fmla="+- 0 843 808"/>
                                <a:gd name="T17" fmla="*/ T16 w 70"/>
                                <a:gd name="T18" fmla="+- 0 210 141"/>
                                <a:gd name="T19" fmla="*/ 210 h 70"/>
                                <a:gd name="T20" fmla="+- 0 829 808"/>
                                <a:gd name="T21" fmla="*/ T20 w 70"/>
                                <a:gd name="T22" fmla="+- 0 207 141"/>
                                <a:gd name="T23" fmla="*/ 207 h 70"/>
                                <a:gd name="T24" fmla="+- 0 818 808"/>
                                <a:gd name="T25" fmla="*/ T24 w 70"/>
                                <a:gd name="T26" fmla="+- 0 200 141"/>
                                <a:gd name="T27" fmla="*/ 200 h 70"/>
                                <a:gd name="T28" fmla="+- 0 811 808"/>
                                <a:gd name="T29" fmla="*/ T28 w 70"/>
                                <a:gd name="T30" fmla="+- 0 189 141"/>
                                <a:gd name="T31" fmla="*/ 189 h 70"/>
                                <a:gd name="T32" fmla="+- 0 808 808"/>
                                <a:gd name="T33" fmla="*/ T32 w 70"/>
                                <a:gd name="T34" fmla="+- 0 175 141"/>
                                <a:gd name="T35" fmla="*/ 175 h 70"/>
                                <a:gd name="T36" fmla="+- 0 811 808"/>
                                <a:gd name="T37" fmla="*/ T36 w 70"/>
                                <a:gd name="T38" fmla="+- 0 162 141"/>
                                <a:gd name="T39" fmla="*/ 162 h 70"/>
                                <a:gd name="T40" fmla="+- 0 818 808"/>
                                <a:gd name="T41" fmla="*/ T40 w 70"/>
                                <a:gd name="T42" fmla="+- 0 151 141"/>
                                <a:gd name="T43" fmla="*/ 151 h 70"/>
                                <a:gd name="T44" fmla="+- 0 829 808"/>
                                <a:gd name="T45" fmla="*/ T44 w 70"/>
                                <a:gd name="T46" fmla="+- 0 143 141"/>
                                <a:gd name="T47" fmla="*/ 143 h 70"/>
                                <a:gd name="T48" fmla="+- 0 843 808"/>
                                <a:gd name="T49" fmla="*/ T48 w 70"/>
                                <a:gd name="T50" fmla="+- 0 141 141"/>
                                <a:gd name="T51" fmla="*/ 141 h 70"/>
                                <a:gd name="T52" fmla="+- 0 856 808"/>
                                <a:gd name="T53" fmla="*/ T52 w 70"/>
                                <a:gd name="T54" fmla="+- 0 143 141"/>
                                <a:gd name="T55" fmla="*/ 143 h 70"/>
                                <a:gd name="T56" fmla="+- 0 867 808"/>
                                <a:gd name="T57" fmla="*/ T56 w 70"/>
                                <a:gd name="T58" fmla="+- 0 151 141"/>
                                <a:gd name="T59" fmla="*/ 151 h 70"/>
                                <a:gd name="T60" fmla="+- 0 875 808"/>
                                <a:gd name="T61" fmla="*/ T60 w 70"/>
                                <a:gd name="T62" fmla="+- 0 162 141"/>
                                <a:gd name="T63" fmla="*/ 162 h 70"/>
                                <a:gd name="T64" fmla="+- 0 877 808"/>
                                <a:gd name="T65" fmla="*/ T64 w 70"/>
                                <a:gd name="T66" fmla="+- 0 175 141"/>
                                <a:gd name="T67" fmla="*/ 175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0" h="70">
                                  <a:moveTo>
                                    <a:pt x="69" y="34"/>
                                  </a:moveTo>
                                  <a:lnTo>
                                    <a:pt x="67" y="48"/>
                                  </a:lnTo>
                                  <a:lnTo>
                                    <a:pt x="59" y="59"/>
                                  </a:lnTo>
                                  <a:lnTo>
                                    <a:pt x="48" y="66"/>
                                  </a:lnTo>
                                  <a:lnTo>
                                    <a:pt x="35" y="69"/>
                                  </a:lnTo>
                                  <a:lnTo>
                                    <a:pt x="21" y="66"/>
                                  </a:lnTo>
                                  <a:lnTo>
                                    <a:pt x="10" y="59"/>
                                  </a:lnTo>
                                  <a:lnTo>
                                    <a:pt x="3" y="48"/>
                                  </a:lnTo>
                                  <a:lnTo>
                                    <a:pt x="0" y="34"/>
                                  </a:lnTo>
                                  <a:lnTo>
                                    <a:pt x="3" y="21"/>
                                  </a:lnTo>
                                  <a:lnTo>
                                    <a:pt x="10" y="10"/>
                                  </a:lnTo>
                                  <a:lnTo>
                                    <a:pt x="21" y="2"/>
                                  </a:lnTo>
                                  <a:lnTo>
                                    <a:pt x="35" y="0"/>
                                  </a:lnTo>
                                  <a:lnTo>
                                    <a:pt x="48" y="2"/>
                                  </a:lnTo>
                                  <a:lnTo>
                                    <a:pt x="59" y="10"/>
                                  </a:lnTo>
                                  <a:lnTo>
                                    <a:pt x="67" y="21"/>
                                  </a:lnTo>
                                  <a:lnTo>
                                    <a:pt x="69" y="34"/>
                                  </a:lnTo>
                                  <a:close/>
                                </a:path>
                              </a:pathLst>
                            </a:custGeom>
                            <a:noFill/>
                            <a:ln w="73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5B5A105" id="Group 1576" o:spid="_x0000_s1026" style="position:absolute;margin-left:40.1pt;margin-top:6.75pt;width:4.1pt;height:4.1pt;z-index:251473920;mso-position-horizontal-relative:page" coordorigin="802,135" coordsize="8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">
                <v:group id="Group 1579" o:spid="_x0000_s1027" style="position:absolute;left:808;top:141;width:70;height:70" coordorigin="808,141" coordsize="70,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M17MIAAADdAAAADwAAAGRycy9kb3ducmV2LnhtbERPTYvCMBC9L/gfwgje&#10;1rTKilSjiKh4EGFVEG9DM7bFZlKa2NZ/bxaEvc3jfc582ZlSNFS7wrKCeBiBIE6tLjhTcDlvv6cg&#10;nEfWWFomBS9ysFz0vuaYaNvyLzUnn4kQwi5BBbn3VSKlS3My6Ia2Ig7c3dYGfYB1JnWNbQg3pRxF&#10;0UQaLDg05FjROqf0cXoaBbsW29U43jSHx339up1/jtdDTEoN+t1qBsJT5//FH/deh/mTaA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kDNezCAAAA3QAAAA8A&#10;AAAAAAAAAAAAAAAAqgIAAGRycy9kb3ducmV2LnhtbFBLBQYAAAAABAAEAPoAAACZAwAAAAA=&#10;">
                  <v:shape id="Freeform 1580" o:spid="_x0000_s1028" style="position:absolute;left:808;top:141;width:70;height:70;visibility:visible;mso-wrap-style:square;v-text-anchor:top" coordsize="7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o4r8A&#10;AADdAAAADwAAAGRycy9kb3ducmV2LnhtbERPy6rCMBDdC/5DGMGdJj4QqUapF4TuxMcHjM3YFptJ&#10;aXJt/Xtz4YK7OZznbPe9rcWLWl851jCbKhDEuTMVFxpu1+NkDcIHZIO1Y9LwJg/73XCwxcS4js/0&#10;uoRCxBD2CWooQ2gSKX1ekkU/dQ1x5B6utRgibAtpWuxiuK3lXKmVtFhxbCixoZ+S8ufl12qQGc66&#10;RaHetrod7neZdenJpVqPR326ARGoD1/xvzszcf5KLeHvm3iC3H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36jivwAAAN0AAAAPAAAAAAAAAAAAAAAAAJgCAABkcnMvZG93bnJl&#10;di54bWxQSwUGAAAAAAQABAD1AAAAhAMAAAAA&#10;" path="m35,69l21,66,10,59,3,48,,34,3,21,10,10,21,2,35,,48,2r11,8l67,21r2,13l67,48,59,59,48,66,35,69xe" fillcolor="black" stroked="f">
                    <v:path arrowok="t" o:connecttype="custom" o:connectlocs="35,210;21,207;10,200;3,189;0,175;3,162;10,151;21,143;35,141;48,143;59,151;67,162;69,175;67,189;59,200;48,207;35,210" o:connectangles="0,0,0,0,0,0,0,0,0,0,0,0,0,0,0,0,0"/>
                  </v:shape>
                </v:group>
                <v:group id="Group 1577" o:spid="_x0000_s1029" style="position:absolute;left:808;top:141;width:70;height:70" coordorigin="808,141" coordsize="70,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aYIA8QAAADdAAAA&#10;DwAAAAAAAAAAAAAAAACqAgAAZHJzL2Rvd25yZXYueG1sUEsFBgAAAAAEAAQA+gAAAJsDAAAAAA==&#10;">
                  <v:shape id="Freeform 1578" o:spid="_x0000_s1030" style="position:absolute;left:808;top:141;width:70;height:70;visibility:visible;mso-wrap-style:square;v-text-anchor:top" coordsize="7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Q88MEA&#10;AADdAAAADwAAAGRycy9kb3ducmV2LnhtbERPTYvCMBC9C/6HMII3Te2huNUoy4rgnhZ18TzbjG2w&#10;mZQkW+u/3wjC3ubxPme9HWwrevLBOFawmGcgiCunDdcKvs/72RJEiMgaW8ek4EEBtpvxaI2ldnc+&#10;Un+KtUghHEpU0MTYlVKGqiGLYe464sRdnbcYE/S11B7vKdy2Ms+yQlo0nBoa7Oijoep2+rUKlu7s&#10;34y59PlPfvwsvnaX6/5glZpOhvcViEhD/Be/3Aed5hdZAc9v0gly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0PPDBAAAA3QAAAA8AAAAAAAAAAAAAAAAAmAIAAGRycy9kb3du&#10;cmV2LnhtbFBLBQYAAAAABAAEAPUAAACGAwAAAAA=&#10;" path="m69,34l67,48,59,59,48,66,35,69,21,66,10,59,3,48,,34,3,21,10,10,21,2,35,,48,2r11,8l67,21r2,13xe" filled="f" strokeweight=".20314mm">
                    <v:path arrowok="t" o:connecttype="custom" o:connectlocs="69,175;67,189;59,200;48,207;35,210;21,207;10,200;3,189;0,175;3,162;10,151;21,143;35,141;48,143;59,151;67,162;69,175" o:connectangles="0,0,0,0,0,0,0,0,0,0,0,0,0,0,0,0,0"/>
                  </v:shape>
                </v:group>
                <w10:wrap anchorx="page"/>
              </v:group>
            </w:pict>
          </mc:Fallback>
        </mc:AlternateContent>
      </w:r>
      <w:r w:rsidRPr="00C1294B">
        <w:rPr>
          <w:lang w:val="sq-AL"/>
        </w:rPr>
        <w:t>Angazhohuni publikun në debate për politikat e zhvillimit (donatorët)</w:t>
      </w:r>
    </w:p>
    <w:p w:rsidR="00A468B7" w:rsidRPr="00C1294B" w:rsidRDefault="00A468B7">
      <w:pPr>
        <w:spacing w:before="12"/>
        <w:rPr>
          <w:rFonts w:ascii="Calibri" w:eastAsia="Calibri" w:hAnsi="Calibri" w:cs="Calibri"/>
          <w:sz w:val="9"/>
          <w:szCs w:val="9"/>
          <w:lang w:val="sq-AL"/>
        </w:rPr>
      </w:pPr>
    </w:p>
    <w:p w:rsidR="00831DB1" w:rsidRPr="00C1294B" w:rsidRDefault="00831DB1">
      <w:pPr>
        <w:pStyle w:val="BodyText"/>
        <w:spacing w:before="73"/>
        <w:ind w:left="587"/>
        <w:rPr>
          <w:lang w:val="sq-AL"/>
        </w:rPr>
      </w:pPr>
      <w:r w:rsidRPr="00C1294B">
        <w:rPr>
          <w:noProof/>
          <w:lang w:val="sq-AL" w:eastAsia="sq-AL"/>
        </w:rPr>
        <mc:AlternateContent>
          <mc:Choice Requires="wpg">
            <w:drawing>
              <wp:anchor distT="0" distB="0" distL="114300" distR="114300" simplePos="0" relativeHeight="251474944" behindDoc="0" locked="0" layoutInCell="1" allowOverlap="1" wp14:anchorId="388C8587" wp14:editId="01EB5EEB">
                <wp:simplePos x="0" y="0"/>
                <wp:positionH relativeFrom="page">
                  <wp:posOffset>509270</wp:posOffset>
                </wp:positionH>
                <wp:positionV relativeFrom="paragraph">
                  <wp:posOffset>85725</wp:posOffset>
                </wp:positionV>
                <wp:extent cx="52070" cy="52070"/>
                <wp:effectExtent l="13970" t="9525" r="10160" b="14605"/>
                <wp:wrapNone/>
                <wp:docPr id="1597" name="Group 15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70" cy="52070"/>
                          <a:chOff x="802" y="135"/>
                          <a:chExt cx="82" cy="82"/>
                        </a:xfrm>
                      </wpg:grpSpPr>
                      <wpg:grpSp>
                        <wpg:cNvPr id="1598" name="Group 1574"/>
                        <wpg:cNvGrpSpPr>
                          <a:grpSpLocks/>
                        </wpg:cNvGrpSpPr>
                        <wpg:grpSpPr bwMode="auto">
                          <a:xfrm>
                            <a:off x="808" y="141"/>
                            <a:ext cx="70" cy="70"/>
                            <a:chOff x="808" y="141"/>
                            <a:chExt cx="70" cy="70"/>
                          </a:xfrm>
                        </wpg:grpSpPr>
                        <wps:wsp>
                          <wps:cNvPr id="1599" name="Freeform 1575"/>
                          <wps:cNvSpPr>
                            <a:spLocks/>
                          </wps:cNvSpPr>
                          <wps:spPr bwMode="auto">
                            <a:xfrm>
                              <a:off x="808" y="141"/>
                              <a:ext cx="70" cy="70"/>
                            </a:xfrm>
                            <a:custGeom>
                              <a:avLst/>
                              <a:gdLst>
                                <a:gd name="T0" fmla="+- 0 843 808"/>
                                <a:gd name="T1" fmla="*/ T0 w 70"/>
                                <a:gd name="T2" fmla="+- 0 210 141"/>
                                <a:gd name="T3" fmla="*/ 210 h 70"/>
                                <a:gd name="T4" fmla="+- 0 829 808"/>
                                <a:gd name="T5" fmla="*/ T4 w 70"/>
                                <a:gd name="T6" fmla="+- 0 207 141"/>
                                <a:gd name="T7" fmla="*/ 207 h 70"/>
                                <a:gd name="T8" fmla="+- 0 818 808"/>
                                <a:gd name="T9" fmla="*/ T8 w 70"/>
                                <a:gd name="T10" fmla="+- 0 200 141"/>
                                <a:gd name="T11" fmla="*/ 200 h 70"/>
                                <a:gd name="T12" fmla="+- 0 811 808"/>
                                <a:gd name="T13" fmla="*/ T12 w 70"/>
                                <a:gd name="T14" fmla="+- 0 189 141"/>
                                <a:gd name="T15" fmla="*/ 189 h 70"/>
                                <a:gd name="T16" fmla="+- 0 808 808"/>
                                <a:gd name="T17" fmla="*/ T16 w 70"/>
                                <a:gd name="T18" fmla="+- 0 175 141"/>
                                <a:gd name="T19" fmla="*/ 175 h 70"/>
                                <a:gd name="T20" fmla="+- 0 811 808"/>
                                <a:gd name="T21" fmla="*/ T20 w 70"/>
                                <a:gd name="T22" fmla="+- 0 162 141"/>
                                <a:gd name="T23" fmla="*/ 162 h 70"/>
                                <a:gd name="T24" fmla="+- 0 818 808"/>
                                <a:gd name="T25" fmla="*/ T24 w 70"/>
                                <a:gd name="T26" fmla="+- 0 151 141"/>
                                <a:gd name="T27" fmla="*/ 151 h 70"/>
                                <a:gd name="T28" fmla="+- 0 829 808"/>
                                <a:gd name="T29" fmla="*/ T28 w 70"/>
                                <a:gd name="T30" fmla="+- 0 143 141"/>
                                <a:gd name="T31" fmla="*/ 143 h 70"/>
                                <a:gd name="T32" fmla="+- 0 843 808"/>
                                <a:gd name="T33" fmla="*/ T32 w 70"/>
                                <a:gd name="T34" fmla="+- 0 141 141"/>
                                <a:gd name="T35" fmla="*/ 141 h 70"/>
                                <a:gd name="T36" fmla="+- 0 856 808"/>
                                <a:gd name="T37" fmla="*/ T36 w 70"/>
                                <a:gd name="T38" fmla="+- 0 143 141"/>
                                <a:gd name="T39" fmla="*/ 143 h 70"/>
                                <a:gd name="T40" fmla="+- 0 867 808"/>
                                <a:gd name="T41" fmla="*/ T40 w 70"/>
                                <a:gd name="T42" fmla="+- 0 151 141"/>
                                <a:gd name="T43" fmla="*/ 151 h 70"/>
                                <a:gd name="T44" fmla="+- 0 875 808"/>
                                <a:gd name="T45" fmla="*/ T44 w 70"/>
                                <a:gd name="T46" fmla="+- 0 162 141"/>
                                <a:gd name="T47" fmla="*/ 162 h 70"/>
                                <a:gd name="T48" fmla="+- 0 877 808"/>
                                <a:gd name="T49" fmla="*/ T48 w 70"/>
                                <a:gd name="T50" fmla="+- 0 175 141"/>
                                <a:gd name="T51" fmla="*/ 175 h 70"/>
                                <a:gd name="T52" fmla="+- 0 875 808"/>
                                <a:gd name="T53" fmla="*/ T52 w 70"/>
                                <a:gd name="T54" fmla="+- 0 189 141"/>
                                <a:gd name="T55" fmla="*/ 189 h 70"/>
                                <a:gd name="T56" fmla="+- 0 867 808"/>
                                <a:gd name="T57" fmla="*/ T56 w 70"/>
                                <a:gd name="T58" fmla="+- 0 200 141"/>
                                <a:gd name="T59" fmla="*/ 200 h 70"/>
                                <a:gd name="T60" fmla="+- 0 856 808"/>
                                <a:gd name="T61" fmla="*/ T60 w 70"/>
                                <a:gd name="T62" fmla="+- 0 207 141"/>
                                <a:gd name="T63" fmla="*/ 207 h 70"/>
                                <a:gd name="T64" fmla="+- 0 843 808"/>
                                <a:gd name="T65" fmla="*/ T64 w 70"/>
                                <a:gd name="T66" fmla="+- 0 210 141"/>
                                <a:gd name="T67" fmla="*/ 210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0" h="70">
                                  <a:moveTo>
                                    <a:pt x="35" y="69"/>
                                  </a:moveTo>
                                  <a:lnTo>
                                    <a:pt x="21" y="66"/>
                                  </a:lnTo>
                                  <a:lnTo>
                                    <a:pt x="10" y="59"/>
                                  </a:lnTo>
                                  <a:lnTo>
                                    <a:pt x="3" y="48"/>
                                  </a:lnTo>
                                  <a:lnTo>
                                    <a:pt x="0" y="34"/>
                                  </a:lnTo>
                                  <a:lnTo>
                                    <a:pt x="3" y="21"/>
                                  </a:lnTo>
                                  <a:lnTo>
                                    <a:pt x="10" y="10"/>
                                  </a:lnTo>
                                  <a:lnTo>
                                    <a:pt x="21" y="2"/>
                                  </a:lnTo>
                                  <a:lnTo>
                                    <a:pt x="35" y="0"/>
                                  </a:lnTo>
                                  <a:lnTo>
                                    <a:pt x="48" y="2"/>
                                  </a:lnTo>
                                  <a:lnTo>
                                    <a:pt x="59" y="10"/>
                                  </a:lnTo>
                                  <a:lnTo>
                                    <a:pt x="67" y="21"/>
                                  </a:lnTo>
                                  <a:lnTo>
                                    <a:pt x="69" y="34"/>
                                  </a:lnTo>
                                  <a:lnTo>
                                    <a:pt x="67" y="48"/>
                                  </a:lnTo>
                                  <a:lnTo>
                                    <a:pt x="59" y="59"/>
                                  </a:lnTo>
                                  <a:lnTo>
                                    <a:pt x="48" y="66"/>
                                  </a:lnTo>
                                  <a:lnTo>
                                    <a:pt x="35" y="6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00" name="Group 1572"/>
                        <wpg:cNvGrpSpPr>
                          <a:grpSpLocks/>
                        </wpg:cNvGrpSpPr>
                        <wpg:grpSpPr bwMode="auto">
                          <a:xfrm>
                            <a:off x="808" y="141"/>
                            <a:ext cx="70" cy="70"/>
                            <a:chOff x="808" y="141"/>
                            <a:chExt cx="70" cy="70"/>
                          </a:xfrm>
                        </wpg:grpSpPr>
                        <wps:wsp>
                          <wps:cNvPr id="1601" name="Freeform 1573"/>
                          <wps:cNvSpPr>
                            <a:spLocks/>
                          </wps:cNvSpPr>
                          <wps:spPr bwMode="auto">
                            <a:xfrm>
                              <a:off x="808" y="141"/>
                              <a:ext cx="70" cy="70"/>
                            </a:xfrm>
                            <a:custGeom>
                              <a:avLst/>
                              <a:gdLst>
                                <a:gd name="T0" fmla="+- 0 877 808"/>
                                <a:gd name="T1" fmla="*/ T0 w 70"/>
                                <a:gd name="T2" fmla="+- 0 175 141"/>
                                <a:gd name="T3" fmla="*/ 175 h 70"/>
                                <a:gd name="T4" fmla="+- 0 875 808"/>
                                <a:gd name="T5" fmla="*/ T4 w 70"/>
                                <a:gd name="T6" fmla="+- 0 189 141"/>
                                <a:gd name="T7" fmla="*/ 189 h 70"/>
                                <a:gd name="T8" fmla="+- 0 867 808"/>
                                <a:gd name="T9" fmla="*/ T8 w 70"/>
                                <a:gd name="T10" fmla="+- 0 200 141"/>
                                <a:gd name="T11" fmla="*/ 200 h 70"/>
                                <a:gd name="T12" fmla="+- 0 856 808"/>
                                <a:gd name="T13" fmla="*/ T12 w 70"/>
                                <a:gd name="T14" fmla="+- 0 207 141"/>
                                <a:gd name="T15" fmla="*/ 207 h 70"/>
                                <a:gd name="T16" fmla="+- 0 843 808"/>
                                <a:gd name="T17" fmla="*/ T16 w 70"/>
                                <a:gd name="T18" fmla="+- 0 210 141"/>
                                <a:gd name="T19" fmla="*/ 210 h 70"/>
                                <a:gd name="T20" fmla="+- 0 829 808"/>
                                <a:gd name="T21" fmla="*/ T20 w 70"/>
                                <a:gd name="T22" fmla="+- 0 207 141"/>
                                <a:gd name="T23" fmla="*/ 207 h 70"/>
                                <a:gd name="T24" fmla="+- 0 818 808"/>
                                <a:gd name="T25" fmla="*/ T24 w 70"/>
                                <a:gd name="T26" fmla="+- 0 200 141"/>
                                <a:gd name="T27" fmla="*/ 200 h 70"/>
                                <a:gd name="T28" fmla="+- 0 811 808"/>
                                <a:gd name="T29" fmla="*/ T28 w 70"/>
                                <a:gd name="T30" fmla="+- 0 189 141"/>
                                <a:gd name="T31" fmla="*/ 189 h 70"/>
                                <a:gd name="T32" fmla="+- 0 808 808"/>
                                <a:gd name="T33" fmla="*/ T32 w 70"/>
                                <a:gd name="T34" fmla="+- 0 175 141"/>
                                <a:gd name="T35" fmla="*/ 175 h 70"/>
                                <a:gd name="T36" fmla="+- 0 811 808"/>
                                <a:gd name="T37" fmla="*/ T36 w 70"/>
                                <a:gd name="T38" fmla="+- 0 162 141"/>
                                <a:gd name="T39" fmla="*/ 162 h 70"/>
                                <a:gd name="T40" fmla="+- 0 818 808"/>
                                <a:gd name="T41" fmla="*/ T40 w 70"/>
                                <a:gd name="T42" fmla="+- 0 151 141"/>
                                <a:gd name="T43" fmla="*/ 151 h 70"/>
                                <a:gd name="T44" fmla="+- 0 829 808"/>
                                <a:gd name="T45" fmla="*/ T44 w 70"/>
                                <a:gd name="T46" fmla="+- 0 143 141"/>
                                <a:gd name="T47" fmla="*/ 143 h 70"/>
                                <a:gd name="T48" fmla="+- 0 843 808"/>
                                <a:gd name="T49" fmla="*/ T48 w 70"/>
                                <a:gd name="T50" fmla="+- 0 141 141"/>
                                <a:gd name="T51" fmla="*/ 141 h 70"/>
                                <a:gd name="T52" fmla="+- 0 856 808"/>
                                <a:gd name="T53" fmla="*/ T52 w 70"/>
                                <a:gd name="T54" fmla="+- 0 143 141"/>
                                <a:gd name="T55" fmla="*/ 143 h 70"/>
                                <a:gd name="T56" fmla="+- 0 867 808"/>
                                <a:gd name="T57" fmla="*/ T56 w 70"/>
                                <a:gd name="T58" fmla="+- 0 151 141"/>
                                <a:gd name="T59" fmla="*/ 151 h 70"/>
                                <a:gd name="T60" fmla="+- 0 875 808"/>
                                <a:gd name="T61" fmla="*/ T60 w 70"/>
                                <a:gd name="T62" fmla="+- 0 162 141"/>
                                <a:gd name="T63" fmla="*/ 162 h 70"/>
                                <a:gd name="T64" fmla="+- 0 877 808"/>
                                <a:gd name="T65" fmla="*/ T64 w 70"/>
                                <a:gd name="T66" fmla="+- 0 175 141"/>
                                <a:gd name="T67" fmla="*/ 175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0" h="70">
                                  <a:moveTo>
                                    <a:pt x="69" y="34"/>
                                  </a:moveTo>
                                  <a:lnTo>
                                    <a:pt x="67" y="48"/>
                                  </a:lnTo>
                                  <a:lnTo>
                                    <a:pt x="59" y="59"/>
                                  </a:lnTo>
                                  <a:lnTo>
                                    <a:pt x="48" y="66"/>
                                  </a:lnTo>
                                  <a:lnTo>
                                    <a:pt x="35" y="69"/>
                                  </a:lnTo>
                                  <a:lnTo>
                                    <a:pt x="21" y="66"/>
                                  </a:lnTo>
                                  <a:lnTo>
                                    <a:pt x="10" y="59"/>
                                  </a:lnTo>
                                  <a:lnTo>
                                    <a:pt x="3" y="48"/>
                                  </a:lnTo>
                                  <a:lnTo>
                                    <a:pt x="0" y="34"/>
                                  </a:lnTo>
                                  <a:lnTo>
                                    <a:pt x="3" y="21"/>
                                  </a:lnTo>
                                  <a:lnTo>
                                    <a:pt x="10" y="10"/>
                                  </a:lnTo>
                                  <a:lnTo>
                                    <a:pt x="21" y="2"/>
                                  </a:lnTo>
                                  <a:lnTo>
                                    <a:pt x="35" y="0"/>
                                  </a:lnTo>
                                  <a:lnTo>
                                    <a:pt x="48" y="2"/>
                                  </a:lnTo>
                                  <a:lnTo>
                                    <a:pt x="59" y="10"/>
                                  </a:lnTo>
                                  <a:lnTo>
                                    <a:pt x="67" y="21"/>
                                  </a:lnTo>
                                  <a:lnTo>
                                    <a:pt x="69" y="34"/>
                                  </a:lnTo>
                                  <a:close/>
                                </a:path>
                              </a:pathLst>
                            </a:custGeom>
                            <a:noFill/>
                            <a:ln w="73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93BE647" id="Group 1571" o:spid="_x0000_s1026" style="position:absolute;margin-left:40.1pt;margin-top:6.75pt;width:4.1pt;height:4.1pt;z-index:251474944;mso-position-horizontal-relative:page" coordorigin="802,135" coordsize="8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">
                <v:group id="Group 1574" o:spid="_x0000_s1027" style="position:absolute;left:808;top:141;width:70;height:70" coordorigin="808,141" coordsize="70,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IhTZscAAADd&#10;AAAADwAAAAAAAAAAAAAAAACqAgAAZHJzL2Rvd25yZXYueG1sUEsFBgAAAAAEAAQA+gAAAJ4DAAAA&#10;AA==&#10;">
                  <v:shape id="Freeform 1575" o:spid="_x0000_s1028" style="position:absolute;left:808;top:141;width:70;height:70;visibility:visible;mso-wrap-style:square;v-text-anchor:top" coordsize="7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Hzh8EA&#10;AADdAAAADwAAAGRycy9kb3ducmV2LnhtbERP22rCQBB9L/QflhH61mxiqWjqKqkg5K0Y/YAxO02C&#10;2dmQXXP5e1co9G0O5zrb/WRaMVDvGssKkigGQVxa3XCl4HI+vq9BOI+ssbVMCmZysN+9vmwx1Xbk&#10;Ew2Fr0QIYZeigtr7LpXSlTUZdJHtiAP3a3uDPsC+krrHMYSbVi7jeCUNNhwaauzoUFN5K+5Ggcwx&#10;GT+qeDbN5ft6lfmY/dhMqbfFlH2B8DT5f/GfO9dh/udmA89vwgly9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Lx84fBAAAA3QAAAA8AAAAAAAAAAAAAAAAAmAIAAGRycy9kb3du&#10;cmV2LnhtbFBLBQYAAAAABAAEAPUAAACGAwAAAAA=&#10;" path="m35,69l21,66,10,59,3,48,,34,3,21,10,10,21,2,35,,48,2r11,8l67,21r2,13l67,48,59,59,48,66,35,69xe" fillcolor="black" stroked="f">
                    <v:path arrowok="t" o:connecttype="custom" o:connectlocs="35,210;21,207;10,200;3,189;0,175;3,162;10,151;21,143;35,141;48,143;59,151;67,162;69,175;67,189;59,200;48,207;35,210" o:connectangles="0,0,0,0,0,0,0,0,0,0,0,0,0,0,0,0,0"/>
                  </v:shape>
                </v:group>
                <v:group id="Group 1572" o:spid="_x0000_s1029" style="position:absolute;left:808;top:141;width:70;height:70" coordorigin="808,141" coordsize="70,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dGrm8cAAADdAAAADwAAAGRycy9kb3ducmV2LnhtbESPT2vCQBDF7wW/wzKC&#10;t7pJS0VSNyJSiwcpVAultyE7+YPZ2ZBdk/jtO4dCbzO8N+/9ZrOdXKsG6kPj2UC6TEARF942XBn4&#10;uhwe16BCRLbYeiYDdwqwzWcPG8ysH/mThnOslIRwyNBAHWOXaR2KmhyGpe+IRSt97zDK2lfa9jhK&#10;uGv1U5KstMOGpaHGjvY1FdfzzRl4H3HcPadvw+la7u8/l5eP71NKxizm0+4VVKQp/pv/ro9W8FeJ&#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dGrm8cAAADd&#10;AAAADwAAAAAAAAAAAAAAAACqAgAAZHJzL2Rvd25yZXYueG1sUEsFBgAAAAAEAAQA+gAAAJ4DAAAA&#10;AA==&#10;">
                  <v:shape id="Freeform 1573" o:spid="_x0000_s1030" style="position:absolute;left:808;top:141;width:70;height:70;visibility:visible;mso-wrap-style:square;v-text-anchor:top" coordsize="7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2khMIA&#10;AADdAAAADwAAAGRycy9kb3ducmV2LnhtbERPS4vCMBC+C/sfwix409QeinaNIrsI7mnxgefZZmyD&#10;zaQk2Vr//UYQvM3H95zlerCt6MkH41jBbJqBIK6cNlwrOB23kzmIEJE1to5JwZ0CrFdvoyWW2t14&#10;T/0h1iKFcChRQRNjV0oZqoYshqnriBN3cd5iTNDXUnu8pXDbyjzLCmnRcGposKPPhqrr4c8qmLuj&#10;Xxhz7vPffP9d/HydL9udVWr8Pmw+QEQa4kv8dO90ml9kM3h8k06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HaSEwgAAAN0AAAAPAAAAAAAAAAAAAAAAAJgCAABkcnMvZG93&#10;bnJldi54bWxQSwUGAAAAAAQABAD1AAAAhwMAAAAA&#10;" path="m69,34l67,48,59,59,48,66,35,69,21,66,10,59,3,48,,34,3,21,10,10,21,2,35,,48,2r11,8l67,21r2,13xe" filled="f" strokeweight=".20314mm">
                    <v:path arrowok="t" o:connecttype="custom" o:connectlocs="69,175;67,189;59,200;48,207;35,210;21,207;10,200;3,189;0,175;3,162;10,151;21,143;35,141;48,143;59,151;67,162;69,175" o:connectangles="0,0,0,0,0,0,0,0,0,0,0,0,0,0,0,0,0"/>
                  </v:shape>
                </v:group>
                <w10:wrap anchorx="page"/>
              </v:group>
            </w:pict>
          </mc:Fallback>
        </mc:AlternateContent>
      </w:r>
      <w:r w:rsidRPr="00C1294B">
        <w:rPr>
          <w:lang w:val="sq-AL"/>
        </w:rPr>
        <w:t>Nxisni marrjen dhe përdorimin e të informacionit për ndihmën e huaj nga të gjithë aktorët e interesuar</w:t>
      </w:r>
    </w:p>
    <w:p w:rsidR="00A468B7" w:rsidRPr="00C1294B" w:rsidRDefault="00A468B7">
      <w:pPr>
        <w:rPr>
          <w:rFonts w:ascii="Calibri" w:eastAsia="Calibri" w:hAnsi="Calibri" w:cs="Calibri"/>
          <w:lang w:val="sq-AL"/>
        </w:rPr>
        <w:sectPr w:rsidR="00A468B7" w:rsidRPr="00C1294B">
          <w:pgSz w:w="11900" w:h="16840"/>
          <w:pgMar w:top="600" w:right="460" w:bottom="560" w:left="440" w:header="412" w:footer="380" w:gutter="0"/>
          <w:cols w:space="720"/>
        </w:sectPr>
      </w:pPr>
    </w:p>
    <w:p w:rsidR="00A468B7" w:rsidRPr="00C1294B" w:rsidRDefault="00A468B7">
      <w:pPr>
        <w:spacing w:before="1"/>
        <w:rPr>
          <w:rFonts w:ascii="Calibri" w:eastAsia="Calibri" w:hAnsi="Calibri" w:cs="Calibri"/>
          <w:sz w:val="19"/>
          <w:szCs w:val="19"/>
          <w:lang w:val="sq-AL"/>
        </w:rPr>
      </w:pPr>
    </w:p>
    <w:p w:rsidR="00A468B7" w:rsidRPr="00C1294B" w:rsidRDefault="008E1A36">
      <w:pPr>
        <w:pStyle w:val="Heading1"/>
        <w:spacing w:before="60"/>
        <w:ind w:left="106" w:right="421"/>
        <w:rPr>
          <w:lang w:val="sq-AL"/>
        </w:rPr>
      </w:pPr>
      <w:r w:rsidRPr="00C1294B">
        <w:rPr>
          <w:color w:val="333333"/>
          <w:lang w:val="sq-AL"/>
        </w:rPr>
        <w:t>Rekomandime të</w:t>
      </w:r>
      <w:r w:rsidR="00F852C9" w:rsidRPr="00C1294B">
        <w:rPr>
          <w:color w:val="333333"/>
          <w:lang w:val="sq-AL"/>
        </w:rPr>
        <w:t xml:space="preserve"> hollë</w:t>
      </w:r>
      <w:r w:rsidRPr="00C1294B">
        <w:rPr>
          <w:color w:val="333333"/>
          <w:lang w:val="sq-AL"/>
        </w:rPr>
        <w:t>sishme</w:t>
      </w:r>
    </w:p>
    <w:p w:rsidR="00A468B7" w:rsidRPr="00C1294B" w:rsidRDefault="00A468B7">
      <w:pPr>
        <w:spacing w:before="11"/>
        <w:rPr>
          <w:rFonts w:ascii="Calibri" w:eastAsia="Calibri" w:hAnsi="Calibri" w:cs="Calibri"/>
          <w:sz w:val="40"/>
          <w:szCs w:val="40"/>
          <w:lang w:val="sq-AL"/>
        </w:rPr>
      </w:pPr>
    </w:p>
    <w:p w:rsidR="00A468B7" w:rsidRPr="00C1294B" w:rsidRDefault="00831DB1">
      <w:pPr>
        <w:ind w:left="267" w:right="421"/>
        <w:rPr>
          <w:rFonts w:ascii="Calibri" w:eastAsia="Calibri" w:hAnsi="Calibri" w:cs="Calibri"/>
          <w:sz w:val="27"/>
          <w:szCs w:val="27"/>
          <w:lang w:val="sq-AL"/>
        </w:rPr>
      </w:pPr>
      <w:r w:rsidRPr="00C1294B">
        <w:rPr>
          <w:noProof/>
          <w:lang w:val="sq-AL" w:eastAsia="sq-AL"/>
        </w:rPr>
        <mc:AlternateContent>
          <mc:Choice Requires="wpg">
            <w:drawing>
              <wp:anchor distT="0" distB="0" distL="114300" distR="114300" simplePos="0" relativeHeight="251476992" behindDoc="0" locked="0" layoutInCell="1" allowOverlap="1" wp14:anchorId="3DA50CCD" wp14:editId="7FE8ED7C">
                <wp:simplePos x="0" y="0"/>
                <wp:positionH relativeFrom="page">
                  <wp:posOffset>374015</wp:posOffset>
                </wp:positionH>
                <wp:positionV relativeFrom="paragraph">
                  <wp:posOffset>-34290</wp:posOffset>
                </wp:positionV>
                <wp:extent cx="1270" cy="263525"/>
                <wp:effectExtent l="21590" t="22860" r="15240" b="18415"/>
                <wp:wrapNone/>
                <wp:docPr id="1590" name="Group 15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263525"/>
                          <a:chOff x="589" y="-54"/>
                          <a:chExt cx="2" cy="415"/>
                        </a:xfrm>
                      </wpg:grpSpPr>
                      <wps:wsp>
                        <wps:cNvPr id="1591" name="Freeform 1565"/>
                        <wps:cNvSpPr>
                          <a:spLocks/>
                        </wps:cNvSpPr>
                        <wps:spPr bwMode="auto">
                          <a:xfrm>
                            <a:off x="589" y="-54"/>
                            <a:ext cx="2" cy="415"/>
                          </a:xfrm>
                          <a:custGeom>
                            <a:avLst/>
                            <a:gdLst>
                              <a:gd name="T0" fmla="+- 0 -54 -54"/>
                              <a:gd name="T1" fmla="*/ -54 h 415"/>
                              <a:gd name="T2" fmla="+- 0 361 -54"/>
                              <a:gd name="T3" fmla="*/ 361 h 415"/>
                            </a:gdLst>
                            <a:ahLst/>
                            <a:cxnLst>
                              <a:cxn ang="0">
                                <a:pos x="0" y="T1"/>
                              </a:cxn>
                              <a:cxn ang="0">
                                <a:pos x="0" y="T3"/>
                              </a:cxn>
                            </a:cxnLst>
                            <a:rect l="0" t="0" r="r" b="b"/>
                            <a:pathLst>
                              <a:path h="415">
                                <a:moveTo>
                                  <a:pt x="0" y="0"/>
                                </a:moveTo>
                                <a:lnTo>
                                  <a:pt x="0" y="415"/>
                                </a:lnTo>
                              </a:path>
                            </a:pathLst>
                          </a:custGeom>
                          <a:noFill/>
                          <a:ln w="29253">
                            <a:solidFill>
                              <a:srgbClr val="EF312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845176" id="Group 1564" o:spid="_x0000_s1026" style="position:absolute;margin-left:29.45pt;margin-top:-2.7pt;width:.1pt;height:20.75pt;z-index:251476992;mso-position-horizontal-relative:page" coordorigin="589,-54" coordsize="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">
                <v:shape id="Freeform 1565" o:spid="_x0000_s1027" style="position:absolute;left:589;top:-54;width:2;height:415;visibility:visible;mso-wrap-style:square;v-text-anchor:top" coordsize="2,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HdhsIA&#10;AADdAAAADwAAAGRycy9kb3ducmV2LnhtbERPzWrCQBC+F3yHZQRvdaNgrdFVRFobemv0AYbsmESz&#10;s2F3o8nbu4VCb/Px/c5m15tG3Mn52rKC2TQBQVxYXXOp4Hz6fH0H4QOyxsYyKRjIw247etlgqu2D&#10;f+ieh1LEEPYpKqhCaFMpfVGRQT+1LXHkLtYZDBG6UmqHjxhuGjlPkjdpsObYUGFLh4qKW94ZBZnu&#10;Po7XoeiclNny++ucd/PloNRk3O/XIAL14V/85850nL9YzeD3m3iC3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Ed2GwgAAAN0AAAAPAAAAAAAAAAAAAAAAAJgCAABkcnMvZG93&#10;bnJldi54bWxQSwUGAAAAAAQABAD1AAAAhwMAAAAA&#10;" path="m,l,415e" filled="f" strokecolor="#ef3123" strokeweight=".81258mm">
                  <v:path arrowok="t" o:connecttype="custom" o:connectlocs="0,-54;0,361" o:connectangles="0,0"/>
                </v:shape>
                <w10:wrap anchorx="page"/>
              </v:group>
            </w:pict>
          </mc:Fallback>
        </mc:AlternateContent>
      </w:r>
      <w:r w:rsidR="00F852C9" w:rsidRPr="00C1294B">
        <w:rPr>
          <w:rFonts w:ascii="Trebuchet MS"/>
          <w:b/>
          <w:color w:val="333333"/>
          <w:sz w:val="27"/>
          <w:lang w:val="sq-AL"/>
        </w:rPr>
        <w:t>Hap</w:t>
      </w:r>
      <w:r w:rsidR="004B538E" w:rsidRPr="00C1294B">
        <w:rPr>
          <w:rFonts w:ascii="Trebuchet MS"/>
          <w:b/>
          <w:color w:val="333333"/>
          <w:sz w:val="27"/>
          <w:lang w:val="sq-AL"/>
        </w:rPr>
        <w:t>i</w:t>
      </w:r>
      <w:r w:rsidR="00F852C9" w:rsidRPr="00C1294B">
        <w:rPr>
          <w:rFonts w:ascii="Trebuchet MS"/>
          <w:b/>
          <w:color w:val="333333"/>
          <w:sz w:val="27"/>
          <w:lang w:val="sq-AL"/>
        </w:rPr>
        <w:t xml:space="preserve"> </w:t>
      </w:r>
      <w:r w:rsidR="004B538E" w:rsidRPr="00C1294B">
        <w:rPr>
          <w:rFonts w:ascii="Trebuchet MS"/>
          <w:b/>
          <w:color w:val="333333"/>
          <w:sz w:val="27"/>
          <w:lang w:val="sq-AL"/>
        </w:rPr>
        <w:t>i par</w:t>
      </w:r>
      <w:r w:rsidR="004B538E" w:rsidRPr="00C1294B">
        <w:rPr>
          <w:rFonts w:ascii="Trebuchet MS"/>
          <w:b/>
          <w:color w:val="333333"/>
          <w:sz w:val="27"/>
          <w:lang w:val="sq-AL"/>
        </w:rPr>
        <w:t>ë</w:t>
      </w:r>
      <w:r w:rsidR="00E83A14" w:rsidRPr="00C1294B">
        <w:rPr>
          <w:rFonts w:ascii="Trebuchet MS"/>
          <w:b/>
          <w:color w:val="333333"/>
          <w:sz w:val="27"/>
          <w:lang w:val="sq-AL"/>
        </w:rPr>
        <w:t xml:space="preserve">: </w:t>
      </w:r>
      <w:r w:rsidR="00F852C9" w:rsidRPr="00C1294B">
        <w:rPr>
          <w:rFonts w:ascii="Calibri"/>
          <w:color w:val="333333"/>
          <w:sz w:val="27"/>
          <w:lang w:val="sq-AL"/>
        </w:rPr>
        <w:t>Bashkohuni me Nismën e Transparencës së Ndihmës së Huaj</w:t>
      </w:r>
    </w:p>
    <w:p w:rsidR="00A468B7" w:rsidRPr="00C1294B" w:rsidRDefault="00A468B7">
      <w:pPr>
        <w:spacing w:before="9"/>
        <w:rPr>
          <w:rFonts w:ascii="Calibri" w:eastAsia="Calibri" w:hAnsi="Calibri" w:cs="Calibri"/>
          <w:sz w:val="40"/>
          <w:szCs w:val="40"/>
          <w:lang w:val="sq-AL"/>
        </w:rPr>
      </w:pPr>
    </w:p>
    <w:p w:rsidR="00A468B7" w:rsidRPr="00C1294B" w:rsidRDefault="00831DB1">
      <w:pPr>
        <w:pStyle w:val="Heading2"/>
        <w:ind w:right="421"/>
        <w:rPr>
          <w:rFonts w:cs="Calibri"/>
          <w:lang w:val="sq-AL"/>
        </w:rPr>
      </w:pPr>
      <w:r w:rsidRPr="00C1294B">
        <w:rPr>
          <w:noProof/>
          <w:lang w:val="sq-AL" w:eastAsia="sq-AL"/>
        </w:rPr>
        <mc:AlternateContent>
          <mc:Choice Requires="wpg">
            <w:drawing>
              <wp:anchor distT="0" distB="0" distL="114300" distR="114300" simplePos="0" relativeHeight="251478016" behindDoc="0" locked="0" layoutInCell="1" allowOverlap="1" wp14:anchorId="25EBBD29" wp14:editId="5FC4A556">
                <wp:simplePos x="0" y="0"/>
                <wp:positionH relativeFrom="page">
                  <wp:posOffset>374015</wp:posOffset>
                </wp:positionH>
                <wp:positionV relativeFrom="paragraph">
                  <wp:posOffset>-32385</wp:posOffset>
                </wp:positionV>
                <wp:extent cx="1270" cy="197485"/>
                <wp:effectExtent l="21590" t="15240" r="15240" b="15875"/>
                <wp:wrapNone/>
                <wp:docPr id="1588" name="Group 15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97485"/>
                          <a:chOff x="589" y="-51"/>
                          <a:chExt cx="2" cy="311"/>
                        </a:xfrm>
                      </wpg:grpSpPr>
                      <wps:wsp>
                        <wps:cNvPr id="1589" name="Freeform 1563"/>
                        <wps:cNvSpPr>
                          <a:spLocks/>
                        </wps:cNvSpPr>
                        <wps:spPr bwMode="auto">
                          <a:xfrm>
                            <a:off x="589" y="-51"/>
                            <a:ext cx="2" cy="311"/>
                          </a:xfrm>
                          <a:custGeom>
                            <a:avLst/>
                            <a:gdLst>
                              <a:gd name="T0" fmla="+- 0 -51 -51"/>
                              <a:gd name="T1" fmla="*/ -51 h 311"/>
                              <a:gd name="T2" fmla="+- 0 260 -51"/>
                              <a:gd name="T3" fmla="*/ 260 h 311"/>
                            </a:gdLst>
                            <a:ahLst/>
                            <a:cxnLst>
                              <a:cxn ang="0">
                                <a:pos x="0" y="T1"/>
                              </a:cxn>
                              <a:cxn ang="0">
                                <a:pos x="0" y="T3"/>
                              </a:cxn>
                            </a:cxnLst>
                            <a:rect l="0" t="0" r="r" b="b"/>
                            <a:pathLst>
                              <a:path h="311">
                                <a:moveTo>
                                  <a:pt x="0" y="0"/>
                                </a:moveTo>
                                <a:lnTo>
                                  <a:pt x="0" y="311"/>
                                </a:lnTo>
                              </a:path>
                            </a:pathLst>
                          </a:custGeom>
                          <a:noFill/>
                          <a:ln w="29253">
                            <a:solidFill>
                              <a:srgbClr val="EF312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E2E579" id="Group 1562" o:spid="_x0000_s1026" style="position:absolute;margin-left:29.45pt;margin-top:-2.55pt;width:.1pt;height:15.55pt;z-index:251478016;mso-position-horizontal-relative:page" coordorigin="589,-51" coordsize="2,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">
                <v:shape id="Freeform 1563" o:spid="_x0000_s1027" style="position:absolute;left:589;top:-51;width:2;height:311;visibility:visible;mso-wrap-style:square;v-text-anchor:top" coordsize="2,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Lwi8MA&#10;AADdAAAADwAAAGRycy9kb3ducmV2LnhtbERPS2vCQBC+C/0PyxR6000VRaOrtEKhvflEvA3ZMQnN&#10;zobdbZL6611B8DYf33MWq85UoiHnS8sK3gcJCOLM6pJzBYf9V38KwgdkjZVlUvBPHlbLl94CU21b&#10;3lKzC7mIIexTVFCEUKdS+qwgg35ga+LIXawzGCJ0udQO2xhuKjlMkok0WHJsKLCmdUHZ7+7PKHCz&#10;n+NhlKyHn+frRZ66Ud42zUapt9fuYw4iUBee4of7W8f54+kM7t/EE+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qLwi8MAAADdAAAADwAAAAAAAAAAAAAAAACYAgAAZHJzL2Rv&#10;d25yZXYueG1sUEsFBgAAAAAEAAQA9QAAAIgDAAAAAA==&#10;" path="m,l,311e" filled="f" strokecolor="#ef3123" strokeweight=".81258mm">
                  <v:path arrowok="t" o:connecttype="custom" o:connectlocs="0,-51;0,260" o:connectangles="0,0"/>
                </v:shape>
                <w10:wrap anchorx="page"/>
              </v:group>
            </w:pict>
          </mc:Fallback>
        </mc:AlternateContent>
      </w:r>
      <w:r w:rsidR="00F852C9" w:rsidRPr="00C1294B">
        <w:rPr>
          <w:color w:val="333333"/>
          <w:lang w:val="sq-AL"/>
        </w:rPr>
        <w:t>Arsyetimi</w:t>
      </w:r>
    </w:p>
    <w:p w:rsidR="00A468B7" w:rsidRPr="00C1294B" w:rsidRDefault="00A468B7">
      <w:pPr>
        <w:rPr>
          <w:rFonts w:ascii="Calibri" w:eastAsia="Calibri" w:hAnsi="Calibri" w:cs="Calibri"/>
          <w:sz w:val="20"/>
          <w:szCs w:val="20"/>
          <w:lang w:val="sq-AL"/>
        </w:rPr>
      </w:pPr>
    </w:p>
    <w:p w:rsidR="00F852C9" w:rsidRPr="00C1294B" w:rsidRDefault="00122FAC">
      <w:pPr>
        <w:pStyle w:val="BodyText"/>
        <w:spacing w:before="129" w:line="302" w:lineRule="auto"/>
        <w:ind w:left="106" w:right="421"/>
        <w:rPr>
          <w:rFonts w:cs="Calibri"/>
          <w:lang w:val="sq-AL"/>
        </w:rPr>
      </w:pPr>
      <w:r w:rsidRPr="00C1294B">
        <w:rPr>
          <w:rFonts w:cs="Calibri"/>
          <w:lang w:val="sq-AL"/>
        </w:rPr>
        <w:t>Qeveritë përfituese kërkojnë informacion aktual dhe parashikime për shpenzimet me qëllim planifikimin efikas në vend. Shpesh ky informacion ekziston në sistemet e donatorëve, por në vende dhe formate të ndryshme. Ka rëndësi tepër të madhe që informacioni të jetë aktual, i aksesueshëm, i plotë, dhe i krahasueshëm për të maksimalizuar efikasitetin e ndihmës së huaj, për të nxitur përgjegjshmërinë dhe për të pakësuar mundësitë për korrupsion.</w:t>
      </w:r>
    </w:p>
    <w:p w:rsidR="00A468B7" w:rsidRPr="00C1294B" w:rsidRDefault="00A468B7">
      <w:pPr>
        <w:spacing w:before="7"/>
        <w:rPr>
          <w:rFonts w:ascii="Calibri" w:eastAsia="Calibri" w:hAnsi="Calibri" w:cs="Calibri"/>
          <w:lang w:val="sq-AL"/>
        </w:rPr>
      </w:pPr>
    </w:p>
    <w:p w:rsidR="00122FAC" w:rsidRPr="00C1294B" w:rsidRDefault="00122FAC">
      <w:pPr>
        <w:pStyle w:val="BodyText"/>
        <w:spacing w:line="302" w:lineRule="auto"/>
        <w:ind w:left="106" w:right="306"/>
        <w:rPr>
          <w:rFonts w:cs="Calibri"/>
          <w:lang w:val="sq-AL"/>
        </w:rPr>
      </w:pPr>
      <w:r w:rsidRPr="00C1294B">
        <w:rPr>
          <w:rFonts w:cs="Calibri"/>
          <w:lang w:val="sq-AL"/>
        </w:rPr>
        <w:t>Nisma e Transparencës së Ndihmës së Huaj (IATI) është një mekanizëm i krijuar në ndihmë të donatorëve për të përmbushur angazhimet e tyre në bërjen e asistencës së tyre më të parashikueshme dhe për të botuar informacionin në kohën e duhur. IATI ofron të dhëna në format të krahasueshëm, që do të thotë se informacioni i botuar në këtë format mund të merret dhe përdoret lehtësisht, pavarësisht se cili donator e ka botuar atë. Duke përdorur përqasjen “botoje një herë, përdore shpeshherë”, IATI ofron një mënyrë të efektshme që donatorët të botojnë informacion të hollësishëm që mund të merret nga aktorë të ndryshëm për qëllime të ndryshme.</w:t>
      </w:r>
    </w:p>
    <w:p w:rsidR="00A468B7" w:rsidRPr="00C1294B" w:rsidRDefault="00A468B7">
      <w:pPr>
        <w:spacing w:before="9"/>
        <w:rPr>
          <w:rFonts w:ascii="Calibri" w:eastAsia="Calibri" w:hAnsi="Calibri" w:cs="Calibri"/>
          <w:sz w:val="25"/>
          <w:szCs w:val="25"/>
          <w:lang w:val="sq-AL"/>
        </w:rPr>
      </w:pPr>
    </w:p>
    <w:p w:rsidR="00A468B7" w:rsidRPr="00C1294B" w:rsidRDefault="00831DB1">
      <w:pPr>
        <w:pStyle w:val="Heading2"/>
        <w:ind w:right="421"/>
        <w:rPr>
          <w:rFonts w:cs="Calibri"/>
          <w:lang w:val="sq-AL"/>
        </w:rPr>
      </w:pPr>
      <w:r w:rsidRPr="00C1294B">
        <w:rPr>
          <w:noProof/>
          <w:lang w:val="sq-AL" w:eastAsia="sq-AL"/>
        </w:rPr>
        <mc:AlternateContent>
          <mc:Choice Requires="wpg">
            <w:drawing>
              <wp:anchor distT="0" distB="0" distL="114300" distR="114300" simplePos="0" relativeHeight="251479040" behindDoc="0" locked="0" layoutInCell="1" allowOverlap="1" wp14:anchorId="1607AD1C" wp14:editId="3F88CEFB">
                <wp:simplePos x="0" y="0"/>
                <wp:positionH relativeFrom="page">
                  <wp:posOffset>374015</wp:posOffset>
                </wp:positionH>
                <wp:positionV relativeFrom="paragraph">
                  <wp:posOffset>-32385</wp:posOffset>
                </wp:positionV>
                <wp:extent cx="1270" cy="197485"/>
                <wp:effectExtent l="21590" t="15240" r="15240" b="15875"/>
                <wp:wrapNone/>
                <wp:docPr id="1586" name="Group 15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97485"/>
                          <a:chOff x="589" y="-51"/>
                          <a:chExt cx="2" cy="311"/>
                        </a:xfrm>
                      </wpg:grpSpPr>
                      <wps:wsp>
                        <wps:cNvPr id="1587" name="Freeform 1561"/>
                        <wps:cNvSpPr>
                          <a:spLocks/>
                        </wps:cNvSpPr>
                        <wps:spPr bwMode="auto">
                          <a:xfrm>
                            <a:off x="589" y="-51"/>
                            <a:ext cx="2" cy="311"/>
                          </a:xfrm>
                          <a:custGeom>
                            <a:avLst/>
                            <a:gdLst>
                              <a:gd name="T0" fmla="+- 0 -51 -51"/>
                              <a:gd name="T1" fmla="*/ -51 h 311"/>
                              <a:gd name="T2" fmla="+- 0 260 -51"/>
                              <a:gd name="T3" fmla="*/ 260 h 311"/>
                            </a:gdLst>
                            <a:ahLst/>
                            <a:cxnLst>
                              <a:cxn ang="0">
                                <a:pos x="0" y="T1"/>
                              </a:cxn>
                              <a:cxn ang="0">
                                <a:pos x="0" y="T3"/>
                              </a:cxn>
                            </a:cxnLst>
                            <a:rect l="0" t="0" r="r" b="b"/>
                            <a:pathLst>
                              <a:path h="311">
                                <a:moveTo>
                                  <a:pt x="0" y="0"/>
                                </a:moveTo>
                                <a:lnTo>
                                  <a:pt x="0" y="311"/>
                                </a:lnTo>
                              </a:path>
                            </a:pathLst>
                          </a:custGeom>
                          <a:noFill/>
                          <a:ln w="29253">
                            <a:solidFill>
                              <a:srgbClr val="EF312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146F2B" id="Group 1560" o:spid="_x0000_s1026" style="position:absolute;margin-left:29.45pt;margin-top:-2.55pt;width:.1pt;height:15.55pt;z-index:251479040;mso-position-horizontal-relative:page" coordorigin="589,-51" coordsize="2,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">
                <v:shape id="Freeform 1561" o:spid="_x0000_s1027" style="position:absolute;left:589;top:-51;width:2;height:311;visibility:visible;mso-wrap-style:square;v-text-anchor:top" coordsize="2,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HBYsQA&#10;AADdAAAADwAAAGRycy9kb3ducmV2LnhtbERPTWvCQBC9C/0PyxR6002VWk1dpRWEeqtWEW9DdkxC&#10;s7Nhd02iv94tCN7m8T5ntuhMJRpyvrSs4HWQgCDOrC45V7D7XfUnIHxA1lhZJgUX8rCYP/VmmGrb&#10;8oaabchFDGGfooIihDqV0mcFGfQDWxNH7mSdwRChy6V22MZwU8lhkoylwZJjQ4E1LQvK/rZno8BN&#10;1/vdKFkOv47Xkzx0o7xtmh+lXp67zw8QgbrwEN/d3zrOf5u8w/838QQ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xwWLEAAAA3QAAAA8AAAAAAAAAAAAAAAAAmAIAAGRycy9k&#10;b3ducmV2LnhtbFBLBQYAAAAABAAEAPUAAACJAwAAAAA=&#10;" path="m,l,311e" filled="f" strokecolor="#ef3123" strokeweight=".81258mm">
                  <v:path arrowok="t" o:connecttype="custom" o:connectlocs="0,-51;0,260" o:connectangles="0,0"/>
                </v:shape>
                <w10:wrap anchorx="page"/>
              </v:group>
            </w:pict>
          </mc:Fallback>
        </mc:AlternateContent>
      </w:r>
      <w:r w:rsidR="00E83A14" w:rsidRPr="00C1294B">
        <w:rPr>
          <w:color w:val="333333"/>
          <w:lang w:val="sq-AL"/>
        </w:rPr>
        <w:t>Re</w:t>
      </w:r>
      <w:r w:rsidR="00F852C9" w:rsidRPr="00C1294B">
        <w:rPr>
          <w:color w:val="333333"/>
          <w:lang w:val="sq-AL"/>
        </w:rPr>
        <w:t>komandime</w:t>
      </w:r>
    </w:p>
    <w:p w:rsidR="00A468B7" w:rsidRPr="00C1294B" w:rsidRDefault="00A468B7">
      <w:pPr>
        <w:rPr>
          <w:rFonts w:ascii="Calibri" w:eastAsia="Calibri" w:hAnsi="Calibri" w:cs="Calibri"/>
          <w:sz w:val="20"/>
          <w:szCs w:val="20"/>
          <w:lang w:val="sq-AL"/>
        </w:rPr>
      </w:pPr>
    </w:p>
    <w:p w:rsidR="00A468B7" w:rsidRPr="00C1294B" w:rsidRDefault="00122FAC">
      <w:pPr>
        <w:pStyle w:val="ListParagraph"/>
        <w:numPr>
          <w:ilvl w:val="0"/>
          <w:numId w:val="25"/>
        </w:numPr>
        <w:tabs>
          <w:tab w:val="left" w:pos="568"/>
        </w:tabs>
        <w:spacing w:before="129"/>
        <w:rPr>
          <w:rFonts w:ascii="Calibri" w:eastAsia="Calibri" w:hAnsi="Calibri" w:cs="Calibri"/>
          <w:sz w:val="18"/>
          <w:szCs w:val="18"/>
          <w:lang w:val="sq-AL"/>
        </w:rPr>
      </w:pPr>
      <w:r w:rsidRPr="00C1294B">
        <w:rPr>
          <w:rFonts w:ascii="Calibri" w:eastAsia="Calibri" w:hAnsi="Calibri" w:cs="Calibri"/>
          <w:sz w:val="18"/>
          <w:szCs w:val="18"/>
          <w:lang w:val="sq-AL"/>
        </w:rPr>
        <w:t xml:space="preserve">Bashkohuni me </w:t>
      </w:r>
      <w:r w:rsidR="00E83A14" w:rsidRPr="00C1294B">
        <w:rPr>
          <w:rFonts w:ascii="Calibri" w:eastAsia="Calibri" w:hAnsi="Calibri" w:cs="Calibri"/>
          <w:sz w:val="18"/>
          <w:szCs w:val="18"/>
          <w:lang w:val="sq-AL"/>
        </w:rPr>
        <w:t>IATI</w:t>
      </w:r>
      <w:r w:rsidRPr="00C1294B">
        <w:rPr>
          <w:rFonts w:ascii="Calibri" w:eastAsia="Calibri" w:hAnsi="Calibri" w:cs="Calibri"/>
          <w:sz w:val="18"/>
          <w:szCs w:val="18"/>
          <w:lang w:val="sq-AL"/>
        </w:rPr>
        <w:t>-n</w:t>
      </w:r>
      <w:r w:rsidR="00E83A14" w:rsidRPr="00C1294B">
        <w:rPr>
          <w:rFonts w:ascii="Calibri" w:eastAsia="Calibri" w:hAnsi="Calibri" w:cs="Calibri"/>
          <w:sz w:val="18"/>
          <w:szCs w:val="18"/>
          <w:lang w:val="sq-AL"/>
        </w:rPr>
        <w:t xml:space="preserve">. </w:t>
      </w:r>
      <w:r w:rsidRPr="00C1294B">
        <w:rPr>
          <w:rFonts w:ascii="Calibri" w:eastAsia="Calibri" w:hAnsi="Calibri" w:cs="Calibri"/>
          <w:sz w:val="18"/>
          <w:szCs w:val="18"/>
          <w:lang w:val="sq-AL"/>
        </w:rPr>
        <w:t>Anëtarësia në të është e hapur për çdo organizatë që pranon objektivat dhe synimet e tij.</w:t>
      </w:r>
    </w:p>
    <w:p w:rsidR="00A468B7" w:rsidRPr="00C1294B" w:rsidRDefault="00A468B7">
      <w:pPr>
        <w:spacing w:before="12"/>
        <w:rPr>
          <w:rFonts w:ascii="Calibri" w:eastAsia="Calibri" w:hAnsi="Calibri" w:cs="Calibri"/>
          <w:sz w:val="15"/>
          <w:szCs w:val="15"/>
          <w:lang w:val="sq-AL"/>
        </w:rPr>
      </w:pPr>
    </w:p>
    <w:p w:rsidR="00122FAC" w:rsidRPr="00C1294B" w:rsidRDefault="00122FAC">
      <w:pPr>
        <w:pStyle w:val="ListParagraph"/>
        <w:numPr>
          <w:ilvl w:val="0"/>
          <w:numId w:val="25"/>
        </w:numPr>
        <w:tabs>
          <w:tab w:val="left" w:pos="568"/>
        </w:tabs>
        <w:spacing w:line="302" w:lineRule="auto"/>
        <w:ind w:right="280"/>
        <w:rPr>
          <w:rFonts w:ascii="Calibri" w:eastAsia="Calibri" w:hAnsi="Calibri" w:cs="Calibri"/>
          <w:sz w:val="18"/>
          <w:szCs w:val="18"/>
          <w:lang w:val="sq-AL"/>
        </w:rPr>
      </w:pPr>
      <w:r w:rsidRPr="00C1294B">
        <w:rPr>
          <w:rFonts w:ascii="Calibri" w:eastAsia="Calibri" w:hAnsi="Calibri" w:cs="Calibri"/>
          <w:sz w:val="18"/>
          <w:szCs w:val="18"/>
          <w:lang w:val="sq-AL"/>
        </w:rPr>
        <w:t>Të hartohet dhe paraqitet afati i zbatimit duke dhënë detaje të elementëve të informacionit që do të botohen dhe kur (donatorët).</w:t>
      </w:r>
    </w:p>
    <w:p w:rsidR="00122FAC" w:rsidRPr="00C1294B" w:rsidRDefault="00122FAC">
      <w:pPr>
        <w:pStyle w:val="ListParagraph"/>
        <w:numPr>
          <w:ilvl w:val="0"/>
          <w:numId w:val="25"/>
        </w:numPr>
        <w:tabs>
          <w:tab w:val="left" w:pos="568"/>
        </w:tabs>
        <w:spacing w:before="137"/>
        <w:rPr>
          <w:rFonts w:ascii="Calibri" w:eastAsia="Calibri" w:hAnsi="Calibri" w:cs="Calibri"/>
          <w:sz w:val="18"/>
          <w:szCs w:val="18"/>
          <w:lang w:val="sq-AL"/>
        </w:rPr>
      </w:pPr>
      <w:r w:rsidRPr="00C1294B">
        <w:rPr>
          <w:rFonts w:ascii="Calibri" w:eastAsia="Calibri" w:hAnsi="Calibri" w:cs="Calibri"/>
          <w:sz w:val="18"/>
          <w:szCs w:val="18"/>
          <w:lang w:val="sq-AL"/>
        </w:rPr>
        <w:t>Të vazhdohet me përditësimin e afatit të zbatimit për të reflektuar ecurinë dhe ndryshimet në sistem.</w:t>
      </w:r>
    </w:p>
    <w:p w:rsidR="00A468B7" w:rsidRPr="00C1294B" w:rsidRDefault="00A468B7">
      <w:pPr>
        <w:rPr>
          <w:rFonts w:ascii="Calibri" w:eastAsia="Calibri" w:hAnsi="Calibri" w:cs="Calibri"/>
          <w:sz w:val="18"/>
          <w:szCs w:val="18"/>
          <w:lang w:val="sq-AL"/>
        </w:rPr>
      </w:pPr>
    </w:p>
    <w:p w:rsidR="00A468B7" w:rsidRPr="00C1294B" w:rsidRDefault="00831DB1">
      <w:pPr>
        <w:pStyle w:val="Heading2"/>
        <w:spacing w:before="152"/>
        <w:ind w:right="421"/>
        <w:rPr>
          <w:rFonts w:cs="Calibri"/>
          <w:lang w:val="sq-AL"/>
        </w:rPr>
      </w:pPr>
      <w:r w:rsidRPr="00C1294B">
        <w:rPr>
          <w:noProof/>
          <w:lang w:val="sq-AL" w:eastAsia="sq-AL"/>
        </w:rPr>
        <mc:AlternateContent>
          <mc:Choice Requires="wpg">
            <w:drawing>
              <wp:anchor distT="0" distB="0" distL="114300" distR="114300" simplePos="0" relativeHeight="251480064" behindDoc="0" locked="0" layoutInCell="1" allowOverlap="1" wp14:anchorId="7E795BC8" wp14:editId="10C2F761">
                <wp:simplePos x="0" y="0"/>
                <wp:positionH relativeFrom="page">
                  <wp:posOffset>374015</wp:posOffset>
                </wp:positionH>
                <wp:positionV relativeFrom="paragraph">
                  <wp:posOffset>64135</wp:posOffset>
                </wp:positionV>
                <wp:extent cx="1270" cy="197485"/>
                <wp:effectExtent l="21590" t="16510" r="15240" b="24130"/>
                <wp:wrapNone/>
                <wp:docPr id="1584" name="Group 15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97485"/>
                          <a:chOff x="589" y="101"/>
                          <a:chExt cx="2" cy="311"/>
                        </a:xfrm>
                      </wpg:grpSpPr>
                      <wps:wsp>
                        <wps:cNvPr id="1585" name="Freeform 1559"/>
                        <wps:cNvSpPr>
                          <a:spLocks/>
                        </wps:cNvSpPr>
                        <wps:spPr bwMode="auto">
                          <a:xfrm>
                            <a:off x="589" y="101"/>
                            <a:ext cx="2" cy="311"/>
                          </a:xfrm>
                          <a:custGeom>
                            <a:avLst/>
                            <a:gdLst>
                              <a:gd name="T0" fmla="+- 0 101 101"/>
                              <a:gd name="T1" fmla="*/ 101 h 311"/>
                              <a:gd name="T2" fmla="+- 0 412 101"/>
                              <a:gd name="T3" fmla="*/ 412 h 311"/>
                            </a:gdLst>
                            <a:ahLst/>
                            <a:cxnLst>
                              <a:cxn ang="0">
                                <a:pos x="0" y="T1"/>
                              </a:cxn>
                              <a:cxn ang="0">
                                <a:pos x="0" y="T3"/>
                              </a:cxn>
                            </a:cxnLst>
                            <a:rect l="0" t="0" r="r" b="b"/>
                            <a:pathLst>
                              <a:path h="311">
                                <a:moveTo>
                                  <a:pt x="0" y="0"/>
                                </a:moveTo>
                                <a:lnTo>
                                  <a:pt x="0" y="311"/>
                                </a:lnTo>
                              </a:path>
                            </a:pathLst>
                          </a:custGeom>
                          <a:noFill/>
                          <a:ln w="29253">
                            <a:solidFill>
                              <a:srgbClr val="EF312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955DF0" id="Group 1558" o:spid="_x0000_s1026" style="position:absolute;margin-left:29.45pt;margin-top:5.05pt;width:.1pt;height:15.55pt;z-index:251480064;mso-position-horizontal-relative:page" coordorigin="589,101" coordsize="2,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">
                <v:shape id="Freeform 1559" o:spid="_x0000_s1027" style="position:absolute;left:589;top:101;width:2;height:311;visibility:visible;mso-wrap-style:square;v-text-anchor:top" coordsize="2,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jsQA&#10;AADdAAAADwAAAGRycy9kb3ducmV2LnhtbERPS2sCMRC+C/0PYQreNFvFYrdmpQqCvam1lN6GzeyD&#10;biZLEnfX/nojFHqbj+85q/VgGtGR87VlBU/TBARxbnXNpYLzx26yBOEDssbGMim4kod19jBaYapt&#10;z0fqTqEUMYR9igqqENpUSp9XZNBPbUscucI6gyFCV0rtsI/hppGzJHmWBmuODRW2tK0o/zldjAL3&#10;8v55nifb2eb7t5Bfw7zsu+6g1PhxeHsFEWgI/+I/917H+YvlAu7fxBN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v+o7EAAAA3QAAAA8AAAAAAAAAAAAAAAAAmAIAAGRycy9k&#10;b3ducmV2LnhtbFBLBQYAAAAABAAEAPUAAACJAwAAAAA=&#10;" path="m,l,311e" filled="f" strokecolor="#ef3123" strokeweight=".81258mm">
                  <v:path arrowok="t" o:connecttype="custom" o:connectlocs="0,101;0,412" o:connectangles="0,0"/>
                </v:shape>
                <w10:wrap anchorx="page"/>
              </v:group>
            </w:pict>
          </mc:Fallback>
        </mc:AlternateContent>
      </w:r>
      <w:r w:rsidR="00E83A14" w:rsidRPr="00C1294B">
        <w:rPr>
          <w:color w:val="333333"/>
          <w:lang w:val="sq-AL"/>
        </w:rPr>
        <w:t>Standard</w:t>
      </w:r>
      <w:r w:rsidR="00122FAC" w:rsidRPr="00C1294B">
        <w:rPr>
          <w:color w:val="333333"/>
          <w:lang w:val="sq-AL"/>
        </w:rPr>
        <w:t>et</w:t>
      </w:r>
      <w:r w:rsidR="00ED5E7B" w:rsidRPr="00C1294B">
        <w:rPr>
          <w:color w:val="333333"/>
          <w:lang w:val="sq-AL"/>
        </w:rPr>
        <w:t xml:space="preserve"> </w:t>
      </w:r>
      <w:r w:rsidR="00122FAC" w:rsidRPr="00C1294B">
        <w:rPr>
          <w:color w:val="333333"/>
          <w:lang w:val="sq-AL"/>
        </w:rPr>
        <w:t xml:space="preserve">dhe </w:t>
      </w:r>
      <w:r w:rsidR="008B0059" w:rsidRPr="00C1294B">
        <w:rPr>
          <w:color w:val="333333"/>
          <w:lang w:val="sq-AL"/>
        </w:rPr>
        <w:t>udhëzime</w:t>
      </w:r>
    </w:p>
    <w:p w:rsidR="00A468B7" w:rsidRPr="00C1294B" w:rsidRDefault="00A468B7">
      <w:pPr>
        <w:spacing w:before="8"/>
        <w:rPr>
          <w:rFonts w:ascii="Calibri" w:eastAsia="Calibri" w:hAnsi="Calibri" w:cs="Calibri"/>
          <w:sz w:val="24"/>
          <w:szCs w:val="24"/>
          <w:lang w:val="sq-AL"/>
        </w:rPr>
      </w:pPr>
    </w:p>
    <w:p w:rsidR="00A468B7" w:rsidRPr="00C1294B" w:rsidRDefault="00831DB1">
      <w:pPr>
        <w:pStyle w:val="BodyText"/>
        <w:spacing w:before="73"/>
        <w:ind w:right="421"/>
        <w:rPr>
          <w:rFonts w:cs="Calibri"/>
          <w:lang w:val="sq-AL"/>
        </w:rPr>
      </w:pPr>
      <w:r w:rsidRPr="00C1294B">
        <w:rPr>
          <w:noProof/>
          <w:lang w:val="sq-AL" w:eastAsia="sq-AL"/>
        </w:rPr>
        <mc:AlternateContent>
          <mc:Choice Requires="wpg">
            <w:drawing>
              <wp:anchor distT="0" distB="0" distL="114300" distR="114300" simplePos="0" relativeHeight="251482112" behindDoc="0" locked="0" layoutInCell="1" allowOverlap="1" wp14:anchorId="2298F11F" wp14:editId="60670488">
                <wp:simplePos x="0" y="0"/>
                <wp:positionH relativeFrom="page">
                  <wp:posOffset>509270</wp:posOffset>
                </wp:positionH>
                <wp:positionV relativeFrom="paragraph">
                  <wp:posOffset>85725</wp:posOffset>
                </wp:positionV>
                <wp:extent cx="52070" cy="52070"/>
                <wp:effectExtent l="13970" t="9525" r="10160" b="14605"/>
                <wp:wrapNone/>
                <wp:docPr id="1579" name="Group 15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70" cy="52070"/>
                          <a:chOff x="802" y="135"/>
                          <a:chExt cx="82" cy="82"/>
                        </a:xfrm>
                      </wpg:grpSpPr>
                      <wpg:grpSp>
                        <wpg:cNvPr id="1580" name="Group 1556"/>
                        <wpg:cNvGrpSpPr>
                          <a:grpSpLocks/>
                        </wpg:cNvGrpSpPr>
                        <wpg:grpSpPr bwMode="auto">
                          <a:xfrm>
                            <a:off x="808" y="141"/>
                            <a:ext cx="70" cy="70"/>
                            <a:chOff x="808" y="141"/>
                            <a:chExt cx="70" cy="70"/>
                          </a:xfrm>
                        </wpg:grpSpPr>
                        <wps:wsp>
                          <wps:cNvPr id="1581" name="Freeform 1557"/>
                          <wps:cNvSpPr>
                            <a:spLocks/>
                          </wps:cNvSpPr>
                          <wps:spPr bwMode="auto">
                            <a:xfrm>
                              <a:off x="808" y="141"/>
                              <a:ext cx="70" cy="70"/>
                            </a:xfrm>
                            <a:custGeom>
                              <a:avLst/>
                              <a:gdLst>
                                <a:gd name="T0" fmla="+- 0 843 808"/>
                                <a:gd name="T1" fmla="*/ T0 w 70"/>
                                <a:gd name="T2" fmla="+- 0 210 141"/>
                                <a:gd name="T3" fmla="*/ 210 h 70"/>
                                <a:gd name="T4" fmla="+- 0 829 808"/>
                                <a:gd name="T5" fmla="*/ T4 w 70"/>
                                <a:gd name="T6" fmla="+- 0 207 141"/>
                                <a:gd name="T7" fmla="*/ 207 h 70"/>
                                <a:gd name="T8" fmla="+- 0 818 808"/>
                                <a:gd name="T9" fmla="*/ T8 w 70"/>
                                <a:gd name="T10" fmla="+- 0 200 141"/>
                                <a:gd name="T11" fmla="*/ 200 h 70"/>
                                <a:gd name="T12" fmla="+- 0 811 808"/>
                                <a:gd name="T13" fmla="*/ T12 w 70"/>
                                <a:gd name="T14" fmla="+- 0 189 141"/>
                                <a:gd name="T15" fmla="*/ 189 h 70"/>
                                <a:gd name="T16" fmla="+- 0 808 808"/>
                                <a:gd name="T17" fmla="*/ T16 w 70"/>
                                <a:gd name="T18" fmla="+- 0 175 141"/>
                                <a:gd name="T19" fmla="*/ 175 h 70"/>
                                <a:gd name="T20" fmla="+- 0 811 808"/>
                                <a:gd name="T21" fmla="*/ T20 w 70"/>
                                <a:gd name="T22" fmla="+- 0 162 141"/>
                                <a:gd name="T23" fmla="*/ 162 h 70"/>
                                <a:gd name="T24" fmla="+- 0 818 808"/>
                                <a:gd name="T25" fmla="*/ T24 w 70"/>
                                <a:gd name="T26" fmla="+- 0 151 141"/>
                                <a:gd name="T27" fmla="*/ 151 h 70"/>
                                <a:gd name="T28" fmla="+- 0 829 808"/>
                                <a:gd name="T29" fmla="*/ T28 w 70"/>
                                <a:gd name="T30" fmla="+- 0 143 141"/>
                                <a:gd name="T31" fmla="*/ 143 h 70"/>
                                <a:gd name="T32" fmla="+- 0 843 808"/>
                                <a:gd name="T33" fmla="*/ T32 w 70"/>
                                <a:gd name="T34" fmla="+- 0 141 141"/>
                                <a:gd name="T35" fmla="*/ 141 h 70"/>
                                <a:gd name="T36" fmla="+- 0 856 808"/>
                                <a:gd name="T37" fmla="*/ T36 w 70"/>
                                <a:gd name="T38" fmla="+- 0 143 141"/>
                                <a:gd name="T39" fmla="*/ 143 h 70"/>
                                <a:gd name="T40" fmla="+- 0 867 808"/>
                                <a:gd name="T41" fmla="*/ T40 w 70"/>
                                <a:gd name="T42" fmla="+- 0 151 141"/>
                                <a:gd name="T43" fmla="*/ 151 h 70"/>
                                <a:gd name="T44" fmla="+- 0 875 808"/>
                                <a:gd name="T45" fmla="*/ T44 w 70"/>
                                <a:gd name="T46" fmla="+- 0 162 141"/>
                                <a:gd name="T47" fmla="*/ 162 h 70"/>
                                <a:gd name="T48" fmla="+- 0 877 808"/>
                                <a:gd name="T49" fmla="*/ T48 w 70"/>
                                <a:gd name="T50" fmla="+- 0 175 141"/>
                                <a:gd name="T51" fmla="*/ 175 h 70"/>
                                <a:gd name="T52" fmla="+- 0 875 808"/>
                                <a:gd name="T53" fmla="*/ T52 w 70"/>
                                <a:gd name="T54" fmla="+- 0 189 141"/>
                                <a:gd name="T55" fmla="*/ 189 h 70"/>
                                <a:gd name="T56" fmla="+- 0 867 808"/>
                                <a:gd name="T57" fmla="*/ T56 w 70"/>
                                <a:gd name="T58" fmla="+- 0 200 141"/>
                                <a:gd name="T59" fmla="*/ 200 h 70"/>
                                <a:gd name="T60" fmla="+- 0 856 808"/>
                                <a:gd name="T61" fmla="*/ T60 w 70"/>
                                <a:gd name="T62" fmla="+- 0 207 141"/>
                                <a:gd name="T63" fmla="*/ 207 h 70"/>
                                <a:gd name="T64" fmla="+- 0 843 808"/>
                                <a:gd name="T65" fmla="*/ T64 w 70"/>
                                <a:gd name="T66" fmla="+- 0 210 141"/>
                                <a:gd name="T67" fmla="*/ 210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0" h="70">
                                  <a:moveTo>
                                    <a:pt x="35" y="69"/>
                                  </a:moveTo>
                                  <a:lnTo>
                                    <a:pt x="21" y="66"/>
                                  </a:lnTo>
                                  <a:lnTo>
                                    <a:pt x="10" y="59"/>
                                  </a:lnTo>
                                  <a:lnTo>
                                    <a:pt x="3" y="48"/>
                                  </a:lnTo>
                                  <a:lnTo>
                                    <a:pt x="0" y="34"/>
                                  </a:lnTo>
                                  <a:lnTo>
                                    <a:pt x="3" y="21"/>
                                  </a:lnTo>
                                  <a:lnTo>
                                    <a:pt x="10" y="10"/>
                                  </a:lnTo>
                                  <a:lnTo>
                                    <a:pt x="21" y="2"/>
                                  </a:lnTo>
                                  <a:lnTo>
                                    <a:pt x="35" y="0"/>
                                  </a:lnTo>
                                  <a:lnTo>
                                    <a:pt x="48" y="2"/>
                                  </a:lnTo>
                                  <a:lnTo>
                                    <a:pt x="59" y="10"/>
                                  </a:lnTo>
                                  <a:lnTo>
                                    <a:pt x="67" y="21"/>
                                  </a:lnTo>
                                  <a:lnTo>
                                    <a:pt x="69" y="34"/>
                                  </a:lnTo>
                                  <a:lnTo>
                                    <a:pt x="67" y="48"/>
                                  </a:lnTo>
                                  <a:lnTo>
                                    <a:pt x="59" y="59"/>
                                  </a:lnTo>
                                  <a:lnTo>
                                    <a:pt x="48" y="66"/>
                                  </a:lnTo>
                                  <a:lnTo>
                                    <a:pt x="35" y="6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82" name="Group 1554"/>
                        <wpg:cNvGrpSpPr>
                          <a:grpSpLocks/>
                        </wpg:cNvGrpSpPr>
                        <wpg:grpSpPr bwMode="auto">
                          <a:xfrm>
                            <a:off x="808" y="141"/>
                            <a:ext cx="70" cy="70"/>
                            <a:chOff x="808" y="141"/>
                            <a:chExt cx="70" cy="70"/>
                          </a:xfrm>
                        </wpg:grpSpPr>
                        <wps:wsp>
                          <wps:cNvPr id="1583" name="Freeform 1555"/>
                          <wps:cNvSpPr>
                            <a:spLocks/>
                          </wps:cNvSpPr>
                          <wps:spPr bwMode="auto">
                            <a:xfrm>
                              <a:off x="808" y="141"/>
                              <a:ext cx="70" cy="70"/>
                            </a:xfrm>
                            <a:custGeom>
                              <a:avLst/>
                              <a:gdLst>
                                <a:gd name="T0" fmla="+- 0 877 808"/>
                                <a:gd name="T1" fmla="*/ T0 w 70"/>
                                <a:gd name="T2" fmla="+- 0 175 141"/>
                                <a:gd name="T3" fmla="*/ 175 h 70"/>
                                <a:gd name="T4" fmla="+- 0 875 808"/>
                                <a:gd name="T5" fmla="*/ T4 w 70"/>
                                <a:gd name="T6" fmla="+- 0 189 141"/>
                                <a:gd name="T7" fmla="*/ 189 h 70"/>
                                <a:gd name="T8" fmla="+- 0 867 808"/>
                                <a:gd name="T9" fmla="*/ T8 w 70"/>
                                <a:gd name="T10" fmla="+- 0 200 141"/>
                                <a:gd name="T11" fmla="*/ 200 h 70"/>
                                <a:gd name="T12" fmla="+- 0 856 808"/>
                                <a:gd name="T13" fmla="*/ T12 w 70"/>
                                <a:gd name="T14" fmla="+- 0 207 141"/>
                                <a:gd name="T15" fmla="*/ 207 h 70"/>
                                <a:gd name="T16" fmla="+- 0 843 808"/>
                                <a:gd name="T17" fmla="*/ T16 w 70"/>
                                <a:gd name="T18" fmla="+- 0 210 141"/>
                                <a:gd name="T19" fmla="*/ 210 h 70"/>
                                <a:gd name="T20" fmla="+- 0 829 808"/>
                                <a:gd name="T21" fmla="*/ T20 w 70"/>
                                <a:gd name="T22" fmla="+- 0 207 141"/>
                                <a:gd name="T23" fmla="*/ 207 h 70"/>
                                <a:gd name="T24" fmla="+- 0 818 808"/>
                                <a:gd name="T25" fmla="*/ T24 w 70"/>
                                <a:gd name="T26" fmla="+- 0 200 141"/>
                                <a:gd name="T27" fmla="*/ 200 h 70"/>
                                <a:gd name="T28" fmla="+- 0 811 808"/>
                                <a:gd name="T29" fmla="*/ T28 w 70"/>
                                <a:gd name="T30" fmla="+- 0 189 141"/>
                                <a:gd name="T31" fmla="*/ 189 h 70"/>
                                <a:gd name="T32" fmla="+- 0 808 808"/>
                                <a:gd name="T33" fmla="*/ T32 w 70"/>
                                <a:gd name="T34" fmla="+- 0 175 141"/>
                                <a:gd name="T35" fmla="*/ 175 h 70"/>
                                <a:gd name="T36" fmla="+- 0 811 808"/>
                                <a:gd name="T37" fmla="*/ T36 w 70"/>
                                <a:gd name="T38" fmla="+- 0 162 141"/>
                                <a:gd name="T39" fmla="*/ 162 h 70"/>
                                <a:gd name="T40" fmla="+- 0 818 808"/>
                                <a:gd name="T41" fmla="*/ T40 w 70"/>
                                <a:gd name="T42" fmla="+- 0 151 141"/>
                                <a:gd name="T43" fmla="*/ 151 h 70"/>
                                <a:gd name="T44" fmla="+- 0 829 808"/>
                                <a:gd name="T45" fmla="*/ T44 w 70"/>
                                <a:gd name="T46" fmla="+- 0 143 141"/>
                                <a:gd name="T47" fmla="*/ 143 h 70"/>
                                <a:gd name="T48" fmla="+- 0 843 808"/>
                                <a:gd name="T49" fmla="*/ T48 w 70"/>
                                <a:gd name="T50" fmla="+- 0 141 141"/>
                                <a:gd name="T51" fmla="*/ 141 h 70"/>
                                <a:gd name="T52" fmla="+- 0 856 808"/>
                                <a:gd name="T53" fmla="*/ T52 w 70"/>
                                <a:gd name="T54" fmla="+- 0 143 141"/>
                                <a:gd name="T55" fmla="*/ 143 h 70"/>
                                <a:gd name="T56" fmla="+- 0 867 808"/>
                                <a:gd name="T57" fmla="*/ T56 w 70"/>
                                <a:gd name="T58" fmla="+- 0 151 141"/>
                                <a:gd name="T59" fmla="*/ 151 h 70"/>
                                <a:gd name="T60" fmla="+- 0 875 808"/>
                                <a:gd name="T61" fmla="*/ T60 w 70"/>
                                <a:gd name="T62" fmla="+- 0 162 141"/>
                                <a:gd name="T63" fmla="*/ 162 h 70"/>
                                <a:gd name="T64" fmla="+- 0 877 808"/>
                                <a:gd name="T65" fmla="*/ T64 w 70"/>
                                <a:gd name="T66" fmla="+- 0 175 141"/>
                                <a:gd name="T67" fmla="*/ 175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0" h="70">
                                  <a:moveTo>
                                    <a:pt x="69" y="34"/>
                                  </a:moveTo>
                                  <a:lnTo>
                                    <a:pt x="67" y="48"/>
                                  </a:lnTo>
                                  <a:lnTo>
                                    <a:pt x="59" y="59"/>
                                  </a:lnTo>
                                  <a:lnTo>
                                    <a:pt x="48" y="66"/>
                                  </a:lnTo>
                                  <a:lnTo>
                                    <a:pt x="35" y="69"/>
                                  </a:lnTo>
                                  <a:lnTo>
                                    <a:pt x="21" y="66"/>
                                  </a:lnTo>
                                  <a:lnTo>
                                    <a:pt x="10" y="59"/>
                                  </a:lnTo>
                                  <a:lnTo>
                                    <a:pt x="3" y="48"/>
                                  </a:lnTo>
                                  <a:lnTo>
                                    <a:pt x="0" y="34"/>
                                  </a:lnTo>
                                  <a:lnTo>
                                    <a:pt x="3" y="21"/>
                                  </a:lnTo>
                                  <a:lnTo>
                                    <a:pt x="10" y="10"/>
                                  </a:lnTo>
                                  <a:lnTo>
                                    <a:pt x="21" y="2"/>
                                  </a:lnTo>
                                  <a:lnTo>
                                    <a:pt x="35" y="0"/>
                                  </a:lnTo>
                                  <a:lnTo>
                                    <a:pt x="48" y="2"/>
                                  </a:lnTo>
                                  <a:lnTo>
                                    <a:pt x="59" y="10"/>
                                  </a:lnTo>
                                  <a:lnTo>
                                    <a:pt x="67" y="21"/>
                                  </a:lnTo>
                                  <a:lnTo>
                                    <a:pt x="69" y="34"/>
                                  </a:lnTo>
                                  <a:close/>
                                </a:path>
                              </a:pathLst>
                            </a:custGeom>
                            <a:noFill/>
                            <a:ln w="73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B165784" id="Group 1553" o:spid="_x0000_s1026" style="position:absolute;margin-left:40.1pt;margin-top:6.75pt;width:4.1pt;height:4.1pt;z-index:251482112;mso-position-horizontal-relative:page" coordorigin="802,135" coordsize="8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">
                <v:group id="Group 1556" o:spid="_x0000_s1027" style="position:absolute;left:808;top:141;width:70;height:70" coordorigin="808,141" coordsize="70,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yfJvccAAADd&#10;AAAADwAAAAAAAAAAAAAAAACqAgAAZHJzL2Rvd25yZXYueG1sUEsFBgAAAAAEAAQA+gAAAJ4DAAAA&#10;AA==&#10;">
                  <v:shape id="Freeform 1557" o:spid="_x0000_s1028" style="position:absolute;left:808;top:141;width:70;height:70;visibility:visible;mso-wrap-style:square;v-text-anchor:top" coordsize="7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5pXMEA&#10;AADdAAAADwAAAGRycy9kb3ducmV2LnhtbERPzWqDQBC+F/IOywR6q6sNLWLcBFMIeAtNfYDRnajE&#10;nRV3E83bdwOF3ubj+518v5hB3GlyvWUFSRSDIG6s7rlVUP0c31IQziNrHCyTggc52O9WLzlm2s78&#10;Tfezb0UIYZehgs77MZPSNR0ZdJEdiQN3sZNBH+DUSj3hHMLNIN/j+FMa7Dk0dDjSV0fN9XwzCmSJ&#10;ybxp44fpq0Ndy3IuTrZQ6nW9FFsQnhb/L/5zlzrM/0gTeH4TTpC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leaVzBAAAA3QAAAA8AAAAAAAAAAAAAAAAAmAIAAGRycy9kb3du&#10;cmV2LnhtbFBLBQYAAAAABAAEAPUAAACGAwAAAAA=&#10;" path="m35,69l21,66,10,59,3,48,,34,3,21,10,10,21,2,35,,48,2r11,8l67,21r2,13l67,48,59,59,48,66,35,69xe" fillcolor="black" stroked="f">
                    <v:path arrowok="t" o:connecttype="custom" o:connectlocs="35,210;21,207;10,200;3,189;0,175;3,162;10,151;21,143;35,141;48,143;59,151;67,162;69,175;67,189;59,200;48,207;35,210" o:connectangles="0,0,0,0,0,0,0,0,0,0,0,0,0,0,0,0,0"/>
                  </v:shape>
                </v:group>
                <v:group id="Group 1554" o:spid="_x0000_s1029" style="position:absolute;left:808;top:141;width:70;height:70" coordorigin="808,141" coordsize="70,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LnyUcQAAADdAAAA&#10;DwAAAAAAAAAAAAAAAACqAgAAZHJzL2Rvd25yZXYueG1sUEsFBgAAAAAEAAQA+gAAAJsDAAAAAA==&#10;">
                  <v:shape id="Freeform 1555" o:spid="_x0000_s1030" style="position:absolute;left:808;top:141;width:70;height:70;visibility:visible;mso-wrap-style:square;v-text-anchor:top" coordsize="7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X9TsMA&#10;AADdAAAADwAAAGRycy9kb3ducmV2LnhtbERPS2sCMRC+F/ofwhR6q1m3VNatUUpFsKfiA8/Tzbgb&#10;3EyWJK7rvzcFwdt8fM+ZLQbbip58MI4VjEcZCOLKacO1gv1u9VaACBFZY+uYFFwpwGL+/DTDUrsL&#10;b6jfxlqkEA4lKmhi7EopQ9WQxTByHXHijs5bjAn6WmqPlxRuW5ln2URaNJwaGuzou6HqtD1bBYXb&#10;+akxhz7/yzc/k9/l4bhaW6VeX4avTxCRhvgQ391rneZ/FO/w/006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3X9TsMAAADdAAAADwAAAAAAAAAAAAAAAACYAgAAZHJzL2Rv&#10;d25yZXYueG1sUEsFBgAAAAAEAAQA9QAAAIgDAAAAAA==&#10;" path="m69,34l67,48,59,59,48,66,35,69,21,66,10,59,3,48,,34,3,21,10,10,21,2,35,,48,2r11,8l67,21r2,13xe" filled="f" strokeweight=".20314mm">
                    <v:path arrowok="t" o:connecttype="custom" o:connectlocs="69,175;67,189;59,200;48,207;35,210;21,207;10,200;3,189;0,175;3,162;10,151;21,143;35,141;48,143;59,151;67,162;69,175" o:connectangles="0,0,0,0,0,0,0,0,0,0,0,0,0,0,0,0,0"/>
                  </v:shape>
                </v:group>
                <w10:wrap anchorx="page"/>
              </v:group>
            </w:pict>
          </mc:Fallback>
        </mc:AlternateContent>
      </w:r>
      <w:r w:rsidR="00122FAC" w:rsidRPr="00C1294B">
        <w:rPr>
          <w:lang w:val="sq-AL"/>
        </w:rPr>
        <w:t xml:space="preserve">Gjurmuesi i Transparencës së Ndihmës </w:t>
      </w:r>
      <w:hyperlink r:id="rId26">
        <w:r w:rsidR="00E83A14" w:rsidRPr="00C1294B">
          <w:rPr>
            <w:color w:val="333333"/>
            <w:u w:val="single" w:color="333333"/>
            <w:lang w:val="sq-AL"/>
          </w:rPr>
          <w:t>http://tracker.publishwhatyoufund.org/</w:t>
        </w:r>
      </w:hyperlink>
    </w:p>
    <w:p w:rsidR="00A468B7" w:rsidRPr="00C1294B" w:rsidRDefault="00A468B7">
      <w:pPr>
        <w:spacing w:before="12"/>
        <w:rPr>
          <w:rFonts w:ascii="Calibri" w:eastAsia="Calibri" w:hAnsi="Calibri" w:cs="Calibri"/>
          <w:sz w:val="9"/>
          <w:szCs w:val="9"/>
          <w:lang w:val="sq-AL"/>
        </w:rPr>
      </w:pPr>
    </w:p>
    <w:p w:rsidR="00A468B7" w:rsidRPr="00C1294B" w:rsidRDefault="00831DB1">
      <w:pPr>
        <w:pStyle w:val="BodyText"/>
        <w:spacing w:before="73"/>
        <w:ind w:right="421"/>
        <w:rPr>
          <w:rFonts w:cs="Calibri"/>
          <w:lang w:val="sq-AL"/>
        </w:rPr>
      </w:pPr>
      <w:r w:rsidRPr="00C1294B">
        <w:rPr>
          <w:noProof/>
          <w:lang w:val="sq-AL" w:eastAsia="sq-AL"/>
        </w:rPr>
        <mc:AlternateContent>
          <mc:Choice Requires="wpg">
            <w:drawing>
              <wp:anchor distT="0" distB="0" distL="114300" distR="114300" simplePos="0" relativeHeight="251483136" behindDoc="0" locked="0" layoutInCell="1" allowOverlap="1" wp14:anchorId="6B25C02D" wp14:editId="224A7855">
                <wp:simplePos x="0" y="0"/>
                <wp:positionH relativeFrom="page">
                  <wp:posOffset>509270</wp:posOffset>
                </wp:positionH>
                <wp:positionV relativeFrom="paragraph">
                  <wp:posOffset>85725</wp:posOffset>
                </wp:positionV>
                <wp:extent cx="52070" cy="52070"/>
                <wp:effectExtent l="13970" t="9525" r="10160" b="14605"/>
                <wp:wrapNone/>
                <wp:docPr id="1574" name="Group 15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70" cy="52070"/>
                          <a:chOff x="802" y="135"/>
                          <a:chExt cx="82" cy="82"/>
                        </a:xfrm>
                      </wpg:grpSpPr>
                      <wpg:grpSp>
                        <wpg:cNvPr id="1575" name="Group 1551"/>
                        <wpg:cNvGrpSpPr>
                          <a:grpSpLocks/>
                        </wpg:cNvGrpSpPr>
                        <wpg:grpSpPr bwMode="auto">
                          <a:xfrm>
                            <a:off x="808" y="141"/>
                            <a:ext cx="70" cy="70"/>
                            <a:chOff x="808" y="141"/>
                            <a:chExt cx="70" cy="70"/>
                          </a:xfrm>
                        </wpg:grpSpPr>
                        <wps:wsp>
                          <wps:cNvPr id="1576" name="Freeform 1552"/>
                          <wps:cNvSpPr>
                            <a:spLocks/>
                          </wps:cNvSpPr>
                          <wps:spPr bwMode="auto">
                            <a:xfrm>
                              <a:off x="808" y="141"/>
                              <a:ext cx="70" cy="70"/>
                            </a:xfrm>
                            <a:custGeom>
                              <a:avLst/>
                              <a:gdLst>
                                <a:gd name="T0" fmla="+- 0 843 808"/>
                                <a:gd name="T1" fmla="*/ T0 w 70"/>
                                <a:gd name="T2" fmla="+- 0 210 141"/>
                                <a:gd name="T3" fmla="*/ 210 h 70"/>
                                <a:gd name="T4" fmla="+- 0 829 808"/>
                                <a:gd name="T5" fmla="*/ T4 w 70"/>
                                <a:gd name="T6" fmla="+- 0 207 141"/>
                                <a:gd name="T7" fmla="*/ 207 h 70"/>
                                <a:gd name="T8" fmla="+- 0 818 808"/>
                                <a:gd name="T9" fmla="*/ T8 w 70"/>
                                <a:gd name="T10" fmla="+- 0 200 141"/>
                                <a:gd name="T11" fmla="*/ 200 h 70"/>
                                <a:gd name="T12" fmla="+- 0 811 808"/>
                                <a:gd name="T13" fmla="*/ T12 w 70"/>
                                <a:gd name="T14" fmla="+- 0 189 141"/>
                                <a:gd name="T15" fmla="*/ 189 h 70"/>
                                <a:gd name="T16" fmla="+- 0 808 808"/>
                                <a:gd name="T17" fmla="*/ T16 w 70"/>
                                <a:gd name="T18" fmla="+- 0 175 141"/>
                                <a:gd name="T19" fmla="*/ 175 h 70"/>
                                <a:gd name="T20" fmla="+- 0 811 808"/>
                                <a:gd name="T21" fmla="*/ T20 w 70"/>
                                <a:gd name="T22" fmla="+- 0 162 141"/>
                                <a:gd name="T23" fmla="*/ 162 h 70"/>
                                <a:gd name="T24" fmla="+- 0 818 808"/>
                                <a:gd name="T25" fmla="*/ T24 w 70"/>
                                <a:gd name="T26" fmla="+- 0 151 141"/>
                                <a:gd name="T27" fmla="*/ 151 h 70"/>
                                <a:gd name="T28" fmla="+- 0 829 808"/>
                                <a:gd name="T29" fmla="*/ T28 w 70"/>
                                <a:gd name="T30" fmla="+- 0 143 141"/>
                                <a:gd name="T31" fmla="*/ 143 h 70"/>
                                <a:gd name="T32" fmla="+- 0 843 808"/>
                                <a:gd name="T33" fmla="*/ T32 w 70"/>
                                <a:gd name="T34" fmla="+- 0 141 141"/>
                                <a:gd name="T35" fmla="*/ 141 h 70"/>
                                <a:gd name="T36" fmla="+- 0 856 808"/>
                                <a:gd name="T37" fmla="*/ T36 w 70"/>
                                <a:gd name="T38" fmla="+- 0 143 141"/>
                                <a:gd name="T39" fmla="*/ 143 h 70"/>
                                <a:gd name="T40" fmla="+- 0 867 808"/>
                                <a:gd name="T41" fmla="*/ T40 w 70"/>
                                <a:gd name="T42" fmla="+- 0 151 141"/>
                                <a:gd name="T43" fmla="*/ 151 h 70"/>
                                <a:gd name="T44" fmla="+- 0 875 808"/>
                                <a:gd name="T45" fmla="*/ T44 w 70"/>
                                <a:gd name="T46" fmla="+- 0 162 141"/>
                                <a:gd name="T47" fmla="*/ 162 h 70"/>
                                <a:gd name="T48" fmla="+- 0 877 808"/>
                                <a:gd name="T49" fmla="*/ T48 w 70"/>
                                <a:gd name="T50" fmla="+- 0 175 141"/>
                                <a:gd name="T51" fmla="*/ 175 h 70"/>
                                <a:gd name="T52" fmla="+- 0 875 808"/>
                                <a:gd name="T53" fmla="*/ T52 w 70"/>
                                <a:gd name="T54" fmla="+- 0 189 141"/>
                                <a:gd name="T55" fmla="*/ 189 h 70"/>
                                <a:gd name="T56" fmla="+- 0 867 808"/>
                                <a:gd name="T57" fmla="*/ T56 w 70"/>
                                <a:gd name="T58" fmla="+- 0 200 141"/>
                                <a:gd name="T59" fmla="*/ 200 h 70"/>
                                <a:gd name="T60" fmla="+- 0 856 808"/>
                                <a:gd name="T61" fmla="*/ T60 w 70"/>
                                <a:gd name="T62" fmla="+- 0 207 141"/>
                                <a:gd name="T63" fmla="*/ 207 h 70"/>
                                <a:gd name="T64" fmla="+- 0 843 808"/>
                                <a:gd name="T65" fmla="*/ T64 w 70"/>
                                <a:gd name="T66" fmla="+- 0 210 141"/>
                                <a:gd name="T67" fmla="*/ 210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0" h="70">
                                  <a:moveTo>
                                    <a:pt x="35" y="69"/>
                                  </a:moveTo>
                                  <a:lnTo>
                                    <a:pt x="21" y="66"/>
                                  </a:lnTo>
                                  <a:lnTo>
                                    <a:pt x="10" y="59"/>
                                  </a:lnTo>
                                  <a:lnTo>
                                    <a:pt x="3" y="48"/>
                                  </a:lnTo>
                                  <a:lnTo>
                                    <a:pt x="0" y="34"/>
                                  </a:lnTo>
                                  <a:lnTo>
                                    <a:pt x="3" y="21"/>
                                  </a:lnTo>
                                  <a:lnTo>
                                    <a:pt x="10" y="10"/>
                                  </a:lnTo>
                                  <a:lnTo>
                                    <a:pt x="21" y="2"/>
                                  </a:lnTo>
                                  <a:lnTo>
                                    <a:pt x="35" y="0"/>
                                  </a:lnTo>
                                  <a:lnTo>
                                    <a:pt x="48" y="2"/>
                                  </a:lnTo>
                                  <a:lnTo>
                                    <a:pt x="59" y="10"/>
                                  </a:lnTo>
                                  <a:lnTo>
                                    <a:pt x="67" y="21"/>
                                  </a:lnTo>
                                  <a:lnTo>
                                    <a:pt x="69" y="34"/>
                                  </a:lnTo>
                                  <a:lnTo>
                                    <a:pt x="67" y="48"/>
                                  </a:lnTo>
                                  <a:lnTo>
                                    <a:pt x="59" y="59"/>
                                  </a:lnTo>
                                  <a:lnTo>
                                    <a:pt x="48" y="66"/>
                                  </a:lnTo>
                                  <a:lnTo>
                                    <a:pt x="35" y="6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77" name="Group 1549"/>
                        <wpg:cNvGrpSpPr>
                          <a:grpSpLocks/>
                        </wpg:cNvGrpSpPr>
                        <wpg:grpSpPr bwMode="auto">
                          <a:xfrm>
                            <a:off x="808" y="141"/>
                            <a:ext cx="70" cy="70"/>
                            <a:chOff x="808" y="141"/>
                            <a:chExt cx="70" cy="70"/>
                          </a:xfrm>
                        </wpg:grpSpPr>
                        <wps:wsp>
                          <wps:cNvPr id="1578" name="Freeform 1550"/>
                          <wps:cNvSpPr>
                            <a:spLocks/>
                          </wps:cNvSpPr>
                          <wps:spPr bwMode="auto">
                            <a:xfrm>
                              <a:off x="808" y="141"/>
                              <a:ext cx="70" cy="70"/>
                            </a:xfrm>
                            <a:custGeom>
                              <a:avLst/>
                              <a:gdLst>
                                <a:gd name="T0" fmla="+- 0 877 808"/>
                                <a:gd name="T1" fmla="*/ T0 w 70"/>
                                <a:gd name="T2" fmla="+- 0 175 141"/>
                                <a:gd name="T3" fmla="*/ 175 h 70"/>
                                <a:gd name="T4" fmla="+- 0 875 808"/>
                                <a:gd name="T5" fmla="*/ T4 w 70"/>
                                <a:gd name="T6" fmla="+- 0 189 141"/>
                                <a:gd name="T7" fmla="*/ 189 h 70"/>
                                <a:gd name="T8" fmla="+- 0 867 808"/>
                                <a:gd name="T9" fmla="*/ T8 w 70"/>
                                <a:gd name="T10" fmla="+- 0 200 141"/>
                                <a:gd name="T11" fmla="*/ 200 h 70"/>
                                <a:gd name="T12" fmla="+- 0 856 808"/>
                                <a:gd name="T13" fmla="*/ T12 w 70"/>
                                <a:gd name="T14" fmla="+- 0 207 141"/>
                                <a:gd name="T15" fmla="*/ 207 h 70"/>
                                <a:gd name="T16" fmla="+- 0 843 808"/>
                                <a:gd name="T17" fmla="*/ T16 w 70"/>
                                <a:gd name="T18" fmla="+- 0 210 141"/>
                                <a:gd name="T19" fmla="*/ 210 h 70"/>
                                <a:gd name="T20" fmla="+- 0 829 808"/>
                                <a:gd name="T21" fmla="*/ T20 w 70"/>
                                <a:gd name="T22" fmla="+- 0 207 141"/>
                                <a:gd name="T23" fmla="*/ 207 h 70"/>
                                <a:gd name="T24" fmla="+- 0 818 808"/>
                                <a:gd name="T25" fmla="*/ T24 w 70"/>
                                <a:gd name="T26" fmla="+- 0 200 141"/>
                                <a:gd name="T27" fmla="*/ 200 h 70"/>
                                <a:gd name="T28" fmla="+- 0 811 808"/>
                                <a:gd name="T29" fmla="*/ T28 w 70"/>
                                <a:gd name="T30" fmla="+- 0 189 141"/>
                                <a:gd name="T31" fmla="*/ 189 h 70"/>
                                <a:gd name="T32" fmla="+- 0 808 808"/>
                                <a:gd name="T33" fmla="*/ T32 w 70"/>
                                <a:gd name="T34" fmla="+- 0 175 141"/>
                                <a:gd name="T35" fmla="*/ 175 h 70"/>
                                <a:gd name="T36" fmla="+- 0 811 808"/>
                                <a:gd name="T37" fmla="*/ T36 w 70"/>
                                <a:gd name="T38" fmla="+- 0 162 141"/>
                                <a:gd name="T39" fmla="*/ 162 h 70"/>
                                <a:gd name="T40" fmla="+- 0 818 808"/>
                                <a:gd name="T41" fmla="*/ T40 w 70"/>
                                <a:gd name="T42" fmla="+- 0 151 141"/>
                                <a:gd name="T43" fmla="*/ 151 h 70"/>
                                <a:gd name="T44" fmla="+- 0 829 808"/>
                                <a:gd name="T45" fmla="*/ T44 w 70"/>
                                <a:gd name="T46" fmla="+- 0 143 141"/>
                                <a:gd name="T47" fmla="*/ 143 h 70"/>
                                <a:gd name="T48" fmla="+- 0 843 808"/>
                                <a:gd name="T49" fmla="*/ T48 w 70"/>
                                <a:gd name="T50" fmla="+- 0 141 141"/>
                                <a:gd name="T51" fmla="*/ 141 h 70"/>
                                <a:gd name="T52" fmla="+- 0 856 808"/>
                                <a:gd name="T53" fmla="*/ T52 w 70"/>
                                <a:gd name="T54" fmla="+- 0 143 141"/>
                                <a:gd name="T55" fmla="*/ 143 h 70"/>
                                <a:gd name="T56" fmla="+- 0 867 808"/>
                                <a:gd name="T57" fmla="*/ T56 w 70"/>
                                <a:gd name="T58" fmla="+- 0 151 141"/>
                                <a:gd name="T59" fmla="*/ 151 h 70"/>
                                <a:gd name="T60" fmla="+- 0 875 808"/>
                                <a:gd name="T61" fmla="*/ T60 w 70"/>
                                <a:gd name="T62" fmla="+- 0 162 141"/>
                                <a:gd name="T63" fmla="*/ 162 h 70"/>
                                <a:gd name="T64" fmla="+- 0 877 808"/>
                                <a:gd name="T65" fmla="*/ T64 w 70"/>
                                <a:gd name="T66" fmla="+- 0 175 141"/>
                                <a:gd name="T67" fmla="*/ 175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0" h="70">
                                  <a:moveTo>
                                    <a:pt x="69" y="34"/>
                                  </a:moveTo>
                                  <a:lnTo>
                                    <a:pt x="67" y="48"/>
                                  </a:lnTo>
                                  <a:lnTo>
                                    <a:pt x="59" y="59"/>
                                  </a:lnTo>
                                  <a:lnTo>
                                    <a:pt x="48" y="66"/>
                                  </a:lnTo>
                                  <a:lnTo>
                                    <a:pt x="35" y="69"/>
                                  </a:lnTo>
                                  <a:lnTo>
                                    <a:pt x="21" y="66"/>
                                  </a:lnTo>
                                  <a:lnTo>
                                    <a:pt x="10" y="59"/>
                                  </a:lnTo>
                                  <a:lnTo>
                                    <a:pt x="3" y="48"/>
                                  </a:lnTo>
                                  <a:lnTo>
                                    <a:pt x="0" y="34"/>
                                  </a:lnTo>
                                  <a:lnTo>
                                    <a:pt x="3" y="21"/>
                                  </a:lnTo>
                                  <a:lnTo>
                                    <a:pt x="10" y="10"/>
                                  </a:lnTo>
                                  <a:lnTo>
                                    <a:pt x="21" y="2"/>
                                  </a:lnTo>
                                  <a:lnTo>
                                    <a:pt x="35" y="0"/>
                                  </a:lnTo>
                                  <a:lnTo>
                                    <a:pt x="48" y="2"/>
                                  </a:lnTo>
                                  <a:lnTo>
                                    <a:pt x="59" y="10"/>
                                  </a:lnTo>
                                  <a:lnTo>
                                    <a:pt x="67" y="21"/>
                                  </a:lnTo>
                                  <a:lnTo>
                                    <a:pt x="69" y="34"/>
                                  </a:lnTo>
                                  <a:close/>
                                </a:path>
                              </a:pathLst>
                            </a:custGeom>
                            <a:noFill/>
                            <a:ln w="73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E76433D" id="Group 1548" o:spid="_x0000_s1026" style="position:absolute;margin-left:40.1pt;margin-top:6.75pt;width:4.1pt;height:4.1pt;z-index:251483136;mso-position-horizontal-relative:page" coordorigin="802,135" coordsize="8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">
                <v:group id="Group 1551" o:spid="_x0000_s1027" style="position:absolute;left:808;top:141;width:70;height:70" coordorigin="808,141" coordsize="70,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oUaAsQAAADdAAAADwAAAGRycy9kb3ducmV2LnhtbERPS2vCQBC+F/wPywi9&#10;1U0sqRJdRUTFgxR8gHgbsmMSzM6G7JrEf98tFHqbj+8582VvKtFS40rLCuJRBII4s7rkXMHlvP2Y&#10;gnAeWWNlmRS8yMFyMXibY6ptx0dqTz4XIYRdigoK7+tUSpcVZNCNbE0cuLttDPoAm1zqBrsQbio5&#10;jqIvabDk0FBgTeuCssfpaRTsOuxWn/GmPTzu69ftnHxfDzEp9T7sVzMQnnr/L/5z73WYn0wS+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oUaAsQAAADdAAAA&#10;DwAAAAAAAAAAAAAAAACqAgAAZHJzL2Rvd25yZXYueG1sUEsFBgAAAAAEAAQA+gAAAJsDAAAAAA==&#10;">
                  <v:shape id="Freeform 1552" o:spid="_x0000_s1028" style="position:absolute;left:808;top:141;width:70;height:70;visibility:visible;mso-wrap-style:square;v-text-anchor:top" coordsize="7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KBD8EA&#10;AADdAAAADwAAAGRycy9kb3ducmV2LnhtbERPzWqDQBC+F/oOyxRya1YTaotxFVMIeAu1eYCJO1WJ&#10;OyvuNpq3zwYKvc3H9ztZsZhBXGlyvWUF8ToCQdxY3XOr4PR9eP0A4TyyxsEyKbiRgyJ/fsow1Xbm&#10;L7rWvhUhhF2KCjrvx1RK13Rk0K3tSBy4HzsZ9AFOrdQTziHcDHITRYk02HNo6HCkz46aS/1rFMgK&#10;43nbRjfTn/bns6zm8mhLpVYvS7kD4Wnx/+I/d6XD/Lf3BB7fhBNkf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NigQ/BAAAA3QAAAA8AAAAAAAAAAAAAAAAAmAIAAGRycy9kb3du&#10;cmV2LnhtbFBLBQYAAAAABAAEAPUAAACGAwAAAAA=&#10;" path="m35,69l21,66,10,59,3,48,,34,3,21,10,10,21,2,35,,48,2r11,8l67,21r2,13l67,48,59,59,48,66,35,69xe" fillcolor="black" stroked="f">
                    <v:path arrowok="t" o:connecttype="custom" o:connectlocs="35,210;21,207;10,200;3,189;0,175;3,162;10,151;21,143;35,141;48,143;59,151;67,162;69,175;67,189;59,200;48,207;35,210" o:connectangles="0,0,0,0,0,0,0,0,0,0,0,0,0,0,0,0,0"/>
                  </v:shape>
                </v:group>
                <v:group id="Group 1549" o:spid="_x0000_s1029" style="position:absolute;left:808;top:141;width:70;height:70" coordorigin="808,141" coordsize="70,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Rsh7sUAAADdAAAADwAAAGRycy9kb3ducmV2LnhtbERPS2vCQBC+F/wPyxS8&#10;1U2UVEldRaRKD1JoIpTehuyYBLOzIbvN4993C4Xe5uN7znY/mkb01LnasoJ4EYEgLqyuuVRwzU9P&#10;GxDOI2tsLJOCiRzsd7OHLabaDvxBfeZLEULYpaig8r5NpXRFRQbdwrbEgbvZzqAPsCul7nAI4aaR&#10;yyh6lgZrDg0VtnSsqLhn30bBecDhsIpf+8v9dpy+8uT98xKTUvPH8fACwtPo/8V/7jcd5ifrN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UbIe7FAAAA3QAA&#10;AA8AAAAAAAAAAAAAAAAAqgIAAGRycy9kb3ducmV2LnhtbFBLBQYAAAAABAAEAPoAAACcAwAAAAA=&#10;">
                  <v:shape id="Freeform 1550" o:spid="_x0000_s1030" style="position:absolute;left:808;top:141;width:70;height:70;visibility:visible;mso-wrap-style:square;v-text-anchor:top" coordsize="7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QfGMYA&#10;AADdAAAADwAAAGRycy9kb3ducmV2LnhtbESPT2vDMAzF74N+B6PBbquzwLouq1vKRqE9jf6hZy1W&#10;E7NYDraXZt++Ogx2k3hP7/20WI2+UwPF5AIbeJoWoIjrYB03Bk7HzeMcVMrIFrvAZOCXEqyWk7sF&#10;VjZceU/DITdKQjhVaKDNua+0TnVLHtM09MSiXUL0mGWNjbYRrxLuO10WxUx7dCwNLfb03lL9ffjx&#10;BubhGF+dOw/lV7nfzT4/zpfN1hvzcD+u30BlGvO/+e96awX/+UVw5RsZQS9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QfGMYAAADdAAAADwAAAAAAAAAAAAAAAACYAgAAZHJz&#10;L2Rvd25yZXYueG1sUEsFBgAAAAAEAAQA9QAAAIsDAAAAAA==&#10;" path="m69,34l67,48,59,59,48,66,35,69,21,66,10,59,3,48,,34,3,21,10,10,21,2,35,,48,2r11,8l67,21r2,13xe" filled="f" strokeweight=".20314mm">
                    <v:path arrowok="t" o:connecttype="custom" o:connectlocs="69,175;67,189;59,200;48,207;35,210;21,207;10,200;3,189;0,175;3,162;10,151;21,143;35,141;48,143;59,151;67,162;69,175" o:connectangles="0,0,0,0,0,0,0,0,0,0,0,0,0,0,0,0,0"/>
                  </v:shape>
                </v:group>
                <w10:wrap anchorx="page"/>
              </v:group>
            </w:pict>
          </mc:Fallback>
        </mc:AlternateContent>
      </w:r>
      <w:r w:rsidR="00122FAC" w:rsidRPr="00C1294B">
        <w:rPr>
          <w:lang w:val="sq-AL"/>
        </w:rPr>
        <w:t xml:space="preserve">Standardi </w:t>
      </w:r>
      <w:r w:rsidR="00E83A14" w:rsidRPr="00C1294B">
        <w:rPr>
          <w:lang w:val="sq-AL"/>
        </w:rPr>
        <w:t xml:space="preserve">IATI </w:t>
      </w:r>
      <w:hyperlink r:id="rId27">
        <w:r w:rsidR="00E83A14" w:rsidRPr="00C1294B">
          <w:rPr>
            <w:color w:val="333333"/>
            <w:u w:val="single" w:color="333333"/>
            <w:lang w:val="sq-AL"/>
          </w:rPr>
          <w:t>http://iatistandard.org</w:t>
        </w:r>
      </w:hyperlink>
      <w:r w:rsidR="00E83A14" w:rsidRPr="00C1294B">
        <w:rPr>
          <w:color w:val="333333"/>
          <w:u w:val="single" w:color="333333"/>
          <w:lang w:val="sq-AL"/>
        </w:rPr>
        <w:t>/</w:t>
      </w:r>
    </w:p>
    <w:p w:rsidR="00A468B7" w:rsidRPr="00C1294B" w:rsidRDefault="00A468B7">
      <w:pPr>
        <w:spacing w:before="12"/>
        <w:rPr>
          <w:rFonts w:ascii="Calibri" w:eastAsia="Calibri" w:hAnsi="Calibri" w:cs="Calibri"/>
          <w:sz w:val="9"/>
          <w:szCs w:val="9"/>
          <w:lang w:val="sq-AL"/>
        </w:rPr>
      </w:pPr>
    </w:p>
    <w:p w:rsidR="00A468B7" w:rsidRPr="00C1294B" w:rsidRDefault="00831DB1">
      <w:pPr>
        <w:pStyle w:val="BodyText"/>
        <w:spacing w:before="73"/>
        <w:ind w:right="163"/>
        <w:rPr>
          <w:rFonts w:cs="Calibri"/>
          <w:lang w:val="sq-AL"/>
        </w:rPr>
      </w:pPr>
      <w:r w:rsidRPr="00C1294B">
        <w:rPr>
          <w:noProof/>
          <w:lang w:val="sq-AL" w:eastAsia="sq-AL"/>
        </w:rPr>
        <mc:AlternateContent>
          <mc:Choice Requires="wpg">
            <w:drawing>
              <wp:anchor distT="0" distB="0" distL="114300" distR="114300" simplePos="0" relativeHeight="251484160" behindDoc="0" locked="0" layoutInCell="1" allowOverlap="1" wp14:anchorId="1DF723A2" wp14:editId="2D1EADA8">
                <wp:simplePos x="0" y="0"/>
                <wp:positionH relativeFrom="page">
                  <wp:posOffset>509270</wp:posOffset>
                </wp:positionH>
                <wp:positionV relativeFrom="paragraph">
                  <wp:posOffset>85725</wp:posOffset>
                </wp:positionV>
                <wp:extent cx="52070" cy="52070"/>
                <wp:effectExtent l="13970" t="9525" r="10160" b="14605"/>
                <wp:wrapNone/>
                <wp:docPr id="1569" name="Group 15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70" cy="52070"/>
                          <a:chOff x="802" y="135"/>
                          <a:chExt cx="82" cy="82"/>
                        </a:xfrm>
                      </wpg:grpSpPr>
                      <wpg:grpSp>
                        <wpg:cNvPr id="1570" name="Group 1546"/>
                        <wpg:cNvGrpSpPr>
                          <a:grpSpLocks/>
                        </wpg:cNvGrpSpPr>
                        <wpg:grpSpPr bwMode="auto">
                          <a:xfrm>
                            <a:off x="808" y="141"/>
                            <a:ext cx="70" cy="70"/>
                            <a:chOff x="808" y="141"/>
                            <a:chExt cx="70" cy="70"/>
                          </a:xfrm>
                        </wpg:grpSpPr>
                        <wps:wsp>
                          <wps:cNvPr id="1571" name="Freeform 1547"/>
                          <wps:cNvSpPr>
                            <a:spLocks/>
                          </wps:cNvSpPr>
                          <wps:spPr bwMode="auto">
                            <a:xfrm>
                              <a:off x="808" y="141"/>
                              <a:ext cx="70" cy="70"/>
                            </a:xfrm>
                            <a:custGeom>
                              <a:avLst/>
                              <a:gdLst>
                                <a:gd name="T0" fmla="+- 0 843 808"/>
                                <a:gd name="T1" fmla="*/ T0 w 70"/>
                                <a:gd name="T2" fmla="+- 0 210 141"/>
                                <a:gd name="T3" fmla="*/ 210 h 70"/>
                                <a:gd name="T4" fmla="+- 0 829 808"/>
                                <a:gd name="T5" fmla="*/ T4 w 70"/>
                                <a:gd name="T6" fmla="+- 0 207 141"/>
                                <a:gd name="T7" fmla="*/ 207 h 70"/>
                                <a:gd name="T8" fmla="+- 0 818 808"/>
                                <a:gd name="T9" fmla="*/ T8 w 70"/>
                                <a:gd name="T10" fmla="+- 0 200 141"/>
                                <a:gd name="T11" fmla="*/ 200 h 70"/>
                                <a:gd name="T12" fmla="+- 0 811 808"/>
                                <a:gd name="T13" fmla="*/ T12 w 70"/>
                                <a:gd name="T14" fmla="+- 0 189 141"/>
                                <a:gd name="T15" fmla="*/ 189 h 70"/>
                                <a:gd name="T16" fmla="+- 0 808 808"/>
                                <a:gd name="T17" fmla="*/ T16 w 70"/>
                                <a:gd name="T18" fmla="+- 0 175 141"/>
                                <a:gd name="T19" fmla="*/ 175 h 70"/>
                                <a:gd name="T20" fmla="+- 0 811 808"/>
                                <a:gd name="T21" fmla="*/ T20 w 70"/>
                                <a:gd name="T22" fmla="+- 0 162 141"/>
                                <a:gd name="T23" fmla="*/ 162 h 70"/>
                                <a:gd name="T24" fmla="+- 0 818 808"/>
                                <a:gd name="T25" fmla="*/ T24 w 70"/>
                                <a:gd name="T26" fmla="+- 0 151 141"/>
                                <a:gd name="T27" fmla="*/ 151 h 70"/>
                                <a:gd name="T28" fmla="+- 0 829 808"/>
                                <a:gd name="T29" fmla="*/ T28 w 70"/>
                                <a:gd name="T30" fmla="+- 0 143 141"/>
                                <a:gd name="T31" fmla="*/ 143 h 70"/>
                                <a:gd name="T32" fmla="+- 0 843 808"/>
                                <a:gd name="T33" fmla="*/ T32 w 70"/>
                                <a:gd name="T34" fmla="+- 0 141 141"/>
                                <a:gd name="T35" fmla="*/ 141 h 70"/>
                                <a:gd name="T36" fmla="+- 0 856 808"/>
                                <a:gd name="T37" fmla="*/ T36 w 70"/>
                                <a:gd name="T38" fmla="+- 0 143 141"/>
                                <a:gd name="T39" fmla="*/ 143 h 70"/>
                                <a:gd name="T40" fmla="+- 0 867 808"/>
                                <a:gd name="T41" fmla="*/ T40 w 70"/>
                                <a:gd name="T42" fmla="+- 0 151 141"/>
                                <a:gd name="T43" fmla="*/ 151 h 70"/>
                                <a:gd name="T44" fmla="+- 0 875 808"/>
                                <a:gd name="T45" fmla="*/ T44 w 70"/>
                                <a:gd name="T46" fmla="+- 0 162 141"/>
                                <a:gd name="T47" fmla="*/ 162 h 70"/>
                                <a:gd name="T48" fmla="+- 0 877 808"/>
                                <a:gd name="T49" fmla="*/ T48 w 70"/>
                                <a:gd name="T50" fmla="+- 0 175 141"/>
                                <a:gd name="T51" fmla="*/ 175 h 70"/>
                                <a:gd name="T52" fmla="+- 0 875 808"/>
                                <a:gd name="T53" fmla="*/ T52 w 70"/>
                                <a:gd name="T54" fmla="+- 0 189 141"/>
                                <a:gd name="T55" fmla="*/ 189 h 70"/>
                                <a:gd name="T56" fmla="+- 0 867 808"/>
                                <a:gd name="T57" fmla="*/ T56 w 70"/>
                                <a:gd name="T58" fmla="+- 0 200 141"/>
                                <a:gd name="T59" fmla="*/ 200 h 70"/>
                                <a:gd name="T60" fmla="+- 0 856 808"/>
                                <a:gd name="T61" fmla="*/ T60 w 70"/>
                                <a:gd name="T62" fmla="+- 0 207 141"/>
                                <a:gd name="T63" fmla="*/ 207 h 70"/>
                                <a:gd name="T64" fmla="+- 0 843 808"/>
                                <a:gd name="T65" fmla="*/ T64 w 70"/>
                                <a:gd name="T66" fmla="+- 0 210 141"/>
                                <a:gd name="T67" fmla="*/ 210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0" h="70">
                                  <a:moveTo>
                                    <a:pt x="35" y="69"/>
                                  </a:moveTo>
                                  <a:lnTo>
                                    <a:pt x="21" y="66"/>
                                  </a:lnTo>
                                  <a:lnTo>
                                    <a:pt x="10" y="59"/>
                                  </a:lnTo>
                                  <a:lnTo>
                                    <a:pt x="3" y="48"/>
                                  </a:lnTo>
                                  <a:lnTo>
                                    <a:pt x="0" y="34"/>
                                  </a:lnTo>
                                  <a:lnTo>
                                    <a:pt x="3" y="21"/>
                                  </a:lnTo>
                                  <a:lnTo>
                                    <a:pt x="10" y="10"/>
                                  </a:lnTo>
                                  <a:lnTo>
                                    <a:pt x="21" y="2"/>
                                  </a:lnTo>
                                  <a:lnTo>
                                    <a:pt x="35" y="0"/>
                                  </a:lnTo>
                                  <a:lnTo>
                                    <a:pt x="48" y="2"/>
                                  </a:lnTo>
                                  <a:lnTo>
                                    <a:pt x="59" y="10"/>
                                  </a:lnTo>
                                  <a:lnTo>
                                    <a:pt x="67" y="21"/>
                                  </a:lnTo>
                                  <a:lnTo>
                                    <a:pt x="69" y="34"/>
                                  </a:lnTo>
                                  <a:lnTo>
                                    <a:pt x="67" y="48"/>
                                  </a:lnTo>
                                  <a:lnTo>
                                    <a:pt x="59" y="59"/>
                                  </a:lnTo>
                                  <a:lnTo>
                                    <a:pt x="48" y="66"/>
                                  </a:lnTo>
                                  <a:lnTo>
                                    <a:pt x="35" y="6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72" name="Group 1544"/>
                        <wpg:cNvGrpSpPr>
                          <a:grpSpLocks/>
                        </wpg:cNvGrpSpPr>
                        <wpg:grpSpPr bwMode="auto">
                          <a:xfrm>
                            <a:off x="808" y="141"/>
                            <a:ext cx="70" cy="70"/>
                            <a:chOff x="808" y="141"/>
                            <a:chExt cx="70" cy="70"/>
                          </a:xfrm>
                        </wpg:grpSpPr>
                        <wps:wsp>
                          <wps:cNvPr id="1573" name="Freeform 1545"/>
                          <wps:cNvSpPr>
                            <a:spLocks/>
                          </wps:cNvSpPr>
                          <wps:spPr bwMode="auto">
                            <a:xfrm>
                              <a:off x="808" y="141"/>
                              <a:ext cx="70" cy="70"/>
                            </a:xfrm>
                            <a:custGeom>
                              <a:avLst/>
                              <a:gdLst>
                                <a:gd name="T0" fmla="+- 0 877 808"/>
                                <a:gd name="T1" fmla="*/ T0 w 70"/>
                                <a:gd name="T2" fmla="+- 0 175 141"/>
                                <a:gd name="T3" fmla="*/ 175 h 70"/>
                                <a:gd name="T4" fmla="+- 0 875 808"/>
                                <a:gd name="T5" fmla="*/ T4 w 70"/>
                                <a:gd name="T6" fmla="+- 0 189 141"/>
                                <a:gd name="T7" fmla="*/ 189 h 70"/>
                                <a:gd name="T8" fmla="+- 0 867 808"/>
                                <a:gd name="T9" fmla="*/ T8 w 70"/>
                                <a:gd name="T10" fmla="+- 0 200 141"/>
                                <a:gd name="T11" fmla="*/ 200 h 70"/>
                                <a:gd name="T12" fmla="+- 0 856 808"/>
                                <a:gd name="T13" fmla="*/ T12 w 70"/>
                                <a:gd name="T14" fmla="+- 0 207 141"/>
                                <a:gd name="T15" fmla="*/ 207 h 70"/>
                                <a:gd name="T16" fmla="+- 0 843 808"/>
                                <a:gd name="T17" fmla="*/ T16 w 70"/>
                                <a:gd name="T18" fmla="+- 0 210 141"/>
                                <a:gd name="T19" fmla="*/ 210 h 70"/>
                                <a:gd name="T20" fmla="+- 0 829 808"/>
                                <a:gd name="T21" fmla="*/ T20 w 70"/>
                                <a:gd name="T22" fmla="+- 0 207 141"/>
                                <a:gd name="T23" fmla="*/ 207 h 70"/>
                                <a:gd name="T24" fmla="+- 0 818 808"/>
                                <a:gd name="T25" fmla="*/ T24 w 70"/>
                                <a:gd name="T26" fmla="+- 0 200 141"/>
                                <a:gd name="T27" fmla="*/ 200 h 70"/>
                                <a:gd name="T28" fmla="+- 0 811 808"/>
                                <a:gd name="T29" fmla="*/ T28 w 70"/>
                                <a:gd name="T30" fmla="+- 0 189 141"/>
                                <a:gd name="T31" fmla="*/ 189 h 70"/>
                                <a:gd name="T32" fmla="+- 0 808 808"/>
                                <a:gd name="T33" fmla="*/ T32 w 70"/>
                                <a:gd name="T34" fmla="+- 0 175 141"/>
                                <a:gd name="T35" fmla="*/ 175 h 70"/>
                                <a:gd name="T36" fmla="+- 0 811 808"/>
                                <a:gd name="T37" fmla="*/ T36 w 70"/>
                                <a:gd name="T38" fmla="+- 0 162 141"/>
                                <a:gd name="T39" fmla="*/ 162 h 70"/>
                                <a:gd name="T40" fmla="+- 0 818 808"/>
                                <a:gd name="T41" fmla="*/ T40 w 70"/>
                                <a:gd name="T42" fmla="+- 0 151 141"/>
                                <a:gd name="T43" fmla="*/ 151 h 70"/>
                                <a:gd name="T44" fmla="+- 0 829 808"/>
                                <a:gd name="T45" fmla="*/ T44 w 70"/>
                                <a:gd name="T46" fmla="+- 0 143 141"/>
                                <a:gd name="T47" fmla="*/ 143 h 70"/>
                                <a:gd name="T48" fmla="+- 0 843 808"/>
                                <a:gd name="T49" fmla="*/ T48 w 70"/>
                                <a:gd name="T50" fmla="+- 0 141 141"/>
                                <a:gd name="T51" fmla="*/ 141 h 70"/>
                                <a:gd name="T52" fmla="+- 0 856 808"/>
                                <a:gd name="T53" fmla="*/ T52 w 70"/>
                                <a:gd name="T54" fmla="+- 0 143 141"/>
                                <a:gd name="T55" fmla="*/ 143 h 70"/>
                                <a:gd name="T56" fmla="+- 0 867 808"/>
                                <a:gd name="T57" fmla="*/ T56 w 70"/>
                                <a:gd name="T58" fmla="+- 0 151 141"/>
                                <a:gd name="T59" fmla="*/ 151 h 70"/>
                                <a:gd name="T60" fmla="+- 0 875 808"/>
                                <a:gd name="T61" fmla="*/ T60 w 70"/>
                                <a:gd name="T62" fmla="+- 0 162 141"/>
                                <a:gd name="T63" fmla="*/ 162 h 70"/>
                                <a:gd name="T64" fmla="+- 0 877 808"/>
                                <a:gd name="T65" fmla="*/ T64 w 70"/>
                                <a:gd name="T66" fmla="+- 0 175 141"/>
                                <a:gd name="T67" fmla="*/ 175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0" h="70">
                                  <a:moveTo>
                                    <a:pt x="69" y="34"/>
                                  </a:moveTo>
                                  <a:lnTo>
                                    <a:pt x="67" y="48"/>
                                  </a:lnTo>
                                  <a:lnTo>
                                    <a:pt x="59" y="59"/>
                                  </a:lnTo>
                                  <a:lnTo>
                                    <a:pt x="48" y="66"/>
                                  </a:lnTo>
                                  <a:lnTo>
                                    <a:pt x="35" y="69"/>
                                  </a:lnTo>
                                  <a:lnTo>
                                    <a:pt x="21" y="66"/>
                                  </a:lnTo>
                                  <a:lnTo>
                                    <a:pt x="10" y="59"/>
                                  </a:lnTo>
                                  <a:lnTo>
                                    <a:pt x="3" y="48"/>
                                  </a:lnTo>
                                  <a:lnTo>
                                    <a:pt x="0" y="34"/>
                                  </a:lnTo>
                                  <a:lnTo>
                                    <a:pt x="3" y="21"/>
                                  </a:lnTo>
                                  <a:lnTo>
                                    <a:pt x="10" y="10"/>
                                  </a:lnTo>
                                  <a:lnTo>
                                    <a:pt x="21" y="2"/>
                                  </a:lnTo>
                                  <a:lnTo>
                                    <a:pt x="35" y="0"/>
                                  </a:lnTo>
                                  <a:lnTo>
                                    <a:pt x="48" y="2"/>
                                  </a:lnTo>
                                  <a:lnTo>
                                    <a:pt x="59" y="10"/>
                                  </a:lnTo>
                                  <a:lnTo>
                                    <a:pt x="67" y="21"/>
                                  </a:lnTo>
                                  <a:lnTo>
                                    <a:pt x="69" y="34"/>
                                  </a:lnTo>
                                  <a:close/>
                                </a:path>
                              </a:pathLst>
                            </a:custGeom>
                            <a:noFill/>
                            <a:ln w="73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DF378D7" id="Group 1543" o:spid="_x0000_s1026" style="position:absolute;margin-left:40.1pt;margin-top:6.75pt;width:4.1pt;height:4.1pt;z-index:251484160;mso-position-horizontal-relative:page" coordorigin="802,135" coordsize="8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">
                <v:group id="Group 1546" o:spid="_x0000_s1027" style="position:absolute;left:808;top:141;width:70;height:70" coordorigin="808,141" coordsize="70,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vK5mscAAADd&#10;AAAADwAAAAAAAAAAAAAAAACqAgAAZHJzL2Rvd25yZXYueG1sUEsFBgAAAAAEAAQA+gAAAJ4DAAAA&#10;AA==&#10;">
                  <v:shape id="Freeform 1547" o:spid="_x0000_s1028" style="position:absolute;left:808;top:141;width:70;height:70;visibility:visible;mso-wrap-style:square;v-text-anchor:top" coordsize="7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sZe8EA&#10;AADdAAAADwAAAGRycy9kb3ducmV2LnhtbERPzWqDQBC+B/IOyxR6S1Zb0gSbVUyh4C008QFGd7pK&#10;3Vlxt9G8fbdQ6G0+vt85FosdxI0m3ztWkG4TEMSt0z0bBfX1fXMA4QOyxsExKbiThyJfr46YaTfz&#10;B90uwYgYwj5DBV0IYyalbzuy6LduJI7cp5sshggnI/WEcwy3g3xKkhdpsefY0OFIbx21X5dvq0BW&#10;mM7PJrnbvj41jazm8uxKpR4flvIVRKAl/Iv/3JWO83f7FH6/iSfI/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yLGXvBAAAA3QAAAA8AAAAAAAAAAAAAAAAAmAIAAGRycy9kb3du&#10;cmV2LnhtbFBLBQYAAAAABAAEAPUAAACGAwAAAAA=&#10;" path="m35,69l21,66,10,59,3,48,,34,3,21,10,10,21,2,35,,48,2r11,8l67,21r2,13l67,48,59,59,48,66,35,69xe" fillcolor="black" stroked="f">
                    <v:path arrowok="t" o:connecttype="custom" o:connectlocs="35,210;21,207;10,200;3,189;0,175;3,162;10,151;21,143;35,141;48,143;59,151;67,162;69,175;67,189;59,200;48,207;35,210" o:connectangles="0,0,0,0,0,0,0,0,0,0,0,0,0,0,0,0,0"/>
                  </v:shape>
                </v:group>
                <v:group id="Group 1544" o:spid="_x0000_s1029" style="position:absolute;left:808;top:141;width:70;height:70" coordorigin="808,141" coordsize="70,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yCdsUAAADdAAAADwAAAGRycy9kb3ducmV2LnhtbERPTWvCQBC9F/wPyxS8&#10;NZsoaSXNKiJWPIRCVSi9DdkxCWZnQ3abxH/fLRR6m8f7nHwzmVYM1LvGsoIkikEQl1Y3XCm4nN+e&#10;ViCcR9bYWiYFd3KwWc8ecsy0HfmDhpOvRAhhl6GC2vsuk9KVNRl0ke2IA3e1vUEfYF9J3eMYwk0r&#10;F3H8LA02HBpq7GhXU3k7fRsFhxHH7TLZD8Xturt/ndP3zyIhpeaP0/YVhKfJ/4v/3Ecd5qcv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VsgnbFAAAA3QAA&#10;AA8AAAAAAAAAAAAAAAAAqgIAAGRycy9kb3ducmV2LnhtbFBLBQYAAAAABAAEAPoAAACcAwAAAAA=&#10;">
                  <v:shape id="Freeform 1545" o:spid="_x0000_s1030" style="position:absolute;left:808;top:141;width:70;height:70;visibility:visible;mso-wrap-style:square;v-text-anchor:top" coordsize="7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CNacMA&#10;AADdAAAADwAAAGRycy9kb3ducmV2LnhtbERP32vCMBB+F/Y/hBvsTdN1zLlqlOEQ3JNYh8+35myD&#10;zaUksXb//TIQfLuP7+ctVoNtRU8+GMcKnicZCOLKacO1gu/DZjwDESKyxtYxKfilAKvlw2iBhXZX&#10;3lNfxlqkEA4FKmhi7AopQ9WQxTBxHXHiTs5bjAn6WmqP1xRuW5ln2VRaNJwaGuxo3VB1Li9Wwcwd&#10;/Lsxxz7/yfdf093n8bTZWqWeHoePOYhIQ7yLb+6tTvNf317g/5t0gl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qCNacMAAADdAAAADwAAAAAAAAAAAAAAAACYAgAAZHJzL2Rv&#10;d25yZXYueG1sUEsFBgAAAAAEAAQA9QAAAIgDAAAAAA==&#10;" path="m69,34l67,48,59,59,48,66,35,69,21,66,10,59,3,48,,34,3,21,10,10,21,2,35,,48,2r11,8l67,21r2,13xe" filled="f" strokeweight=".20314mm">
                    <v:path arrowok="t" o:connecttype="custom" o:connectlocs="69,175;67,189;59,200;48,207;35,210;21,207;10,200;3,189;0,175;3,162;10,151;21,143;35,141;48,143;59,151;67,162;69,175" o:connectangles="0,0,0,0,0,0,0,0,0,0,0,0,0,0,0,0,0"/>
                  </v:shape>
                </v:group>
                <w10:wrap anchorx="page"/>
              </v:group>
            </w:pict>
          </mc:Fallback>
        </mc:AlternateContent>
      </w:r>
      <w:r w:rsidR="00E83A14" w:rsidRPr="00C1294B">
        <w:rPr>
          <w:lang w:val="sq-AL"/>
        </w:rPr>
        <w:t xml:space="preserve">IATI: </w:t>
      </w:r>
      <w:r w:rsidR="00122FAC" w:rsidRPr="00C1294B">
        <w:rPr>
          <w:lang w:val="sq-AL"/>
        </w:rPr>
        <w:t xml:space="preserve">Shabllon për afatet e zbatimit të </w:t>
      </w:r>
      <w:r w:rsidR="00E83A14" w:rsidRPr="00C1294B">
        <w:rPr>
          <w:lang w:val="sq-AL"/>
        </w:rPr>
        <w:t xml:space="preserve">IATI </w:t>
      </w:r>
      <w:hyperlink r:id="rId28">
        <w:r w:rsidR="00E83A14" w:rsidRPr="00C1294B">
          <w:rPr>
            <w:color w:val="333333"/>
            <w:u w:val="single" w:color="333333"/>
            <w:lang w:val="sq-AL"/>
          </w:rPr>
          <w:t>http://www.oecd.org/dac/aid-architecture/acommonstandard.htm</w:t>
        </w:r>
      </w:hyperlink>
    </w:p>
    <w:p w:rsidR="00A468B7" w:rsidRPr="00C1294B" w:rsidRDefault="00A468B7">
      <w:pPr>
        <w:rPr>
          <w:rFonts w:ascii="Calibri" w:eastAsia="Calibri" w:hAnsi="Calibri" w:cs="Calibri"/>
          <w:sz w:val="18"/>
          <w:szCs w:val="18"/>
          <w:lang w:val="sq-AL"/>
        </w:rPr>
      </w:pPr>
    </w:p>
    <w:p w:rsidR="00A468B7" w:rsidRPr="00C1294B" w:rsidRDefault="00831DB1">
      <w:pPr>
        <w:pStyle w:val="Heading2"/>
        <w:spacing w:before="152"/>
        <w:ind w:right="421"/>
        <w:rPr>
          <w:rFonts w:cs="Calibri"/>
          <w:lang w:val="sq-AL"/>
        </w:rPr>
      </w:pPr>
      <w:r w:rsidRPr="00C1294B">
        <w:rPr>
          <w:noProof/>
          <w:lang w:val="sq-AL" w:eastAsia="sq-AL"/>
        </w:rPr>
        <mc:AlternateContent>
          <mc:Choice Requires="wpg">
            <w:drawing>
              <wp:anchor distT="0" distB="0" distL="114300" distR="114300" simplePos="0" relativeHeight="251481088" behindDoc="0" locked="0" layoutInCell="1" allowOverlap="1" wp14:anchorId="0CF8DB87" wp14:editId="420A872F">
                <wp:simplePos x="0" y="0"/>
                <wp:positionH relativeFrom="page">
                  <wp:posOffset>374015</wp:posOffset>
                </wp:positionH>
                <wp:positionV relativeFrom="paragraph">
                  <wp:posOffset>64135</wp:posOffset>
                </wp:positionV>
                <wp:extent cx="1270" cy="197485"/>
                <wp:effectExtent l="21590" t="16510" r="15240" b="24130"/>
                <wp:wrapNone/>
                <wp:docPr id="1567" name="Group 15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97485"/>
                          <a:chOff x="589" y="101"/>
                          <a:chExt cx="2" cy="311"/>
                        </a:xfrm>
                      </wpg:grpSpPr>
                      <wps:wsp>
                        <wps:cNvPr id="1568" name="Freeform 1542"/>
                        <wps:cNvSpPr>
                          <a:spLocks/>
                        </wps:cNvSpPr>
                        <wps:spPr bwMode="auto">
                          <a:xfrm>
                            <a:off x="589" y="101"/>
                            <a:ext cx="2" cy="311"/>
                          </a:xfrm>
                          <a:custGeom>
                            <a:avLst/>
                            <a:gdLst>
                              <a:gd name="T0" fmla="+- 0 101 101"/>
                              <a:gd name="T1" fmla="*/ 101 h 311"/>
                              <a:gd name="T2" fmla="+- 0 412 101"/>
                              <a:gd name="T3" fmla="*/ 412 h 311"/>
                            </a:gdLst>
                            <a:ahLst/>
                            <a:cxnLst>
                              <a:cxn ang="0">
                                <a:pos x="0" y="T1"/>
                              </a:cxn>
                              <a:cxn ang="0">
                                <a:pos x="0" y="T3"/>
                              </a:cxn>
                            </a:cxnLst>
                            <a:rect l="0" t="0" r="r" b="b"/>
                            <a:pathLst>
                              <a:path h="311">
                                <a:moveTo>
                                  <a:pt x="0" y="0"/>
                                </a:moveTo>
                                <a:lnTo>
                                  <a:pt x="0" y="311"/>
                                </a:lnTo>
                              </a:path>
                            </a:pathLst>
                          </a:custGeom>
                          <a:noFill/>
                          <a:ln w="29253">
                            <a:solidFill>
                              <a:srgbClr val="EF312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A373EF" id="Group 1541" o:spid="_x0000_s1026" style="position:absolute;margin-left:29.45pt;margin-top:5.05pt;width:.1pt;height:15.55pt;z-index:251481088;mso-position-horizontal-relative:page" coordorigin="589,101" coordsize="2,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">
                <v:shape id="Freeform 1542" o:spid="_x0000_s1027" style="position:absolute;left:589;top:101;width:2;height:311;visibility:visible;mso-wrap-style:square;v-text-anchor:top" coordsize="2,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Kz6scA&#10;AADdAAAADwAAAGRycy9kb3ducmV2LnhtbESPQUvDQBCF7wX/wzKCt3Zji0XTbosWBL3ZNiK9Ddlp&#10;EszOht01if5651DobYb35r1v1tvRtaqnEBvPBu5nGSji0tuGKwPF8XX6CComZIutZzLwSxG2m5vJ&#10;GnPrB95Tf0iVkhCOORqoU+pyrWNZk8M48x2xaGcfHCZZQ6VtwEHCXavnWbbUDhuWhho72tVUfh9+&#10;nIHw9P5ZLLLd/OX0d9Zf46Ia+v7DmLvb8XkFKtGYrubL9ZsV/Iel4Mo3MoLe/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Xis+rHAAAA3QAAAA8AAAAAAAAAAAAAAAAAmAIAAGRy&#10;cy9kb3ducmV2LnhtbFBLBQYAAAAABAAEAPUAAACMAwAAAAA=&#10;" path="m,l,311e" filled="f" strokecolor="#ef3123" strokeweight=".81258mm">
                  <v:path arrowok="t" o:connecttype="custom" o:connectlocs="0,101;0,412" o:connectangles="0,0"/>
                </v:shape>
                <w10:wrap anchorx="page"/>
              </v:group>
            </w:pict>
          </mc:Fallback>
        </mc:AlternateContent>
      </w:r>
      <w:r w:rsidR="00122FAC" w:rsidRPr="00C1294B">
        <w:rPr>
          <w:color w:val="333333"/>
          <w:lang w:val="sq-AL"/>
        </w:rPr>
        <w:t xml:space="preserve">Shembuj nga </w:t>
      </w:r>
      <w:r w:rsidR="005E5480" w:rsidRPr="00C1294B">
        <w:rPr>
          <w:color w:val="333333"/>
          <w:lang w:val="sq-AL"/>
        </w:rPr>
        <w:t>shtetet</w:t>
      </w:r>
    </w:p>
    <w:p w:rsidR="00A468B7" w:rsidRPr="00C1294B" w:rsidRDefault="00831DB1">
      <w:pPr>
        <w:spacing w:before="2"/>
        <w:rPr>
          <w:rFonts w:ascii="Calibri" w:eastAsia="Calibri" w:hAnsi="Calibri" w:cs="Calibri"/>
          <w:sz w:val="25"/>
          <w:szCs w:val="25"/>
          <w:lang w:val="sq-AL"/>
        </w:rPr>
      </w:pPr>
      <w:r w:rsidRPr="00C1294B">
        <w:rPr>
          <w:noProof/>
          <w:lang w:val="sq-AL" w:eastAsia="sq-AL"/>
        </w:rPr>
        <mc:AlternateContent>
          <mc:Choice Requires="wpg">
            <w:drawing>
              <wp:anchor distT="0" distB="0" distL="0" distR="0" simplePos="0" relativeHeight="251475968" behindDoc="0" locked="0" layoutInCell="1" allowOverlap="1" wp14:anchorId="28F0F84F" wp14:editId="3F72A732">
                <wp:simplePos x="0" y="0"/>
                <wp:positionH relativeFrom="page">
                  <wp:posOffset>358140</wp:posOffset>
                </wp:positionH>
                <wp:positionV relativeFrom="paragraph">
                  <wp:posOffset>204470</wp:posOffset>
                </wp:positionV>
                <wp:extent cx="6823710" cy="2442845"/>
                <wp:effectExtent l="0" t="0" r="15240" b="14605"/>
                <wp:wrapTopAndBottom/>
                <wp:docPr id="1564" name="Group 15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23710" cy="2442845"/>
                          <a:chOff x="572" y="332"/>
                          <a:chExt cx="10746" cy="4296"/>
                        </a:xfrm>
                      </wpg:grpSpPr>
                      <pic:pic xmlns:pic="http://schemas.openxmlformats.org/drawingml/2006/picture">
                        <pic:nvPicPr>
                          <pic:cNvPr id="1565" name="Picture 154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751" y="545"/>
                            <a:ext cx="254"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66" name="Text Box 1539"/>
                        <wps:cNvSpPr txBox="1">
                          <a:spLocks noChangeArrowheads="1"/>
                        </wps:cNvSpPr>
                        <wps:spPr bwMode="auto">
                          <a:xfrm>
                            <a:off x="572" y="332"/>
                            <a:ext cx="10746" cy="4296"/>
                          </a:xfrm>
                          <a:prstGeom prst="rect">
                            <a:avLst/>
                          </a:prstGeom>
                          <a:noFill/>
                          <a:ln w="7313">
                            <a:solidFill>
                              <a:srgbClr val="CCCCCC"/>
                            </a:solidFill>
                            <a:miter lim="800000"/>
                            <a:headEnd/>
                            <a:tailEnd/>
                          </a:ln>
                          <a:extLst>
                            <a:ext uri="{909E8E84-426E-40DD-AFC4-6F175D3DCCD1}">
                              <a14:hiddenFill xmlns:a14="http://schemas.microsoft.com/office/drawing/2010/main">
                                <a:solidFill>
                                  <a:srgbClr val="FFFFFF"/>
                                </a:solidFill>
                              </a14:hiddenFill>
                            </a:ext>
                          </a:extLst>
                        </wps:spPr>
                        <wps:txbx>
                          <w:txbxContent>
                            <w:p w:rsidR="005D7879" w:rsidRPr="00122FAC" w:rsidRDefault="005D7879">
                              <w:pPr>
                                <w:spacing w:before="4"/>
                                <w:rPr>
                                  <w:rFonts w:ascii="Calibri" w:eastAsia="Calibri" w:hAnsi="Calibri" w:cs="Calibri"/>
                                  <w:sz w:val="18"/>
                                  <w:szCs w:val="18"/>
                                  <w:lang w:val="sq-AL"/>
                                </w:rPr>
                              </w:pPr>
                            </w:p>
                            <w:p w:rsidR="005D7879" w:rsidRPr="00122FAC" w:rsidRDefault="005D7879">
                              <w:pPr>
                                <w:ind w:left="518" w:right="335"/>
                                <w:rPr>
                                  <w:rFonts w:ascii="Calibri" w:eastAsia="Calibri" w:hAnsi="Calibri" w:cs="Calibri"/>
                                  <w:sz w:val="20"/>
                                  <w:szCs w:val="20"/>
                                  <w:lang w:val="sq-AL"/>
                                </w:rPr>
                              </w:pPr>
                              <w:r w:rsidRPr="00122FAC">
                                <w:rPr>
                                  <w:rFonts w:ascii="Calibri" w:hAnsi="Calibri"/>
                                  <w:color w:val="333333"/>
                                  <w:sz w:val="20"/>
                                  <w:lang w:val="sq-AL"/>
                                </w:rPr>
                                <w:t xml:space="preserve">15 </w:t>
                              </w:r>
                              <w:r>
                                <w:rPr>
                                  <w:rFonts w:ascii="Calibri" w:hAnsi="Calibri"/>
                                  <w:color w:val="333333"/>
                                  <w:sz w:val="20"/>
                                  <w:lang w:val="sq-AL"/>
                                </w:rPr>
                                <w:t xml:space="preserve">shtete donatore dhe </w:t>
                              </w:r>
                              <w:r w:rsidRPr="00122FAC">
                                <w:rPr>
                                  <w:rFonts w:ascii="Calibri" w:hAnsi="Calibri"/>
                                  <w:color w:val="333333"/>
                                  <w:sz w:val="20"/>
                                  <w:lang w:val="sq-AL"/>
                                </w:rPr>
                                <w:t xml:space="preserve">22 </w:t>
                              </w:r>
                              <w:r>
                                <w:rPr>
                                  <w:rFonts w:ascii="Calibri" w:hAnsi="Calibri"/>
                                  <w:color w:val="333333"/>
                                  <w:sz w:val="20"/>
                                  <w:lang w:val="sq-AL"/>
                                </w:rPr>
                                <w:t xml:space="preserve">shtete përfituese janë anëtarësuar në </w:t>
                              </w:r>
                              <w:r w:rsidRPr="00122FAC">
                                <w:rPr>
                                  <w:rFonts w:ascii="Calibri" w:hAnsi="Calibri"/>
                                  <w:color w:val="333333"/>
                                  <w:sz w:val="20"/>
                                  <w:lang w:val="sq-AL"/>
                                </w:rPr>
                                <w:t>IATI</w:t>
                              </w:r>
                            </w:p>
                            <w:p w:rsidR="005D7879" w:rsidRPr="00122FAC" w:rsidRDefault="005D7879">
                              <w:pPr>
                                <w:rPr>
                                  <w:rFonts w:ascii="Calibri" w:eastAsia="Calibri" w:hAnsi="Calibri" w:cs="Calibri"/>
                                  <w:sz w:val="20"/>
                                  <w:szCs w:val="20"/>
                                  <w:lang w:val="sq-AL"/>
                                </w:rPr>
                              </w:pPr>
                            </w:p>
                            <w:p w:rsidR="005D7879" w:rsidRPr="00122FAC" w:rsidRDefault="005D7879">
                              <w:pPr>
                                <w:spacing w:before="129" w:line="302" w:lineRule="auto"/>
                                <w:ind w:left="172" w:right="335"/>
                                <w:rPr>
                                  <w:rFonts w:ascii="Calibri" w:eastAsia="Calibri" w:hAnsi="Calibri" w:cs="Calibri"/>
                                  <w:sz w:val="18"/>
                                  <w:szCs w:val="18"/>
                                  <w:lang w:val="sq-AL"/>
                                </w:rPr>
                              </w:pPr>
                              <w:r w:rsidRPr="00122FAC">
                                <w:rPr>
                                  <w:rFonts w:ascii="Calibri" w:hAnsi="Calibri"/>
                                  <w:sz w:val="18"/>
                                  <w:lang w:val="sq-AL"/>
                                </w:rPr>
                                <w:t xml:space="preserve">15 </w:t>
                              </w:r>
                              <w:r>
                                <w:rPr>
                                  <w:rFonts w:ascii="Calibri" w:hAnsi="Calibri"/>
                                  <w:sz w:val="18"/>
                                  <w:lang w:val="sq-AL"/>
                                </w:rPr>
                                <w:t xml:space="preserve">vendet donatore që janë anëtarësuar në </w:t>
                              </w:r>
                              <w:r w:rsidRPr="00122FAC">
                                <w:rPr>
                                  <w:rFonts w:ascii="Calibri" w:hAnsi="Calibri"/>
                                  <w:sz w:val="18"/>
                                  <w:lang w:val="sq-AL"/>
                                </w:rPr>
                                <w:t xml:space="preserve">IATI </w:t>
                              </w:r>
                              <w:r>
                                <w:rPr>
                                  <w:rFonts w:ascii="Calibri" w:hAnsi="Calibri"/>
                                  <w:sz w:val="18"/>
                                  <w:lang w:val="sq-AL"/>
                                </w:rPr>
                                <w:t>janë</w:t>
                              </w:r>
                              <w:r w:rsidRPr="00122FAC">
                                <w:rPr>
                                  <w:rFonts w:ascii="Calibri" w:hAnsi="Calibri"/>
                                  <w:sz w:val="18"/>
                                  <w:lang w:val="sq-AL"/>
                                </w:rPr>
                                <w:t>: Australia, Belg</w:t>
                              </w:r>
                              <w:r>
                                <w:rPr>
                                  <w:rFonts w:ascii="Calibri" w:hAnsi="Calibri"/>
                                  <w:sz w:val="18"/>
                                  <w:lang w:val="sq-AL"/>
                                </w:rPr>
                                <w:t>j</w:t>
                              </w:r>
                              <w:r w:rsidRPr="00122FAC">
                                <w:rPr>
                                  <w:rFonts w:ascii="Calibri" w:hAnsi="Calibri"/>
                                  <w:sz w:val="18"/>
                                  <w:lang w:val="sq-AL"/>
                                </w:rPr>
                                <w:t>i</w:t>
                              </w:r>
                              <w:r>
                                <w:rPr>
                                  <w:rFonts w:ascii="Calibri" w:hAnsi="Calibri"/>
                                  <w:sz w:val="18"/>
                                  <w:lang w:val="sq-AL"/>
                                </w:rPr>
                                <w:t>ka</w:t>
                              </w:r>
                              <w:r w:rsidRPr="00122FAC">
                                <w:rPr>
                                  <w:rFonts w:ascii="Calibri" w:hAnsi="Calibri"/>
                                  <w:sz w:val="18"/>
                                  <w:lang w:val="sq-AL"/>
                                </w:rPr>
                                <w:t xml:space="preserve">, </w:t>
                              </w:r>
                              <w:r>
                                <w:rPr>
                                  <w:rFonts w:ascii="Calibri" w:hAnsi="Calibri"/>
                                  <w:sz w:val="18"/>
                                  <w:lang w:val="sq-AL"/>
                                </w:rPr>
                                <w:t>Britania e Madhe, Danimarka</w:t>
                              </w:r>
                              <w:r w:rsidRPr="00122FAC">
                                <w:rPr>
                                  <w:rFonts w:ascii="Calibri" w:hAnsi="Calibri"/>
                                  <w:sz w:val="18"/>
                                  <w:lang w:val="sq-AL"/>
                                </w:rPr>
                                <w:t>, Finland</w:t>
                              </w:r>
                              <w:r>
                                <w:rPr>
                                  <w:rFonts w:ascii="Calibri" w:hAnsi="Calibri"/>
                                  <w:sz w:val="18"/>
                                  <w:lang w:val="sq-AL"/>
                                </w:rPr>
                                <w:t>a</w:t>
                              </w:r>
                              <w:r w:rsidRPr="00122FAC">
                                <w:rPr>
                                  <w:rFonts w:ascii="Calibri" w:hAnsi="Calibri"/>
                                  <w:sz w:val="18"/>
                                  <w:lang w:val="sq-AL"/>
                                </w:rPr>
                                <w:t>, G</w:t>
                              </w:r>
                              <w:r>
                                <w:rPr>
                                  <w:rFonts w:ascii="Calibri" w:hAnsi="Calibri"/>
                                  <w:sz w:val="18"/>
                                  <w:lang w:val="sq-AL"/>
                                </w:rPr>
                                <w:t>jermania</w:t>
                              </w:r>
                              <w:r w:rsidRPr="00122FAC">
                                <w:rPr>
                                  <w:rFonts w:ascii="Calibri" w:hAnsi="Calibri"/>
                                  <w:sz w:val="18"/>
                                  <w:lang w:val="sq-AL"/>
                                </w:rPr>
                                <w:t>, Irland</w:t>
                              </w:r>
                              <w:r>
                                <w:rPr>
                                  <w:rFonts w:ascii="Calibri" w:hAnsi="Calibri"/>
                                  <w:sz w:val="18"/>
                                  <w:lang w:val="sq-AL"/>
                                </w:rPr>
                                <w:t>a</w:t>
                              </w:r>
                              <w:r w:rsidRPr="00122FAC">
                                <w:rPr>
                                  <w:rFonts w:ascii="Calibri" w:hAnsi="Calibri"/>
                                  <w:sz w:val="18"/>
                                  <w:lang w:val="sq-AL"/>
                                </w:rPr>
                                <w:t xml:space="preserve">, </w:t>
                              </w:r>
                              <w:r>
                                <w:rPr>
                                  <w:rFonts w:ascii="Calibri" w:hAnsi="Calibri"/>
                                  <w:sz w:val="18"/>
                                  <w:lang w:val="sq-AL"/>
                                </w:rPr>
                                <w:t>Holanda</w:t>
                              </w:r>
                              <w:r w:rsidRPr="00122FAC">
                                <w:rPr>
                                  <w:rFonts w:ascii="Calibri" w:hAnsi="Calibri"/>
                                  <w:sz w:val="18"/>
                                  <w:lang w:val="sq-AL"/>
                                </w:rPr>
                                <w:t xml:space="preserve">, </w:t>
                              </w:r>
                              <w:r>
                                <w:rPr>
                                  <w:rFonts w:ascii="Calibri" w:hAnsi="Calibri"/>
                                  <w:sz w:val="18"/>
                                  <w:lang w:val="sq-AL"/>
                                </w:rPr>
                                <w:t>K</w:t>
                              </w:r>
                              <w:r w:rsidRPr="00122FAC">
                                <w:rPr>
                                  <w:rFonts w:ascii="Calibri" w:hAnsi="Calibri"/>
                                  <w:sz w:val="18"/>
                                  <w:lang w:val="sq-AL"/>
                                </w:rPr>
                                <w:t>anada</w:t>
                              </w:r>
                              <w:r>
                                <w:rPr>
                                  <w:rFonts w:ascii="Calibri" w:hAnsi="Calibri"/>
                                  <w:sz w:val="18"/>
                                  <w:lang w:val="sq-AL"/>
                                </w:rPr>
                                <w:t>ja</w:t>
                              </w:r>
                              <w:r w:rsidRPr="00122FAC">
                                <w:rPr>
                                  <w:rFonts w:ascii="Calibri" w:hAnsi="Calibri"/>
                                  <w:sz w:val="18"/>
                                  <w:lang w:val="sq-AL"/>
                                </w:rPr>
                                <w:t>, Nor</w:t>
                              </w:r>
                              <w:r>
                                <w:rPr>
                                  <w:rFonts w:ascii="Calibri" w:hAnsi="Calibri"/>
                                  <w:sz w:val="18"/>
                                  <w:lang w:val="sq-AL"/>
                                </w:rPr>
                                <w:t>vegjia</w:t>
                              </w:r>
                              <w:r w:rsidRPr="00122FAC">
                                <w:rPr>
                                  <w:rFonts w:ascii="Calibri" w:hAnsi="Calibri"/>
                                  <w:sz w:val="18"/>
                                  <w:lang w:val="sq-AL"/>
                                </w:rPr>
                                <w:t>, Span</w:t>
                              </w:r>
                              <w:r>
                                <w:rPr>
                                  <w:rFonts w:ascii="Calibri" w:hAnsi="Calibri"/>
                                  <w:sz w:val="18"/>
                                  <w:lang w:val="sq-AL"/>
                                </w:rPr>
                                <w:t>ja</w:t>
                              </w:r>
                              <w:r w:rsidRPr="00122FAC">
                                <w:rPr>
                                  <w:rFonts w:ascii="Calibri" w:hAnsi="Calibri"/>
                                  <w:sz w:val="18"/>
                                  <w:lang w:val="sq-AL"/>
                                </w:rPr>
                                <w:t>, S</w:t>
                              </w:r>
                              <w:r>
                                <w:rPr>
                                  <w:rFonts w:ascii="Calibri" w:hAnsi="Calibri"/>
                                  <w:sz w:val="18"/>
                                  <w:lang w:val="sq-AL"/>
                                </w:rPr>
                                <w:t>uedia</w:t>
                              </w:r>
                              <w:r w:rsidRPr="00122FAC">
                                <w:rPr>
                                  <w:rFonts w:ascii="Calibri" w:hAnsi="Calibri"/>
                                  <w:sz w:val="18"/>
                                  <w:lang w:val="sq-AL"/>
                                </w:rPr>
                                <w:t xml:space="preserve">, </w:t>
                              </w:r>
                              <w:r>
                                <w:rPr>
                                  <w:rFonts w:ascii="Calibri" w:hAnsi="Calibri"/>
                                  <w:sz w:val="18"/>
                                  <w:lang w:val="sq-AL"/>
                                </w:rPr>
                                <w:t>ShBA, Zelanda e Re</w:t>
                              </w:r>
                              <w:r w:rsidRPr="00122FAC">
                                <w:rPr>
                                  <w:rFonts w:ascii="Calibri" w:hAnsi="Calibri"/>
                                  <w:sz w:val="18"/>
                                  <w:lang w:val="sq-AL"/>
                                </w:rPr>
                                <w:t xml:space="preserve">, </w:t>
                              </w:r>
                              <w:r>
                                <w:rPr>
                                  <w:rFonts w:ascii="Calibri" w:hAnsi="Calibri"/>
                                  <w:sz w:val="18"/>
                                  <w:lang w:val="sq-AL"/>
                                </w:rPr>
                                <w:t>dhe Zvicra</w:t>
                              </w:r>
                              <w:r w:rsidRPr="00122FAC">
                                <w:rPr>
                                  <w:rFonts w:ascii="Calibri" w:hAnsi="Calibri"/>
                                  <w:sz w:val="18"/>
                                  <w:lang w:val="sq-AL"/>
                                </w:rPr>
                                <w:t xml:space="preserve">. 22 </w:t>
                              </w:r>
                              <w:r>
                                <w:rPr>
                                  <w:rFonts w:ascii="Calibri" w:hAnsi="Calibri"/>
                                  <w:sz w:val="18"/>
                                  <w:lang w:val="sq-AL"/>
                                </w:rPr>
                                <w:t xml:space="preserve">vendet përfituese janë </w:t>
                              </w:r>
                              <w:r w:rsidRPr="00122FAC">
                                <w:rPr>
                                  <w:rFonts w:ascii="Calibri" w:hAnsi="Calibri"/>
                                  <w:sz w:val="18"/>
                                  <w:lang w:val="sq-AL"/>
                                </w:rPr>
                                <w:t>Bangladesh</w:t>
                              </w:r>
                              <w:r>
                                <w:rPr>
                                  <w:rFonts w:ascii="Calibri" w:hAnsi="Calibri"/>
                                  <w:sz w:val="18"/>
                                  <w:lang w:val="sq-AL"/>
                                </w:rPr>
                                <w:t>i</w:t>
                              </w:r>
                              <w:r w:rsidRPr="00122FAC">
                                <w:rPr>
                                  <w:rFonts w:ascii="Calibri" w:hAnsi="Calibri"/>
                                  <w:sz w:val="18"/>
                                  <w:lang w:val="sq-AL"/>
                                </w:rPr>
                                <w:t>, Burkina Faso, Gana, Honduras</w:t>
                              </w:r>
                              <w:r>
                                <w:rPr>
                                  <w:rFonts w:ascii="Calibri" w:hAnsi="Calibri"/>
                                  <w:sz w:val="18"/>
                                  <w:lang w:val="sq-AL"/>
                                </w:rPr>
                                <w:t>i</w:t>
                              </w:r>
                              <w:r w:rsidRPr="00122FAC">
                                <w:rPr>
                                  <w:rFonts w:ascii="Calibri" w:hAnsi="Calibri"/>
                                  <w:sz w:val="18"/>
                                  <w:lang w:val="sq-AL"/>
                                </w:rPr>
                                <w:t>, Indone</w:t>
                              </w:r>
                              <w:r>
                                <w:rPr>
                                  <w:rFonts w:ascii="Calibri" w:hAnsi="Calibri"/>
                                  <w:sz w:val="18"/>
                                  <w:lang w:val="sq-AL"/>
                                </w:rPr>
                                <w:t>z</w:t>
                              </w:r>
                              <w:r w:rsidRPr="00122FAC">
                                <w:rPr>
                                  <w:rFonts w:ascii="Calibri" w:hAnsi="Calibri"/>
                                  <w:sz w:val="18"/>
                                  <w:lang w:val="sq-AL"/>
                                </w:rPr>
                                <w:t xml:space="preserve">ia, </w:t>
                              </w:r>
                              <w:r>
                                <w:rPr>
                                  <w:rFonts w:ascii="Calibri" w:hAnsi="Calibri"/>
                                  <w:sz w:val="18"/>
                                  <w:lang w:val="sq-AL"/>
                                </w:rPr>
                                <w:t>Kolu</w:t>
                              </w:r>
                              <w:r w:rsidRPr="00122FAC">
                                <w:rPr>
                                  <w:rFonts w:ascii="Calibri" w:hAnsi="Calibri"/>
                                  <w:sz w:val="18"/>
                                  <w:lang w:val="sq-AL"/>
                                </w:rPr>
                                <w:t xml:space="preserve">mbia, </w:t>
                              </w:r>
                              <w:r>
                                <w:rPr>
                                  <w:rFonts w:ascii="Calibri" w:hAnsi="Calibri"/>
                                  <w:sz w:val="18"/>
                                  <w:lang w:val="sq-AL"/>
                                </w:rPr>
                                <w:t>Libani, Liberia, Madagask</w:t>
                              </w:r>
                              <w:r w:rsidRPr="00122FAC">
                                <w:rPr>
                                  <w:rFonts w:ascii="Calibri" w:hAnsi="Calibri"/>
                                  <w:sz w:val="18"/>
                                  <w:lang w:val="sq-AL"/>
                                </w:rPr>
                                <w:t>ar</w:t>
                              </w:r>
                              <w:r>
                                <w:rPr>
                                  <w:rFonts w:ascii="Calibri" w:hAnsi="Calibri"/>
                                  <w:sz w:val="18"/>
                                  <w:lang w:val="sq-AL"/>
                                </w:rPr>
                                <w:t>i</w:t>
                              </w:r>
                              <w:r w:rsidRPr="00122FAC">
                                <w:rPr>
                                  <w:rFonts w:ascii="Calibri" w:hAnsi="Calibri"/>
                                  <w:sz w:val="18"/>
                                  <w:lang w:val="sq-AL"/>
                                </w:rPr>
                                <w:t>, Mala</w:t>
                              </w:r>
                              <w:r>
                                <w:rPr>
                                  <w:rFonts w:ascii="Calibri" w:hAnsi="Calibri"/>
                                  <w:sz w:val="18"/>
                                  <w:lang w:val="sq-AL"/>
                                </w:rPr>
                                <w:t>vi, Mali i Zi</w:t>
                              </w:r>
                              <w:r w:rsidRPr="00122FAC">
                                <w:rPr>
                                  <w:rFonts w:ascii="Calibri" w:hAnsi="Calibri"/>
                                  <w:sz w:val="18"/>
                                  <w:lang w:val="sq-AL"/>
                                </w:rPr>
                                <w:t xml:space="preserve">, </w:t>
                              </w:r>
                              <w:r>
                                <w:rPr>
                                  <w:rFonts w:ascii="Calibri" w:hAnsi="Calibri"/>
                                  <w:sz w:val="18"/>
                                  <w:lang w:val="sq-AL"/>
                                </w:rPr>
                                <w:t>Molda</w:t>
                              </w:r>
                              <w:r w:rsidRPr="00122FAC">
                                <w:rPr>
                                  <w:rFonts w:ascii="Calibri" w:hAnsi="Calibri"/>
                                  <w:sz w:val="18"/>
                                  <w:lang w:val="sq-AL"/>
                                </w:rPr>
                                <w:t>v</w:t>
                              </w:r>
                              <w:r>
                                <w:rPr>
                                  <w:rFonts w:ascii="Calibri" w:hAnsi="Calibri"/>
                                  <w:sz w:val="18"/>
                                  <w:lang w:val="sq-AL"/>
                                </w:rPr>
                                <w:t>i</w:t>
                              </w:r>
                              <w:r w:rsidRPr="00122FAC">
                                <w:rPr>
                                  <w:rFonts w:ascii="Calibri" w:hAnsi="Calibri"/>
                                  <w:sz w:val="18"/>
                                  <w:lang w:val="sq-AL"/>
                                </w:rPr>
                                <w:t>a, Nepal</w:t>
                              </w:r>
                              <w:r>
                                <w:rPr>
                                  <w:rFonts w:ascii="Calibri" w:hAnsi="Calibri"/>
                                  <w:sz w:val="18"/>
                                  <w:lang w:val="sq-AL"/>
                                </w:rPr>
                                <w:t>i</w:t>
                              </w:r>
                              <w:r w:rsidRPr="00122FAC">
                                <w:rPr>
                                  <w:rFonts w:ascii="Calibri" w:hAnsi="Calibri"/>
                                  <w:sz w:val="18"/>
                                  <w:lang w:val="sq-AL"/>
                                </w:rPr>
                                <w:t>, Papua Guinea</w:t>
                              </w:r>
                              <w:r>
                                <w:rPr>
                                  <w:rFonts w:ascii="Calibri" w:hAnsi="Calibri"/>
                                  <w:sz w:val="18"/>
                                  <w:lang w:val="sq-AL"/>
                                </w:rPr>
                                <w:t xml:space="preserve"> e Re</w:t>
                              </w:r>
                              <w:r w:rsidRPr="00122FAC">
                                <w:rPr>
                                  <w:rFonts w:ascii="Calibri" w:hAnsi="Calibri"/>
                                  <w:sz w:val="18"/>
                                  <w:lang w:val="sq-AL"/>
                                </w:rPr>
                                <w:t xml:space="preserve">, </w:t>
                              </w:r>
                              <w:r>
                                <w:rPr>
                                  <w:rFonts w:ascii="Calibri" w:hAnsi="Calibri"/>
                                  <w:sz w:val="18"/>
                                  <w:lang w:val="sq-AL"/>
                                </w:rPr>
                                <w:t>Republika Demokratike e Kongos</w:t>
                              </w:r>
                              <w:r w:rsidRPr="00122FAC">
                                <w:rPr>
                                  <w:rFonts w:ascii="Calibri" w:hAnsi="Calibri"/>
                                  <w:sz w:val="18"/>
                                  <w:lang w:val="sq-AL"/>
                                </w:rPr>
                                <w:t xml:space="preserve">, </w:t>
                              </w:r>
                              <w:r>
                                <w:rPr>
                                  <w:rFonts w:ascii="Calibri" w:hAnsi="Calibri"/>
                                  <w:sz w:val="18"/>
                                  <w:lang w:val="sq-AL"/>
                                </w:rPr>
                                <w:t xml:space="preserve">Republika </w:t>
                              </w:r>
                              <w:r w:rsidRPr="00122FAC">
                                <w:rPr>
                                  <w:rFonts w:ascii="Calibri" w:hAnsi="Calibri"/>
                                  <w:sz w:val="18"/>
                                  <w:lang w:val="sq-AL"/>
                                </w:rPr>
                                <w:t>Dom</w:t>
                              </w:r>
                              <w:r>
                                <w:rPr>
                                  <w:rFonts w:ascii="Calibri" w:hAnsi="Calibri"/>
                                  <w:sz w:val="18"/>
                                  <w:lang w:val="sq-AL"/>
                                </w:rPr>
                                <w:t>enikane</w:t>
                              </w:r>
                              <w:r w:rsidRPr="00122FAC">
                                <w:rPr>
                                  <w:rFonts w:ascii="Calibri" w:hAnsi="Calibri"/>
                                  <w:sz w:val="18"/>
                                  <w:lang w:val="sq-AL"/>
                                </w:rPr>
                                <w:t>,</w:t>
                              </w:r>
                              <w:r>
                                <w:rPr>
                                  <w:rFonts w:ascii="Calibri" w:hAnsi="Calibri"/>
                                  <w:sz w:val="18"/>
                                  <w:lang w:val="sq-AL"/>
                                </w:rPr>
                                <w:t xml:space="preserve"> </w:t>
                              </w:r>
                              <w:r w:rsidRPr="00122FAC">
                                <w:rPr>
                                  <w:rFonts w:ascii="Calibri" w:hAnsi="Calibri"/>
                                  <w:sz w:val="18"/>
                                  <w:lang w:val="sq-AL"/>
                                </w:rPr>
                                <w:t>Re</w:t>
                              </w:r>
                              <w:r>
                                <w:rPr>
                                  <w:rFonts w:ascii="Calibri" w:hAnsi="Calibri"/>
                                  <w:sz w:val="18"/>
                                  <w:lang w:val="sq-AL"/>
                                </w:rPr>
                                <w:t>publika</w:t>
                              </w:r>
                              <w:r w:rsidRPr="00122FAC">
                                <w:rPr>
                                  <w:rFonts w:ascii="Calibri" w:hAnsi="Calibri"/>
                                  <w:sz w:val="18"/>
                                  <w:lang w:val="sq-AL"/>
                                </w:rPr>
                                <w:t xml:space="preserve"> </w:t>
                              </w:r>
                              <w:r>
                                <w:rPr>
                                  <w:rFonts w:ascii="Calibri" w:hAnsi="Calibri"/>
                                  <w:sz w:val="18"/>
                                  <w:lang w:val="sq-AL"/>
                                </w:rPr>
                                <w:t>e K</w:t>
                              </w:r>
                              <w:r w:rsidRPr="00122FAC">
                                <w:rPr>
                                  <w:rFonts w:ascii="Calibri" w:hAnsi="Calibri"/>
                                  <w:sz w:val="18"/>
                                  <w:lang w:val="sq-AL"/>
                                </w:rPr>
                                <w:t>ongo</w:t>
                              </w:r>
                              <w:r>
                                <w:rPr>
                                  <w:rFonts w:ascii="Calibri" w:hAnsi="Calibri"/>
                                  <w:sz w:val="18"/>
                                  <w:lang w:val="sq-AL"/>
                                </w:rPr>
                                <w:t>s</w:t>
                              </w:r>
                              <w:r w:rsidRPr="00122FAC">
                                <w:rPr>
                                  <w:rFonts w:ascii="Calibri" w:hAnsi="Calibri"/>
                                  <w:sz w:val="18"/>
                                  <w:lang w:val="sq-AL"/>
                                </w:rPr>
                                <w:t>, R</w:t>
                              </w:r>
                              <w:r>
                                <w:rPr>
                                  <w:rFonts w:ascii="Calibri" w:hAnsi="Calibri"/>
                                  <w:sz w:val="18"/>
                                  <w:lang w:val="sq-AL"/>
                                </w:rPr>
                                <w:t>u</w:t>
                              </w:r>
                              <w:r w:rsidRPr="00122FAC">
                                <w:rPr>
                                  <w:rFonts w:ascii="Calibri" w:hAnsi="Calibri"/>
                                  <w:sz w:val="18"/>
                                  <w:lang w:val="sq-AL"/>
                                </w:rPr>
                                <w:t>anda, Sierra Leone, S</w:t>
                              </w:r>
                              <w:r>
                                <w:rPr>
                                  <w:rFonts w:ascii="Calibri" w:hAnsi="Calibri"/>
                                  <w:sz w:val="18"/>
                                  <w:lang w:val="sq-AL"/>
                                </w:rPr>
                                <w:t>i</w:t>
                              </w:r>
                              <w:r w:rsidRPr="00122FAC">
                                <w:rPr>
                                  <w:rFonts w:ascii="Calibri" w:hAnsi="Calibri"/>
                                  <w:sz w:val="18"/>
                                  <w:lang w:val="sq-AL"/>
                                </w:rPr>
                                <w:t xml:space="preserve">ria, Tanzania </w:t>
                              </w:r>
                              <w:r>
                                <w:rPr>
                                  <w:rFonts w:ascii="Calibri" w:hAnsi="Calibri"/>
                                  <w:sz w:val="18"/>
                                  <w:lang w:val="sq-AL"/>
                                </w:rPr>
                                <w:t>dhe Vietn</w:t>
                              </w:r>
                              <w:r w:rsidRPr="00122FAC">
                                <w:rPr>
                                  <w:rFonts w:ascii="Calibri" w:hAnsi="Calibri"/>
                                  <w:sz w:val="18"/>
                                  <w:lang w:val="sq-AL"/>
                                </w:rPr>
                                <w:t>am</w:t>
                              </w:r>
                              <w:r>
                                <w:rPr>
                                  <w:rFonts w:ascii="Calibri" w:hAnsi="Calibri"/>
                                  <w:sz w:val="18"/>
                                  <w:lang w:val="sq-AL"/>
                                </w:rPr>
                                <w:t>i</w:t>
                              </w:r>
                              <w:r w:rsidRPr="00122FAC">
                                <w:rPr>
                                  <w:rFonts w:ascii="Calibri" w:hAnsi="Calibri"/>
                                  <w:sz w:val="18"/>
                                  <w:lang w:val="sq-AL"/>
                                </w:rPr>
                                <w:t>.</w:t>
                              </w:r>
                            </w:p>
                            <w:p w:rsidR="005D7879" w:rsidRPr="00122FAC" w:rsidRDefault="005D7879">
                              <w:pPr>
                                <w:spacing w:before="7"/>
                                <w:rPr>
                                  <w:rFonts w:ascii="Calibri" w:eastAsia="Calibri" w:hAnsi="Calibri" w:cs="Calibri"/>
                                  <w:lang w:val="sq-AL"/>
                                </w:rPr>
                              </w:pPr>
                            </w:p>
                            <w:p w:rsidR="005D7879" w:rsidRPr="00122FAC" w:rsidRDefault="005D7879">
                              <w:pPr>
                                <w:spacing w:line="302" w:lineRule="auto"/>
                                <w:ind w:left="172" w:right="394"/>
                                <w:rPr>
                                  <w:rFonts w:ascii="Calibri" w:eastAsia="Calibri" w:hAnsi="Calibri" w:cs="Calibri"/>
                                  <w:sz w:val="18"/>
                                  <w:szCs w:val="18"/>
                                  <w:lang w:val="sq-AL"/>
                                </w:rPr>
                              </w:pPr>
                              <w:r>
                                <w:rPr>
                                  <w:rFonts w:ascii="Calibri" w:eastAsia="Calibri" w:hAnsi="Calibri" w:cs="Calibri"/>
                                  <w:sz w:val="18"/>
                                  <w:szCs w:val="18"/>
                                  <w:lang w:val="sq-AL"/>
                                </w:rPr>
                                <w:t xml:space="preserve">Në takimin e qershorit </w:t>
                              </w:r>
                              <w:r w:rsidRPr="00122FAC">
                                <w:rPr>
                                  <w:rFonts w:ascii="Calibri" w:eastAsia="Calibri" w:hAnsi="Calibri" w:cs="Calibri"/>
                                  <w:sz w:val="18"/>
                                  <w:szCs w:val="18"/>
                                  <w:lang w:val="sq-AL"/>
                                </w:rPr>
                                <w:t xml:space="preserve">2013, </w:t>
                              </w:r>
                              <w:r>
                                <w:rPr>
                                  <w:rFonts w:ascii="Calibri" w:eastAsia="Calibri" w:hAnsi="Calibri" w:cs="Calibri"/>
                                  <w:sz w:val="18"/>
                                  <w:szCs w:val="18"/>
                                  <w:lang w:val="sq-AL"/>
                                </w:rPr>
                                <w:t xml:space="preserve">vendet e </w:t>
                              </w:r>
                              <w:r w:rsidRPr="00122FAC">
                                <w:rPr>
                                  <w:rFonts w:ascii="Calibri" w:eastAsia="Calibri" w:hAnsi="Calibri" w:cs="Calibri"/>
                                  <w:sz w:val="18"/>
                                  <w:szCs w:val="18"/>
                                  <w:lang w:val="sq-AL"/>
                                </w:rPr>
                                <w:t xml:space="preserve">G8– </w:t>
                              </w:r>
                              <w:r>
                                <w:rPr>
                                  <w:rFonts w:ascii="Calibri" w:eastAsia="Calibri" w:hAnsi="Calibri" w:cs="Calibri"/>
                                  <w:sz w:val="18"/>
                                  <w:szCs w:val="18"/>
                                  <w:lang w:val="sq-AL"/>
                                </w:rPr>
                                <w:t>përfshirë Francën</w:t>
                              </w:r>
                              <w:r w:rsidRPr="00122FAC">
                                <w:rPr>
                                  <w:rFonts w:ascii="Calibri" w:eastAsia="Calibri" w:hAnsi="Calibri" w:cs="Calibri"/>
                                  <w:sz w:val="18"/>
                                  <w:szCs w:val="18"/>
                                  <w:lang w:val="sq-AL"/>
                                </w:rPr>
                                <w:t>, Ital</w:t>
                              </w:r>
                              <w:r>
                                <w:rPr>
                                  <w:rFonts w:ascii="Calibri" w:eastAsia="Calibri" w:hAnsi="Calibri" w:cs="Calibri"/>
                                  <w:sz w:val="18"/>
                                  <w:szCs w:val="18"/>
                                  <w:lang w:val="sq-AL"/>
                                </w:rPr>
                                <w:t>inë, Japoninë dhe Rusinë</w:t>
                              </w:r>
                              <w:r w:rsidRPr="00122FAC">
                                <w:rPr>
                                  <w:rFonts w:ascii="Calibri" w:eastAsia="Calibri" w:hAnsi="Calibri" w:cs="Calibri"/>
                                  <w:sz w:val="18"/>
                                  <w:szCs w:val="18"/>
                                  <w:lang w:val="sq-AL"/>
                                </w:rPr>
                                <w:t xml:space="preserve"> – </w:t>
                              </w:r>
                              <w:r>
                                <w:rPr>
                                  <w:rFonts w:ascii="Calibri" w:eastAsia="Calibri" w:hAnsi="Calibri" w:cs="Calibri"/>
                                  <w:sz w:val="18"/>
                                  <w:szCs w:val="18"/>
                                  <w:lang w:val="sq-AL"/>
                                </w:rPr>
                                <w:t xml:space="preserve">u angazhuan për të botuar informacione tek deri në </w:t>
                              </w:r>
                              <w:r w:rsidRPr="00122FAC">
                                <w:rPr>
                                  <w:rFonts w:ascii="Calibri" w:eastAsia="Calibri" w:hAnsi="Calibri" w:cs="Calibri"/>
                                  <w:sz w:val="18"/>
                                  <w:szCs w:val="18"/>
                                  <w:lang w:val="sq-AL"/>
                                </w:rPr>
                                <w:t xml:space="preserve">2015, </w:t>
                              </w:r>
                              <w:r>
                                <w:rPr>
                                  <w:rFonts w:ascii="Calibri" w:eastAsia="Calibri" w:hAnsi="Calibri" w:cs="Calibri"/>
                                  <w:sz w:val="18"/>
                                  <w:szCs w:val="18"/>
                                  <w:lang w:val="sq-AL"/>
                                </w:rPr>
                                <w:t xml:space="preserve">duke theksuar në Komunikatën </w:t>
                              </w:r>
                              <w:r w:rsidRPr="00122FAC">
                                <w:rPr>
                                  <w:rFonts w:ascii="Calibri" w:eastAsia="Calibri" w:hAnsi="Calibri" w:cs="Calibri"/>
                                  <w:sz w:val="18"/>
                                  <w:szCs w:val="18"/>
                                  <w:lang w:val="sq-AL"/>
                                </w:rPr>
                                <w:t xml:space="preserve">Lough Erne </w:t>
                              </w:r>
                              <w:r>
                                <w:rPr>
                                  <w:rFonts w:ascii="Calibri" w:eastAsia="Calibri" w:hAnsi="Calibri" w:cs="Calibri"/>
                                  <w:sz w:val="18"/>
                                  <w:szCs w:val="18"/>
                                  <w:lang w:val="sq-AL"/>
                                </w:rPr>
                                <w:t xml:space="preserve">se </w:t>
                              </w:r>
                              <w:r w:rsidRPr="00122FAC">
                                <w:rPr>
                                  <w:rFonts w:ascii="Calibri" w:eastAsia="Calibri" w:hAnsi="Calibri" w:cs="Calibri"/>
                                  <w:sz w:val="18"/>
                                  <w:szCs w:val="18"/>
                                  <w:lang w:val="sq-AL"/>
                                </w:rPr>
                                <w:t>“</w:t>
                              </w:r>
                              <w:r>
                                <w:rPr>
                                  <w:rFonts w:ascii="Calibri" w:eastAsia="Calibri" w:hAnsi="Calibri" w:cs="Calibri"/>
                                  <w:sz w:val="18"/>
                                  <w:szCs w:val="18"/>
                                  <w:lang w:val="sq-AL"/>
                                </w:rPr>
                                <w:t xml:space="preserve">të dhënat </w:t>
                              </w:r>
                              <w:r w:rsidRPr="00122FAC">
                                <w:rPr>
                                  <w:rFonts w:ascii="Calibri" w:eastAsia="Calibri" w:hAnsi="Calibri" w:cs="Calibri"/>
                                  <w:sz w:val="18"/>
                                  <w:szCs w:val="18"/>
                                  <w:lang w:val="sq-AL"/>
                                </w:rPr>
                                <w:t>transparent</w:t>
                              </w:r>
                              <w:r>
                                <w:rPr>
                                  <w:rFonts w:ascii="Calibri" w:eastAsia="Calibri" w:hAnsi="Calibri" w:cs="Calibri"/>
                                  <w:sz w:val="18"/>
                                  <w:szCs w:val="18"/>
                                  <w:lang w:val="sq-AL"/>
                                </w:rPr>
                                <w:t>e</w:t>
                              </w:r>
                              <w:r w:rsidRPr="00122FAC">
                                <w:rPr>
                                  <w:rFonts w:ascii="Calibri" w:eastAsia="Calibri" w:hAnsi="Calibri" w:cs="Calibri"/>
                                  <w:sz w:val="18"/>
                                  <w:szCs w:val="18"/>
                                  <w:lang w:val="sq-AL"/>
                                </w:rPr>
                                <w:t xml:space="preserve"> </w:t>
                              </w:r>
                              <w:r>
                                <w:rPr>
                                  <w:rFonts w:ascii="Calibri" w:eastAsia="Calibri" w:hAnsi="Calibri" w:cs="Calibri"/>
                                  <w:sz w:val="18"/>
                                  <w:szCs w:val="18"/>
                                  <w:lang w:val="sq-AL"/>
                                </w:rPr>
                                <w:t xml:space="preserve">për asistencën e vendeve të </w:t>
                              </w:r>
                              <w:r w:rsidRPr="00122FAC">
                                <w:rPr>
                                  <w:rFonts w:ascii="Calibri" w:eastAsia="Calibri" w:hAnsi="Calibri" w:cs="Calibri"/>
                                  <w:sz w:val="18"/>
                                  <w:szCs w:val="18"/>
                                  <w:lang w:val="sq-AL"/>
                                </w:rPr>
                                <w:t xml:space="preserve">G8 </w:t>
                              </w:r>
                              <w:r>
                                <w:rPr>
                                  <w:rFonts w:ascii="Calibri" w:eastAsia="Calibri" w:hAnsi="Calibri" w:cs="Calibri"/>
                                  <w:sz w:val="18"/>
                                  <w:szCs w:val="18"/>
                                  <w:lang w:val="sq-AL"/>
                                </w:rPr>
                                <w:t xml:space="preserve">për zhvillim janë </w:t>
                              </w:r>
                              <w:r w:rsidRPr="00122FAC">
                                <w:rPr>
                                  <w:rFonts w:ascii="Calibri" w:eastAsia="Calibri" w:hAnsi="Calibri" w:cs="Calibri"/>
                                  <w:sz w:val="18"/>
                                  <w:szCs w:val="18"/>
                                  <w:lang w:val="sq-AL"/>
                                </w:rPr>
                                <w:t xml:space="preserve">… </w:t>
                              </w:r>
                              <w:r>
                                <w:rPr>
                                  <w:rFonts w:ascii="Calibri" w:eastAsia="Calibri" w:hAnsi="Calibri" w:cs="Calibri"/>
                                  <w:sz w:val="18"/>
                                  <w:szCs w:val="18"/>
                                  <w:lang w:val="sq-AL"/>
                                </w:rPr>
                                <w:t>thelbësore për kërkesën e llogarisë</w:t>
                              </w:r>
                              <w:r w:rsidRPr="00122FAC">
                                <w:rPr>
                                  <w:rFonts w:ascii="Calibri" w:eastAsia="Calibri" w:hAnsi="Calibri" w:cs="Calibri"/>
                                  <w:sz w:val="18"/>
                                  <w:szCs w:val="18"/>
                                  <w:lang w:val="sq-AL"/>
                                </w:rPr>
                                <w:t>.”</w:t>
                              </w:r>
                            </w:p>
                            <w:p w:rsidR="005D7879" w:rsidRPr="00122FAC" w:rsidRDefault="005D7879">
                              <w:pPr>
                                <w:spacing w:before="7"/>
                                <w:rPr>
                                  <w:rFonts w:ascii="Calibri" w:eastAsia="Calibri" w:hAnsi="Calibri" w:cs="Calibri"/>
                                  <w:lang w:val="sq-AL"/>
                                </w:rPr>
                              </w:pPr>
                            </w:p>
                            <w:p w:rsidR="005D7879" w:rsidRPr="008908C1" w:rsidRDefault="00ED4966" w:rsidP="008908C1">
                              <w:pPr>
                                <w:pStyle w:val="ListParagraph"/>
                                <w:numPr>
                                  <w:ilvl w:val="0"/>
                                  <w:numId w:val="30"/>
                                </w:numPr>
                                <w:ind w:left="532" w:right="335"/>
                                <w:rPr>
                                  <w:rFonts w:ascii="Calibri" w:eastAsia="Calibri" w:hAnsi="Calibri" w:cs="Calibri"/>
                                  <w:sz w:val="18"/>
                                  <w:szCs w:val="18"/>
                                  <w:lang w:val="sq-AL"/>
                                </w:rPr>
                              </w:pPr>
                              <w:hyperlink r:id="rId30">
                                <w:r w:rsidR="005D7879" w:rsidRPr="008908C1">
                                  <w:rPr>
                                    <w:rFonts w:ascii="Calibri" w:hAnsi="Calibri"/>
                                    <w:color w:val="333333"/>
                                    <w:sz w:val="18"/>
                                    <w:u w:val="single" w:color="333333"/>
                                    <w:lang w:val="sq-AL"/>
                                  </w:rPr>
                                  <w:t>http://www.aidtransparency.net/whos-involved</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F0F84F" id="Group 1538" o:spid="_x0000_s1062" style="position:absolute;margin-left:28.2pt;margin-top:16.1pt;width:537.3pt;height:192.35pt;z-index:251475968;mso-wrap-distance-left:0;mso-wrap-distance-right:0;mso-position-horizontal-relative:page;mso-position-vertical-relative:text" coordorigin="572,332" coordsize="10746,42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40" o:spid="_x0000_s1063" type="#_x0000_t75" style="position:absolute;left:751;top:545;width:254;height:2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zV3nEAAAA3QAAAA8AAABkcnMvZG93bnJldi54bWxET01rwkAQvQv9D8sIXqTZ1GIo0TWUlIKn&#10;2iaBXofsmASzs2l21fjvu4WCt3m8z9lmk+nFhUbXWVbwFMUgiGurO24UVOX74wsI55E19pZJwY0c&#10;ZLuH2RZTba/8RZfCNyKEsEtRQev9kErp6pYMusgOxIE72tGgD3BspB7xGsJNL1dxnEiDHYeGFgfK&#10;W6pPxdko+Fwe3o7l99lUH13zfMqLH3/gRKnFfHrdgPA0+bv4373XYf46WcPfN+EEufs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FzV3nEAAAA3QAAAA8AAAAAAAAAAAAAAAAA&#10;nwIAAGRycy9kb3ducmV2LnhtbFBLBQYAAAAABAAEAPcAAACQAwAAAAA=&#10;">
                  <v:imagedata r:id="rId31" o:title=""/>
                </v:shape>
                <v:shape id="Text Box 1539" o:spid="_x0000_s1064" type="#_x0000_t202" style="position:absolute;left:572;top:332;width:10746;height:4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N9l8IA&#10;AADdAAAADwAAAGRycy9kb3ducmV2LnhtbERPS2sCMRC+F/wPYQRvNaulq6xGEcHioZf6wOuwGTer&#10;m8mSRF3/vSkUepuP7znzZWcbcScfascKRsMMBHHpdM2VgsN+8z4FESKyxsYxKXhSgOWi9zbHQrsH&#10;/9B9FyuRQjgUqMDE2BZShtKQxTB0LXHizs5bjAn6SmqPjxRuGznOslxarDk1GGxpbai87m5WwXGc&#10;f43W/kPezLc8TdBczie6KDXod6sZiEhd/Bf/ubc6zf/Mc/j9Jp0gF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432XwgAAAN0AAAAPAAAAAAAAAAAAAAAAAJgCAABkcnMvZG93&#10;bnJldi54bWxQSwUGAAAAAAQABAD1AAAAhwMAAAAA&#10;" filled="f" strokecolor="#ccc" strokeweight=".20314mm">
                  <v:textbox inset="0,0,0,0">
                    <w:txbxContent>
                      <w:p w:rsidR="005D7879" w:rsidRPr="00122FAC" w:rsidRDefault="005D7879">
                        <w:pPr>
                          <w:spacing w:before="4"/>
                          <w:rPr>
                            <w:rFonts w:ascii="Calibri" w:eastAsia="Calibri" w:hAnsi="Calibri" w:cs="Calibri"/>
                            <w:sz w:val="18"/>
                            <w:szCs w:val="18"/>
                            <w:lang w:val="sq-AL"/>
                          </w:rPr>
                        </w:pPr>
                      </w:p>
                      <w:p w:rsidR="005D7879" w:rsidRPr="00122FAC" w:rsidRDefault="005D7879">
                        <w:pPr>
                          <w:ind w:left="518" w:right="335"/>
                          <w:rPr>
                            <w:rFonts w:ascii="Calibri" w:eastAsia="Calibri" w:hAnsi="Calibri" w:cs="Calibri"/>
                            <w:sz w:val="20"/>
                            <w:szCs w:val="20"/>
                            <w:lang w:val="sq-AL"/>
                          </w:rPr>
                        </w:pPr>
                        <w:r w:rsidRPr="00122FAC">
                          <w:rPr>
                            <w:rFonts w:ascii="Calibri" w:hAnsi="Calibri"/>
                            <w:color w:val="333333"/>
                            <w:sz w:val="20"/>
                            <w:lang w:val="sq-AL"/>
                          </w:rPr>
                          <w:t xml:space="preserve">15 </w:t>
                        </w:r>
                        <w:r>
                          <w:rPr>
                            <w:rFonts w:ascii="Calibri" w:hAnsi="Calibri"/>
                            <w:color w:val="333333"/>
                            <w:sz w:val="20"/>
                            <w:lang w:val="sq-AL"/>
                          </w:rPr>
                          <w:t xml:space="preserve">shtete donatore dhe </w:t>
                        </w:r>
                        <w:r w:rsidRPr="00122FAC">
                          <w:rPr>
                            <w:rFonts w:ascii="Calibri" w:hAnsi="Calibri"/>
                            <w:color w:val="333333"/>
                            <w:sz w:val="20"/>
                            <w:lang w:val="sq-AL"/>
                          </w:rPr>
                          <w:t xml:space="preserve">22 </w:t>
                        </w:r>
                        <w:r>
                          <w:rPr>
                            <w:rFonts w:ascii="Calibri" w:hAnsi="Calibri"/>
                            <w:color w:val="333333"/>
                            <w:sz w:val="20"/>
                            <w:lang w:val="sq-AL"/>
                          </w:rPr>
                          <w:t xml:space="preserve">shtete përfituese janë anëtarësuar në </w:t>
                        </w:r>
                        <w:r w:rsidRPr="00122FAC">
                          <w:rPr>
                            <w:rFonts w:ascii="Calibri" w:hAnsi="Calibri"/>
                            <w:color w:val="333333"/>
                            <w:sz w:val="20"/>
                            <w:lang w:val="sq-AL"/>
                          </w:rPr>
                          <w:t>IATI</w:t>
                        </w:r>
                      </w:p>
                      <w:p w:rsidR="005D7879" w:rsidRPr="00122FAC" w:rsidRDefault="005D7879">
                        <w:pPr>
                          <w:rPr>
                            <w:rFonts w:ascii="Calibri" w:eastAsia="Calibri" w:hAnsi="Calibri" w:cs="Calibri"/>
                            <w:sz w:val="20"/>
                            <w:szCs w:val="20"/>
                            <w:lang w:val="sq-AL"/>
                          </w:rPr>
                        </w:pPr>
                      </w:p>
                      <w:p w:rsidR="005D7879" w:rsidRPr="00122FAC" w:rsidRDefault="005D7879">
                        <w:pPr>
                          <w:spacing w:before="129" w:line="302" w:lineRule="auto"/>
                          <w:ind w:left="172" w:right="335"/>
                          <w:rPr>
                            <w:rFonts w:ascii="Calibri" w:eastAsia="Calibri" w:hAnsi="Calibri" w:cs="Calibri"/>
                            <w:sz w:val="18"/>
                            <w:szCs w:val="18"/>
                            <w:lang w:val="sq-AL"/>
                          </w:rPr>
                        </w:pPr>
                        <w:r w:rsidRPr="00122FAC">
                          <w:rPr>
                            <w:rFonts w:ascii="Calibri" w:hAnsi="Calibri"/>
                            <w:sz w:val="18"/>
                            <w:lang w:val="sq-AL"/>
                          </w:rPr>
                          <w:t xml:space="preserve">15 </w:t>
                        </w:r>
                        <w:r>
                          <w:rPr>
                            <w:rFonts w:ascii="Calibri" w:hAnsi="Calibri"/>
                            <w:sz w:val="18"/>
                            <w:lang w:val="sq-AL"/>
                          </w:rPr>
                          <w:t xml:space="preserve">vendet donatore që janë anëtarësuar në </w:t>
                        </w:r>
                        <w:r w:rsidRPr="00122FAC">
                          <w:rPr>
                            <w:rFonts w:ascii="Calibri" w:hAnsi="Calibri"/>
                            <w:sz w:val="18"/>
                            <w:lang w:val="sq-AL"/>
                          </w:rPr>
                          <w:t xml:space="preserve">IATI </w:t>
                        </w:r>
                        <w:r>
                          <w:rPr>
                            <w:rFonts w:ascii="Calibri" w:hAnsi="Calibri"/>
                            <w:sz w:val="18"/>
                            <w:lang w:val="sq-AL"/>
                          </w:rPr>
                          <w:t>janë</w:t>
                        </w:r>
                        <w:r w:rsidRPr="00122FAC">
                          <w:rPr>
                            <w:rFonts w:ascii="Calibri" w:hAnsi="Calibri"/>
                            <w:sz w:val="18"/>
                            <w:lang w:val="sq-AL"/>
                          </w:rPr>
                          <w:t>: Australia, Belg</w:t>
                        </w:r>
                        <w:r>
                          <w:rPr>
                            <w:rFonts w:ascii="Calibri" w:hAnsi="Calibri"/>
                            <w:sz w:val="18"/>
                            <w:lang w:val="sq-AL"/>
                          </w:rPr>
                          <w:t>j</w:t>
                        </w:r>
                        <w:r w:rsidRPr="00122FAC">
                          <w:rPr>
                            <w:rFonts w:ascii="Calibri" w:hAnsi="Calibri"/>
                            <w:sz w:val="18"/>
                            <w:lang w:val="sq-AL"/>
                          </w:rPr>
                          <w:t>i</w:t>
                        </w:r>
                        <w:r>
                          <w:rPr>
                            <w:rFonts w:ascii="Calibri" w:hAnsi="Calibri"/>
                            <w:sz w:val="18"/>
                            <w:lang w:val="sq-AL"/>
                          </w:rPr>
                          <w:t>ka</w:t>
                        </w:r>
                        <w:r w:rsidRPr="00122FAC">
                          <w:rPr>
                            <w:rFonts w:ascii="Calibri" w:hAnsi="Calibri"/>
                            <w:sz w:val="18"/>
                            <w:lang w:val="sq-AL"/>
                          </w:rPr>
                          <w:t xml:space="preserve">, </w:t>
                        </w:r>
                        <w:r>
                          <w:rPr>
                            <w:rFonts w:ascii="Calibri" w:hAnsi="Calibri"/>
                            <w:sz w:val="18"/>
                            <w:lang w:val="sq-AL"/>
                          </w:rPr>
                          <w:t>Britania e Madhe, Danimarka</w:t>
                        </w:r>
                        <w:r w:rsidRPr="00122FAC">
                          <w:rPr>
                            <w:rFonts w:ascii="Calibri" w:hAnsi="Calibri"/>
                            <w:sz w:val="18"/>
                            <w:lang w:val="sq-AL"/>
                          </w:rPr>
                          <w:t>, Finland</w:t>
                        </w:r>
                        <w:r>
                          <w:rPr>
                            <w:rFonts w:ascii="Calibri" w:hAnsi="Calibri"/>
                            <w:sz w:val="18"/>
                            <w:lang w:val="sq-AL"/>
                          </w:rPr>
                          <w:t>a</w:t>
                        </w:r>
                        <w:r w:rsidRPr="00122FAC">
                          <w:rPr>
                            <w:rFonts w:ascii="Calibri" w:hAnsi="Calibri"/>
                            <w:sz w:val="18"/>
                            <w:lang w:val="sq-AL"/>
                          </w:rPr>
                          <w:t>, G</w:t>
                        </w:r>
                        <w:r>
                          <w:rPr>
                            <w:rFonts w:ascii="Calibri" w:hAnsi="Calibri"/>
                            <w:sz w:val="18"/>
                            <w:lang w:val="sq-AL"/>
                          </w:rPr>
                          <w:t>jermania</w:t>
                        </w:r>
                        <w:r w:rsidRPr="00122FAC">
                          <w:rPr>
                            <w:rFonts w:ascii="Calibri" w:hAnsi="Calibri"/>
                            <w:sz w:val="18"/>
                            <w:lang w:val="sq-AL"/>
                          </w:rPr>
                          <w:t>, Irland</w:t>
                        </w:r>
                        <w:r>
                          <w:rPr>
                            <w:rFonts w:ascii="Calibri" w:hAnsi="Calibri"/>
                            <w:sz w:val="18"/>
                            <w:lang w:val="sq-AL"/>
                          </w:rPr>
                          <w:t>a</w:t>
                        </w:r>
                        <w:r w:rsidRPr="00122FAC">
                          <w:rPr>
                            <w:rFonts w:ascii="Calibri" w:hAnsi="Calibri"/>
                            <w:sz w:val="18"/>
                            <w:lang w:val="sq-AL"/>
                          </w:rPr>
                          <w:t xml:space="preserve">, </w:t>
                        </w:r>
                        <w:r>
                          <w:rPr>
                            <w:rFonts w:ascii="Calibri" w:hAnsi="Calibri"/>
                            <w:sz w:val="18"/>
                            <w:lang w:val="sq-AL"/>
                          </w:rPr>
                          <w:t>Holanda</w:t>
                        </w:r>
                        <w:r w:rsidRPr="00122FAC">
                          <w:rPr>
                            <w:rFonts w:ascii="Calibri" w:hAnsi="Calibri"/>
                            <w:sz w:val="18"/>
                            <w:lang w:val="sq-AL"/>
                          </w:rPr>
                          <w:t xml:space="preserve">, </w:t>
                        </w:r>
                        <w:r>
                          <w:rPr>
                            <w:rFonts w:ascii="Calibri" w:hAnsi="Calibri"/>
                            <w:sz w:val="18"/>
                            <w:lang w:val="sq-AL"/>
                          </w:rPr>
                          <w:t>K</w:t>
                        </w:r>
                        <w:r w:rsidRPr="00122FAC">
                          <w:rPr>
                            <w:rFonts w:ascii="Calibri" w:hAnsi="Calibri"/>
                            <w:sz w:val="18"/>
                            <w:lang w:val="sq-AL"/>
                          </w:rPr>
                          <w:t>anada</w:t>
                        </w:r>
                        <w:r>
                          <w:rPr>
                            <w:rFonts w:ascii="Calibri" w:hAnsi="Calibri"/>
                            <w:sz w:val="18"/>
                            <w:lang w:val="sq-AL"/>
                          </w:rPr>
                          <w:t>ja</w:t>
                        </w:r>
                        <w:r w:rsidRPr="00122FAC">
                          <w:rPr>
                            <w:rFonts w:ascii="Calibri" w:hAnsi="Calibri"/>
                            <w:sz w:val="18"/>
                            <w:lang w:val="sq-AL"/>
                          </w:rPr>
                          <w:t>, Nor</w:t>
                        </w:r>
                        <w:r>
                          <w:rPr>
                            <w:rFonts w:ascii="Calibri" w:hAnsi="Calibri"/>
                            <w:sz w:val="18"/>
                            <w:lang w:val="sq-AL"/>
                          </w:rPr>
                          <w:t>vegjia</w:t>
                        </w:r>
                        <w:r w:rsidRPr="00122FAC">
                          <w:rPr>
                            <w:rFonts w:ascii="Calibri" w:hAnsi="Calibri"/>
                            <w:sz w:val="18"/>
                            <w:lang w:val="sq-AL"/>
                          </w:rPr>
                          <w:t>, Span</w:t>
                        </w:r>
                        <w:r>
                          <w:rPr>
                            <w:rFonts w:ascii="Calibri" w:hAnsi="Calibri"/>
                            <w:sz w:val="18"/>
                            <w:lang w:val="sq-AL"/>
                          </w:rPr>
                          <w:t>ja</w:t>
                        </w:r>
                        <w:r w:rsidRPr="00122FAC">
                          <w:rPr>
                            <w:rFonts w:ascii="Calibri" w:hAnsi="Calibri"/>
                            <w:sz w:val="18"/>
                            <w:lang w:val="sq-AL"/>
                          </w:rPr>
                          <w:t>, S</w:t>
                        </w:r>
                        <w:r>
                          <w:rPr>
                            <w:rFonts w:ascii="Calibri" w:hAnsi="Calibri"/>
                            <w:sz w:val="18"/>
                            <w:lang w:val="sq-AL"/>
                          </w:rPr>
                          <w:t>uedia</w:t>
                        </w:r>
                        <w:r w:rsidRPr="00122FAC">
                          <w:rPr>
                            <w:rFonts w:ascii="Calibri" w:hAnsi="Calibri"/>
                            <w:sz w:val="18"/>
                            <w:lang w:val="sq-AL"/>
                          </w:rPr>
                          <w:t xml:space="preserve">, </w:t>
                        </w:r>
                        <w:r>
                          <w:rPr>
                            <w:rFonts w:ascii="Calibri" w:hAnsi="Calibri"/>
                            <w:sz w:val="18"/>
                            <w:lang w:val="sq-AL"/>
                          </w:rPr>
                          <w:t>ShBA, Zelanda e Re</w:t>
                        </w:r>
                        <w:r w:rsidRPr="00122FAC">
                          <w:rPr>
                            <w:rFonts w:ascii="Calibri" w:hAnsi="Calibri"/>
                            <w:sz w:val="18"/>
                            <w:lang w:val="sq-AL"/>
                          </w:rPr>
                          <w:t xml:space="preserve">, </w:t>
                        </w:r>
                        <w:r>
                          <w:rPr>
                            <w:rFonts w:ascii="Calibri" w:hAnsi="Calibri"/>
                            <w:sz w:val="18"/>
                            <w:lang w:val="sq-AL"/>
                          </w:rPr>
                          <w:t>dhe Zvicra</w:t>
                        </w:r>
                        <w:r w:rsidRPr="00122FAC">
                          <w:rPr>
                            <w:rFonts w:ascii="Calibri" w:hAnsi="Calibri"/>
                            <w:sz w:val="18"/>
                            <w:lang w:val="sq-AL"/>
                          </w:rPr>
                          <w:t xml:space="preserve">. 22 </w:t>
                        </w:r>
                        <w:r>
                          <w:rPr>
                            <w:rFonts w:ascii="Calibri" w:hAnsi="Calibri"/>
                            <w:sz w:val="18"/>
                            <w:lang w:val="sq-AL"/>
                          </w:rPr>
                          <w:t xml:space="preserve">vendet përfituese janë </w:t>
                        </w:r>
                        <w:r w:rsidRPr="00122FAC">
                          <w:rPr>
                            <w:rFonts w:ascii="Calibri" w:hAnsi="Calibri"/>
                            <w:sz w:val="18"/>
                            <w:lang w:val="sq-AL"/>
                          </w:rPr>
                          <w:t>Bangladesh</w:t>
                        </w:r>
                        <w:r>
                          <w:rPr>
                            <w:rFonts w:ascii="Calibri" w:hAnsi="Calibri"/>
                            <w:sz w:val="18"/>
                            <w:lang w:val="sq-AL"/>
                          </w:rPr>
                          <w:t>i</w:t>
                        </w:r>
                        <w:r w:rsidRPr="00122FAC">
                          <w:rPr>
                            <w:rFonts w:ascii="Calibri" w:hAnsi="Calibri"/>
                            <w:sz w:val="18"/>
                            <w:lang w:val="sq-AL"/>
                          </w:rPr>
                          <w:t>, Burkina Faso, Gana, Honduras</w:t>
                        </w:r>
                        <w:r>
                          <w:rPr>
                            <w:rFonts w:ascii="Calibri" w:hAnsi="Calibri"/>
                            <w:sz w:val="18"/>
                            <w:lang w:val="sq-AL"/>
                          </w:rPr>
                          <w:t>i</w:t>
                        </w:r>
                        <w:r w:rsidRPr="00122FAC">
                          <w:rPr>
                            <w:rFonts w:ascii="Calibri" w:hAnsi="Calibri"/>
                            <w:sz w:val="18"/>
                            <w:lang w:val="sq-AL"/>
                          </w:rPr>
                          <w:t>, Indone</w:t>
                        </w:r>
                        <w:r>
                          <w:rPr>
                            <w:rFonts w:ascii="Calibri" w:hAnsi="Calibri"/>
                            <w:sz w:val="18"/>
                            <w:lang w:val="sq-AL"/>
                          </w:rPr>
                          <w:t>z</w:t>
                        </w:r>
                        <w:r w:rsidRPr="00122FAC">
                          <w:rPr>
                            <w:rFonts w:ascii="Calibri" w:hAnsi="Calibri"/>
                            <w:sz w:val="18"/>
                            <w:lang w:val="sq-AL"/>
                          </w:rPr>
                          <w:t xml:space="preserve">ia, </w:t>
                        </w:r>
                        <w:r>
                          <w:rPr>
                            <w:rFonts w:ascii="Calibri" w:hAnsi="Calibri"/>
                            <w:sz w:val="18"/>
                            <w:lang w:val="sq-AL"/>
                          </w:rPr>
                          <w:t>Kolu</w:t>
                        </w:r>
                        <w:r w:rsidRPr="00122FAC">
                          <w:rPr>
                            <w:rFonts w:ascii="Calibri" w:hAnsi="Calibri"/>
                            <w:sz w:val="18"/>
                            <w:lang w:val="sq-AL"/>
                          </w:rPr>
                          <w:t xml:space="preserve">mbia, </w:t>
                        </w:r>
                        <w:r>
                          <w:rPr>
                            <w:rFonts w:ascii="Calibri" w:hAnsi="Calibri"/>
                            <w:sz w:val="18"/>
                            <w:lang w:val="sq-AL"/>
                          </w:rPr>
                          <w:t>Libani, Liberia, Madagask</w:t>
                        </w:r>
                        <w:r w:rsidRPr="00122FAC">
                          <w:rPr>
                            <w:rFonts w:ascii="Calibri" w:hAnsi="Calibri"/>
                            <w:sz w:val="18"/>
                            <w:lang w:val="sq-AL"/>
                          </w:rPr>
                          <w:t>ar</w:t>
                        </w:r>
                        <w:r>
                          <w:rPr>
                            <w:rFonts w:ascii="Calibri" w:hAnsi="Calibri"/>
                            <w:sz w:val="18"/>
                            <w:lang w:val="sq-AL"/>
                          </w:rPr>
                          <w:t>i</w:t>
                        </w:r>
                        <w:r w:rsidRPr="00122FAC">
                          <w:rPr>
                            <w:rFonts w:ascii="Calibri" w:hAnsi="Calibri"/>
                            <w:sz w:val="18"/>
                            <w:lang w:val="sq-AL"/>
                          </w:rPr>
                          <w:t>, Mala</w:t>
                        </w:r>
                        <w:r>
                          <w:rPr>
                            <w:rFonts w:ascii="Calibri" w:hAnsi="Calibri"/>
                            <w:sz w:val="18"/>
                            <w:lang w:val="sq-AL"/>
                          </w:rPr>
                          <w:t>vi, Mali i Zi</w:t>
                        </w:r>
                        <w:r w:rsidRPr="00122FAC">
                          <w:rPr>
                            <w:rFonts w:ascii="Calibri" w:hAnsi="Calibri"/>
                            <w:sz w:val="18"/>
                            <w:lang w:val="sq-AL"/>
                          </w:rPr>
                          <w:t xml:space="preserve">, </w:t>
                        </w:r>
                        <w:r>
                          <w:rPr>
                            <w:rFonts w:ascii="Calibri" w:hAnsi="Calibri"/>
                            <w:sz w:val="18"/>
                            <w:lang w:val="sq-AL"/>
                          </w:rPr>
                          <w:t>Molda</w:t>
                        </w:r>
                        <w:r w:rsidRPr="00122FAC">
                          <w:rPr>
                            <w:rFonts w:ascii="Calibri" w:hAnsi="Calibri"/>
                            <w:sz w:val="18"/>
                            <w:lang w:val="sq-AL"/>
                          </w:rPr>
                          <w:t>v</w:t>
                        </w:r>
                        <w:r>
                          <w:rPr>
                            <w:rFonts w:ascii="Calibri" w:hAnsi="Calibri"/>
                            <w:sz w:val="18"/>
                            <w:lang w:val="sq-AL"/>
                          </w:rPr>
                          <w:t>i</w:t>
                        </w:r>
                        <w:r w:rsidRPr="00122FAC">
                          <w:rPr>
                            <w:rFonts w:ascii="Calibri" w:hAnsi="Calibri"/>
                            <w:sz w:val="18"/>
                            <w:lang w:val="sq-AL"/>
                          </w:rPr>
                          <w:t>a, Nepal</w:t>
                        </w:r>
                        <w:r>
                          <w:rPr>
                            <w:rFonts w:ascii="Calibri" w:hAnsi="Calibri"/>
                            <w:sz w:val="18"/>
                            <w:lang w:val="sq-AL"/>
                          </w:rPr>
                          <w:t>i</w:t>
                        </w:r>
                        <w:r w:rsidRPr="00122FAC">
                          <w:rPr>
                            <w:rFonts w:ascii="Calibri" w:hAnsi="Calibri"/>
                            <w:sz w:val="18"/>
                            <w:lang w:val="sq-AL"/>
                          </w:rPr>
                          <w:t>, Papua Guinea</w:t>
                        </w:r>
                        <w:r>
                          <w:rPr>
                            <w:rFonts w:ascii="Calibri" w:hAnsi="Calibri"/>
                            <w:sz w:val="18"/>
                            <w:lang w:val="sq-AL"/>
                          </w:rPr>
                          <w:t xml:space="preserve"> e Re</w:t>
                        </w:r>
                        <w:r w:rsidRPr="00122FAC">
                          <w:rPr>
                            <w:rFonts w:ascii="Calibri" w:hAnsi="Calibri"/>
                            <w:sz w:val="18"/>
                            <w:lang w:val="sq-AL"/>
                          </w:rPr>
                          <w:t xml:space="preserve">, </w:t>
                        </w:r>
                        <w:r>
                          <w:rPr>
                            <w:rFonts w:ascii="Calibri" w:hAnsi="Calibri"/>
                            <w:sz w:val="18"/>
                            <w:lang w:val="sq-AL"/>
                          </w:rPr>
                          <w:t>Republika Demokratike e Kongos</w:t>
                        </w:r>
                        <w:r w:rsidRPr="00122FAC">
                          <w:rPr>
                            <w:rFonts w:ascii="Calibri" w:hAnsi="Calibri"/>
                            <w:sz w:val="18"/>
                            <w:lang w:val="sq-AL"/>
                          </w:rPr>
                          <w:t xml:space="preserve">, </w:t>
                        </w:r>
                        <w:r>
                          <w:rPr>
                            <w:rFonts w:ascii="Calibri" w:hAnsi="Calibri"/>
                            <w:sz w:val="18"/>
                            <w:lang w:val="sq-AL"/>
                          </w:rPr>
                          <w:t xml:space="preserve">Republika </w:t>
                        </w:r>
                        <w:r w:rsidRPr="00122FAC">
                          <w:rPr>
                            <w:rFonts w:ascii="Calibri" w:hAnsi="Calibri"/>
                            <w:sz w:val="18"/>
                            <w:lang w:val="sq-AL"/>
                          </w:rPr>
                          <w:t>Dom</w:t>
                        </w:r>
                        <w:r>
                          <w:rPr>
                            <w:rFonts w:ascii="Calibri" w:hAnsi="Calibri"/>
                            <w:sz w:val="18"/>
                            <w:lang w:val="sq-AL"/>
                          </w:rPr>
                          <w:t>enikane</w:t>
                        </w:r>
                        <w:r w:rsidRPr="00122FAC">
                          <w:rPr>
                            <w:rFonts w:ascii="Calibri" w:hAnsi="Calibri"/>
                            <w:sz w:val="18"/>
                            <w:lang w:val="sq-AL"/>
                          </w:rPr>
                          <w:t>,</w:t>
                        </w:r>
                        <w:r>
                          <w:rPr>
                            <w:rFonts w:ascii="Calibri" w:hAnsi="Calibri"/>
                            <w:sz w:val="18"/>
                            <w:lang w:val="sq-AL"/>
                          </w:rPr>
                          <w:t xml:space="preserve"> </w:t>
                        </w:r>
                        <w:r w:rsidRPr="00122FAC">
                          <w:rPr>
                            <w:rFonts w:ascii="Calibri" w:hAnsi="Calibri"/>
                            <w:sz w:val="18"/>
                            <w:lang w:val="sq-AL"/>
                          </w:rPr>
                          <w:t>Re</w:t>
                        </w:r>
                        <w:r>
                          <w:rPr>
                            <w:rFonts w:ascii="Calibri" w:hAnsi="Calibri"/>
                            <w:sz w:val="18"/>
                            <w:lang w:val="sq-AL"/>
                          </w:rPr>
                          <w:t>publika</w:t>
                        </w:r>
                        <w:r w:rsidRPr="00122FAC">
                          <w:rPr>
                            <w:rFonts w:ascii="Calibri" w:hAnsi="Calibri"/>
                            <w:sz w:val="18"/>
                            <w:lang w:val="sq-AL"/>
                          </w:rPr>
                          <w:t xml:space="preserve"> </w:t>
                        </w:r>
                        <w:r>
                          <w:rPr>
                            <w:rFonts w:ascii="Calibri" w:hAnsi="Calibri"/>
                            <w:sz w:val="18"/>
                            <w:lang w:val="sq-AL"/>
                          </w:rPr>
                          <w:t>e K</w:t>
                        </w:r>
                        <w:r w:rsidRPr="00122FAC">
                          <w:rPr>
                            <w:rFonts w:ascii="Calibri" w:hAnsi="Calibri"/>
                            <w:sz w:val="18"/>
                            <w:lang w:val="sq-AL"/>
                          </w:rPr>
                          <w:t>ongo</w:t>
                        </w:r>
                        <w:r>
                          <w:rPr>
                            <w:rFonts w:ascii="Calibri" w:hAnsi="Calibri"/>
                            <w:sz w:val="18"/>
                            <w:lang w:val="sq-AL"/>
                          </w:rPr>
                          <w:t>s</w:t>
                        </w:r>
                        <w:r w:rsidRPr="00122FAC">
                          <w:rPr>
                            <w:rFonts w:ascii="Calibri" w:hAnsi="Calibri"/>
                            <w:sz w:val="18"/>
                            <w:lang w:val="sq-AL"/>
                          </w:rPr>
                          <w:t>, R</w:t>
                        </w:r>
                        <w:r>
                          <w:rPr>
                            <w:rFonts w:ascii="Calibri" w:hAnsi="Calibri"/>
                            <w:sz w:val="18"/>
                            <w:lang w:val="sq-AL"/>
                          </w:rPr>
                          <w:t>u</w:t>
                        </w:r>
                        <w:r w:rsidRPr="00122FAC">
                          <w:rPr>
                            <w:rFonts w:ascii="Calibri" w:hAnsi="Calibri"/>
                            <w:sz w:val="18"/>
                            <w:lang w:val="sq-AL"/>
                          </w:rPr>
                          <w:t>anda, Sierra Leone, S</w:t>
                        </w:r>
                        <w:r>
                          <w:rPr>
                            <w:rFonts w:ascii="Calibri" w:hAnsi="Calibri"/>
                            <w:sz w:val="18"/>
                            <w:lang w:val="sq-AL"/>
                          </w:rPr>
                          <w:t>i</w:t>
                        </w:r>
                        <w:r w:rsidRPr="00122FAC">
                          <w:rPr>
                            <w:rFonts w:ascii="Calibri" w:hAnsi="Calibri"/>
                            <w:sz w:val="18"/>
                            <w:lang w:val="sq-AL"/>
                          </w:rPr>
                          <w:t xml:space="preserve">ria, Tanzania </w:t>
                        </w:r>
                        <w:r>
                          <w:rPr>
                            <w:rFonts w:ascii="Calibri" w:hAnsi="Calibri"/>
                            <w:sz w:val="18"/>
                            <w:lang w:val="sq-AL"/>
                          </w:rPr>
                          <w:t>dhe Vietn</w:t>
                        </w:r>
                        <w:r w:rsidRPr="00122FAC">
                          <w:rPr>
                            <w:rFonts w:ascii="Calibri" w:hAnsi="Calibri"/>
                            <w:sz w:val="18"/>
                            <w:lang w:val="sq-AL"/>
                          </w:rPr>
                          <w:t>am</w:t>
                        </w:r>
                        <w:r>
                          <w:rPr>
                            <w:rFonts w:ascii="Calibri" w:hAnsi="Calibri"/>
                            <w:sz w:val="18"/>
                            <w:lang w:val="sq-AL"/>
                          </w:rPr>
                          <w:t>i</w:t>
                        </w:r>
                        <w:r w:rsidRPr="00122FAC">
                          <w:rPr>
                            <w:rFonts w:ascii="Calibri" w:hAnsi="Calibri"/>
                            <w:sz w:val="18"/>
                            <w:lang w:val="sq-AL"/>
                          </w:rPr>
                          <w:t>.</w:t>
                        </w:r>
                      </w:p>
                      <w:p w:rsidR="005D7879" w:rsidRPr="00122FAC" w:rsidRDefault="005D7879">
                        <w:pPr>
                          <w:spacing w:before="7"/>
                          <w:rPr>
                            <w:rFonts w:ascii="Calibri" w:eastAsia="Calibri" w:hAnsi="Calibri" w:cs="Calibri"/>
                            <w:lang w:val="sq-AL"/>
                          </w:rPr>
                        </w:pPr>
                      </w:p>
                      <w:p w:rsidR="005D7879" w:rsidRPr="00122FAC" w:rsidRDefault="005D7879">
                        <w:pPr>
                          <w:spacing w:line="302" w:lineRule="auto"/>
                          <w:ind w:left="172" w:right="394"/>
                          <w:rPr>
                            <w:rFonts w:ascii="Calibri" w:eastAsia="Calibri" w:hAnsi="Calibri" w:cs="Calibri"/>
                            <w:sz w:val="18"/>
                            <w:szCs w:val="18"/>
                            <w:lang w:val="sq-AL"/>
                          </w:rPr>
                        </w:pPr>
                        <w:r>
                          <w:rPr>
                            <w:rFonts w:ascii="Calibri" w:eastAsia="Calibri" w:hAnsi="Calibri" w:cs="Calibri"/>
                            <w:sz w:val="18"/>
                            <w:szCs w:val="18"/>
                            <w:lang w:val="sq-AL"/>
                          </w:rPr>
                          <w:t xml:space="preserve">Në takimin e qershorit </w:t>
                        </w:r>
                        <w:r w:rsidRPr="00122FAC">
                          <w:rPr>
                            <w:rFonts w:ascii="Calibri" w:eastAsia="Calibri" w:hAnsi="Calibri" w:cs="Calibri"/>
                            <w:sz w:val="18"/>
                            <w:szCs w:val="18"/>
                            <w:lang w:val="sq-AL"/>
                          </w:rPr>
                          <w:t xml:space="preserve">2013, </w:t>
                        </w:r>
                        <w:r>
                          <w:rPr>
                            <w:rFonts w:ascii="Calibri" w:eastAsia="Calibri" w:hAnsi="Calibri" w:cs="Calibri"/>
                            <w:sz w:val="18"/>
                            <w:szCs w:val="18"/>
                            <w:lang w:val="sq-AL"/>
                          </w:rPr>
                          <w:t xml:space="preserve">vendet e </w:t>
                        </w:r>
                        <w:r w:rsidRPr="00122FAC">
                          <w:rPr>
                            <w:rFonts w:ascii="Calibri" w:eastAsia="Calibri" w:hAnsi="Calibri" w:cs="Calibri"/>
                            <w:sz w:val="18"/>
                            <w:szCs w:val="18"/>
                            <w:lang w:val="sq-AL"/>
                          </w:rPr>
                          <w:t xml:space="preserve">G8– </w:t>
                        </w:r>
                        <w:r>
                          <w:rPr>
                            <w:rFonts w:ascii="Calibri" w:eastAsia="Calibri" w:hAnsi="Calibri" w:cs="Calibri"/>
                            <w:sz w:val="18"/>
                            <w:szCs w:val="18"/>
                            <w:lang w:val="sq-AL"/>
                          </w:rPr>
                          <w:t>përfshirë Francën</w:t>
                        </w:r>
                        <w:r w:rsidRPr="00122FAC">
                          <w:rPr>
                            <w:rFonts w:ascii="Calibri" w:eastAsia="Calibri" w:hAnsi="Calibri" w:cs="Calibri"/>
                            <w:sz w:val="18"/>
                            <w:szCs w:val="18"/>
                            <w:lang w:val="sq-AL"/>
                          </w:rPr>
                          <w:t>, Ital</w:t>
                        </w:r>
                        <w:r>
                          <w:rPr>
                            <w:rFonts w:ascii="Calibri" w:eastAsia="Calibri" w:hAnsi="Calibri" w:cs="Calibri"/>
                            <w:sz w:val="18"/>
                            <w:szCs w:val="18"/>
                            <w:lang w:val="sq-AL"/>
                          </w:rPr>
                          <w:t>inë, Japoninë dhe Rusinë</w:t>
                        </w:r>
                        <w:r w:rsidRPr="00122FAC">
                          <w:rPr>
                            <w:rFonts w:ascii="Calibri" w:eastAsia="Calibri" w:hAnsi="Calibri" w:cs="Calibri"/>
                            <w:sz w:val="18"/>
                            <w:szCs w:val="18"/>
                            <w:lang w:val="sq-AL"/>
                          </w:rPr>
                          <w:t xml:space="preserve"> – </w:t>
                        </w:r>
                        <w:r>
                          <w:rPr>
                            <w:rFonts w:ascii="Calibri" w:eastAsia="Calibri" w:hAnsi="Calibri" w:cs="Calibri"/>
                            <w:sz w:val="18"/>
                            <w:szCs w:val="18"/>
                            <w:lang w:val="sq-AL"/>
                          </w:rPr>
                          <w:t xml:space="preserve">u angazhuan për të botuar informacione tek deri në </w:t>
                        </w:r>
                        <w:r w:rsidRPr="00122FAC">
                          <w:rPr>
                            <w:rFonts w:ascii="Calibri" w:eastAsia="Calibri" w:hAnsi="Calibri" w:cs="Calibri"/>
                            <w:sz w:val="18"/>
                            <w:szCs w:val="18"/>
                            <w:lang w:val="sq-AL"/>
                          </w:rPr>
                          <w:t xml:space="preserve">2015, </w:t>
                        </w:r>
                        <w:r>
                          <w:rPr>
                            <w:rFonts w:ascii="Calibri" w:eastAsia="Calibri" w:hAnsi="Calibri" w:cs="Calibri"/>
                            <w:sz w:val="18"/>
                            <w:szCs w:val="18"/>
                            <w:lang w:val="sq-AL"/>
                          </w:rPr>
                          <w:t xml:space="preserve">duke theksuar në Komunikatën </w:t>
                        </w:r>
                        <w:r w:rsidRPr="00122FAC">
                          <w:rPr>
                            <w:rFonts w:ascii="Calibri" w:eastAsia="Calibri" w:hAnsi="Calibri" w:cs="Calibri"/>
                            <w:sz w:val="18"/>
                            <w:szCs w:val="18"/>
                            <w:lang w:val="sq-AL"/>
                          </w:rPr>
                          <w:t xml:space="preserve">Lough Erne </w:t>
                        </w:r>
                        <w:r>
                          <w:rPr>
                            <w:rFonts w:ascii="Calibri" w:eastAsia="Calibri" w:hAnsi="Calibri" w:cs="Calibri"/>
                            <w:sz w:val="18"/>
                            <w:szCs w:val="18"/>
                            <w:lang w:val="sq-AL"/>
                          </w:rPr>
                          <w:t xml:space="preserve">se </w:t>
                        </w:r>
                        <w:r w:rsidRPr="00122FAC">
                          <w:rPr>
                            <w:rFonts w:ascii="Calibri" w:eastAsia="Calibri" w:hAnsi="Calibri" w:cs="Calibri"/>
                            <w:sz w:val="18"/>
                            <w:szCs w:val="18"/>
                            <w:lang w:val="sq-AL"/>
                          </w:rPr>
                          <w:t>“</w:t>
                        </w:r>
                        <w:r>
                          <w:rPr>
                            <w:rFonts w:ascii="Calibri" w:eastAsia="Calibri" w:hAnsi="Calibri" w:cs="Calibri"/>
                            <w:sz w:val="18"/>
                            <w:szCs w:val="18"/>
                            <w:lang w:val="sq-AL"/>
                          </w:rPr>
                          <w:t xml:space="preserve">të dhënat </w:t>
                        </w:r>
                        <w:r w:rsidRPr="00122FAC">
                          <w:rPr>
                            <w:rFonts w:ascii="Calibri" w:eastAsia="Calibri" w:hAnsi="Calibri" w:cs="Calibri"/>
                            <w:sz w:val="18"/>
                            <w:szCs w:val="18"/>
                            <w:lang w:val="sq-AL"/>
                          </w:rPr>
                          <w:t>transparent</w:t>
                        </w:r>
                        <w:r>
                          <w:rPr>
                            <w:rFonts w:ascii="Calibri" w:eastAsia="Calibri" w:hAnsi="Calibri" w:cs="Calibri"/>
                            <w:sz w:val="18"/>
                            <w:szCs w:val="18"/>
                            <w:lang w:val="sq-AL"/>
                          </w:rPr>
                          <w:t>e</w:t>
                        </w:r>
                        <w:r w:rsidRPr="00122FAC">
                          <w:rPr>
                            <w:rFonts w:ascii="Calibri" w:eastAsia="Calibri" w:hAnsi="Calibri" w:cs="Calibri"/>
                            <w:sz w:val="18"/>
                            <w:szCs w:val="18"/>
                            <w:lang w:val="sq-AL"/>
                          </w:rPr>
                          <w:t xml:space="preserve"> </w:t>
                        </w:r>
                        <w:r>
                          <w:rPr>
                            <w:rFonts w:ascii="Calibri" w:eastAsia="Calibri" w:hAnsi="Calibri" w:cs="Calibri"/>
                            <w:sz w:val="18"/>
                            <w:szCs w:val="18"/>
                            <w:lang w:val="sq-AL"/>
                          </w:rPr>
                          <w:t xml:space="preserve">për asistencën e vendeve të </w:t>
                        </w:r>
                        <w:r w:rsidRPr="00122FAC">
                          <w:rPr>
                            <w:rFonts w:ascii="Calibri" w:eastAsia="Calibri" w:hAnsi="Calibri" w:cs="Calibri"/>
                            <w:sz w:val="18"/>
                            <w:szCs w:val="18"/>
                            <w:lang w:val="sq-AL"/>
                          </w:rPr>
                          <w:t xml:space="preserve">G8 </w:t>
                        </w:r>
                        <w:r>
                          <w:rPr>
                            <w:rFonts w:ascii="Calibri" w:eastAsia="Calibri" w:hAnsi="Calibri" w:cs="Calibri"/>
                            <w:sz w:val="18"/>
                            <w:szCs w:val="18"/>
                            <w:lang w:val="sq-AL"/>
                          </w:rPr>
                          <w:t xml:space="preserve">për zhvillim janë </w:t>
                        </w:r>
                        <w:r w:rsidRPr="00122FAC">
                          <w:rPr>
                            <w:rFonts w:ascii="Calibri" w:eastAsia="Calibri" w:hAnsi="Calibri" w:cs="Calibri"/>
                            <w:sz w:val="18"/>
                            <w:szCs w:val="18"/>
                            <w:lang w:val="sq-AL"/>
                          </w:rPr>
                          <w:t xml:space="preserve">… </w:t>
                        </w:r>
                        <w:r>
                          <w:rPr>
                            <w:rFonts w:ascii="Calibri" w:eastAsia="Calibri" w:hAnsi="Calibri" w:cs="Calibri"/>
                            <w:sz w:val="18"/>
                            <w:szCs w:val="18"/>
                            <w:lang w:val="sq-AL"/>
                          </w:rPr>
                          <w:t>thelbësore për kërkesën e llogarisë</w:t>
                        </w:r>
                        <w:r w:rsidRPr="00122FAC">
                          <w:rPr>
                            <w:rFonts w:ascii="Calibri" w:eastAsia="Calibri" w:hAnsi="Calibri" w:cs="Calibri"/>
                            <w:sz w:val="18"/>
                            <w:szCs w:val="18"/>
                            <w:lang w:val="sq-AL"/>
                          </w:rPr>
                          <w:t>.”</w:t>
                        </w:r>
                      </w:p>
                      <w:p w:rsidR="005D7879" w:rsidRPr="00122FAC" w:rsidRDefault="005D7879">
                        <w:pPr>
                          <w:spacing w:before="7"/>
                          <w:rPr>
                            <w:rFonts w:ascii="Calibri" w:eastAsia="Calibri" w:hAnsi="Calibri" w:cs="Calibri"/>
                            <w:lang w:val="sq-AL"/>
                          </w:rPr>
                        </w:pPr>
                      </w:p>
                      <w:p w:rsidR="005D7879" w:rsidRPr="008908C1" w:rsidRDefault="00ED4966" w:rsidP="008908C1">
                        <w:pPr>
                          <w:pStyle w:val="ListParagraph"/>
                          <w:numPr>
                            <w:ilvl w:val="0"/>
                            <w:numId w:val="30"/>
                          </w:numPr>
                          <w:ind w:left="532" w:right="335"/>
                          <w:rPr>
                            <w:rFonts w:ascii="Calibri" w:eastAsia="Calibri" w:hAnsi="Calibri" w:cs="Calibri"/>
                            <w:sz w:val="18"/>
                            <w:szCs w:val="18"/>
                            <w:lang w:val="sq-AL"/>
                          </w:rPr>
                        </w:pPr>
                        <w:hyperlink r:id="rId32">
                          <w:r w:rsidR="005D7879" w:rsidRPr="008908C1">
                            <w:rPr>
                              <w:rFonts w:ascii="Calibri" w:hAnsi="Calibri"/>
                              <w:color w:val="333333"/>
                              <w:sz w:val="18"/>
                              <w:u w:val="single" w:color="333333"/>
                              <w:lang w:val="sq-AL"/>
                            </w:rPr>
                            <w:t>http://www.aidtransparency.net/whos-involved</w:t>
                          </w:r>
                        </w:hyperlink>
                      </w:p>
                    </w:txbxContent>
                  </v:textbox>
                </v:shape>
                <w10:wrap type="topAndBottom" anchorx="page"/>
              </v:group>
            </w:pict>
          </mc:Fallback>
        </mc:AlternateContent>
      </w:r>
    </w:p>
    <w:p w:rsidR="00A468B7" w:rsidRPr="00C1294B" w:rsidRDefault="00A468B7">
      <w:pPr>
        <w:rPr>
          <w:rFonts w:ascii="Calibri" w:eastAsia="Calibri" w:hAnsi="Calibri" w:cs="Calibri"/>
          <w:sz w:val="25"/>
          <w:szCs w:val="25"/>
          <w:lang w:val="sq-AL"/>
        </w:rPr>
        <w:sectPr w:rsidR="00A468B7" w:rsidRPr="00C1294B">
          <w:pgSz w:w="11900" w:h="16840"/>
          <w:pgMar w:top="600" w:right="460" w:bottom="560" w:left="460" w:header="412" w:footer="380" w:gutter="0"/>
          <w:cols w:space="720"/>
        </w:sectPr>
      </w:pPr>
    </w:p>
    <w:p w:rsidR="00A468B7" w:rsidRPr="00C1294B" w:rsidRDefault="00A468B7">
      <w:pPr>
        <w:spacing w:before="2"/>
        <w:rPr>
          <w:rFonts w:ascii="Calibri" w:eastAsia="Calibri" w:hAnsi="Calibri" w:cs="Calibri"/>
          <w:sz w:val="26"/>
          <w:szCs w:val="26"/>
          <w:lang w:val="sq-AL"/>
        </w:rPr>
      </w:pPr>
    </w:p>
    <w:p w:rsidR="00A468B7" w:rsidRPr="00C1294B" w:rsidRDefault="00831DB1">
      <w:pPr>
        <w:spacing w:line="20" w:lineRule="exact"/>
        <w:ind w:left="100"/>
        <w:rPr>
          <w:rFonts w:ascii="Calibri" w:eastAsia="Calibri" w:hAnsi="Calibri" w:cs="Calibri"/>
          <w:sz w:val="2"/>
          <w:szCs w:val="2"/>
          <w:lang w:val="sq-AL"/>
        </w:rPr>
      </w:pPr>
      <w:r w:rsidRPr="00C1294B">
        <w:rPr>
          <w:rFonts w:ascii="Calibri" w:eastAsia="Calibri" w:hAnsi="Calibri" w:cs="Calibri"/>
          <w:noProof/>
          <w:sz w:val="2"/>
          <w:szCs w:val="2"/>
          <w:lang w:val="sq-AL" w:eastAsia="sq-AL"/>
        </w:rPr>
        <mc:AlternateContent>
          <mc:Choice Requires="wpg">
            <w:drawing>
              <wp:inline distT="0" distB="0" distL="0" distR="0" wp14:anchorId="2C85015B" wp14:editId="0591D1E2">
                <wp:extent cx="6838315" cy="7620"/>
                <wp:effectExtent l="9525" t="9525" r="10160" b="1905"/>
                <wp:docPr id="1556" name="Group 15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8315" cy="7620"/>
                          <a:chOff x="0" y="0"/>
                          <a:chExt cx="10769" cy="12"/>
                        </a:xfrm>
                      </wpg:grpSpPr>
                      <wpg:grpSp>
                        <wpg:cNvPr id="1557" name="Group 1531"/>
                        <wpg:cNvGrpSpPr>
                          <a:grpSpLocks/>
                        </wpg:cNvGrpSpPr>
                        <wpg:grpSpPr bwMode="auto">
                          <a:xfrm>
                            <a:off x="6" y="6"/>
                            <a:ext cx="10757" cy="2"/>
                            <a:chOff x="6" y="6"/>
                            <a:chExt cx="10757" cy="2"/>
                          </a:xfrm>
                        </wpg:grpSpPr>
                        <wps:wsp>
                          <wps:cNvPr id="1558" name="Freeform 1532"/>
                          <wps:cNvSpPr>
                            <a:spLocks/>
                          </wps:cNvSpPr>
                          <wps:spPr bwMode="auto">
                            <a:xfrm>
                              <a:off x="6" y="6"/>
                              <a:ext cx="10757" cy="2"/>
                            </a:xfrm>
                            <a:custGeom>
                              <a:avLst/>
                              <a:gdLst>
                                <a:gd name="T0" fmla="+- 0 6 6"/>
                                <a:gd name="T1" fmla="*/ T0 w 10757"/>
                                <a:gd name="T2" fmla="+- 0 10763 6"/>
                                <a:gd name="T3" fmla="*/ T2 w 10757"/>
                              </a:gdLst>
                              <a:ahLst/>
                              <a:cxnLst>
                                <a:cxn ang="0">
                                  <a:pos x="T1" y="0"/>
                                </a:cxn>
                                <a:cxn ang="0">
                                  <a:pos x="T3" y="0"/>
                                </a:cxn>
                              </a:cxnLst>
                              <a:rect l="0" t="0" r="r" b="b"/>
                              <a:pathLst>
                                <a:path w="10757">
                                  <a:moveTo>
                                    <a:pt x="0" y="0"/>
                                  </a:moveTo>
                                  <a:lnTo>
                                    <a:pt x="10757" y="0"/>
                                  </a:lnTo>
                                </a:path>
                              </a:pathLst>
                            </a:custGeom>
                            <a:noFill/>
                            <a:ln w="7313">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BDD5465" id="Group 1530" o:spid="_x0000_s1026" style="width:538.45pt;height:.6pt;mso-position-horizontal-relative:char;mso-position-vertical-relative:line" coordsize="1076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">
                <v:group id="Group 1531" o:spid="_x0000_s1027" style="position:absolute;left:6;top:6;width:10757;height:2" coordorigin="6,6" coordsize="107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q59jsQAAADdAAAADwAAAGRycy9kb3ducmV2LnhtbERPS2vCQBC+F/wPywi9&#10;1U0sqRJdRUTFgxR8gHgbsmMSzM6G7JrEf98tFHqbj+8582VvKtFS40rLCuJRBII4s7rkXMHlvP2Y&#10;gnAeWWNlmRS8yMFyMXibY6ptx0dqTz4XIYRdigoK7+tUSpcVZNCNbE0cuLttDPoAm1zqBrsQbio5&#10;jqIvabDk0FBgTeuCssfpaRTsOuxWn/GmPTzu69ftnHxfDzEp9T7sVzMQnnr/L/5z73WYnyQT+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q59jsQAAADdAAAA&#10;DwAAAAAAAAAAAAAAAACqAgAAZHJzL2Rvd25yZXYueG1sUEsFBgAAAAAEAAQA+gAAAJsDAAAAAA==&#10;">
                  <v:shape id="Freeform 1532" o:spid="_x0000_s1028" style="position:absolute;left:6;top:6;width:10757;height:2;visibility:visible;mso-wrap-style:square;v-text-anchor:top" coordsize="107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s4CMUA&#10;AADdAAAADwAAAGRycy9kb3ducmV2LnhtbESPQWvCQBCF7wX/wzJCb3WjrSKpqwRB6a02CvY4ZKdJ&#10;anY2ZFcT/33nIPQ2w3vz3jerzeAadaMu1J4NTCcJKOLC25pLA6fj7mUJKkRki41nMnCnAJv16GmF&#10;qfU9f9Etj6WSEA4pGqhibFOtQ1GRwzDxLbFoP75zGGXtSm077CXcNXqWJAvtsGZpqLClbUXFJb86&#10;A3GaFfwdTueM87f977nPD5+vd2Oex0P2DirSEP/Nj+sPK/jzueDKNzKCX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KzgIxQAAAN0AAAAPAAAAAAAAAAAAAAAAAJgCAABkcnMv&#10;ZG93bnJldi54bWxQSwUGAAAAAAQABAD1AAAAigMAAAAA&#10;" path="m,l10757,e" filled="f" strokecolor="#ccc" strokeweight=".20314mm">
                    <v:path arrowok="t" o:connecttype="custom" o:connectlocs="0,0;10757,0" o:connectangles="0,0"/>
                  </v:shape>
                </v:group>
                <w10:anchorlock/>
              </v:group>
            </w:pict>
          </mc:Fallback>
        </mc:AlternateContent>
      </w:r>
    </w:p>
    <w:p w:rsidR="00A468B7" w:rsidRPr="00C1294B" w:rsidRDefault="00A468B7">
      <w:pPr>
        <w:rPr>
          <w:rFonts w:ascii="Calibri" w:eastAsia="Calibri" w:hAnsi="Calibri" w:cs="Calibri"/>
          <w:sz w:val="20"/>
          <w:szCs w:val="20"/>
          <w:lang w:val="sq-AL"/>
        </w:rPr>
      </w:pPr>
    </w:p>
    <w:p w:rsidR="00A468B7" w:rsidRPr="00C1294B" w:rsidRDefault="00831DB1">
      <w:pPr>
        <w:spacing w:before="216"/>
        <w:ind w:left="267" w:right="421"/>
        <w:rPr>
          <w:rFonts w:ascii="Calibri" w:eastAsia="Calibri" w:hAnsi="Calibri" w:cs="Calibri"/>
          <w:sz w:val="27"/>
          <w:szCs w:val="27"/>
          <w:lang w:val="sq-AL"/>
        </w:rPr>
      </w:pPr>
      <w:r w:rsidRPr="00C1294B">
        <w:rPr>
          <w:noProof/>
          <w:lang w:val="sq-AL" w:eastAsia="sq-AL"/>
        </w:rPr>
        <mc:AlternateContent>
          <mc:Choice Requires="wpg">
            <w:drawing>
              <wp:anchor distT="0" distB="0" distL="114300" distR="114300" simplePos="0" relativeHeight="251487232" behindDoc="0" locked="0" layoutInCell="1" allowOverlap="1" wp14:anchorId="462D8C10" wp14:editId="5C632E28">
                <wp:simplePos x="0" y="0"/>
                <wp:positionH relativeFrom="page">
                  <wp:posOffset>374015</wp:posOffset>
                </wp:positionH>
                <wp:positionV relativeFrom="paragraph">
                  <wp:posOffset>102870</wp:posOffset>
                </wp:positionV>
                <wp:extent cx="1270" cy="263525"/>
                <wp:effectExtent l="21590" t="17145" r="15240" b="24130"/>
                <wp:wrapNone/>
                <wp:docPr id="1554" name="Group 15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263525"/>
                          <a:chOff x="589" y="162"/>
                          <a:chExt cx="2" cy="415"/>
                        </a:xfrm>
                      </wpg:grpSpPr>
                      <wps:wsp>
                        <wps:cNvPr id="1555" name="Freeform 1529"/>
                        <wps:cNvSpPr>
                          <a:spLocks/>
                        </wps:cNvSpPr>
                        <wps:spPr bwMode="auto">
                          <a:xfrm>
                            <a:off x="589" y="162"/>
                            <a:ext cx="2" cy="415"/>
                          </a:xfrm>
                          <a:custGeom>
                            <a:avLst/>
                            <a:gdLst>
                              <a:gd name="T0" fmla="+- 0 162 162"/>
                              <a:gd name="T1" fmla="*/ 162 h 415"/>
                              <a:gd name="T2" fmla="+- 0 577 162"/>
                              <a:gd name="T3" fmla="*/ 577 h 415"/>
                            </a:gdLst>
                            <a:ahLst/>
                            <a:cxnLst>
                              <a:cxn ang="0">
                                <a:pos x="0" y="T1"/>
                              </a:cxn>
                              <a:cxn ang="0">
                                <a:pos x="0" y="T3"/>
                              </a:cxn>
                            </a:cxnLst>
                            <a:rect l="0" t="0" r="r" b="b"/>
                            <a:pathLst>
                              <a:path h="415">
                                <a:moveTo>
                                  <a:pt x="0" y="0"/>
                                </a:moveTo>
                                <a:lnTo>
                                  <a:pt x="0" y="415"/>
                                </a:lnTo>
                              </a:path>
                            </a:pathLst>
                          </a:custGeom>
                          <a:noFill/>
                          <a:ln w="29253">
                            <a:solidFill>
                              <a:srgbClr val="EF6E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89A24F" id="Group 1528" o:spid="_x0000_s1026" style="position:absolute;margin-left:29.45pt;margin-top:8.1pt;width:.1pt;height:20.75pt;z-index:251487232;mso-position-horizontal-relative:page" coordorigin="589,162" coordsize="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">
                <v:shape id="Freeform 1529" o:spid="_x0000_s1027" style="position:absolute;left:589;top:162;width:2;height:415;visibility:visible;mso-wrap-style:square;v-text-anchor:top" coordsize="2,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n8HcQA&#10;AADdAAAADwAAAGRycy9kb3ducmV2LnhtbERP32vCMBB+F/Y/hBvsTdNVKqMzyjYYCGOibsgej+bW&#10;dG0uJcm0/vdGEHy7j+/nzZeD7cSBfGgcK3icZCCIK6cbrhV8f72Pn0CEiKyxc0wKThRgubgbzbHU&#10;7shbOuxiLVIIhxIVmBj7UspQGbIYJq4nTtyv8xZjgr6W2uMxhdtO5lk2kxYbTg0Ge3ozVLW7f6tg&#10;3ebm9W/6s/ef7YeZrmf5apPvlXq4H16eQUQa4k18da90ml8UBVy+SSfIxR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5/B3EAAAA3QAAAA8AAAAAAAAAAAAAAAAAmAIAAGRycy9k&#10;b3ducmV2LnhtbFBLBQYAAAAABAAEAPUAAACJAwAAAAA=&#10;" path="m,l,415e" filled="f" strokecolor="#ef6e1d" strokeweight=".81258mm">
                  <v:path arrowok="t" o:connecttype="custom" o:connectlocs="0,162;0,577" o:connectangles="0,0"/>
                </v:shape>
                <w10:wrap anchorx="page"/>
              </v:group>
            </w:pict>
          </mc:Fallback>
        </mc:AlternateContent>
      </w:r>
      <w:r w:rsidR="009B238E" w:rsidRPr="00C1294B">
        <w:rPr>
          <w:rFonts w:ascii="Trebuchet MS"/>
          <w:b/>
          <w:color w:val="333333"/>
          <w:sz w:val="27"/>
          <w:lang w:val="sq-AL"/>
        </w:rPr>
        <w:t>Hapi afatmes</w:t>
      </w:r>
      <w:r w:rsidR="009B238E" w:rsidRPr="00C1294B">
        <w:rPr>
          <w:rFonts w:ascii="Trebuchet MS"/>
          <w:b/>
          <w:color w:val="333333"/>
          <w:sz w:val="27"/>
          <w:lang w:val="sq-AL"/>
        </w:rPr>
        <w:t>ë</w:t>
      </w:r>
      <w:r w:rsidR="009B238E" w:rsidRPr="00C1294B">
        <w:rPr>
          <w:rFonts w:ascii="Trebuchet MS"/>
          <w:b/>
          <w:color w:val="333333"/>
          <w:sz w:val="27"/>
          <w:lang w:val="sq-AL"/>
        </w:rPr>
        <w:t>m</w:t>
      </w:r>
      <w:r w:rsidR="00E83A14" w:rsidRPr="00C1294B">
        <w:rPr>
          <w:rFonts w:ascii="Trebuchet MS"/>
          <w:b/>
          <w:color w:val="333333"/>
          <w:sz w:val="27"/>
          <w:lang w:val="sq-AL"/>
        </w:rPr>
        <w:t xml:space="preserve">: </w:t>
      </w:r>
      <w:r w:rsidR="009B238E" w:rsidRPr="00C1294B">
        <w:rPr>
          <w:rFonts w:ascii="Calibri"/>
          <w:color w:val="333333"/>
          <w:sz w:val="27"/>
          <w:lang w:val="sq-AL"/>
        </w:rPr>
        <w:t>Filloni të botoni informacione në Regjistrin e IATI-it (donorët)</w:t>
      </w:r>
    </w:p>
    <w:p w:rsidR="00A468B7" w:rsidRPr="00C1294B" w:rsidRDefault="00A468B7">
      <w:pPr>
        <w:spacing w:before="9"/>
        <w:rPr>
          <w:rFonts w:ascii="Calibri" w:eastAsia="Calibri" w:hAnsi="Calibri" w:cs="Calibri"/>
          <w:sz w:val="40"/>
          <w:szCs w:val="40"/>
          <w:lang w:val="sq-AL"/>
        </w:rPr>
      </w:pPr>
    </w:p>
    <w:p w:rsidR="00A468B7" w:rsidRPr="00C1294B" w:rsidRDefault="00831DB1">
      <w:pPr>
        <w:pStyle w:val="Heading2"/>
        <w:ind w:right="421"/>
        <w:rPr>
          <w:rFonts w:cs="Calibri"/>
          <w:lang w:val="sq-AL"/>
        </w:rPr>
      </w:pPr>
      <w:r w:rsidRPr="00C1294B">
        <w:rPr>
          <w:noProof/>
          <w:lang w:val="sq-AL" w:eastAsia="sq-AL"/>
        </w:rPr>
        <mc:AlternateContent>
          <mc:Choice Requires="wpg">
            <w:drawing>
              <wp:anchor distT="0" distB="0" distL="114300" distR="114300" simplePos="0" relativeHeight="251488256" behindDoc="0" locked="0" layoutInCell="1" allowOverlap="1" wp14:anchorId="63EEA765" wp14:editId="5598B8FD">
                <wp:simplePos x="0" y="0"/>
                <wp:positionH relativeFrom="page">
                  <wp:posOffset>374015</wp:posOffset>
                </wp:positionH>
                <wp:positionV relativeFrom="paragraph">
                  <wp:posOffset>-32385</wp:posOffset>
                </wp:positionV>
                <wp:extent cx="1270" cy="197485"/>
                <wp:effectExtent l="21590" t="15240" r="15240" b="15875"/>
                <wp:wrapNone/>
                <wp:docPr id="1552" name="Group 15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97485"/>
                          <a:chOff x="589" y="-51"/>
                          <a:chExt cx="2" cy="311"/>
                        </a:xfrm>
                      </wpg:grpSpPr>
                      <wps:wsp>
                        <wps:cNvPr id="1553" name="Freeform 1527"/>
                        <wps:cNvSpPr>
                          <a:spLocks/>
                        </wps:cNvSpPr>
                        <wps:spPr bwMode="auto">
                          <a:xfrm>
                            <a:off x="589" y="-51"/>
                            <a:ext cx="2" cy="311"/>
                          </a:xfrm>
                          <a:custGeom>
                            <a:avLst/>
                            <a:gdLst>
                              <a:gd name="T0" fmla="+- 0 -51 -51"/>
                              <a:gd name="T1" fmla="*/ -51 h 311"/>
                              <a:gd name="T2" fmla="+- 0 260 -51"/>
                              <a:gd name="T3" fmla="*/ 260 h 311"/>
                            </a:gdLst>
                            <a:ahLst/>
                            <a:cxnLst>
                              <a:cxn ang="0">
                                <a:pos x="0" y="T1"/>
                              </a:cxn>
                              <a:cxn ang="0">
                                <a:pos x="0" y="T3"/>
                              </a:cxn>
                            </a:cxnLst>
                            <a:rect l="0" t="0" r="r" b="b"/>
                            <a:pathLst>
                              <a:path h="311">
                                <a:moveTo>
                                  <a:pt x="0" y="0"/>
                                </a:moveTo>
                                <a:lnTo>
                                  <a:pt x="0" y="311"/>
                                </a:lnTo>
                              </a:path>
                            </a:pathLst>
                          </a:custGeom>
                          <a:noFill/>
                          <a:ln w="29253">
                            <a:solidFill>
                              <a:srgbClr val="EF6E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D32B22" id="Group 1526" o:spid="_x0000_s1026" style="position:absolute;margin-left:29.45pt;margin-top:-2.55pt;width:.1pt;height:15.55pt;z-index:251488256;mso-position-horizontal-relative:page" coordorigin="589,-51" coordsize="2,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">
                <v:shape id="Freeform 1527" o:spid="_x0000_s1027" style="position:absolute;left:589;top:-51;width:2;height:311;visibility:visible;mso-wrap-style:square;v-text-anchor:top" coordsize="2,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UAvsEA&#10;AADdAAAADwAAAGRycy9kb3ducmV2LnhtbERPzYrCMBC+L/gOYQRva6riotUoIgh6cVn1AYZmbKLN&#10;pDTR1rc3Cwt7m4/vd5brzlXiSU2wnhWMhhkI4sJry6WCy3n3OQMRIrLGyjMpeFGA9ar3scRc+5Z/&#10;6HmKpUghHHJUYGKscylDYchhGPqaOHFX3ziMCTal1A22KdxVcpxlX9Kh5dRgsKatoeJ+ejgF38eu&#10;3ZY3nPOhvszsbmMKezBKDfrdZgEiUhf/xX/uvU7zp9MJ/H6TTpC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vFAL7BAAAA3QAAAA8AAAAAAAAAAAAAAAAAmAIAAGRycy9kb3du&#10;cmV2LnhtbFBLBQYAAAAABAAEAPUAAACGAwAAAAA=&#10;" path="m,l,311e" filled="f" strokecolor="#ef6e1d" strokeweight=".81258mm">
                  <v:path arrowok="t" o:connecttype="custom" o:connectlocs="0,-51;0,260" o:connectangles="0,0"/>
                </v:shape>
                <w10:wrap anchorx="page"/>
              </v:group>
            </w:pict>
          </mc:Fallback>
        </mc:AlternateContent>
      </w:r>
      <w:r w:rsidR="009B238E" w:rsidRPr="00C1294B">
        <w:rPr>
          <w:color w:val="333333"/>
          <w:lang w:val="sq-AL"/>
        </w:rPr>
        <w:t>Arsyetimi</w:t>
      </w:r>
    </w:p>
    <w:p w:rsidR="00A468B7" w:rsidRPr="00C1294B" w:rsidRDefault="00A468B7">
      <w:pPr>
        <w:rPr>
          <w:rFonts w:ascii="Calibri" w:eastAsia="Calibri" w:hAnsi="Calibri" w:cs="Calibri"/>
          <w:sz w:val="20"/>
          <w:szCs w:val="20"/>
          <w:lang w:val="sq-AL"/>
        </w:rPr>
      </w:pPr>
    </w:p>
    <w:p w:rsidR="00A468B7" w:rsidRPr="00C1294B" w:rsidRDefault="0092625D">
      <w:pPr>
        <w:pStyle w:val="BodyText"/>
        <w:spacing w:before="129" w:line="302" w:lineRule="auto"/>
        <w:ind w:left="106" w:right="421"/>
        <w:rPr>
          <w:rFonts w:cs="Calibri"/>
          <w:lang w:val="sq-AL"/>
        </w:rPr>
      </w:pPr>
      <w:r w:rsidRPr="00C1294B">
        <w:rPr>
          <w:rFonts w:cs="Calibri"/>
          <w:lang w:val="sq-AL"/>
        </w:rPr>
        <w:t>Agjencitë donatore tashmë botojnë informacione të bollshme dhe mbledhin edhe më shumë të dhëna. Fillimi i botimit të të dhënave në formatin e IATI-t nënkupton “botimin e gjithçkaje që mundeni” dhe përmirësimin e cilësisë dhe sasinë e të dhënave në mënyrë graduale. Zyra apo drejtori të ndryshme brenda agjencive donatore mund të jenë në gjendje të ecin me një ritëm më të shpejtë sesa ai i caktuar nga vetë agjencia e tyre dhe duhet të nxiten të veprojnë në këtë mënyrë.</w:t>
      </w:r>
    </w:p>
    <w:p w:rsidR="00A468B7" w:rsidRPr="00C1294B" w:rsidRDefault="00A468B7">
      <w:pPr>
        <w:spacing w:before="9"/>
        <w:rPr>
          <w:rFonts w:ascii="Calibri" w:eastAsia="Calibri" w:hAnsi="Calibri" w:cs="Calibri"/>
          <w:sz w:val="25"/>
          <w:szCs w:val="25"/>
          <w:lang w:val="sq-AL"/>
        </w:rPr>
      </w:pPr>
    </w:p>
    <w:p w:rsidR="00A468B7" w:rsidRPr="00C1294B" w:rsidRDefault="00831DB1">
      <w:pPr>
        <w:pStyle w:val="Heading2"/>
        <w:ind w:right="421"/>
        <w:rPr>
          <w:rFonts w:cs="Calibri"/>
          <w:lang w:val="sq-AL"/>
        </w:rPr>
      </w:pPr>
      <w:r w:rsidRPr="00C1294B">
        <w:rPr>
          <w:noProof/>
          <w:lang w:val="sq-AL" w:eastAsia="sq-AL"/>
        </w:rPr>
        <mc:AlternateContent>
          <mc:Choice Requires="wpg">
            <w:drawing>
              <wp:anchor distT="0" distB="0" distL="114300" distR="114300" simplePos="0" relativeHeight="251489280" behindDoc="0" locked="0" layoutInCell="1" allowOverlap="1" wp14:anchorId="5EFD9FF2" wp14:editId="42EDDF2E">
                <wp:simplePos x="0" y="0"/>
                <wp:positionH relativeFrom="page">
                  <wp:posOffset>374015</wp:posOffset>
                </wp:positionH>
                <wp:positionV relativeFrom="paragraph">
                  <wp:posOffset>-32385</wp:posOffset>
                </wp:positionV>
                <wp:extent cx="1270" cy="197485"/>
                <wp:effectExtent l="21590" t="15240" r="15240" b="15875"/>
                <wp:wrapNone/>
                <wp:docPr id="1550" name="Group 15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97485"/>
                          <a:chOff x="589" y="-51"/>
                          <a:chExt cx="2" cy="311"/>
                        </a:xfrm>
                      </wpg:grpSpPr>
                      <wps:wsp>
                        <wps:cNvPr id="1551" name="Freeform 1525"/>
                        <wps:cNvSpPr>
                          <a:spLocks/>
                        </wps:cNvSpPr>
                        <wps:spPr bwMode="auto">
                          <a:xfrm>
                            <a:off x="589" y="-51"/>
                            <a:ext cx="2" cy="311"/>
                          </a:xfrm>
                          <a:custGeom>
                            <a:avLst/>
                            <a:gdLst>
                              <a:gd name="T0" fmla="+- 0 -51 -51"/>
                              <a:gd name="T1" fmla="*/ -51 h 311"/>
                              <a:gd name="T2" fmla="+- 0 260 -51"/>
                              <a:gd name="T3" fmla="*/ 260 h 311"/>
                            </a:gdLst>
                            <a:ahLst/>
                            <a:cxnLst>
                              <a:cxn ang="0">
                                <a:pos x="0" y="T1"/>
                              </a:cxn>
                              <a:cxn ang="0">
                                <a:pos x="0" y="T3"/>
                              </a:cxn>
                            </a:cxnLst>
                            <a:rect l="0" t="0" r="r" b="b"/>
                            <a:pathLst>
                              <a:path h="311">
                                <a:moveTo>
                                  <a:pt x="0" y="0"/>
                                </a:moveTo>
                                <a:lnTo>
                                  <a:pt x="0" y="311"/>
                                </a:lnTo>
                              </a:path>
                            </a:pathLst>
                          </a:custGeom>
                          <a:noFill/>
                          <a:ln w="29253">
                            <a:solidFill>
                              <a:srgbClr val="EF6E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EDEB68" id="Group 1524" o:spid="_x0000_s1026" style="position:absolute;margin-left:29.45pt;margin-top:-2.55pt;width:.1pt;height:15.55pt;z-index:251489280;mso-position-horizontal-relative:page" coordorigin="589,-51" coordsize="2,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">
                <v:shape id="Freeform 1525" o:spid="_x0000_s1027" style="position:absolute;left:589;top:-51;width:2;height:311;visibility:visible;mso-wrap-style:square;v-text-anchor:top" coordsize="2,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s7UsIA&#10;AADdAAAADwAAAGRycy9kb3ducmV2LnhtbERP3WrCMBS+H/gO4Qy8m6mCQ2ujSKEwbxzTPsChOWuy&#10;NSelyWx9ezMY7O58fL+nOEyuEzcagvWsYLnIQBA3XltuFdTX6mUDIkRkjZ1nUnCnAIf97KnAXPuR&#10;P+h2ia1IIRxyVGBi7HMpQ2PIYVj4njhxn35wGBMcWqkHHFO46+Qqy16lQ8upwWBPpaHm+/LjFLyf&#10;p7Fsv3DLp77e2OpoGnsySs2fp+MORKQp/ov/3G86zV+vl/D7TTpB7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WztSwgAAAN0AAAAPAAAAAAAAAAAAAAAAAJgCAABkcnMvZG93&#10;bnJldi54bWxQSwUGAAAAAAQABAD1AAAAhwMAAAAA&#10;" path="m,l,311e" filled="f" strokecolor="#ef6e1d" strokeweight=".81258mm">
                  <v:path arrowok="t" o:connecttype="custom" o:connectlocs="0,-51;0,260" o:connectangles="0,0"/>
                </v:shape>
                <w10:wrap anchorx="page"/>
              </v:group>
            </w:pict>
          </mc:Fallback>
        </mc:AlternateContent>
      </w:r>
      <w:r w:rsidR="0092625D" w:rsidRPr="00C1294B">
        <w:rPr>
          <w:color w:val="333333"/>
          <w:lang w:val="sq-AL"/>
        </w:rPr>
        <w:t>Rekomandime</w:t>
      </w:r>
    </w:p>
    <w:p w:rsidR="00A468B7" w:rsidRPr="00C1294B" w:rsidRDefault="00A468B7">
      <w:pPr>
        <w:rPr>
          <w:rFonts w:ascii="Calibri" w:eastAsia="Calibri" w:hAnsi="Calibri" w:cs="Calibri"/>
          <w:sz w:val="20"/>
          <w:szCs w:val="20"/>
          <w:lang w:val="sq-AL"/>
        </w:rPr>
      </w:pPr>
    </w:p>
    <w:p w:rsidR="008B0059" w:rsidRPr="00C1294B" w:rsidRDefault="008B0059" w:rsidP="008B0059">
      <w:pPr>
        <w:widowControl/>
        <w:numPr>
          <w:ilvl w:val="0"/>
          <w:numId w:val="24"/>
        </w:numPr>
        <w:tabs>
          <w:tab w:val="left" w:pos="568"/>
        </w:tabs>
        <w:spacing w:before="129" w:after="160" w:line="259" w:lineRule="auto"/>
        <w:rPr>
          <w:rFonts w:ascii="Calibri" w:eastAsia="Calibri" w:hAnsi="Calibri" w:cs="Calibri"/>
          <w:sz w:val="18"/>
          <w:szCs w:val="18"/>
          <w:lang w:val="sq-AL"/>
        </w:rPr>
      </w:pPr>
      <w:r w:rsidRPr="00C1294B">
        <w:rPr>
          <w:rFonts w:ascii="Calibri" w:eastAsia="Calibri" w:hAnsi="Calibri" w:cs="Calibri"/>
          <w:sz w:val="18"/>
          <w:szCs w:val="18"/>
          <w:lang w:val="sq-AL"/>
        </w:rPr>
        <w:t>Kryeni një planifikim se si përputhen të dhënat aktuale me IATI-n dhe përcaktoni nëse duhen bërë ndryshime.</w:t>
      </w:r>
    </w:p>
    <w:p w:rsidR="008B0059" w:rsidRPr="00C1294B" w:rsidRDefault="008B0059" w:rsidP="008B0059">
      <w:pPr>
        <w:widowControl/>
        <w:numPr>
          <w:ilvl w:val="0"/>
          <w:numId w:val="24"/>
        </w:numPr>
        <w:tabs>
          <w:tab w:val="left" w:pos="568"/>
        </w:tabs>
        <w:spacing w:before="129" w:after="160" w:line="259" w:lineRule="auto"/>
        <w:rPr>
          <w:rFonts w:ascii="Calibri" w:eastAsia="Calibri" w:hAnsi="Calibri" w:cs="Calibri"/>
          <w:sz w:val="18"/>
          <w:szCs w:val="18"/>
          <w:lang w:val="sq-AL"/>
        </w:rPr>
      </w:pPr>
      <w:r w:rsidRPr="00C1294B">
        <w:rPr>
          <w:rFonts w:ascii="Calibri" w:eastAsia="Calibri" w:hAnsi="Calibri" w:cs="Calibri"/>
          <w:sz w:val="18"/>
          <w:szCs w:val="18"/>
          <w:lang w:val="sq-AL"/>
        </w:rPr>
        <w:t>Shqyrtoni nëse do të nevojitet hartimi i proceseve të reja për të mundësuar respektimin e kërkesave të IATI-t.</w:t>
      </w:r>
    </w:p>
    <w:p w:rsidR="008B0059" w:rsidRPr="00C1294B" w:rsidRDefault="008B0059" w:rsidP="008B0059">
      <w:pPr>
        <w:widowControl/>
        <w:numPr>
          <w:ilvl w:val="0"/>
          <w:numId w:val="24"/>
        </w:numPr>
        <w:tabs>
          <w:tab w:val="left" w:pos="568"/>
        </w:tabs>
        <w:spacing w:before="129" w:after="160" w:line="259" w:lineRule="auto"/>
        <w:rPr>
          <w:rFonts w:ascii="Calibri" w:eastAsia="Calibri" w:hAnsi="Calibri" w:cs="Calibri"/>
          <w:sz w:val="18"/>
          <w:szCs w:val="18"/>
          <w:lang w:val="sq-AL"/>
        </w:rPr>
      </w:pPr>
      <w:r w:rsidRPr="00C1294B">
        <w:rPr>
          <w:rFonts w:ascii="Calibri" w:eastAsia="Calibri" w:hAnsi="Calibri" w:cs="Calibri"/>
          <w:sz w:val="18"/>
          <w:szCs w:val="18"/>
          <w:lang w:val="sq-AL"/>
        </w:rPr>
        <w:t>Hartoni një politikë për licencimin dhe botimin e informacionit, përfshirë rastet e përjashtimit, në mënyrë që përdoruesit të kuptojnë se çfarë informacioni publikohet dhe nuk publikohet dhe si mund të përdoret ky informacion.</w:t>
      </w:r>
    </w:p>
    <w:p w:rsidR="008B0059" w:rsidRPr="00C1294B" w:rsidRDefault="008B0059" w:rsidP="008B0059">
      <w:pPr>
        <w:widowControl/>
        <w:numPr>
          <w:ilvl w:val="0"/>
          <w:numId w:val="24"/>
        </w:numPr>
        <w:tabs>
          <w:tab w:val="left" w:pos="568"/>
        </w:tabs>
        <w:spacing w:before="129" w:after="160" w:line="259" w:lineRule="auto"/>
        <w:rPr>
          <w:rFonts w:ascii="Calibri" w:eastAsia="Calibri" w:hAnsi="Calibri" w:cs="Calibri"/>
          <w:sz w:val="18"/>
          <w:szCs w:val="18"/>
          <w:lang w:val="sq-AL"/>
        </w:rPr>
      </w:pPr>
      <w:r w:rsidRPr="00C1294B">
        <w:rPr>
          <w:rFonts w:ascii="Calibri" w:eastAsia="Calibri" w:hAnsi="Calibri" w:cs="Calibri"/>
          <w:sz w:val="18"/>
          <w:szCs w:val="18"/>
          <w:lang w:val="sq-AL"/>
        </w:rPr>
        <w:t>Filloni të botoni informacionin në formatin XML të IATI-t. Donatorët që kanë më shumë se një agjenci përgjegjëse për administrimin apo zbatimin e aktiviteteve të ndihmës së huaj duhet të nisin publikimin e informacionit për agjencinë që ka shpenzimet më të mëdha dhe më pas të vazhdojnë me atë të agjencive të tjera.</w:t>
      </w:r>
    </w:p>
    <w:p w:rsidR="00A468B7" w:rsidRPr="00C1294B" w:rsidRDefault="00A468B7">
      <w:pPr>
        <w:spacing w:before="9"/>
        <w:rPr>
          <w:rFonts w:ascii="Calibri" w:eastAsia="Calibri" w:hAnsi="Calibri" w:cs="Calibri"/>
          <w:sz w:val="25"/>
          <w:szCs w:val="25"/>
          <w:lang w:val="sq-AL"/>
        </w:rPr>
      </w:pPr>
    </w:p>
    <w:p w:rsidR="00A468B7" w:rsidRPr="00C1294B" w:rsidRDefault="00831DB1">
      <w:pPr>
        <w:pStyle w:val="Heading2"/>
        <w:ind w:right="421"/>
        <w:rPr>
          <w:rFonts w:cs="Calibri"/>
          <w:lang w:val="sq-AL"/>
        </w:rPr>
      </w:pPr>
      <w:r w:rsidRPr="00C1294B">
        <w:rPr>
          <w:noProof/>
          <w:lang w:val="sq-AL" w:eastAsia="sq-AL"/>
        </w:rPr>
        <mc:AlternateContent>
          <mc:Choice Requires="wpg">
            <w:drawing>
              <wp:anchor distT="0" distB="0" distL="114300" distR="114300" simplePos="0" relativeHeight="251490304" behindDoc="0" locked="0" layoutInCell="1" allowOverlap="1" wp14:anchorId="3A97C080" wp14:editId="6AC0D1B4">
                <wp:simplePos x="0" y="0"/>
                <wp:positionH relativeFrom="page">
                  <wp:posOffset>374015</wp:posOffset>
                </wp:positionH>
                <wp:positionV relativeFrom="paragraph">
                  <wp:posOffset>-32385</wp:posOffset>
                </wp:positionV>
                <wp:extent cx="1270" cy="197485"/>
                <wp:effectExtent l="21590" t="15240" r="15240" b="15875"/>
                <wp:wrapNone/>
                <wp:docPr id="1548" name="Group 15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97485"/>
                          <a:chOff x="589" y="-51"/>
                          <a:chExt cx="2" cy="311"/>
                        </a:xfrm>
                      </wpg:grpSpPr>
                      <wps:wsp>
                        <wps:cNvPr id="1549" name="Freeform 1523"/>
                        <wps:cNvSpPr>
                          <a:spLocks/>
                        </wps:cNvSpPr>
                        <wps:spPr bwMode="auto">
                          <a:xfrm>
                            <a:off x="589" y="-51"/>
                            <a:ext cx="2" cy="311"/>
                          </a:xfrm>
                          <a:custGeom>
                            <a:avLst/>
                            <a:gdLst>
                              <a:gd name="T0" fmla="+- 0 -51 -51"/>
                              <a:gd name="T1" fmla="*/ -51 h 311"/>
                              <a:gd name="T2" fmla="+- 0 260 -51"/>
                              <a:gd name="T3" fmla="*/ 260 h 311"/>
                            </a:gdLst>
                            <a:ahLst/>
                            <a:cxnLst>
                              <a:cxn ang="0">
                                <a:pos x="0" y="T1"/>
                              </a:cxn>
                              <a:cxn ang="0">
                                <a:pos x="0" y="T3"/>
                              </a:cxn>
                            </a:cxnLst>
                            <a:rect l="0" t="0" r="r" b="b"/>
                            <a:pathLst>
                              <a:path h="311">
                                <a:moveTo>
                                  <a:pt x="0" y="0"/>
                                </a:moveTo>
                                <a:lnTo>
                                  <a:pt x="0" y="311"/>
                                </a:lnTo>
                              </a:path>
                            </a:pathLst>
                          </a:custGeom>
                          <a:noFill/>
                          <a:ln w="29253">
                            <a:solidFill>
                              <a:srgbClr val="EF6E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A659BF" id="Group 1522" o:spid="_x0000_s1026" style="position:absolute;margin-left:29.45pt;margin-top:-2.55pt;width:.1pt;height:15.55pt;z-index:251490304;mso-position-horizontal-relative:page" coordorigin="589,-51" coordsize="2,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">
                <v:shape id="Freeform 1523" o:spid="_x0000_s1027" style="position:absolute;left:589;top:-51;width:2;height:311;visibility:visible;mso-wrap-style:square;v-text-anchor:top" coordsize="2,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hicIA&#10;AADdAAAADwAAAGRycy9kb3ducmV2LnhtbERP3WrCMBS+H/gO4Qy8m+nEjVqNIkJh3mys+gCH5thk&#10;a05Kk7X17c1gsLvz8f2e7X5yrRioD9azgudFBoK49tpyo+ByLp9yECEia2w9k4IbBdjvZg9bLLQf&#10;+ZOGKjYihXAoUIGJsSukDLUhh2HhO+LEXX3vMCbYN1L3OKZw18pllr1Kh5ZTg8GOjobq7+rHKfh4&#10;n8Zj84VrPnWX3JYHU9uTUWr+OB02ICJN8V/8537Taf7Lag2/36QT5O4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KGJwgAAAN0AAAAPAAAAAAAAAAAAAAAAAJgCAABkcnMvZG93&#10;bnJldi54bWxQSwUGAAAAAAQABAD1AAAAhwMAAAAA&#10;" path="m,l,311e" filled="f" strokecolor="#ef6e1d" strokeweight=".81258mm">
                  <v:path arrowok="t" o:connecttype="custom" o:connectlocs="0,-51;0,260" o:connectangles="0,0"/>
                </v:shape>
                <w10:wrap anchorx="page"/>
              </v:group>
            </w:pict>
          </mc:Fallback>
        </mc:AlternateContent>
      </w:r>
      <w:r w:rsidR="008B0059" w:rsidRPr="00C1294B">
        <w:rPr>
          <w:color w:val="333333"/>
          <w:lang w:val="sq-AL"/>
        </w:rPr>
        <w:t>Standarde dhe udhëzime</w:t>
      </w:r>
    </w:p>
    <w:p w:rsidR="00A468B7" w:rsidRPr="00C1294B" w:rsidRDefault="00A468B7">
      <w:pPr>
        <w:spacing w:before="8"/>
        <w:rPr>
          <w:rFonts w:ascii="Calibri" w:eastAsia="Calibri" w:hAnsi="Calibri" w:cs="Calibri"/>
          <w:sz w:val="24"/>
          <w:szCs w:val="24"/>
          <w:lang w:val="sq-AL"/>
        </w:rPr>
      </w:pPr>
    </w:p>
    <w:p w:rsidR="00A468B7" w:rsidRPr="00C1294B" w:rsidRDefault="00831DB1">
      <w:pPr>
        <w:pStyle w:val="BodyText"/>
        <w:spacing w:before="73"/>
        <w:ind w:right="421"/>
        <w:rPr>
          <w:rFonts w:cs="Calibri"/>
          <w:lang w:val="sq-AL"/>
        </w:rPr>
      </w:pPr>
      <w:r w:rsidRPr="00C1294B">
        <w:rPr>
          <w:noProof/>
          <w:lang w:val="sq-AL" w:eastAsia="sq-AL"/>
        </w:rPr>
        <mc:AlternateContent>
          <mc:Choice Requires="wpg">
            <w:drawing>
              <wp:anchor distT="0" distB="0" distL="114300" distR="114300" simplePos="0" relativeHeight="251492352" behindDoc="0" locked="0" layoutInCell="1" allowOverlap="1" wp14:anchorId="0239D31E" wp14:editId="7F64C883">
                <wp:simplePos x="0" y="0"/>
                <wp:positionH relativeFrom="page">
                  <wp:posOffset>509270</wp:posOffset>
                </wp:positionH>
                <wp:positionV relativeFrom="paragraph">
                  <wp:posOffset>85725</wp:posOffset>
                </wp:positionV>
                <wp:extent cx="52070" cy="52070"/>
                <wp:effectExtent l="13970" t="9525" r="10160" b="14605"/>
                <wp:wrapNone/>
                <wp:docPr id="1543" name="Group 15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70" cy="52070"/>
                          <a:chOff x="802" y="135"/>
                          <a:chExt cx="82" cy="82"/>
                        </a:xfrm>
                      </wpg:grpSpPr>
                      <wpg:grpSp>
                        <wpg:cNvPr id="1544" name="Group 1520"/>
                        <wpg:cNvGrpSpPr>
                          <a:grpSpLocks/>
                        </wpg:cNvGrpSpPr>
                        <wpg:grpSpPr bwMode="auto">
                          <a:xfrm>
                            <a:off x="808" y="141"/>
                            <a:ext cx="70" cy="70"/>
                            <a:chOff x="808" y="141"/>
                            <a:chExt cx="70" cy="70"/>
                          </a:xfrm>
                        </wpg:grpSpPr>
                        <wps:wsp>
                          <wps:cNvPr id="1545" name="Freeform 1521"/>
                          <wps:cNvSpPr>
                            <a:spLocks/>
                          </wps:cNvSpPr>
                          <wps:spPr bwMode="auto">
                            <a:xfrm>
                              <a:off x="808" y="141"/>
                              <a:ext cx="70" cy="70"/>
                            </a:xfrm>
                            <a:custGeom>
                              <a:avLst/>
                              <a:gdLst>
                                <a:gd name="T0" fmla="+- 0 843 808"/>
                                <a:gd name="T1" fmla="*/ T0 w 70"/>
                                <a:gd name="T2" fmla="+- 0 210 141"/>
                                <a:gd name="T3" fmla="*/ 210 h 70"/>
                                <a:gd name="T4" fmla="+- 0 829 808"/>
                                <a:gd name="T5" fmla="*/ T4 w 70"/>
                                <a:gd name="T6" fmla="+- 0 207 141"/>
                                <a:gd name="T7" fmla="*/ 207 h 70"/>
                                <a:gd name="T8" fmla="+- 0 818 808"/>
                                <a:gd name="T9" fmla="*/ T8 w 70"/>
                                <a:gd name="T10" fmla="+- 0 200 141"/>
                                <a:gd name="T11" fmla="*/ 200 h 70"/>
                                <a:gd name="T12" fmla="+- 0 811 808"/>
                                <a:gd name="T13" fmla="*/ T12 w 70"/>
                                <a:gd name="T14" fmla="+- 0 189 141"/>
                                <a:gd name="T15" fmla="*/ 189 h 70"/>
                                <a:gd name="T16" fmla="+- 0 808 808"/>
                                <a:gd name="T17" fmla="*/ T16 w 70"/>
                                <a:gd name="T18" fmla="+- 0 175 141"/>
                                <a:gd name="T19" fmla="*/ 175 h 70"/>
                                <a:gd name="T20" fmla="+- 0 811 808"/>
                                <a:gd name="T21" fmla="*/ T20 w 70"/>
                                <a:gd name="T22" fmla="+- 0 162 141"/>
                                <a:gd name="T23" fmla="*/ 162 h 70"/>
                                <a:gd name="T24" fmla="+- 0 818 808"/>
                                <a:gd name="T25" fmla="*/ T24 w 70"/>
                                <a:gd name="T26" fmla="+- 0 151 141"/>
                                <a:gd name="T27" fmla="*/ 151 h 70"/>
                                <a:gd name="T28" fmla="+- 0 829 808"/>
                                <a:gd name="T29" fmla="*/ T28 w 70"/>
                                <a:gd name="T30" fmla="+- 0 143 141"/>
                                <a:gd name="T31" fmla="*/ 143 h 70"/>
                                <a:gd name="T32" fmla="+- 0 843 808"/>
                                <a:gd name="T33" fmla="*/ T32 w 70"/>
                                <a:gd name="T34" fmla="+- 0 141 141"/>
                                <a:gd name="T35" fmla="*/ 141 h 70"/>
                                <a:gd name="T36" fmla="+- 0 856 808"/>
                                <a:gd name="T37" fmla="*/ T36 w 70"/>
                                <a:gd name="T38" fmla="+- 0 143 141"/>
                                <a:gd name="T39" fmla="*/ 143 h 70"/>
                                <a:gd name="T40" fmla="+- 0 867 808"/>
                                <a:gd name="T41" fmla="*/ T40 w 70"/>
                                <a:gd name="T42" fmla="+- 0 151 141"/>
                                <a:gd name="T43" fmla="*/ 151 h 70"/>
                                <a:gd name="T44" fmla="+- 0 875 808"/>
                                <a:gd name="T45" fmla="*/ T44 w 70"/>
                                <a:gd name="T46" fmla="+- 0 162 141"/>
                                <a:gd name="T47" fmla="*/ 162 h 70"/>
                                <a:gd name="T48" fmla="+- 0 877 808"/>
                                <a:gd name="T49" fmla="*/ T48 w 70"/>
                                <a:gd name="T50" fmla="+- 0 175 141"/>
                                <a:gd name="T51" fmla="*/ 175 h 70"/>
                                <a:gd name="T52" fmla="+- 0 875 808"/>
                                <a:gd name="T53" fmla="*/ T52 w 70"/>
                                <a:gd name="T54" fmla="+- 0 189 141"/>
                                <a:gd name="T55" fmla="*/ 189 h 70"/>
                                <a:gd name="T56" fmla="+- 0 867 808"/>
                                <a:gd name="T57" fmla="*/ T56 w 70"/>
                                <a:gd name="T58" fmla="+- 0 200 141"/>
                                <a:gd name="T59" fmla="*/ 200 h 70"/>
                                <a:gd name="T60" fmla="+- 0 856 808"/>
                                <a:gd name="T61" fmla="*/ T60 w 70"/>
                                <a:gd name="T62" fmla="+- 0 207 141"/>
                                <a:gd name="T63" fmla="*/ 207 h 70"/>
                                <a:gd name="T64" fmla="+- 0 843 808"/>
                                <a:gd name="T65" fmla="*/ T64 w 70"/>
                                <a:gd name="T66" fmla="+- 0 210 141"/>
                                <a:gd name="T67" fmla="*/ 210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0" h="70">
                                  <a:moveTo>
                                    <a:pt x="35" y="69"/>
                                  </a:moveTo>
                                  <a:lnTo>
                                    <a:pt x="21" y="66"/>
                                  </a:lnTo>
                                  <a:lnTo>
                                    <a:pt x="10" y="59"/>
                                  </a:lnTo>
                                  <a:lnTo>
                                    <a:pt x="3" y="48"/>
                                  </a:lnTo>
                                  <a:lnTo>
                                    <a:pt x="0" y="34"/>
                                  </a:lnTo>
                                  <a:lnTo>
                                    <a:pt x="3" y="21"/>
                                  </a:lnTo>
                                  <a:lnTo>
                                    <a:pt x="10" y="10"/>
                                  </a:lnTo>
                                  <a:lnTo>
                                    <a:pt x="21" y="2"/>
                                  </a:lnTo>
                                  <a:lnTo>
                                    <a:pt x="35" y="0"/>
                                  </a:lnTo>
                                  <a:lnTo>
                                    <a:pt x="48" y="2"/>
                                  </a:lnTo>
                                  <a:lnTo>
                                    <a:pt x="59" y="10"/>
                                  </a:lnTo>
                                  <a:lnTo>
                                    <a:pt x="67" y="21"/>
                                  </a:lnTo>
                                  <a:lnTo>
                                    <a:pt x="69" y="34"/>
                                  </a:lnTo>
                                  <a:lnTo>
                                    <a:pt x="67" y="48"/>
                                  </a:lnTo>
                                  <a:lnTo>
                                    <a:pt x="59" y="59"/>
                                  </a:lnTo>
                                  <a:lnTo>
                                    <a:pt x="48" y="66"/>
                                  </a:lnTo>
                                  <a:lnTo>
                                    <a:pt x="35" y="6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46" name="Group 1518"/>
                        <wpg:cNvGrpSpPr>
                          <a:grpSpLocks/>
                        </wpg:cNvGrpSpPr>
                        <wpg:grpSpPr bwMode="auto">
                          <a:xfrm>
                            <a:off x="808" y="141"/>
                            <a:ext cx="70" cy="70"/>
                            <a:chOff x="808" y="141"/>
                            <a:chExt cx="70" cy="70"/>
                          </a:xfrm>
                        </wpg:grpSpPr>
                        <wps:wsp>
                          <wps:cNvPr id="1547" name="Freeform 1519"/>
                          <wps:cNvSpPr>
                            <a:spLocks/>
                          </wps:cNvSpPr>
                          <wps:spPr bwMode="auto">
                            <a:xfrm>
                              <a:off x="808" y="141"/>
                              <a:ext cx="70" cy="70"/>
                            </a:xfrm>
                            <a:custGeom>
                              <a:avLst/>
                              <a:gdLst>
                                <a:gd name="T0" fmla="+- 0 877 808"/>
                                <a:gd name="T1" fmla="*/ T0 w 70"/>
                                <a:gd name="T2" fmla="+- 0 175 141"/>
                                <a:gd name="T3" fmla="*/ 175 h 70"/>
                                <a:gd name="T4" fmla="+- 0 875 808"/>
                                <a:gd name="T5" fmla="*/ T4 w 70"/>
                                <a:gd name="T6" fmla="+- 0 189 141"/>
                                <a:gd name="T7" fmla="*/ 189 h 70"/>
                                <a:gd name="T8" fmla="+- 0 867 808"/>
                                <a:gd name="T9" fmla="*/ T8 w 70"/>
                                <a:gd name="T10" fmla="+- 0 200 141"/>
                                <a:gd name="T11" fmla="*/ 200 h 70"/>
                                <a:gd name="T12" fmla="+- 0 856 808"/>
                                <a:gd name="T13" fmla="*/ T12 w 70"/>
                                <a:gd name="T14" fmla="+- 0 207 141"/>
                                <a:gd name="T15" fmla="*/ 207 h 70"/>
                                <a:gd name="T16" fmla="+- 0 843 808"/>
                                <a:gd name="T17" fmla="*/ T16 w 70"/>
                                <a:gd name="T18" fmla="+- 0 210 141"/>
                                <a:gd name="T19" fmla="*/ 210 h 70"/>
                                <a:gd name="T20" fmla="+- 0 829 808"/>
                                <a:gd name="T21" fmla="*/ T20 w 70"/>
                                <a:gd name="T22" fmla="+- 0 207 141"/>
                                <a:gd name="T23" fmla="*/ 207 h 70"/>
                                <a:gd name="T24" fmla="+- 0 818 808"/>
                                <a:gd name="T25" fmla="*/ T24 w 70"/>
                                <a:gd name="T26" fmla="+- 0 200 141"/>
                                <a:gd name="T27" fmla="*/ 200 h 70"/>
                                <a:gd name="T28" fmla="+- 0 811 808"/>
                                <a:gd name="T29" fmla="*/ T28 w 70"/>
                                <a:gd name="T30" fmla="+- 0 189 141"/>
                                <a:gd name="T31" fmla="*/ 189 h 70"/>
                                <a:gd name="T32" fmla="+- 0 808 808"/>
                                <a:gd name="T33" fmla="*/ T32 w 70"/>
                                <a:gd name="T34" fmla="+- 0 175 141"/>
                                <a:gd name="T35" fmla="*/ 175 h 70"/>
                                <a:gd name="T36" fmla="+- 0 811 808"/>
                                <a:gd name="T37" fmla="*/ T36 w 70"/>
                                <a:gd name="T38" fmla="+- 0 162 141"/>
                                <a:gd name="T39" fmla="*/ 162 h 70"/>
                                <a:gd name="T40" fmla="+- 0 818 808"/>
                                <a:gd name="T41" fmla="*/ T40 w 70"/>
                                <a:gd name="T42" fmla="+- 0 151 141"/>
                                <a:gd name="T43" fmla="*/ 151 h 70"/>
                                <a:gd name="T44" fmla="+- 0 829 808"/>
                                <a:gd name="T45" fmla="*/ T44 w 70"/>
                                <a:gd name="T46" fmla="+- 0 143 141"/>
                                <a:gd name="T47" fmla="*/ 143 h 70"/>
                                <a:gd name="T48" fmla="+- 0 843 808"/>
                                <a:gd name="T49" fmla="*/ T48 w 70"/>
                                <a:gd name="T50" fmla="+- 0 141 141"/>
                                <a:gd name="T51" fmla="*/ 141 h 70"/>
                                <a:gd name="T52" fmla="+- 0 856 808"/>
                                <a:gd name="T53" fmla="*/ T52 w 70"/>
                                <a:gd name="T54" fmla="+- 0 143 141"/>
                                <a:gd name="T55" fmla="*/ 143 h 70"/>
                                <a:gd name="T56" fmla="+- 0 867 808"/>
                                <a:gd name="T57" fmla="*/ T56 w 70"/>
                                <a:gd name="T58" fmla="+- 0 151 141"/>
                                <a:gd name="T59" fmla="*/ 151 h 70"/>
                                <a:gd name="T60" fmla="+- 0 875 808"/>
                                <a:gd name="T61" fmla="*/ T60 w 70"/>
                                <a:gd name="T62" fmla="+- 0 162 141"/>
                                <a:gd name="T63" fmla="*/ 162 h 70"/>
                                <a:gd name="T64" fmla="+- 0 877 808"/>
                                <a:gd name="T65" fmla="*/ T64 w 70"/>
                                <a:gd name="T66" fmla="+- 0 175 141"/>
                                <a:gd name="T67" fmla="*/ 175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0" h="70">
                                  <a:moveTo>
                                    <a:pt x="69" y="34"/>
                                  </a:moveTo>
                                  <a:lnTo>
                                    <a:pt x="67" y="48"/>
                                  </a:lnTo>
                                  <a:lnTo>
                                    <a:pt x="59" y="59"/>
                                  </a:lnTo>
                                  <a:lnTo>
                                    <a:pt x="48" y="66"/>
                                  </a:lnTo>
                                  <a:lnTo>
                                    <a:pt x="35" y="69"/>
                                  </a:lnTo>
                                  <a:lnTo>
                                    <a:pt x="21" y="66"/>
                                  </a:lnTo>
                                  <a:lnTo>
                                    <a:pt x="10" y="59"/>
                                  </a:lnTo>
                                  <a:lnTo>
                                    <a:pt x="3" y="48"/>
                                  </a:lnTo>
                                  <a:lnTo>
                                    <a:pt x="0" y="34"/>
                                  </a:lnTo>
                                  <a:lnTo>
                                    <a:pt x="3" y="21"/>
                                  </a:lnTo>
                                  <a:lnTo>
                                    <a:pt x="10" y="10"/>
                                  </a:lnTo>
                                  <a:lnTo>
                                    <a:pt x="21" y="2"/>
                                  </a:lnTo>
                                  <a:lnTo>
                                    <a:pt x="35" y="0"/>
                                  </a:lnTo>
                                  <a:lnTo>
                                    <a:pt x="48" y="2"/>
                                  </a:lnTo>
                                  <a:lnTo>
                                    <a:pt x="59" y="10"/>
                                  </a:lnTo>
                                  <a:lnTo>
                                    <a:pt x="67" y="21"/>
                                  </a:lnTo>
                                  <a:lnTo>
                                    <a:pt x="69" y="34"/>
                                  </a:lnTo>
                                  <a:close/>
                                </a:path>
                              </a:pathLst>
                            </a:custGeom>
                            <a:noFill/>
                            <a:ln w="73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A4A768C" id="Group 1517" o:spid="_x0000_s1026" style="position:absolute;margin-left:40.1pt;margin-top:6.75pt;width:4.1pt;height:4.1pt;z-index:251492352;mso-position-horizontal-relative:page" coordorigin="802,135" coordsize="8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">
                <v:group id="Group 1520" o:spid="_x0000_s1027" style="position:absolute;left:808;top:141;width:70;height:70" coordorigin="808,141" coordsize="70,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6V1JMUAAADdAAAADwAAAGRycy9kb3ducmV2LnhtbERPS2vCQBC+F/wPyxS8&#10;1U00KZK6ikiVHkKhKpTehuyYBLOzIbvN4993C4Xe5uN7zmY3mkb01LnasoJ4EYEgLqyuuVRwvRyf&#10;1iCcR9bYWCYFEznYbWcPG8y0HfiD+rMvRQhhl6GCyvs2k9IVFRl0C9sSB+5mO4M+wK6UusMhhJtG&#10;LqPoWRqsOTRU2NKhouJ+/jYKTgMO+1X82uf322H6uqTvn3lMSs0fx/0LCE+j/xf/ud90mJ8mC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uldSTFAAAA3QAA&#10;AA8AAAAAAAAAAAAAAAAAqgIAAGRycy9kb3ducmV2LnhtbFBLBQYAAAAABAAEAPoAAACcAwAAAAA=&#10;">
                  <v:shape id="Freeform 1521" o:spid="_x0000_s1028" style="position:absolute;left:808;top:141;width:70;height:70;visibility:visible;mso-wrap-style:square;v-text-anchor:top" coordsize="7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zVxcEA&#10;AADdAAAADwAAAGRycy9kb3ducmV2LnhtbERPzWqDQBC+F/oOyxRya1aTWopxFVMIeAu1eYCJO1WJ&#10;OyvuNpq3zwYKvc3H9ztZsZhBXGlyvWUF8ToCQdxY3XOr4PR9eP0A4TyyxsEyKbiRgyJ/fsow1Xbm&#10;L7rWvhUhhF2KCjrvx1RK13Rk0K3tSBy4HzsZ9AFOrdQTziHcDHITRe/SYM+hocORPjtqLvWvUSAr&#10;jOdtG91Mf9qfz7Kay6MtlVq9LOUOhKfF/4v/3JUO85O3BB7fhBNkf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3c1cXBAAAA3QAAAA8AAAAAAAAAAAAAAAAAmAIAAGRycy9kb3du&#10;cmV2LnhtbFBLBQYAAAAABAAEAPUAAACGAwAAAAA=&#10;" path="m35,69l21,66,10,59,3,48,,34,3,21,10,10,21,2,35,,48,2r11,8l67,21r2,13l67,48,59,59,48,66,35,69xe" fillcolor="black" stroked="f">
                    <v:path arrowok="t" o:connecttype="custom" o:connectlocs="35,210;21,207;10,200;3,189;0,175;3,162;10,151;21,143;35,141;48,143;59,151;67,162;69,175;67,189;59,200;48,207;35,210" o:connectangles="0,0,0,0,0,0,0,0,0,0,0,0,0,0,0,0,0"/>
                  </v:shape>
                </v:group>
                <v:group id="Group 1518" o:spid="_x0000_s1029" style="position:absolute;left:808;top:141;width:70;height:70" coordorigin="808,141" coordsize="70,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DtOyMUAAADdAAAADwAAAGRycy9kb3ducmV2LnhtbERPS2vCQBC+F/wPywi9&#10;1U20ikRXEamlh1BoIpTehuyYBLOzIbvN4993C4Xe5uN7zv44mkb01LnasoJ4EYEgLqyuuVRwzS9P&#10;WxDOI2tsLJOCiRwcD7OHPSbaDvxBfeZLEULYJaig8r5NpHRFRQbdwrbEgbvZzqAPsCul7nAI4aaR&#10;yyjaSIM1h4YKWzpXVNyzb6PgdcDhtIpf+vR+O09f+fr9M41Jqcf5eNqB8DT6f/Gf+02H+evnD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Q7TsjFAAAA3QAA&#10;AA8AAAAAAAAAAAAAAAAAqgIAAGRycy9kb3ducmV2LnhtbFBLBQYAAAAABAAEAPoAAACcAwAAAAA=&#10;">
                  <v:shape id="Freeform 1519" o:spid="_x0000_s1030" style="position:absolute;left:808;top:141;width:70;height:70;visibility:visible;mso-wrap-style:square;v-text-anchor:top" coordsize="7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B18MA&#10;AADdAAAADwAAAGRycy9kb3ducmV2LnhtbERP32vCMBB+F/Y/hBvsTdOVzblqlOEQ3JNYh8+35myD&#10;zaUksXb//TIQfLuP7+ctVoNtRU8+GMcKnicZCOLKacO1gu/DZjwDESKyxtYxKfilAKvlw2iBhXZX&#10;3lNfxlqkEA4FKmhi7AopQ9WQxTBxHXHiTs5bjAn6WmqP1xRuW5ln2VRaNJwaGuxo3VB1Li9Wwcwd&#10;/Lsxxz7/yfdf093n8bTZWqWeHoePOYhIQ7yLb+6tTvNfX97g/5t0gl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dB18MAAADdAAAADwAAAAAAAAAAAAAAAACYAgAAZHJzL2Rv&#10;d25yZXYueG1sUEsFBgAAAAAEAAQA9QAAAIgDAAAAAA==&#10;" path="m69,34l67,48,59,59,48,66,35,69,21,66,10,59,3,48,,34,3,21,10,10,21,2,35,,48,2r11,8l67,21r2,13xe" filled="f" strokeweight=".20314mm">
                    <v:path arrowok="t" o:connecttype="custom" o:connectlocs="69,175;67,189;59,200;48,207;35,210;21,207;10,200;3,189;0,175;3,162;10,151;21,143;35,141;48,143;59,151;67,162;69,175" o:connectangles="0,0,0,0,0,0,0,0,0,0,0,0,0,0,0,0,0"/>
                  </v:shape>
                </v:group>
                <w10:wrap anchorx="page"/>
              </v:group>
            </w:pict>
          </mc:Fallback>
        </mc:AlternateContent>
      </w:r>
      <w:r w:rsidR="005E5480" w:rsidRPr="00C1294B">
        <w:rPr>
          <w:lang w:val="sq-AL"/>
        </w:rPr>
        <w:t>Dokumenti Raport i Busanit</w:t>
      </w:r>
      <w:r w:rsidR="00E83A14" w:rsidRPr="00C1294B">
        <w:rPr>
          <w:lang w:val="sq-AL"/>
        </w:rPr>
        <w:t xml:space="preserve"> </w:t>
      </w:r>
      <w:hyperlink r:id="rId33">
        <w:r w:rsidR="00E83A14" w:rsidRPr="00C1294B">
          <w:rPr>
            <w:color w:val="333333"/>
            <w:u w:val="single" w:color="333333"/>
            <w:lang w:val="sq-AL"/>
          </w:rPr>
          <w:t>http://www.publishwhatyoufund.org/files/Second-draft-busan-outcome-document.pd</w:t>
        </w:r>
      </w:hyperlink>
      <w:r w:rsidR="00E83A14" w:rsidRPr="00C1294B">
        <w:rPr>
          <w:color w:val="333333"/>
          <w:u w:val="single" w:color="333333"/>
          <w:lang w:val="sq-AL"/>
        </w:rPr>
        <w:t>f</w:t>
      </w:r>
    </w:p>
    <w:p w:rsidR="00A468B7" w:rsidRPr="00C1294B" w:rsidRDefault="00A468B7">
      <w:pPr>
        <w:spacing w:before="12"/>
        <w:rPr>
          <w:rFonts w:ascii="Calibri" w:eastAsia="Calibri" w:hAnsi="Calibri" w:cs="Calibri"/>
          <w:sz w:val="9"/>
          <w:szCs w:val="9"/>
          <w:lang w:val="sq-AL"/>
        </w:rPr>
      </w:pPr>
    </w:p>
    <w:p w:rsidR="00A468B7" w:rsidRPr="00C1294B" w:rsidRDefault="00831DB1">
      <w:pPr>
        <w:pStyle w:val="BodyText"/>
        <w:spacing w:before="73"/>
        <w:ind w:right="421"/>
        <w:rPr>
          <w:rFonts w:cs="Calibri"/>
          <w:lang w:val="sq-AL"/>
        </w:rPr>
      </w:pPr>
      <w:r w:rsidRPr="00C1294B">
        <w:rPr>
          <w:noProof/>
          <w:lang w:val="sq-AL" w:eastAsia="sq-AL"/>
        </w:rPr>
        <mc:AlternateContent>
          <mc:Choice Requires="wpg">
            <w:drawing>
              <wp:anchor distT="0" distB="0" distL="114300" distR="114300" simplePos="0" relativeHeight="251493376" behindDoc="0" locked="0" layoutInCell="1" allowOverlap="1" wp14:anchorId="586D46A5" wp14:editId="733C1EDA">
                <wp:simplePos x="0" y="0"/>
                <wp:positionH relativeFrom="page">
                  <wp:posOffset>509270</wp:posOffset>
                </wp:positionH>
                <wp:positionV relativeFrom="paragraph">
                  <wp:posOffset>85725</wp:posOffset>
                </wp:positionV>
                <wp:extent cx="52070" cy="52070"/>
                <wp:effectExtent l="13970" t="9525" r="10160" b="14605"/>
                <wp:wrapNone/>
                <wp:docPr id="1538" name="Group 15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70" cy="52070"/>
                          <a:chOff x="802" y="135"/>
                          <a:chExt cx="82" cy="82"/>
                        </a:xfrm>
                      </wpg:grpSpPr>
                      <wpg:grpSp>
                        <wpg:cNvPr id="1539" name="Group 1515"/>
                        <wpg:cNvGrpSpPr>
                          <a:grpSpLocks/>
                        </wpg:cNvGrpSpPr>
                        <wpg:grpSpPr bwMode="auto">
                          <a:xfrm>
                            <a:off x="808" y="141"/>
                            <a:ext cx="70" cy="70"/>
                            <a:chOff x="808" y="141"/>
                            <a:chExt cx="70" cy="70"/>
                          </a:xfrm>
                        </wpg:grpSpPr>
                        <wps:wsp>
                          <wps:cNvPr id="1540" name="Freeform 1516"/>
                          <wps:cNvSpPr>
                            <a:spLocks/>
                          </wps:cNvSpPr>
                          <wps:spPr bwMode="auto">
                            <a:xfrm>
                              <a:off x="808" y="141"/>
                              <a:ext cx="70" cy="70"/>
                            </a:xfrm>
                            <a:custGeom>
                              <a:avLst/>
                              <a:gdLst>
                                <a:gd name="T0" fmla="+- 0 843 808"/>
                                <a:gd name="T1" fmla="*/ T0 w 70"/>
                                <a:gd name="T2" fmla="+- 0 210 141"/>
                                <a:gd name="T3" fmla="*/ 210 h 70"/>
                                <a:gd name="T4" fmla="+- 0 829 808"/>
                                <a:gd name="T5" fmla="*/ T4 w 70"/>
                                <a:gd name="T6" fmla="+- 0 207 141"/>
                                <a:gd name="T7" fmla="*/ 207 h 70"/>
                                <a:gd name="T8" fmla="+- 0 818 808"/>
                                <a:gd name="T9" fmla="*/ T8 w 70"/>
                                <a:gd name="T10" fmla="+- 0 200 141"/>
                                <a:gd name="T11" fmla="*/ 200 h 70"/>
                                <a:gd name="T12" fmla="+- 0 811 808"/>
                                <a:gd name="T13" fmla="*/ T12 w 70"/>
                                <a:gd name="T14" fmla="+- 0 189 141"/>
                                <a:gd name="T15" fmla="*/ 189 h 70"/>
                                <a:gd name="T16" fmla="+- 0 808 808"/>
                                <a:gd name="T17" fmla="*/ T16 w 70"/>
                                <a:gd name="T18" fmla="+- 0 175 141"/>
                                <a:gd name="T19" fmla="*/ 175 h 70"/>
                                <a:gd name="T20" fmla="+- 0 811 808"/>
                                <a:gd name="T21" fmla="*/ T20 w 70"/>
                                <a:gd name="T22" fmla="+- 0 162 141"/>
                                <a:gd name="T23" fmla="*/ 162 h 70"/>
                                <a:gd name="T24" fmla="+- 0 818 808"/>
                                <a:gd name="T25" fmla="*/ T24 w 70"/>
                                <a:gd name="T26" fmla="+- 0 151 141"/>
                                <a:gd name="T27" fmla="*/ 151 h 70"/>
                                <a:gd name="T28" fmla="+- 0 829 808"/>
                                <a:gd name="T29" fmla="*/ T28 w 70"/>
                                <a:gd name="T30" fmla="+- 0 143 141"/>
                                <a:gd name="T31" fmla="*/ 143 h 70"/>
                                <a:gd name="T32" fmla="+- 0 843 808"/>
                                <a:gd name="T33" fmla="*/ T32 w 70"/>
                                <a:gd name="T34" fmla="+- 0 141 141"/>
                                <a:gd name="T35" fmla="*/ 141 h 70"/>
                                <a:gd name="T36" fmla="+- 0 856 808"/>
                                <a:gd name="T37" fmla="*/ T36 w 70"/>
                                <a:gd name="T38" fmla="+- 0 143 141"/>
                                <a:gd name="T39" fmla="*/ 143 h 70"/>
                                <a:gd name="T40" fmla="+- 0 867 808"/>
                                <a:gd name="T41" fmla="*/ T40 w 70"/>
                                <a:gd name="T42" fmla="+- 0 151 141"/>
                                <a:gd name="T43" fmla="*/ 151 h 70"/>
                                <a:gd name="T44" fmla="+- 0 875 808"/>
                                <a:gd name="T45" fmla="*/ T44 w 70"/>
                                <a:gd name="T46" fmla="+- 0 162 141"/>
                                <a:gd name="T47" fmla="*/ 162 h 70"/>
                                <a:gd name="T48" fmla="+- 0 877 808"/>
                                <a:gd name="T49" fmla="*/ T48 w 70"/>
                                <a:gd name="T50" fmla="+- 0 175 141"/>
                                <a:gd name="T51" fmla="*/ 175 h 70"/>
                                <a:gd name="T52" fmla="+- 0 875 808"/>
                                <a:gd name="T53" fmla="*/ T52 w 70"/>
                                <a:gd name="T54" fmla="+- 0 189 141"/>
                                <a:gd name="T55" fmla="*/ 189 h 70"/>
                                <a:gd name="T56" fmla="+- 0 867 808"/>
                                <a:gd name="T57" fmla="*/ T56 w 70"/>
                                <a:gd name="T58" fmla="+- 0 200 141"/>
                                <a:gd name="T59" fmla="*/ 200 h 70"/>
                                <a:gd name="T60" fmla="+- 0 856 808"/>
                                <a:gd name="T61" fmla="*/ T60 w 70"/>
                                <a:gd name="T62" fmla="+- 0 207 141"/>
                                <a:gd name="T63" fmla="*/ 207 h 70"/>
                                <a:gd name="T64" fmla="+- 0 843 808"/>
                                <a:gd name="T65" fmla="*/ T64 w 70"/>
                                <a:gd name="T66" fmla="+- 0 210 141"/>
                                <a:gd name="T67" fmla="*/ 210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0" h="70">
                                  <a:moveTo>
                                    <a:pt x="35" y="69"/>
                                  </a:moveTo>
                                  <a:lnTo>
                                    <a:pt x="21" y="66"/>
                                  </a:lnTo>
                                  <a:lnTo>
                                    <a:pt x="10" y="59"/>
                                  </a:lnTo>
                                  <a:lnTo>
                                    <a:pt x="3" y="48"/>
                                  </a:lnTo>
                                  <a:lnTo>
                                    <a:pt x="0" y="34"/>
                                  </a:lnTo>
                                  <a:lnTo>
                                    <a:pt x="3" y="21"/>
                                  </a:lnTo>
                                  <a:lnTo>
                                    <a:pt x="10" y="10"/>
                                  </a:lnTo>
                                  <a:lnTo>
                                    <a:pt x="21" y="2"/>
                                  </a:lnTo>
                                  <a:lnTo>
                                    <a:pt x="35" y="0"/>
                                  </a:lnTo>
                                  <a:lnTo>
                                    <a:pt x="48" y="2"/>
                                  </a:lnTo>
                                  <a:lnTo>
                                    <a:pt x="59" y="10"/>
                                  </a:lnTo>
                                  <a:lnTo>
                                    <a:pt x="67" y="21"/>
                                  </a:lnTo>
                                  <a:lnTo>
                                    <a:pt x="69" y="34"/>
                                  </a:lnTo>
                                  <a:lnTo>
                                    <a:pt x="67" y="48"/>
                                  </a:lnTo>
                                  <a:lnTo>
                                    <a:pt x="59" y="59"/>
                                  </a:lnTo>
                                  <a:lnTo>
                                    <a:pt x="48" y="66"/>
                                  </a:lnTo>
                                  <a:lnTo>
                                    <a:pt x="35" y="6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41" name="Group 1513"/>
                        <wpg:cNvGrpSpPr>
                          <a:grpSpLocks/>
                        </wpg:cNvGrpSpPr>
                        <wpg:grpSpPr bwMode="auto">
                          <a:xfrm>
                            <a:off x="808" y="141"/>
                            <a:ext cx="70" cy="70"/>
                            <a:chOff x="808" y="141"/>
                            <a:chExt cx="70" cy="70"/>
                          </a:xfrm>
                        </wpg:grpSpPr>
                        <wps:wsp>
                          <wps:cNvPr id="1542" name="Freeform 1514"/>
                          <wps:cNvSpPr>
                            <a:spLocks/>
                          </wps:cNvSpPr>
                          <wps:spPr bwMode="auto">
                            <a:xfrm>
                              <a:off x="808" y="141"/>
                              <a:ext cx="70" cy="70"/>
                            </a:xfrm>
                            <a:custGeom>
                              <a:avLst/>
                              <a:gdLst>
                                <a:gd name="T0" fmla="+- 0 877 808"/>
                                <a:gd name="T1" fmla="*/ T0 w 70"/>
                                <a:gd name="T2" fmla="+- 0 175 141"/>
                                <a:gd name="T3" fmla="*/ 175 h 70"/>
                                <a:gd name="T4" fmla="+- 0 875 808"/>
                                <a:gd name="T5" fmla="*/ T4 w 70"/>
                                <a:gd name="T6" fmla="+- 0 189 141"/>
                                <a:gd name="T7" fmla="*/ 189 h 70"/>
                                <a:gd name="T8" fmla="+- 0 867 808"/>
                                <a:gd name="T9" fmla="*/ T8 w 70"/>
                                <a:gd name="T10" fmla="+- 0 200 141"/>
                                <a:gd name="T11" fmla="*/ 200 h 70"/>
                                <a:gd name="T12" fmla="+- 0 856 808"/>
                                <a:gd name="T13" fmla="*/ T12 w 70"/>
                                <a:gd name="T14" fmla="+- 0 207 141"/>
                                <a:gd name="T15" fmla="*/ 207 h 70"/>
                                <a:gd name="T16" fmla="+- 0 843 808"/>
                                <a:gd name="T17" fmla="*/ T16 w 70"/>
                                <a:gd name="T18" fmla="+- 0 210 141"/>
                                <a:gd name="T19" fmla="*/ 210 h 70"/>
                                <a:gd name="T20" fmla="+- 0 829 808"/>
                                <a:gd name="T21" fmla="*/ T20 w 70"/>
                                <a:gd name="T22" fmla="+- 0 207 141"/>
                                <a:gd name="T23" fmla="*/ 207 h 70"/>
                                <a:gd name="T24" fmla="+- 0 818 808"/>
                                <a:gd name="T25" fmla="*/ T24 w 70"/>
                                <a:gd name="T26" fmla="+- 0 200 141"/>
                                <a:gd name="T27" fmla="*/ 200 h 70"/>
                                <a:gd name="T28" fmla="+- 0 811 808"/>
                                <a:gd name="T29" fmla="*/ T28 w 70"/>
                                <a:gd name="T30" fmla="+- 0 189 141"/>
                                <a:gd name="T31" fmla="*/ 189 h 70"/>
                                <a:gd name="T32" fmla="+- 0 808 808"/>
                                <a:gd name="T33" fmla="*/ T32 w 70"/>
                                <a:gd name="T34" fmla="+- 0 175 141"/>
                                <a:gd name="T35" fmla="*/ 175 h 70"/>
                                <a:gd name="T36" fmla="+- 0 811 808"/>
                                <a:gd name="T37" fmla="*/ T36 w 70"/>
                                <a:gd name="T38" fmla="+- 0 162 141"/>
                                <a:gd name="T39" fmla="*/ 162 h 70"/>
                                <a:gd name="T40" fmla="+- 0 818 808"/>
                                <a:gd name="T41" fmla="*/ T40 w 70"/>
                                <a:gd name="T42" fmla="+- 0 151 141"/>
                                <a:gd name="T43" fmla="*/ 151 h 70"/>
                                <a:gd name="T44" fmla="+- 0 829 808"/>
                                <a:gd name="T45" fmla="*/ T44 w 70"/>
                                <a:gd name="T46" fmla="+- 0 143 141"/>
                                <a:gd name="T47" fmla="*/ 143 h 70"/>
                                <a:gd name="T48" fmla="+- 0 843 808"/>
                                <a:gd name="T49" fmla="*/ T48 w 70"/>
                                <a:gd name="T50" fmla="+- 0 141 141"/>
                                <a:gd name="T51" fmla="*/ 141 h 70"/>
                                <a:gd name="T52" fmla="+- 0 856 808"/>
                                <a:gd name="T53" fmla="*/ T52 w 70"/>
                                <a:gd name="T54" fmla="+- 0 143 141"/>
                                <a:gd name="T55" fmla="*/ 143 h 70"/>
                                <a:gd name="T56" fmla="+- 0 867 808"/>
                                <a:gd name="T57" fmla="*/ T56 w 70"/>
                                <a:gd name="T58" fmla="+- 0 151 141"/>
                                <a:gd name="T59" fmla="*/ 151 h 70"/>
                                <a:gd name="T60" fmla="+- 0 875 808"/>
                                <a:gd name="T61" fmla="*/ T60 w 70"/>
                                <a:gd name="T62" fmla="+- 0 162 141"/>
                                <a:gd name="T63" fmla="*/ 162 h 70"/>
                                <a:gd name="T64" fmla="+- 0 877 808"/>
                                <a:gd name="T65" fmla="*/ T64 w 70"/>
                                <a:gd name="T66" fmla="+- 0 175 141"/>
                                <a:gd name="T67" fmla="*/ 175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0" h="70">
                                  <a:moveTo>
                                    <a:pt x="69" y="34"/>
                                  </a:moveTo>
                                  <a:lnTo>
                                    <a:pt x="67" y="48"/>
                                  </a:lnTo>
                                  <a:lnTo>
                                    <a:pt x="59" y="59"/>
                                  </a:lnTo>
                                  <a:lnTo>
                                    <a:pt x="48" y="66"/>
                                  </a:lnTo>
                                  <a:lnTo>
                                    <a:pt x="35" y="69"/>
                                  </a:lnTo>
                                  <a:lnTo>
                                    <a:pt x="21" y="66"/>
                                  </a:lnTo>
                                  <a:lnTo>
                                    <a:pt x="10" y="59"/>
                                  </a:lnTo>
                                  <a:lnTo>
                                    <a:pt x="3" y="48"/>
                                  </a:lnTo>
                                  <a:lnTo>
                                    <a:pt x="0" y="34"/>
                                  </a:lnTo>
                                  <a:lnTo>
                                    <a:pt x="3" y="21"/>
                                  </a:lnTo>
                                  <a:lnTo>
                                    <a:pt x="10" y="10"/>
                                  </a:lnTo>
                                  <a:lnTo>
                                    <a:pt x="21" y="2"/>
                                  </a:lnTo>
                                  <a:lnTo>
                                    <a:pt x="35" y="0"/>
                                  </a:lnTo>
                                  <a:lnTo>
                                    <a:pt x="48" y="2"/>
                                  </a:lnTo>
                                  <a:lnTo>
                                    <a:pt x="59" y="10"/>
                                  </a:lnTo>
                                  <a:lnTo>
                                    <a:pt x="67" y="21"/>
                                  </a:lnTo>
                                  <a:lnTo>
                                    <a:pt x="69" y="34"/>
                                  </a:lnTo>
                                  <a:close/>
                                </a:path>
                              </a:pathLst>
                            </a:custGeom>
                            <a:noFill/>
                            <a:ln w="73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2C82A05" id="Group 1512" o:spid="_x0000_s1026" style="position:absolute;margin-left:40.1pt;margin-top:6.75pt;width:4.1pt;height:4.1pt;z-index:251493376;mso-position-horizontal-relative:page" coordorigin="802,135" coordsize="8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">
                <v:group id="Group 1515" o:spid="_x0000_s1027" style="position:absolute;left:808;top:141;width:70;height:70" coordorigin="808,141" coordsize="70,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aKpx8UAAADdAAAADwAAAGRycy9kb3ducmV2LnhtbERPTWvCQBC9F/wPyxS8&#10;NZsoKTXNKiJVPIRCVSi9DdkxCWZnQ3abxH/fLRR6m8f7nHwzmVYM1LvGsoIkikEQl1Y3XCm4nPdP&#10;LyCcR9bYWiYFd3KwWc8ecsy0HfmDhpOvRAhhl6GC2vsuk9KVNRl0ke2IA3e1vUEfYF9J3eMYwk0r&#10;F3H8LA02HBpq7GhXU3k7fRsFhxHH7TJ5G4rbdXf/Oqfvn0VCSs0fp+0rCE+T/xf/uY86zE+X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2iqcfFAAAA3QAA&#10;AA8AAAAAAAAAAAAAAAAAqgIAAGRycy9kb3ducmV2LnhtbFBLBQYAAAAABAAEAPoAAACcAwAAAAA=&#10;">
                  <v:shape id="Freeform 1516" o:spid="_x0000_s1028" style="position:absolute;left:808;top:141;width:70;height:70;visibility:visible;mso-wrap-style:square;v-text-anchor:top" coordsize="7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t2XcMA&#10;AADdAAAADwAAAGRycy9kb3ducmV2LnhtbESPQYvCQAyF7wv7H4YseFunrrpIdZSuIPQmuv6A2Ilt&#10;sZMpndHWf28OgreE9/Lel9VmcI26UxdqzwYm4wQUceFtzaWB0//uewEqRGSLjWcy8KAAm/XnxwpT&#10;63s+0P0YSyUhHFI0UMXYplqHoiKHYexbYtEuvnMYZe1KbTvsJdw1+idJfrXDmqWhwpa2FRXX480Z&#10;0DlO+mmZPFx9+jufdd5ne58ZM/oasiWoSEN8m1/XuRX8+Uz45RsZQa+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at2XcMAAADdAAAADwAAAAAAAAAAAAAAAACYAgAAZHJzL2Rv&#10;d25yZXYueG1sUEsFBgAAAAAEAAQA9QAAAIgDAAAAAA==&#10;" path="m35,69l21,66,10,59,3,48,,34,3,21,10,10,21,2,35,,48,2r11,8l67,21r2,13l67,48,59,59,48,66,35,69xe" fillcolor="black" stroked="f">
                    <v:path arrowok="t" o:connecttype="custom" o:connectlocs="35,210;21,207;10,200;3,189;0,175;3,162;10,151;21,143;35,141;48,143;59,151;67,162;69,175;67,189;59,200;48,207;35,210" o:connectangles="0,0,0,0,0,0,0,0,0,0,0,0,0,0,0,0,0"/>
                  </v:shape>
                </v:group>
                <v:group id="Group 1513" o:spid="_x0000_s1029" style="position:absolute;left:808;top:141;width:70;height:70" coordorigin="808,141" coordsize="70,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WvMMAAADdAAAADwAAAGRycy9kb3ducmV2LnhtbERPS4vCMBC+C/6HMIK3&#10;Na2usnSNIqLiQRZ8wLK3oRnbYjMpTWzrv98Igrf5+J4zX3amFA3VrrCsIB5FIIhTqwvOFFzO248v&#10;EM4jaywtk4IHOVgu+r05Jtq2fKTm5DMRQtglqCD3vkqkdGlOBt3IVsSBu9raoA+wzqSusQ3hppTj&#10;KJpJgwWHhhwrWueU3k53o2DXYruaxJvmcLuuH3/n6c/vISalhoNu9Q3CU+ff4pd7r8P86Wc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70ta8wwAAAN0AAAAP&#10;AAAAAAAAAAAAAAAAAKoCAABkcnMvZG93bnJldi54bWxQSwUGAAAAAAQABAD6AAAAmgMAAAAA&#10;">
                  <v:shape id="Freeform 1514" o:spid="_x0000_s1030" style="position:absolute;left:808;top:141;width:70;height:70;visibility:visible;mso-wrap-style:square;v-text-anchor:top" coordsize="7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DiT8IA&#10;AADdAAAADwAAAGRycy9kb3ducmV2LnhtbERPTWsCMRC9F/wPYQRvNdvFit0aRRTBnopaPE83427o&#10;ZrIkcV3/vSkI3ubxPme+7G0jOvLBOFbwNs5AEJdOG64U/By3rzMQISJrbByTghsFWC4GL3MstLvy&#10;nrpDrEQK4VCggjrGtpAylDVZDGPXEifu7LzFmKCvpPZ4TeG2kXmWTaVFw6mhxpbWNZV/h4tVMHNH&#10;/2HMqct/8/3X9HtzOm93VqnRsF99gojUx6f44d7pNP99ksP/N+kEub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gOJPwgAAAN0AAAAPAAAAAAAAAAAAAAAAAJgCAABkcnMvZG93&#10;bnJldi54bWxQSwUGAAAAAAQABAD1AAAAhwMAAAAA&#10;" path="m69,34l67,48,59,59,48,66,35,69,21,66,10,59,3,48,,34,3,21,10,10,21,2,35,,48,2r11,8l67,21r2,13xe" filled="f" strokeweight=".20314mm">
                    <v:path arrowok="t" o:connecttype="custom" o:connectlocs="69,175;67,189;59,200;48,207;35,210;21,207;10,200;3,189;0,175;3,162;10,151;21,143;35,141;48,143;59,151;67,162;69,175" o:connectangles="0,0,0,0,0,0,0,0,0,0,0,0,0,0,0,0,0"/>
                  </v:shape>
                </v:group>
                <w10:wrap anchorx="page"/>
              </v:group>
            </w:pict>
          </mc:Fallback>
        </mc:AlternateContent>
      </w:r>
      <w:r w:rsidR="00E83A14" w:rsidRPr="00C1294B">
        <w:rPr>
          <w:lang w:val="sq-AL"/>
        </w:rPr>
        <w:t xml:space="preserve">G8: </w:t>
      </w:r>
      <w:r w:rsidR="005E5480" w:rsidRPr="00C1294B">
        <w:rPr>
          <w:lang w:val="sq-AL"/>
        </w:rPr>
        <w:t xml:space="preserve">Deklarata </w:t>
      </w:r>
      <w:r w:rsidR="00E83A14" w:rsidRPr="00C1294B">
        <w:rPr>
          <w:lang w:val="sq-AL"/>
        </w:rPr>
        <w:t xml:space="preserve">Lough Erne </w:t>
      </w:r>
      <w:hyperlink r:id="rId34">
        <w:r w:rsidR="00E83A14" w:rsidRPr="00C1294B">
          <w:rPr>
            <w:color w:val="333333"/>
            <w:u w:val="single" w:color="333333"/>
            <w:lang w:val="sq-AL"/>
          </w:rPr>
          <w:t>http://www.whitehouse.gov/the-press-office/2013/06/18/lough-erne-declaration</w:t>
        </w:r>
      </w:hyperlink>
    </w:p>
    <w:p w:rsidR="00A468B7" w:rsidRPr="00C1294B" w:rsidRDefault="00A468B7">
      <w:pPr>
        <w:spacing w:before="12"/>
        <w:rPr>
          <w:rFonts w:ascii="Calibri" w:eastAsia="Calibri" w:hAnsi="Calibri" w:cs="Calibri"/>
          <w:sz w:val="9"/>
          <w:szCs w:val="9"/>
          <w:lang w:val="sq-AL"/>
        </w:rPr>
      </w:pPr>
    </w:p>
    <w:p w:rsidR="00A468B7" w:rsidRPr="00C1294B" w:rsidRDefault="00831DB1">
      <w:pPr>
        <w:pStyle w:val="BodyText"/>
        <w:spacing w:before="73"/>
        <w:ind w:right="421"/>
        <w:rPr>
          <w:rFonts w:cs="Calibri"/>
          <w:lang w:val="sq-AL"/>
        </w:rPr>
      </w:pPr>
      <w:r w:rsidRPr="00C1294B">
        <w:rPr>
          <w:noProof/>
          <w:lang w:val="sq-AL" w:eastAsia="sq-AL"/>
        </w:rPr>
        <mc:AlternateContent>
          <mc:Choice Requires="wpg">
            <w:drawing>
              <wp:anchor distT="0" distB="0" distL="114300" distR="114300" simplePos="0" relativeHeight="251494400" behindDoc="0" locked="0" layoutInCell="1" allowOverlap="1" wp14:anchorId="64787526" wp14:editId="7C3318A1">
                <wp:simplePos x="0" y="0"/>
                <wp:positionH relativeFrom="page">
                  <wp:posOffset>509270</wp:posOffset>
                </wp:positionH>
                <wp:positionV relativeFrom="paragraph">
                  <wp:posOffset>85725</wp:posOffset>
                </wp:positionV>
                <wp:extent cx="52070" cy="52070"/>
                <wp:effectExtent l="13970" t="9525" r="10160" b="14605"/>
                <wp:wrapNone/>
                <wp:docPr id="1533" name="Group 15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70" cy="52070"/>
                          <a:chOff x="802" y="135"/>
                          <a:chExt cx="82" cy="82"/>
                        </a:xfrm>
                      </wpg:grpSpPr>
                      <wpg:grpSp>
                        <wpg:cNvPr id="1534" name="Group 1510"/>
                        <wpg:cNvGrpSpPr>
                          <a:grpSpLocks/>
                        </wpg:cNvGrpSpPr>
                        <wpg:grpSpPr bwMode="auto">
                          <a:xfrm>
                            <a:off x="808" y="141"/>
                            <a:ext cx="70" cy="70"/>
                            <a:chOff x="808" y="141"/>
                            <a:chExt cx="70" cy="70"/>
                          </a:xfrm>
                        </wpg:grpSpPr>
                        <wps:wsp>
                          <wps:cNvPr id="1535" name="Freeform 1511"/>
                          <wps:cNvSpPr>
                            <a:spLocks/>
                          </wps:cNvSpPr>
                          <wps:spPr bwMode="auto">
                            <a:xfrm>
                              <a:off x="808" y="141"/>
                              <a:ext cx="70" cy="70"/>
                            </a:xfrm>
                            <a:custGeom>
                              <a:avLst/>
                              <a:gdLst>
                                <a:gd name="T0" fmla="+- 0 843 808"/>
                                <a:gd name="T1" fmla="*/ T0 w 70"/>
                                <a:gd name="T2" fmla="+- 0 210 141"/>
                                <a:gd name="T3" fmla="*/ 210 h 70"/>
                                <a:gd name="T4" fmla="+- 0 829 808"/>
                                <a:gd name="T5" fmla="*/ T4 w 70"/>
                                <a:gd name="T6" fmla="+- 0 207 141"/>
                                <a:gd name="T7" fmla="*/ 207 h 70"/>
                                <a:gd name="T8" fmla="+- 0 818 808"/>
                                <a:gd name="T9" fmla="*/ T8 w 70"/>
                                <a:gd name="T10" fmla="+- 0 200 141"/>
                                <a:gd name="T11" fmla="*/ 200 h 70"/>
                                <a:gd name="T12" fmla="+- 0 811 808"/>
                                <a:gd name="T13" fmla="*/ T12 w 70"/>
                                <a:gd name="T14" fmla="+- 0 189 141"/>
                                <a:gd name="T15" fmla="*/ 189 h 70"/>
                                <a:gd name="T16" fmla="+- 0 808 808"/>
                                <a:gd name="T17" fmla="*/ T16 w 70"/>
                                <a:gd name="T18" fmla="+- 0 175 141"/>
                                <a:gd name="T19" fmla="*/ 175 h 70"/>
                                <a:gd name="T20" fmla="+- 0 811 808"/>
                                <a:gd name="T21" fmla="*/ T20 w 70"/>
                                <a:gd name="T22" fmla="+- 0 162 141"/>
                                <a:gd name="T23" fmla="*/ 162 h 70"/>
                                <a:gd name="T24" fmla="+- 0 818 808"/>
                                <a:gd name="T25" fmla="*/ T24 w 70"/>
                                <a:gd name="T26" fmla="+- 0 151 141"/>
                                <a:gd name="T27" fmla="*/ 151 h 70"/>
                                <a:gd name="T28" fmla="+- 0 829 808"/>
                                <a:gd name="T29" fmla="*/ T28 w 70"/>
                                <a:gd name="T30" fmla="+- 0 143 141"/>
                                <a:gd name="T31" fmla="*/ 143 h 70"/>
                                <a:gd name="T32" fmla="+- 0 843 808"/>
                                <a:gd name="T33" fmla="*/ T32 w 70"/>
                                <a:gd name="T34" fmla="+- 0 141 141"/>
                                <a:gd name="T35" fmla="*/ 141 h 70"/>
                                <a:gd name="T36" fmla="+- 0 856 808"/>
                                <a:gd name="T37" fmla="*/ T36 w 70"/>
                                <a:gd name="T38" fmla="+- 0 143 141"/>
                                <a:gd name="T39" fmla="*/ 143 h 70"/>
                                <a:gd name="T40" fmla="+- 0 867 808"/>
                                <a:gd name="T41" fmla="*/ T40 w 70"/>
                                <a:gd name="T42" fmla="+- 0 151 141"/>
                                <a:gd name="T43" fmla="*/ 151 h 70"/>
                                <a:gd name="T44" fmla="+- 0 875 808"/>
                                <a:gd name="T45" fmla="*/ T44 w 70"/>
                                <a:gd name="T46" fmla="+- 0 162 141"/>
                                <a:gd name="T47" fmla="*/ 162 h 70"/>
                                <a:gd name="T48" fmla="+- 0 877 808"/>
                                <a:gd name="T49" fmla="*/ T48 w 70"/>
                                <a:gd name="T50" fmla="+- 0 175 141"/>
                                <a:gd name="T51" fmla="*/ 175 h 70"/>
                                <a:gd name="T52" fmla="+- 0 875 808"/>
                                <a:gd name="T53" fmla="*/ T52 w 70"/>
                                <a:gd name="T54" fmla="+- 0 189 141"/>
                                <a:gd name="T55" fmla="*/ 189 h 70"/>
                                <a:gd name="T56" fmla="+- 0 867 808"/>
                                <a:gd name="T57" fmla="*/ T56 w 70"/>
                                <a:gd name="T58" fmla="+- 0 200 141"/>
                                <a:gd name="T59" fmla="*/ 200 h 70"/>
                                <a:gd name="T60" fmla="+- 0 856 808"/>
                                <a:gd name="T61" fmla="*/ T60 w 70"/>
                                <a:gd name="T62" fmla="+- 0 207 141"/>
                                <a:gd name="T63" fmla="*/ 207 h 70"/>
                                <a:gd name="T64" fmla="+- 0 843 808"/>
                                <a:gd name="T65" fmla="*/ T64 w 70"/>
                                <a:gd name="T66" fmla="+- 0 210 141"/>
                                <a:gd name="T67" fmla="*/ 210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0" h="70">
                                  <a:moveTo>
                                    <a:pt x="35" y="69"/>
                                  </a:moveTo>
                                  <a:lnTo>
                                    <a:pt x="21" y="66"/>
                                  </a:lnTo>
                                  <a:lnTo>
                                    <a:pt x="10" y="59"/>
                                  </a:lnTo>
                                  <a:lnTo>
                                    <a:pt x="3" y="48"/>
                                  </a:lnTo>
                                  <a:lnTo>
                                    <a:pt x="0" y="34"/>
                                  </a:lnTo>
                                  <a:lnTo>
                                    <a:pt x="3" y="21"/>
                                  </a:lnTo>
                                  <a:lnTo>
                                    <a:pt x="10" y="10"/>
                                  </a:lnTo>
                                  <a:lnTo>
                                    <a:pt x="21" y="2"/>
                                  </a:lnTo>
                                  <a:lnTo>
                                    <a:pt x="35" y="0"/>
                                  </a:lnTo>
                                  <a:lnTo>
                                    <a:pt x="48" y="2"/>
                                  </a:lnTo>
                                  <a:lnTo>
                                    <a:pt x="59" y="10"/>
                                  </a:lnTo>
                                  <a:lnTo>
                                    <a:pt x="67" y="21"/>
                                  </a:lnTo>
                                  <a:lnTo>
                                    <a:pt x="69" y="34"/>
                                  </a:lnTo>
                                  <a:lnTo>
                                    <a:pt x="67" y="48"/>
                                  </a:lnTo>
                                  <a:lnTo>
                                    <a:pt x="59" y="59"/>
                                  </a:lnTo>
                                  <a:lnTo>
                                    <a:pt x="48" y="66"/>
                                  </a:lnTo>
                                  <a:lnTo>
                                    <a:pt x="35" y="6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36" name="Group 1508"/>
                        <wpg:cNvGrpSpPr>
                          <a:grpSpLocks/>
                        </wpg:cNvGrpSpPr>
                        <wpg:grpSpPr bwMode="auto">
                          <a:xfrm>
                            <a:off x="808" y="141"/>
                            <a:ext cx="70" cy="70"/>
                            <a:chOff x="808" y="141"/>
                            <a:chExt cx="70" cy="70"/>
                          </a:xfrm>
                        </wpg:grpSpPr>
                        <wps:wsp>
                          <wps:cNvPr id="1537" name="Freeform 1509"/>
                          <wps:cNvSpPr>
                            <a:spLocks/>
                          </wps:cNvSpPr>
                          <wps:spPr bwMode="auto">
                            <a:xfrm>
                              <a:off x="808" y="141"/>
                              <a:ext cx="70" cy="70"/>
                            </a:xfrm>
                            <a:custGeom>
                              <a:avLst/>
                              <a:gdLst>
                                <a:gd name="T0" fmla="+- 0 877 808"/>
                                <a:gd name="T1" fmla="*/ T0 w 70"/>
                                <a:gd name="T2" fmla="+- 0 175 141"/>
                                <a:gd name="T3" fmla="*/ 175 h 70"/>
                                <a:gd name="T4" fmla="+- 0 875 808"/>
                                <a:gd name="T5" fmla="*/ T4 w 70"/>
                                <a:gd name="T6" fmla="+- 0 189 141"/>
                                <a:gd name="T7" fmla="*/ 189 h 70"/>
                                <a:gd name="T8" fmla="+- 0 867 808"/>
                                <a:gd name="T9" fmla="*/ T8 w 70"/>
                                <a:gd name="T10" fmla="+- 0 200 141"/>
                                <a:gd name="T11" fmla="*/ 200 h 70"/>
                                <a:gd name="T12" fmla="+- 0 856 808"/>
                                <a:gd name="T13" fmla="*/ T12 w 70"/>
                                <a:gd name="T14" fmla="+- 0 207 141"/>
                                <a:gd name="T15" fmla="*/ 207 h 70"/>
                                <a:gd name="T16" fmla="+- 0 843 808"/>
                                <a:gd name="T17" fmla="*/ T16 w 70"/>
                                <a:gd name="T18" fmla="+- 0 210 141"/>
                                <a:gd name="T19" fmla="*/ 210 h 70"/>
                                <a:gd name="T20" fmla="+- 0 829 808"/>
                                <a:gd name="T21" fmla="*/ T20 w 70"/>
                                <a:gd name="T22" fmla="+- 0 207 141"/>
                                <a:gd name="T23" fmla="*/ 207 h 70"/>
                                <a:gd name="T24" fmla="+- 0 818 808"/>
                                <a:gd name="T25" fmla="*/ T24 w 70"/>
                                <a:gd name="T26" fmla="+- 0 200 141"/>
                                <a:gd name="T27" fmla="*/ 200 h 70"/>
                                <a:gd name="T28" fmla="+- 0 811 808"/>
                                <a:gd name="T29" fmla="*/ T28 w 70"/>
                                <a:gd name="T30" fmla="+- 0 189 141"/>
                                <a:gd name="T31" fmla="*/ 189 h 70"/>
                                <a:gd name="T32" fmla="+- 0 808 808"/>
                                <a:gd name="T33" fmla="*/ T32 w 70"/>
                                <a:gd name="T34" fmla="+- 0 175 141"/>
                                <a:gd name="T35" fmla="*/ 175 h 70"/>
                                <a:gd name="T36" fmla="+- 0 811 808"/>
                                <a:gd name="T37" fmla="*/ T36 w 70"/>
                                <a:gd name="T38" fmla="+- 0 162 141"/>
                                <a:gd name="T39" fmla="*/ 162 h 70"/>
                                <a:gd name="T40" fmla="+- 0 818 808"/>
                                <a:gd name="T41" fmla="*/ T40 w 70"/>
                                <a:gd name="T42" fmla="+- 0 151 141"/>
                                <a:gd name="T43" fmla="*/ 151 h 70"/>
                                <a:gd name="T44" fmla="+- 0 829 808"/>
                                <a:gd name="T45" fmla="*/ T44 w 70"/>
                                <a:gd name="T46" fmla="+- 0 143 141"/>
                                <a:gd name="T47" fmla="*/ 143 h 70"/>
                                <a:gd name="T48" fmla="+- 0 843 808"/>
                                <a:gd name="T49" fmla="*/ T48 w 70"/>
                                <a:gd name="T50" fmla="+- 0 141 141"/>
                                <a:gd name="T51" fmla="*/ 141 h 70"/>
                                <a:gd name="T52" fmla="+- 0 856 808"/>
                                <a:gd name="T53" fmla="*/ T52 w 70"/>
                                <a:gd name="T54" fmla="+- 0 143 141"/>
                                <a:gd name="T55" fmla="*/ 143 h 70"/>
                                <a:gd name="T56" fmla="+- 0 867 808"/>
                                <a:gd name="T57" fmla="*/ T56 w 70"/>
                                <a:gd name="T58" fmla="+- 0 151 141"/>
                                <a:gd name="T59" fmla="*/ 151 h 70"/>
                                <a:gd name="T60" fmla="+- 0 875 808"/>
                                <a:gd name="T61" fmla="*/ T60 w 70"/>
                                <a:gd name="T62" fmla="+- 0 162 141"/>
                                <a:gd name="T63" fmla="*/ 162 h 70"/>
                                <a:gd name="T64" fmla="+- 0 877 808"/>
                                <a:gd name="T65" fmla="*/ T64 w 70"/>
                                <a:gd name="T66" fmla="+- 0 175 141"/>
                                <a:gd name="T67" fmla="*/ 175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0" h="70">
                                  <a:moveTo>
                                    <a:pt x="69" y="34"/>
                                  </a:moveTo>
                                  <a:lnTo>
                                    <a:pt x="67" y="48"/>
                                  </a:lnTo>
                                  <a:lnTo>
                                    <a:pt x="59" y="59"/>
                                  </a:lnTo>
                                  <a:lnTo>
                                    <a:pt x="48" y="66"/>
                                  </a:lnTo>
                                  <a:lnTo>
                                    <a:pt x="35" y="69"/>
                                  </a:lnTo>
                                  <a:lnTo>
                                    <a:pt x="21" y="66"/>
                                  </a:lnTo>
                                  <a:lnTo>
                                    <a:pt x="10" y="59"/>
                                  </a:lnTo>
                                  <a:lnTo>
                                    <a:pt x="3" y="48"/>
                                  </a:lnTo>
                                  <a:lnTo>
                                    <a:pt x="0" y="34"/>
                                  </a:lnTo>
                                  <a:lnTo>
                                    <a:pt x="3" y="21"/>
                                  </a:lnTo>
                                  <a:lnTo>
                                    <a:pt x="10" y="10"/>
                                  </a:lnTo>
                                  <a:lnTo>
                                    <a:pt x="21" y="2"/>
                                  </a:lnTo>
                                  <a:lnTo>
                                    <a:pt x="35" y="0"/>
                                  </a:lnTo>
                                  <a:lnTo>
                                    <a:pt x="48" y="2"/>
                                  </a:lnTo>
                                  <a:lnTo>
                                    <a:pt x="59" y="10"/>
                                  </a:lnTo>
                                  <a:lnTo>
                                    <a:pt x="67" y="21"/>
                                  </a:lnTo>
                                  <a:lnTo>
                                    <a:pt x="69" y="34"/>
                                  </a:lnTo>
                                  <a:close/>
                                </a:path>
                              </a:pathLst>
                            </a:custGeom>
                            <a:noFill/>
                            <a:ln w="73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B0963CA" id="Group 1507" o:spid="_x0000_s1026" style="position:absolute;margin-left:40.1pt;margin-top:6.75pt;width:4.1pt;height:4.1pt;z-index:251494400;mso-position-horizontal-relative:page" coordorigin="802,135" coordsize="8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">
                <v:group id="Group 1510" o:spid="_x0000_s1027" style="position:absolute;left:808;top:141;width:70;height:70" coordorigin="808,141" coordsize="70,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6MGWcUAAADdAAAADwAAAGRycy9kb3ducmV2LnhtbERPTWvCQBC9F/wPyxS8&#10;NZtoUyTNKiJVPIRCVSi9DdkxCWZnQ3abxH/fLRR6m8f7nHwzmVYM1LvGsoIkikEQl1Y3XCm4nPdP&#10;KxDOI2tsLZOCOznYrGcPOWbajvxBw8lXIoSwy1BB7X2XSenKmgy6yHbEgbva3qAPsK+k7nEM4aaV&#10;izh+kQYbDg01drSrqbydvo2Cw4jjdpm8DcXturt/ndP3zyIhpeaP0/YVhKfJ/4v/3Ecd5qfLZ/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OjBlnFAAAA3QAA&#10;AA8AAAAAAAAAAAAAAAAAqgIAAGRycy9kb3ducmV2LnhtbFBLBQYAAAAABAAEAPoAAACcAwAAAAA=&#10;">
                  <v:shape id="Freeform 1511" o:spid="_x0000_s1028" style="position:absolute;left:808;top:141;width:70;height:70;visibility:visible;mso-wrap-style:square;v-text-anchor:top" coordsize="7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qmuL0A&#10;AADdAAAADwAAAGRycy9kb3ducmV2LnhtbERPSwrCMBDdC94hjOBOUxVFqlGqIHQnfg4wNmNbbCal&#10;ibbe3giCu3m876y3nanEixpXWlYwGUcgiDOrS84VXC+H0RKE88gaK8uk4E0Otpt+b42xti2f6HX2&#10;uQgh7GJUUHhfx1K6rCCDbmxr4sDdbWPQB9jkUjfYhnBTyWkULaTBkkNDgTXtC8oe56dRIFOctLM8&#10;epvyurvdZNomR5soNRx0yQqEp87/xT93qsP8+WwO32/CCXLz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VdqmuL0AAADdAAAADwAAAAAAAAAAAAAAAACYAgAAZHJzL2Rvd25yZXYu&#10;eG1sUEsFBgAAAAAEAAQA9QAAAIIDAAAAAA==&#10;" path="m35,69l21,66,10,59,3,48,,34,3,21,10,10,21,2,35,,48,2r11,8l67,21r2,13l67,48,59,59,48,66,35,69xe" fillcolor="black" stroked="f">
                    <v:path arrowok="t" o:connecttype="custom" o:connectlocs="35,210;21,207;10,200;3,189;0,175;3,162;10,151;21,143;35,141;48,143;59,151;67,162;69,175;67,189;59,200;48,207;35,210" o:connectangles="0,0,0,0,0,0,0,0,0,0,0,0,0,0,0,0,0"/>
                  </v:shape>
                </v:group>
                <v:group id="Group 1508" o:spid="_x0000_s1029" style="position:absolute;left:808;top:141;width:70;height:70" coordorigin="808,141" coordsize="70,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D09tcQAAADdAAAA&#10;DwAAAAAAAAAAAAAAAACqAgAAZHJzL2Rvd25yZXYueG1sUEsFBgAAAAAEAAQA+gAAAJsDAAAAAA==&#10;">
                  <v:shape id="Freeform 1509" o:spid="_x0000_s1030" style="position:absolute;left:808;top:141;width:70;height:70;visibility:visible;mso-wrap-style:square;v-text-anchor:top" coordsize="7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yqsMA&#10;AADdAAAADwAAAGRycy9kb3ducmV2LnhtbERP32vCMBB+F/Y/hBvsTdN1zLlqlOEQ3JNYh8+35myD&#10;zaUksXb//TIQfLuP7+ctVoNtRU8+GMcKnicZCOLKacO1gu/DZjwDESKyxtYxKfilAKvlw2iBhXZX&#10;3lNfxlqkEA4FKmhi7AopQ9WQxTBxHXHiTs5bjAn6WmqP1xRuW5ln2VRaNJwaGuxo3VB1Li9Wwcwd&#10;/Lsxxz7/yfdf093n8bTZWqWeHoePOYhIQ7yLb+6tTvNfX97g/5t0gl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yqsMAAADdAAAADwAAAAAAAAAAAAAAAACYAgAAZHJzL2Rv&#10;d25yZXYueG1sUEsFBgAAAAAEAAQA9QAAAIgDAAAAAA==&#10;" path="m69,34l67,48,59,59,48,66,35,69,21,66,10,59,3,48,,34,3,21,10,10,21,2,35,,48,2r11,8l67,21r2,13xe" filled="f" strokeweight=".20314mm">
                    <v:path arrowok="t" o:connecttype="custom" o:connectlocs="69,175;67,189;59,200;48,207;35,210;21,207;10,200;3,189;0,175;3,162;10,151;21,143;35,141;48,143;59,151;67,162;69,175" o:connectangles="0,0,0,0,0,0,0,0,0,0,0,0,0,0,0,0,0"/>
                  </v:shape>
                </v:group>
                <w10:wrap anchorx="page"/>
              </v:group>
            </w:pict>
          </mc:Fallback>
        </mc:AlternateContent>
      </w:r>
      <w:r w:rsidR="00E83A14" w:rsidRPr="00C1294B">
        <w:rPr>
          <w:lang w:val="sq-AL"/>
        </w:rPr>
        <w:t xml:space="preserve">G8: </w:t>
      </w:r>
      <w:r w:rsidR="005E5480" w:rsidRPr="00C1294B">
        <w:rPr>
          <w:lang w:val="sq-AL"/>
        </w:rPr>
        <w:t xml:space="preserve">Karta e të dhënave të hapura </w:t>
      </w:r>
      <w:hyperlink r:id="rId35">
        <w:r w:rsidR="00E83A14" w:rsidRPr="00C1294B">
          <w:rPr>
            <w:color w:val="333333"/>
            <w:u w:val="single" w:color="333333"/>
            <w:lang w:val="sq-AL"/>
          </w:rPr>
          <w:t>http://www.publishwhatyoufund.org/index/2012-index</w:t>
        </w:r>
      </w:hyperlink>
      <w:r w:rsidR="00E83A14" w:rsidRPr="00C1294B">
        <w:rPr>
          <w:color w:val="333333"/>
          <w:u w:val="single" w:color="333333"/>
          <w:lang w:val="sq-AL"/>
        </w:rPr>
        <w:t>/</w:t>
      </w:r>
    </w:p>
    <w:p w:rsidR="00A468B7" w:rsidRPr="00C1294B" w:rsidRDefault="00A468B7">
      <w:pPr>
        <w:spacing w:before="12"/>
        <w:rPr>
          <w:rFonts w:ascii="Calibri" w:eastAsia="Calibri" w:hAnsi="Calibri" w:cs="Calibri"/>
          <w:sz w:val="9"/>
          <w:szCs w:val="9"/>
          <w:lang w:val="sq-AL"/>
        </w:rPr>
      </w:pPr>
    </w:p>
    <w:p w:rsidR="00A468B7" w:rsidRPr="00C1294B" w:rsidRDefault="00831DB1">
      <w:pPr>
        <w:pStyle w:val="BodyText"/>
        <w:spacing w:before="73"/>
        <w:ind w:right="421"/>
        <w:rPr>
          <w:rFonts w:cs="Calibri"/>
          <w:lang w:val="sq-AL"/>
        </w:rPr>
      </w:pPr>
      <w:r w:rsidRPr="00C1294B">
        <w:rPr>
          <w:noProof/>
          <w:lang w:val="sq-AL" w:eastAsia="sq-AL"/>
        </w:rPr>
        <mc:AlternateContent>
          <mc:Choice Requires="wpg">
            <w:drawing>
              <wp:anchor distT="0" distB="0" distL="114300" distR="114300" simplePos="0" relativeHeight="251495424" behindDoc="0" locked="0" layoutInCell="1" allowOverlap="1" wp14:anchorId="4F44D2EC" wp14:editId="1E5C7A15">
                <wp:simplePos x="0" y="0"/>
                <wp:positionH relativeFrom="page">
                  <wp:posOffset>509270</wp:posOffset>
                </wp:positionH>
                <wp:positionV relativeFrom="paragraph">
                  <wp:posOffset>85725</wp:posOffset>
                </wp:positionV>
                <wp:extent cx="52070" cy="52070"/>
                <wp:effectExtent l="13970" t="9525" r="10160" b="14605"/>
                <wp:wrapNone/>
                <wp:docPr id="1528" name="Group 1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70" cy="52070"/>
                          <a:chOff x="802" y="135"/>
                          <a:chExt cx="82" cy="82"/>
                        </a:xfrm>
                      </wpg:grpSpPr>
                      <wpg:grpSp>
                        <wpg:cNvPr id="1529" name="Group 1505"/>
                        <wpg:cNvGrpSpPr>
                          <a:grpSpLocks/>
                        </wpg:cNvGrpSpPr>
                        <wpg:grpSpPr bwMode="auto">
                          <a:xfrm>
                            <a:off x="808" y="141"/>
                            <a:ext cx="70" cy="70"/>
                            <a:chOff x="808" y="141"/>
                            <a:chExt cx="70" cy="70"/>
                          </a:xfrm>
                        </wpg:grpSpPr>
                        <wps:wsp>
                          <wps:cNvPr id="1530" name="Freeform 1506"/>
                          <wps:cNvSpPr>
                            <a:spLocks/>
                          </wps:cNvSpPr>
                          <wps:spPr bwMode="auto">
                            <a:xfrm>
                              <a:off x="808" y="141"/>
                              <a:ext cx="70" cy="70"/>
                            </a:xfrm>
                            <a:custGeom>
                              <a:avLst/>
                              <a:gdLst>
                                <a:gd name="T0" fmla="+- 0 843 808"/>
                                <a:gd name="T1" fmla="*/ T0 w 70"/>
                                <a:gd name="T2" fmla="+- 0 210 141"/>
                                <a:gd name="T3" fmla="*/ 210 h 70"/>
                                <a:gd name="T4" fmla="+- 0 829 808"/>
                                <a:gd name="T5" fmla="*/ T4 w 70"/>
                                <a:gd name="T6" fmla="+- 0 207 141"/>
                                <a:gd name="T7" fmla="*/ 207 h 70"/>
                                <a:gd name="T8" fmla="+- 0 818 808"/>
                                <a:gd name="T9" fmla="*/ T8 w 70"/>
                                <a:gd name="T10" fmla="+- 0 200 141"/>
                                <a:gd name="T11" fmla="*/ 200 h 70"/>
                                <a:gd name="T12" fmla="+- 0 811 808"/>
                                <a:gd name="T13" fmla="*/ T12 w 70"/>
                                <a:gd name="T14" fmla="+- 0 189 141"/>
                                <a:gd name="T15" fmla="*/ 189 h 70"/>
                                <a:gd name="T16" fmla="+- 0 808 808"/>
                                <a:gd name="T17" fmla="*/ T16 w 70"/>
                                <a:gd name="T18" fmla="+- 0 175 141"/>
                                <a:gd name="T19" fmla="*/ 175 h 70"/>
                                <a:gd name="T20" fmla="+- 0 811 808"/>
                                <a:gd name="T21" fmla="*/ T20 w 70"/>
                                <a:gd name="T22" fmla="+- 0 162 141"/>
                                <a:gd name="T23" fmla="*/ 162 h 70"/>
                                <a:gd name="T24" fmla="+- 0 818 808"/>
                                <a:gd name="T25" fmla="*/ T24 w 70"/>
                                <a:gd name="T26" fmla="+- 0 151 141"/>
                                <a:gd name="T27" fmla="*/ 151 h 70"/>
                                <a:gd name="T28" fmla="+- 0 829 808"/>
                                <a:gd name="T29" fmla="*/ T28 w 70"/>
                                <a:gd name="T30" fmla="+- 0 143 141"/>
                                <a:gd name="T31" fmla="*/ 143 h 70"/>
                                <a:gd name="T32" fmla="+- 0 843 808"/>
                                <a:gd name="T33" fmla="*/ T32 w 70"/>
                                <a:gd name="T34" fmla="+- 0 141 141"/>
                                <a:gd name="T35" fmla="*/ 141 h 70"/>
                                <a:gd name="T36" fmla="+- 0 856 808"/>
                                <a:gd name="T37" fmla="*/ T36 w 70"/>
                                <a:gd name="T38" fmla="+- 0 143 141"/>
                                <a:gd name="T39" fmla="*/ 143 h 70"/>
                                <a:gd name="T40" fmla="+- 0 867 808"/>
                                <a:gd name="T41" fmla="*/ T40 w 70"/>
                                <a:gd name="T42" fmla="+- 0 151 141"/>
                                <a:gd name="T43" fmla="*/ 151 h 70"/>
                                <a:gd name="T44" fmla="+- 0 875 808"/>
                                <a:gd name="T45" fmla="*/ T44 w 70"/>
                                <a:gd name="T46" fmla="+- 0 162 141"/>
                                <a:gd name="T47" fmla="*/ 162 h 70"/>
                                <a:gd name="T48" fmla="+- 0 877 808"/>
                                <a:gd name="T49" fmla="*/ T48 w 70"/>
                                <a:gd name="T50" fmla="+- 0 175 141"/>
                                <a:gd name="T51" fmla="*/ 175 h 70"/>
                                <a:gd name="T52" fmla="+- 0 875 808"/>
                                <a:gd name="T53" fmla="*/ T52 w 70"/>
                                <a:gd name="T54" fmla="+- 0 189 141"/>
                                <a:gd name="T55" fmla="*/ 189 h 70"/>
                                <a:gd name="T56" fmla="+- 0 867 808"/>
                                <a:gd name="T57" fmla="*/ T56 w 70"/>
                                <a:gd name="T58" fmla="+- 0 200 141"/>
                                <a:gd name="T59" fmla="*/ 200 h 70"/>
                                <a:gd name="T60" fmla="+- 0 856 808"/>
                                <a:gd name="T61" fmla="*/ T60 w 70"/>
                                <a:gd name="T62" fmla="+- 0 207 141"/>
                                <a:gd name="T63" fmla="*/ 207 h 70"/>
                                <a:gd name="T64" fmla="+- 0 843 808"/>
                                <a:gd name="T65" fmla="*/ T64 w 70"/>
                                <a:gd name="T66" fmla="+- 0 210 141"/>
                                <a:gd name="T67" fmla="*/ 210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0" h="70">
                                  <a:moveTo>
                                    <a:pt x="35" y="69"/>
                                  </a:moveTo>
                                  <a:lnTo>
                                    <a:pt x="21" y="66"/>
                                  </a:lnTo>
                                  <a:lnTo>
                                    <a:pt x="10" y="59"/>
                                  </a:lnTo>
                                  <a:lnTo>
                                    <a:pt x="3" y="48"/>
                                  </a:lnTo>
                                  <a:lnTo>
                                    <a:pt x="0" y="34"/>
                                  </a:lnTo>
                                  <a:lnTo>
                                    <a:pt x="3" y="21"/>
                                  </a:lnTo>
                                  <a:lnTo>
                                    <a:pt x="10" y="10"/>
                                  </a:lnTo>
                                  <a:lnTo>
                                    <a:pt x="21" y="2"/>
                                  </a:lnTo>
                                  <a:lnTo>
                                    <a:pt x="35" y="0"/>
                                  </a:lnTo>
                                  <a:lnTo>
                                    <a:pt x="48" y="2"/>
                                  </a:lnTo>
                                  <a:lnTo>
                                    <a:pt x="59" y="10"/>
                                  </a:lnTo>
                                  <a:lnTo>
                                    <a:pt x="67" y="21"/>
                                  </a:lnTo>
                                  <a:lnTo>
                                    <a:pt x="69" y="34"/>
                                  </a:lnTo>
                                  <a:lnTo>
                                    <a:pt x="67" y="48"/>
                                  </a:lnTo>
                                  <a:lnTo>
                                    <a:pt x="59" y="59"/>
                                  </a:lnTo>
                                  <a:lnTo>
                                    <a:pt x="48" y="66"/>
                                  </a:lnTo>
                                  <a:lnTo>
                                    <a:pt x="35" y="6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31" name="Group 1503"/>
                        <wpg:cNvGrpSpPr>
                          <a:grpSpLocks/>
                        </wpg:cNvGrpSpPr>
                        <wpg:grpSpPr bwMode="auto">
                          <a:xfrm>
                            <a:off x="808" y="141"/>
                            <a:ext cx="70" cy="70"/>
                            <a:chOff x="808" y="141"/>
                            <a:chExt cx="70" cy="70"/>
                          </a:xfrm>
                        </wpg:grpSpPr>
                        <wps:wsp>
                          <wps:cNvPr id="1532" name="Freeform 1504"/>
                          <wps:cNvSpPr>
                            <a:spLocks/>
                          </wps:cNvSpPr>
                          <wps:spPr bwMode="auto">
                            <a:xfrm>
                              <a:off x="808" y="141"/>
                              <a:ext cx="70" cy="70"/>
                            </a:xfrm>
                            <a:custGeom>
                              <a:avLst/>
                              <a:gdLst>
                                <a:gd name="T0" fmla="+- 0 877 808"/>
                                <a:gd name="T1" fmla="*/ T0 w 70"/>
                                <a:gd name="T2" fmla="+- 0 175 141"/>
                                <a:gd name="T3" fmla="*/ 175 h 70"/>
                                <a:gd name="T4" fmla="+- 0 875 808"/>
                                <a:gd name="T5" fmla="*/ T4 w 70"/>
                                <a:gd name="T6" fmla="+- 0 189 141"/>
                                <a:gd name="T7" fmla="*/ 189 h 70"/>
                                <a:gd name="T8" fmla="+- 0 867 808"/>
                                <a:gd name="T9" fmla="*/ T8 w 70"/>
                                <a:gd name="T10" fmla="+- 0 200 141"/>
                                <a:gd name="T11" fmla="*/ 200 h 70"/>
                                <a:gd name="T12" fmla="+- 0 856 808"/>
                                <a:gd name="T13" fmla="*/ T12 w 70"/>
                                <a:gd name="T14" fmla="+- 0 207 141"/>
                                <a:gd name="T15" fmla="*/ 207 h 70"/>
                                <a:gd name="T16" fmla="+- 0 843 808"/>
                                <a:gd name="T17" fmla="*/ T16 w 70"/>
                                <a:gd name="T18" fmla="+- 0 210 141"/>
                                <a:gd name="T19" fmla="*/ 210 h 70"/>
                                <a:gd name="T20" fmla="+- 0 829 808"/>
                                <a:gd name="T21" fmla="*/ T20 w 70"/>
                                <a:gd name="T22" fmla="+- 0 207 141"/>
                                <a:gd name="T23" fmla="*/ 207 h 70"/>
                                <a:gd name="T24" fmla="+- 0 818 808"/>
                                <a:gd name="T25" fmla="*/ T24 w 70"/>
                                <a:gd name="T26" fmla="+- 0 200 141"/>
                                <a:gd name="T27" fmla="*/ 200 h 70"/>
                                <a:gd name="T28" fmla="+- 0 811 808"/>
                                <a:gd name="T29" fmla="*/ T28 w 70"/>
                                <a:gd name="T30" fmla="+- 0 189 141"/>
                                <a:gd name="T31" fmla="*/ 189 h 70"/>
                                <a:gd name="T32" fmla="+- 0 808 808"/>
                                <a:gd name="T33" fmla="*/ T32 w 70"/>
                                <a:gd name="T34" fmla="+- 0 175 141"/>
                                <a:gd name="T35" fmla="*/ 175 h 70"/>
                                <a:gd name="T36" fmla="+- 0 811 808"/>
                                <a:gd name="T37" fmla="*/ T36 w 70"/>
                                <a:gd name="T38" fmla="+- 0 162 141"/>
                                <a:gd name="T39" fmla="*/ 162 h 70"/>
                                <a:gd name="T40" fmla="+- 0 818 808"/>
                                <a:gd name="T41" fmla="*/ T40 w 70"/>
                                <a:gd name="T42" fmla="+- 0 151 141"/>
                                <a:gd name="T43" fmla="*/ 151 h 70"/>
                                <a:gd name="T44" fmla="+- 0 829 808"/>
                                <a:gd name="T45" fmla="*/ T44 w 70"/>
                                <a:gd name="T46" fmla="+- 0 143 141"/>
                                <a:gd name="T47" fmla="*/ 143 h 70"/>
                                <a:gd name="T48" fmla="+- 0 843 808"/>
                                <a:gd name="T49" fmla="*/ T48 w 70"/>
                                <a:gd name="T50" fmla="+- 0 141 141"/>
                                <a:gd name="T51" fmla="*/ 141 h 70"/>
                                <a:gd name="T52" fmla="+- 0 856 808"/>
                                <a:gd name="T53" fmla="*/ T52 w 70"/>
                                <a:gd name="T54" fmla="+- 0 143 141"/>
                                <a:gd name="T55" fmla="*/ 143 h 70"/>
                                <a:gd name="T56" fmla="+- 0 867 808"/>
                                <a:gd name="T57" fmla="*/ T56 w 70"/>
                                <a:gd name="T58" fmla="+- 0 151 141"/>
                                <a:gd name="T59" fmla="*/ 151 h 70"/>
                                <a:gd name="T60" fmla="+- 0 875 808"/>
                                <a:gd name="T61" fmla="*/ T60 w 70"/>
                                <a:gd name="T62" fmla="+- 0 162 141"/>
                                <a:gd name="T63" fmla="*/ 162 h 70"/>
                                <a:gd name="T64" fmla="+- 0 877 808"/>
                                <a:gd name="T65" fmla="*/ T64 w 70"/>
                                <a:gd name="T66" fmla="+- 0 175 141"/>
                                <a:gd name="T67" fmla="*/ 175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0" h="70">
                                  <a:moveTo>
                                    <a:pt x="69" y="34"/>
                                  </a:moveTo>
                                  <a:lnTo>
                                    <a:pt x="67" y="48"/>
                                  </a:lnTo>
                                  <a:lnTo>
                                    <a:pt x="59" y="59"/>
                                  </a:lnTo>
                                  <a:lnTo>
                                    <a:pt x="48" y="66"/>
                                  </a:lnTo>
                                  <a:lnTo>
                                    <a:pt x="35" y="69"/>
                                  </a:lnTo>
                                  <a:lnTo>
                                    <a:pt x="21" y="66"/>
                                  </a:lnTo>
                                  <a:lnTo>
                                    <a:pt x="10" y="59"/>
                                  </a:lnTo>
                                  <a:lnTo>
                                    <a:pt x="3" y="48"/>
                                  </a:lnTo>
                                  <a:lnTo>
                                    <a:pt x="0" y="34"/>
                                  </a:lnTo>
                                  <a:lnTo>
                                    <a:pt x="3" y="21"/>
                                  </a:lnTo>
                                  <a:lnTo>
                                    <a:pt x="10" y="10"/>
                                  </a:lnTo>
                                  <a:lnTo>
                                    <a:pt x="21" y="2"/>
                                  </a:lnTo>
                                  <a:lnTo>
                                    <a:pt x="35" y="0"/>
                                  </a:lnTo>
                                  <a:lnTo>
                                    <a:pt x="48" y="2"/>
                                  </a:lnTo>
                                  <a:lnTo>
                                    <a:pt x="59" y="10"/>
                                  </a:lnTo>
                                  <a:lnTo>
                                    <a:pt x="67" y="21"/>
                                  </a:lnTo>
                                  <a:lnTo>
                                    <a:pt x="69" y="34"/>
                                  </a:lnTo>
                                  <a:close/>
                                </a:path>
                              </a:pathLst>
                            </a:custGeom>
                            <a:noFill/>
                            <a:ln w="73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AACEA92" id="Group 1502" o:spid="_x0000_s1026" style="position:absolute;margin-left:40.1pt;margin-top:6.75pt;width:4.1pt;height:4.1pt;z-index:251495424;mso-position-horizontal-relative:page" coordorigin="802,135" coordsize="8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">
                <v:group id="Group 1505" o:spid="_x0000_s1027" style="position:absolute;left:808;top:141;width:70;height:70" coordorigin="808,141" coordsize="70,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Hs/GsUAAADdAAAADwAAAGRycy9kb3ducmV2LnhtbERPTWvCQBC9F/wPyxS8&#10;NZsoKTXNKiJWPIRCVSi9DdkxCWZnQ3abxH/fLRR6m8f7nHwzmVYM1LvGsoIkikEQl1Y3XCm4nN+e&#10;XkA4j6yxtUwK7uRgs5495JhpO/IHDSdfiRDCLkMFtfddJqUrazLoItsRB+5qe4M+wL6SuscxhJtW&#10;LuL4WRpsODTU2NGupvJ2+jYKDiOO22WyH4rbdXf/Oqfvn0VCSs0fp+0rCE+T/xf/uY86zE8X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h7PxrFAAAA3QAA&#10;AA8AAAAAAAAAAAAAAAAAqgIAAGRycy9kb3ducmV2LnhtbFBLBQYAAAAABAAEAPoAAACcAwAAAAA=&#10;">
                  <v:shape id="Freeform 1506" o:spid="_x0000_s1028" style="position:absolute;left:808;top:141;width:70;height:70;visibility:visible;mso-wrap-style:square;v-text-anchor:top" coordsize="7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0FIMIA&#10;AADdAAAADwAAAGRycy9kb3ducmV2LnhtbESPQYvCQAyF7wv+hyGCN526siLVUeqC0Jus+gNiJ7bF&#10;TqZ0Rlv/vTkIe0t4L+992ewG16gndaH2bGA+S0ARF97WXBq4nA/TFagQkS02nsnAiwLstqOvDabW&#10;9/xHz1MslYRwSNFAFWObah2KihyGmW+JRbv5zmGUtSu17bCXcNfo7yRZaoc1S0OFLf1WVNxPD2dA&#10;5zjvF2XycvVlf73qvM+OPjNmMh6yNahIQ/w3f65zK/g/C+GXb2QEvX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rQUgwgAAAN0AAAAPAAAAAAAAAAAAAAAAAJgCAABkcnMvZG93&#10;bnJldi54bWxQSwUGAAAAAAQABAD1AAAAhwMAAAAA&#10;" path="m35,69l21,66,10,59,3,48,,34,3,21,10,10,21,2,35,,48,2r11,8l67,21r2,13l67,48,59,59,48,66,35,69xe" fillcolor="black" stroked="f">
                    <v:path arrowok="t" o:connecttype="custom" o:connectlocs="35,210;21,207;10,200;3,189;0,175;3,162;10,151;21,143;35,141;48,143;59,151;67,162;69,175;67,189;59,200;48,207;35,210" o:connectangles="0,0,0,0,0,0,0,0,0,0,0,0,0,0,0,0,0"/>
                  </v:shape>
                </v:group>
                <v:group id="Group 1503" o:spid="_x0000_s1029" style="position:absolute;left:808;top:141;width:70;height:70" coordorigin="808,141" coordsize="70,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9SlwcMAAADdAAAADwAAAGRycy9kb3ducmV2LnhtbERPTYvCMBC9C/6HMMLe&#10;NO2KItUoIuuyBxGsC4u3oRnbYjMpTWzrv98Igrd5vM9ZbXpTiZYaV1pWEE8iEMSZ1SXnCn7P+/EC&#10;hPPIGivLpOBBDjbr4WCFibYdn6hNfS5CCLsEFRTe14mULivIoJvYmjhwV9sY9AE2udQNdiHcVPIz&#10;iubSYMmhocCadgVlt/RuFHx32G2n8Vd7uF13j8t5dvw7xKTUx6jfLkF46v1b/HL/6DB/No3h+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1KXBwwAAAN0AAAAP&#10;AAAAAAAAAAAAAAAAAKoCAABkcnMvZG93bnJldi54bWxQSwUGAAAAAAQABAD6AAAAmgMAAAAA&#10;">
                  <v:shape id="Freeform 1504" o:spid="_x0000_s1030" style="position:absolute;left:808;top:141;width:70;height:70;visibility:visible;mso-wrap-style:square;v-text-anchor:top" coordsize="7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aRMsIA&#10;AADdAAAADwAAAGRycy9kb3ducmV2LnhtbERPTWsCMRC9F/wPYQRvNduVit0aRRTBnopaPE83427o&#10;ZrIkcV3/vSkI3ubxPme+7G0jOvLBOFbwNs5AEJdOG64U/By3rzMQISJrbByTghsFWC4GL3MstLvy&#10;nrpDrEQK4VCggjrGtpAylDVZDGPXEifu7LzFmKCvpPZ4TeG2kXmWTaVFw6mhxpbWNZV/h4tVMHNH&#10;/2HMqct/8/3X9HtzOm93VqnRsF99gojUx6f44d7pNP99ksP/N+kEub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hpEywgAAAN0AAAAPAAAAAAAAAAAAAAAAAJgCAABkcnMvZG93&#10;bnJldi54bWxQSwUGAAAAAAQABAD1AAAAhwMAAAAA&#10;" path="m69,34l67,48,59,59,48,66,35,69,21,66,10,59,3,48,,34,3,21,10,10,21,2,35,,48,2r11,8l67,21r2,13xe" filled="f" strokeweight=".20314mm">
                    <v:path arrowok="t" o:connecttype="custom" o:connectlocs="69,175;67,189;59,200;48,207;35,210;21,207;10,200;3,189;0,175;3,162;10,151;21,143;35,141;48,143;59,151;67,162;69,175" o:connectangles="0,0,0,0,0,0,0,0,0,0,0,0,0,0,0,0,0"/>
                  </v:shape>
                </v:group>
                <w10:wrap anchorx="page"/>
              </v:group>
            </w:pict>
          </mc:Fallback>
        </mc:AlternateContent>
      </w:r>
      <w:r w:rsidR="005E5480" w:rsidRPr="00C1294B">
        <w:rPr>
          <w:lang w:val="sq-AL"/>
        </w:rPr>
        <w:t xml:space="preserve">Standardi i IATI-t </w:t>
      </w:r>
      <w:hyperlink r:id="rId36">
        <w:r w:rsidR="00E83A14" w:rsidRPr="00C1294B">
          <w:rPr>
            <w:color w:val="333333"/>
            <w:u w:val="single" w:color="333333"/>
            <w:lang w:val="sq-AL"/>
          </w:rPr>
          <w:t>http://iatistandard.org</w:t>
        </w:r>
      </w:hyperlink>
      <w:r w:rsidR="00E83A14" w:rsidRPr="00C1294B">
        <w:rPr>
          <w:color w:val="333333"/>
          <w:u w:val="single" w:color="333333"/>
          <w:lang w:val="sq-AL"/>
        </w:rPr>
        <w:t>/</w:t>
      </w:r>
    </w:p>
    <w:p w:rsidR="00A468B7" w:rsidRPr="00C1294B" w:rsidRDefault="00A468B7">
      <w:pPr>
        <w:spacing w:before="12"/>
        <w:rPr>
          <w:rFonts w:ascii="Calibri" w:eastAsia="Calibri" w:hAnsi="Calibri" w:cs="Calibri"/>
          <w:sz w:val="9"/>
          <w:szCs w:val="9"/>
          <w:lang w:val="sq-AL"/>
        </w:rPr>
      </w:pPr>
    </w:p>
    <w:p w:rsidR="00A468B7" w:rsidRPr="00C1294B" w:rsidRDefault="00831DB1">
      <w:pPr>
        <w:pStyle w:val="BodyText"/>
        <w:spacing w:before="73"/>
        <w:ind w:right="421"/>
        <w:rPr>
          <w:rFonts w:cs="Calibri"/>
          <w:lang w:val="sq-AL"/>
        </w:rPr>
      </w:pPr>
      <w:r w:rsidRPr="00C1294B">
        <w:rPr>
          <w:noProof/>
          <w:lang w:val="sq-AL" w:eastAsia="sq-AL"/>
        </w:rPr>
        <mc:AlternateContent>
          <mc:Choice Requires="wpg">
            <w:drawing>
              <wp:anchor distT="0" distB="0" distL="114300" distR="114300" simplePos="0" relativeHeight="251496448" behindDoc="0" locked="0" layoutInCell="1" allowOverlap="1" wp14:anchorId="5CC44301" wp14:editId="704B7339">
                <wp:simplePos x="0" y="0"/>
                <wp:positionH relativeFrom="page">
                  <wp:posOffset>509270</wp:posOffset>
                </wp:positionH>
                <wp:positionV relativeFrom="paragraph">
                  <wp:posOffset>85725</wp:posOffset>
                </wp:positionV>
                <wp:extent cx="52070" cy="52070"/>
                <wp:effectExtent l="13970" t="9525" r="10160" b="14605"/>
                <wp:wrapNone/>
                <wp:docPr id="1523" name="Group 14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70" cy="52070"/>
                          <a:chOff x="802" y="135"/>
                          <a:chExt cx="82" cy="82"/>
                        </a:xfrm>
                      </wpg:grpSpPr>
                      <wpg:grpSp>
                        <wpg:cNvPr id="1524" name="Group 1500"/>
                        <wpg:cNvGrpSpPr>
                          <a:grpSpLocks/>
                        </wpg:cNvGrpSpPr>
                        <wpg:grpSpPr bwMode="auto">
                          <a:xfrm>
                            <a:off x="808" y="141"/>
                            <a:ext cx="70" cy="70"/>
                            <a:chOff x="808" y="141"/>
                            <a:chExt cx="70" cy="70"/>
                          </a:xfrm>
                        </wpg:grpSpPr>
                        <wps:wsp>
                          <wps:cNvPr id="1525" name="Freeform 1501"/>
                          <wps:cNvSpPr>
                            <a:spLocks/>
                          </wps:cNvSpPr>
                          <wps:spPr bwMode="auto">
                            <a:xfrm>
                              <a:off x="808" y="141"/>
                              <a:ext cx="70" cy="70"/>
                            </a:xfrm>
                            <a:custGeom>
                              <a:avLst/>
                              <a:gdLst>
                                <a:gd name="T0" fmla="+- 0 843 808"/>
                                <a:gd name="T1" fmla="*/ T0 w 70"/>
                                <a:gd name="T2" fmla="+- 0 210 141"/>
                                <a:gd name="T3" fmla="*/ 210 h 70"/>
                                <a:gd name="T4" fmla="+- 0 829 808"/>
                                <a:gd name="T5" fmla="*/ T4 w 70"/>
                                <a:gd name="T6" fmla="+- 0 207 141"/>
                                <a:gd name="T7" fmla="*/ 207 h 70"/>
                                <a:gd name="T8" fmla="+- 0 818 808"/>
                                <a:gd name="T9" fmla="*/ T8 w 70"/>
                                <a:gd name="T10" fmla="+- 0 200 141"/>
                                <a:gd name="T11" fmla="*/ 200 h 70"/>
                                <a:gd name="T12" fmla="+- 0 811 808"/>
                                <a:gd name="T13" fmla="*/ T12 w 70"/>
                                <a:gd name="T14" fmla="+- 0 189 141"/>
                                <a:gd name="T15" fmla="*/ 189 h 70"/>
                                <a:gd name="T16" fmla="+- 0 808 808"/>
                                <a:gd name="T17" fmla="*/ T16 w 70"/>
                                <a:gd name="T18" fmla="+- 0 175 141"/>
                                <a:gd name="T19" fmla="*/ 175 h 70"/>
                                <a:gd name="T20" fmla="+- 0 811 808"/>
                                <a:gd name="T21" fmla="*/ T20 w 70"/>
                                <a:gd name="T22" fmla="+- 0 162 141"/>
                                <a:gd name="T23" fmla="*/ 162 h 70"/>
                                <a:gd name="T24" fmla="+- 0 818 808"/>
                                <a:gd name="T25" fmla="*/ T24 w 70"/>
                                <a:gd name="T26" fmla="+- 0 151 141"/>
                                <a:gd name="T27" fmla="*/ 151 h 70"/>
                                <a:gd name="T28" fmla="+- 0 829 808"/>
                                <a:gd name="T29" fmla="*/ T28 w 70"/>
                                <a:gd name="T30" fmla="+- 0 143 141"/>
                                <a:gd name="T31" fmla="*/ 143 h 70"/>
                                <a:gd name="T32" fmla="+- 0 843 808"/>
                                <a:gd name="T33" fmla="*/ T32 w 70"/>
                                <a:gd name="T34" fmla="+- 0 141 141"/>
                                <a:gd name="T35" fmla="*/ 141 h 70"/>
                                <a:gd name="T36" fmla="+- 0 856 808"/>
                                <a:gd name="T37" fmla="*/ T36 w 70"/>
                                <a:gd name="T38" fmla="+- 0 143 141"/>
                                <a:gd name="T39" fmla="*/ 143 h 70"/>
                                <a:gd name="T40" fmla="+- 0 867 808"/>
                                <a:gd name="T41" fmla="*/ T40 w 70"/>
                                <a:gd name="T42" fmla="+- 0 151 141"/>
                                <a:gd name="T43" fmla="*/ 151 h 70"/>
                                <a:gd name="T44" fmla="+- 0 875 808"/>
                                <a:gd name="T45" fmla="*/ T44 w 70"/>
                                <a:gd name="T46" fmla="+- 0 162 141"/>
                                <a:gd name="T47" fmla="*/ 162 h 70"/>
                                <a:gd name="T48" fmla="+- 0 877 808"/>
                                <a:gd name="T49" fmla="*/ T48 w 70"/>
                                <a:gd name="T50" fmla="+- 0 175 141"/>
                                <a:gd name="T51" fmla="*/ 175 h 70"/>
                                <a:gd name="T52" fmla="+- 0 875 808"/>
                                <a:gd name="T53" fmla="*/ T52 w 70"/>
                                <a:gd name="T54" fmla="+- 0 189 141"/>
                                <a:gd name="T55" fmla="*/ 189 h 70"/>
                                <a:gd name="T56" fmla="+- 0 867 808"/>
                                <a:gd name="T57" fmla="*/ T56 w 70"/>
                                <a:gd name="T58" fmla="+- 0 200 141"/>
                                <a:gd name="T59" fmla="*/ 200 h 70"/>
                                <a:gd name="T60" fmla="+- 0 856 808"/>
                                <a:gd name="T61" fmla="*/ T60 w 70"/>
                                <a:gd name="T62" fmla="+- 0 207 141"/>
                                <a:gd name="T63" fmla="*/ 207 h 70"/>
                                <a:gd name="T64" fmla="+- 0 843 808"/>
                                <a:gd name="T65" fmla="*/ T64 w 70"/>
                                <a:gd name="T66" fmla="+- 0 210 141"/>
                                <a:gd name="T67" fmla="*/ 210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0" h="70">
                                  <a:moveTo>
                                    <a:pt x="35" y="69"/>
                                  </a:moveTo>
                                  <a:lnTo>
                                    <a:pt x="21" y="66"/>
                                  </a:lnTo>
                                  <a:lnTo>
                                    <a:pt x="10" y="59"/>
                                  </a:lnTo>
                                  <a:lnTo>
                                    <a:pt x="3" y="48"/>
                                  </a:lnTo>
                                  <a:lnTo>
                                    <a:pt x="0" y="34"/>
                                  </a:lnTo>
                                  <a:lnTo>
                                    <a:pt x="3" y="21"/>
                                  </a:lnTo>
                                  <a:lnTo>
                                    <a:pt x="10" y="10"/>
                                  </a:lnTo>
                                  <a:lnTo>
                                    <a:pt x="21" y="2"/>
                                  </a:lnTo>
                                  <a:lnTo>
                                    <a:pt x="35" y="0"/>
                                  </a:lnTo>
                                  <a:lnTo>
                                    <a:pt x="48" y="2"/>
                                  </a:lnTo>
                                  <a:lnTo>
                                    <a:pt x="59" y="10"/>
                                  </a:lnTo>
                                  <a:lnTo>
                                    <a:pt x="67" y="21"/>
                                  </a:lnTo>
                                  <a:lnTo>
                                    <a:pt x="69" y="34"/>
                                  </a:lnTo>
                                  <a:lnTo>
                                    <a:pt x="67" y="48"/>
                                  </a:lnTo>
                                  <a:lnTo>
                                    <a:pt x="59" y="59"/>
                                  </a:lnTo>
                                  <a:lnTo>
                                    <a:pt x="48" y="66"/>
                                  </a:lnTo>
                                  <a:lnTo>
                                    <a:pt x="35" y="6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26" name="Group 1498"/>
                        <wpg:cNvGrpSpPr>
                          <a:grpSpLocks/>
                        </wpg:cNvGrpSpPr>
                        <wpg:grpSpPr bwMode="auto">
                          <a:xfrm>
                            <a:off x="808" y="141"/>
                            <a:ext cx="70" cy="70"/>
                            <a:chOff x="808" y="141"/>
                            <a:chExt cx="70" cy="70"/>
                          </a:xfrm>
                        </wpg:grpSpPr>
                        <wps:wsp>
                          <wps:cNvPr id="1527" name="Freeform 1499"/>
                          <wps:cNvSpPr>
                            <a:spLocks/>
                          </wps:cNvSpPr>
                          <wps:spPr bwMode="auto">
                            <a:xfrm>
                              <a:off x="808" y="141"/>
                              <a:ext cx="70" cy="70"/>
                            </a:xfrm>
                            <a:custGeom>
                              <a:avLst/>
                              <a:gdLst>
                                <a:gd name="T0" fmla="+- 0 877 808"/>
                                <a:gd name="T1" fmla="*/ T0 w 70"/>
                                <a:gd name="T2" fmla="+- 0 175 141"/>
                                <a:gd name="T3" fmla="*/ 175 h 70"/>
                                <a:gd name="T4" fmla="+- 0 875 808"/>
                                <a:gd name="T5" fmla="*/ T4 w 70"/>
                                <a:gd name="T6" fmla="+- 0 189 141"/>
                                <a:gd name="T7" fmla="*/ 189 h 70"/>
                                <a:gd name="T8" fmla="+- 0 867 808"/>
                                <a:gd name="T9" fmla="*/ T8 w 70"/>
                                <a:gd name="T10" fmla="+- 0 200 141"/>
                                <a:gd name="T11" fmla="*/ 200 h 70"/>
                                <a:gd name="T12" fmla="+- 0 856 808"/>
                                <a:gd name="T13" fmla="*/ T12 w 70"/>
                                <a:gd name="T14" fmla="+- 0 207 141"/>
                                <a:gd name="T15" fmla="*/ 207 h 70"/>
                                <a:gd name="T16" fmla="+- 0 843 808"/>
                                <a:gd name="T17" fmla="*/ T16 w 70"/>
                                <a:gd name="T18" fmla="+- 0 210 141"/>
                                <a:gd name="T19" fmla="*/ 210 h 70"/>
                                <a:gd name="T20" fmla="+- 0 829 808"/>
                                <a:gd name="T21" fmla="*/ T20 w 70"/>
                                <a:gd name="T22" fmla="+- 0 207 141"/>
                                <a:gd name="T23" fmla="*/ 207 h 70"/>
                                <a:gd name="T24" fmla="+- 0 818 808"/>
                                <a:gd name="T25" fmla="*/ T24 w 70"/>
                                <a:gd name="T26" fmla="+- 0 200 141"/>
                                <a:gd name="T27" fmla="*/ 200 h 70"/>
                                <a:gd name="T28" fmla="+- 0 811 808"/>
                                <a:gd name="T29" fmla="*/ T28 w 70"/>
                                <a:gd name="T30" fmla="+- 0 189 141"/>
                                <a:gd name="T31" fmla="*/ 189 h 70"/>
                                <a:gd name="T32" fmla="+- 0 808 808"/>
                                <a:gd name="T33" fmla="*/ T32 w 70"/>
                                <a:gd name="T34" fmla="+- 0 175 141"/>
                                <a:gd name="T35" fmla="*/ 175 h 70"/>
                                <a:gd name="T36" fmla="+- 0 811 808"/>
                                <a:gd name="T37" fmla="*/ T36 w 70"/>
                                <a:gd name="T38" fmla="+- 0 162 141"/>
                                <a:gd name="T39" fmla="*/ 162 h 70"/>
                                <a:gd name="T40" fmla="+- 0 818 808"/>
                                <a:gd name="T41" fmla="*/ T40 w 70"/>
                                <a:gd name="T42" fmla="+- 0 151 141"/>
                                <a:gd name="T43" fmla="*/ 151 h 70"/>
                                <a:gd name="T44" fmla="+- 0 829 808"/>
                                <a:gd name="T45" fmla="*/ T44 w 70"/>
                                <a:gd name="T46" fmla="+- 0 143 141"/>
                                <a:gd name="T47" fmla="*/ 143 h 70"/>
                                <a:gd name="T48" fmla="+- 0 843 808"/>
                                <a:gd name="T49" fmla="*/ T48 w 70"/>
                                <a:gd name="T50" fmla="+- 0 141 141"/>
                                <a:gd name="T51" fmla="*/ 141 h 70"/>
                                <a:gd name="T52" fmla="+- 0 856 808"/>
                                <a:gd name="T53" fmla="*/ T52 w 70"/>
                                <a:gd name="T54" fmla="+- 0 143 141"/>
                                <a:gd name="T55" fmla="*/ 143 h 70"/>
                                <a:gd name="T56" fmla="+- 0 867 808"/>
                                <a:gd name="T57" fmla="*/ T56 w 70"/>
                                <a:gd name="T58" fmla="+- 0 151 141"/>
                                <a:gd name="T59" fmla="*/ 151 h 70"/>
                                <a:gd name="T60" fmla="+- 0 875 808"/>
                                <a:gd name="T61" fmla="*/ T60 w 70"/>
                                <a:gd name="T62" fmla="+- 0 162 141"/>
                                <a:gd name="T63" fmla="*/ 162 h 70"/>
                                <a:gd name="T64" fmla="+- 0 877 808"/>
                                <a:gd name="T65" fmla="*/ T64 w 70"/>
                                <a:gd name="T66" fmla="+- 0 175 141"/>
                                <a:gd name="T67" fmla="*/ 175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0" h="70">
                                  <a:moveTo>
                                    <a:pt x="69" y="34"/>
                                  </a:moveTo>
                                  <a:lnTo>
                                    <a:pt x="67" y="48"/>
                                  </a:lnTo>
                                  <a:lnTo>
                                    <a:pt x="59" y="59"/>
                                  </a:lnTo>
                                  <a:lnTo>
                                    <a:pt x="48" y="66"/>
                                  </a:lnTo>
                                  <a:lnTo>
                                    <a:pt x="35" y="69"/>
                                  </a:lnTo>
                                  <a:lnTo>
                                    <a:pt x="21" y="66"/>
                                  </a:lnTo>
                                  <a:lnTo>
                                    <a:pt x="10" y="59"/>
                                  </a:lnTo>
                                  <a:lnTo>
                                    <a:pt x="3" y="48"/>
                                  </a:lnTo>
                                  <a:lnTo>
                                    <a:pt x="0" y="34"/>
                                  </a:lnTo>
                                  <a:lnTo>
                                    <a:pt x="3" y="21"/>
                                  </a:lnTo>
                                  <a:lnTo>
                                    <a:pt x="10" y="10"/>
                                  </a:lnTo>
                                  <a:lnTo>
                                    <a:pt x="21" y="2"/>
                                  </a:lnTo>
                                  <a:lnTo>
                                    <a:pt x="35" y="0"/>
                                  </a:lnTo>
                                  <a:lnTo>
                                    <a:pt x="48" y="2"/>
                                  </a:lnTo>
                                  <a:lnTo>
                                    <a:pt x="59" y="10"/>
                                  </a:lnTo>
                                  <a:lnTo>
                                    <a:pt x="67" y="21"/>
                                  </a:lnTo>
                                  <a:lnTo>
                                    <a:pt x="69" y="34"/>
                                  </a:lnTo>
                                  <a:close/>
                                </a:path>
                              </a:pathLst>
                            </a:custGeom>
                            <a:noFill/>
                            <a:ln w="73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2CC1415" id="Group 1497" o:spid="_x0000_s1026" style="position:absolute;margin-left:40.1pt;margin-top:6.75pt;width:4.1pt;height:4.1pt;z-index:251496448;mso-position-horizontal-relative:page" coordorigin="802,135" coordsize="8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">
                <v:group id="Group 1500" o:spid="_x0000_s1027" style="position:absolute;left:808;top:141;width:70;height:70" coordorigin="808,141" coordsize="70,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nqQhMUAAADdAAAADwAAAGRycy9kb3ducmV2LnhtbERPTWvCQBC9F/wPywi9&#10;NZvYpkjMKiJWPIRCVSi9DdkxCWZnQ3abxH/fLRR6m8f7nHwzmVYM1LvGsoIkikEQl1Y3XCm4nN+e&#10;liCcR9bYWiYFd3KwWc8ecsy0HfmDhpOvRAhhl6GC2vsuk9KVNRl0ke2IA3e1vUEfYF9J3eMYwk0r&#10;F3H8Kg02HBpq7GhXU3k7fRsFhxHH7XOyH4rbdXf/Oqfvn0VCSj3Op+0KhKfJ/4v/3Ecd5qeLF/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Z6kITFAAAA3QAA&#10;AA8AAAAAAAAAAAAAAAAAqgIAAGRycy9kb3ducmV2LnhtbFBLBQYAAAAABAAEAPoAAACcAwAAAAA=&#10;">
                  <v:shape id="Freeform 1501" o:spid="_x0000_s1028" style="position:absolute;left:808;top:141;width:70;height:70;visibility:visible;mso-wrap-style:square;v-text-anchor:top" coordsize="7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MwZb0A&#10;AADdAAAADwAAAGRycy9kb3ducmV2LnhtbERPSwrCMBDdC94hjOBOUxVFqlGqIHQnfg4wNmNbbCal&#10;ibbe3giCu3m876y3nanEixpXWlYwGUcgiDOrS84VXC+H0RKE88gaK8uk4E0Otpt+b42xti2f6HX2&#10;uQgh7GJUUHhfx1K6rCCDbmxr4sDdbWPQB9jkUjfYhnBTyWkULaTBkkNDgTXtC8oe56dRIFOctLM8&#10;epvyurvdZNomR5soNRx0yQqEp87/xT93qsP8+XQO32/CCXLz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0AMwZb0AAADdAAAADwAAAAAAAAAAAAAAAACYAgAAZHJzL2Rvd25yZXYu&#10;eG1sUEsFBgAAAAAEAAQA9QAAAIIDAAAAAA==&#10;" path="m35,69l21,66,10,59,3,48,,34,3,21,10,10,21,2,35,,48,2r11,8l67,21r2,13l67,48,59,59,48,66,35,69xe" fillcolor="black" stroked="f">
                    <v:path arrowok="t" o:connecttype="custom" o:connectlocs="35,210;21,207;10,200;3,189;0,175;3,162;10,151;21,143;35,141;48,143;59,151;67,162;69,175;67,189;59,200;48,207;35,210" o:connectangles="0,0,0,0,0,0,0,0,0,0,0,0,0,0,0,0,0"/>
                  </v:shape>
                </v:group>
                <v:group id="Group 1498" o:spid="_x0000_s1029" style="position:absolute;left:808;top:141;width:70;height:70" coordorigin="808,141" coordsize="70,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eSraMQAAADdAAAA&#10;DwAAAAAAAAAAAAAAAACqAgAAZHJzL2Rvd25yZXYueG1sUEsFBgAAAAAEAAQA+gAAAJsDAAAAAA==&#10;">
                  <v:shape id="Freeform 1499" o:spid="_x0000_s1030" style="position:absolute;left:808;top:141;width:70;height:70;visibility:visible;mso-wrap-style:square;v-text-anchor:top" coordsize="7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ikd8IA&#10;AADdAAAADwAAAGRycy9kb3ducmV2LnhtbERPTWsCMRC9F/wPYQRvNeuC1q5GEYtgT0UtnsfNuBvc&#10;TJYkXdd/bwqF3ubxPme57m0jOvLBOFYwGWcgiEunDVcKvk+71zmIEJE1No5JwYMCrFeDlyUW2t35&#10;QN0xViKFcChQQR1jW0gZyposhrFriRN3dd5iTNBXUnu8p3DbyDzLZtKi4dRQY0vbmsrb8ccqmLuT&#10;fzfm3OWX/PA5+/o4X3d7q9Ro2G8WICL18V/8597rNH+av8HvN+kE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KKR3wgAAAN0AAAAPAAAAAAAAAAAAAAAAAJgCAABkcnMvZG93&#10;bnJldi54bWxQSwUGAAAAAAQABAD1AAAAhwMAAAAA&#10;" path="m69,34l67,48,59,59,48,66,35,69,21,66,10,59,3,48,,34,3,21,10,10,21,2,35,,48,2r11,8l67,21r2,13xe" filled="f" strokeweight=".20314mm">
                    <v:path arrowok="t" o:connecttype="custom" o:connectlocs="69,175;67,189;59,200;48,207;35,210;21,207;10,200;3,189;0,175;3,162;10,151;21,143;35,141;48,143;59,151;67,162;69,175" o:connectangles="0,0,0,0,0,0,0,0,0,0,0,0,0,0,0,0,0"/>
                  </v:shape>
                </v:group>
                <w10:wrap anchorx="page"/>
              </v:group>
            </w:pict>
          </mc:Fallback>
        </mc:AlternateContent>
      </w:r>
      <w:r w:rsidR="00E83A14" w:rsidRPr="00C1294B">
        <w:rPr>
          <w:lang w:val="sq-AL"/>
        </w:rPr>
        <w:t xml:space="preserve">PWYF: </w:t>
      </w:r>
      <w:r w:rsidR="005E5480" w:rsidRPr="00C1294B">
        <w:rPr>
          <w:lang w:val="sq-AL"/>
        </w:rPr>
        <w:t>Treguesi i Transparencës së Ndihmës së Huaj 2012</w:t>
      </w:r>
      <w:r w:rsidR="00E83A14" w:rsidRPr="00C1294B">
        <w:rPr>
          <w:lang w:val="sq-AL"/>
        </w:rPr>
        <w:t xml:space="preserve"> </w:t>
      </w:r>
      <w:hyperlink r:id="rId37">
        <w:r w:rsidR="00E83A14" w:rsidRPr="00C1294B">
          <w:rPr>
            <w:color w:val="333333"/>
            <w:u w:val="single" w:color="333333"/>
            <w:lang w:val="sq-AL"/>
          </w:rPr>
          <w:t>http://www.publishwhatyoufund.org/index/2012-index</w:t>
        </w:r>
      </w:hyperlink>
      <w:r w:rsidR="00E83A14" w:rsidRPr="00C1294B">
        <w:rPr>
          <w:color w:val="333333"/>
          <w:u w:val="single" w:color="333333"/>
          <w:lang w:val="sq-AL"/>
        </w:rPr>
        <w:t>/</w:t>
      </w:r>
    </w:p>
    <w:p w:rsidR="00A468B7" w:rsidRPr="00C1294B" w:rsidRDefault="00A468B7">
      <w:pPr>
        <w:rPr>
          <w:rFonts w:ascii="Calibri" w:eastAsia="Calibri" w:hAnsi="Calibri" w:cs="Calibri"/>
          <w:sz w:val="18"/>
          <w:szCs w:val="18"/>
          <w:lang w:val="sq-AL"/>
        </w:rPr>
      </w:pPr>
    </w:p>
    <w:p w:rsidR="00A468B7" w:rsidRPr="00C1294B" w:rsidRDefault="00831DB1">
      <w:pPr>
        <w:pStyle w:val="Heading2"/>
        <w:spacing w:before="152"/>
        <w:ind w:right="421"/>
        <w:rPr>
          <w:rFonts w:cs="Calibri"/>
          <w:lang w:val="sq-AL"/>
        </w:rPr>
      </w:pPr>
      <w:r w:rsidRPr="00C1294B">
        <w:rPr>
          <w:noProof/>
          <w:lang w:val="sq-AL" w:eastAsia="sq-AL"/>
        </w:rPr>
        <mc:AlternateContent>
          <mc:Choice Requires="wpg">
            <w:drawing>
              <wp:anchor distT="0" distB="0" distL="114300" distR="114300" simplePos="0" relativeHeight="251491328" behindDoc="0" locked="0" layoutInCell="1" allowOverlap="1" wp14:anchorId="19904732" wp14:editId="4F081BCF">
                <wp:simplePos x="0" y="0"/>
                <wp:positionH relativeFrom="page">
                  <wp:posOffset>374015</wp:posOffset>
                </wp:positionH>
                <wp:positionV relativeFrom="paragraph">
                  <wp:posOffset>64135</wp:posOffset>
                </wp:positionV>
                <wp:extent cx="1270" cy="197485"/>
                <wp:effectExtent l="21590" t="16510" r="15240" b="24130"/>
                <wp:wrapNone/>
                <wp:docPr id="1521" name="Group 14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97485"/>
                          <a:chOff x="589" y="101"/>
                          <a:chExt cx="2" cy="311"/>
                        </a:xfrm>
                      </wpg:grpSpPr>
                      <wps:wsp>
                        <wps:cNvPr id="1522" name="Freeform 1496"/>
                        <wps:cNvSpPr>
                          <a:spLocks/>
                        </wps:cNvSpPr>
                        <wps:spPr bwMode="auto">
                          <a:xfrm>
                            <a:off x="589" y="101"/>
                            <a:ext cx="2" cy="311"/>
                          </a:xfrm>
                          <a:custGeom>
                            <a:avLst/>
                            <a:gdLst>
                              <a:gd name="T0" fmla="+- 0 101 101"/>
                              <a:gd name="T1" fmla="*/ 101 h 311"/>
                              <a:gd name="T2" fmla="+- 0 412 101"/>
                              <a:gd name="T3" fmla="*/ 412 h 311"/>
                            </a:gdLst>
                            <a:ahLst/>
                            <a:cxnLst>
                              <a:cxn ang="0">
                                <a:pos x="0" y="T1"/>
                              </a:cxn>
                              <a:cxn ang="0">
                                <a:pos x="0" y="T3"/>
                              </a:cxn>
                            </a:cxnLst>
                            <a:rect l="0" t="0" r="r" b="b"/>
                            <a:pathLst>
                              <a:path h="311">
                                <a:moveTo>
                                  <a:pt x="0" y="0"/>
                                </a:moveTo>
                                <a:lnTo>
                                  <a:pt x="0" y="311"/>
                                </a:lnTo>
                              </a:path>
                            </a:pathLst>
                          </a:custGeom>
                          <a:noFill/>
                          <a:ln w="29253">
                            <a:solidFill>
                              <a:srgbClr val="EF6E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AB4F2B" id="Group 1495" o:spid="_x0000_s1026" style="position:absolute;margin-left:29.45pt;margin-top:5.05pt;width:.1pt;height:15.55pt;z-index:251491328;mso-position-horizontal-relative:page" coordorigin="589,101" coordsize="2,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">
                <v:shape id="Freeform 1496" o:spid="_x0000_s1027" style="position:absolute;left:589;top:101;width:2;height:311;visibility:visible;mso-wrap-style:square;v-text-anchor:top" coordsize="2,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WWMAA&#10;AADdAAAADwAAAGRycy9kb3ducmV2LnhtbERPzYrCMBC+C75DGGFvmlpw0WoUEQS9rKz6AEMzNtFm&#10;Uppou2+/ERb2Nh/f76w2vavFi9pgPSuYTjIQxKXXlisF18t+PAcRIrLG2jMp+KEAm/VwsMJC+46/&#10;6XWOlUghHApUYGJsCilDachhmPiGOHE33zqMCbaV1C12KdzVMs+yT+nQcmow2NDOUPk4P52C01ff&#10;7ao7LvjYXOd2vzWlPRqlPkb9dgkiUh//xX/ug07zZ3kO72/SCXL9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I/WWMAAAADdAAAADwAAAAAAAAAAAAAAAACYAgAAZHJzL2Rvd25y&#10;ZXYueG1sUEsFBgAAAAAEAAQA9QAAAIUDAAAAAA==&#10;" path="m,l,311e" filled="f" strokecolor="#ef6e1d" strokeweight=".81258mm">
                  <v:path arrowok="t" o:connecttype="custom" o:connectlocs="0,101;0,412" o:connectangles="0,0"/>
                </v:shape>
                <w10:wrap anchorx="page"/>
              </v:group>
            </w:pict>
          </mc:Fallback>
        </mc:AlternateContent>
      </w:r>
      <w:r w:rsidR="005E5480" w:rsidRPr="00C1294B">
        <w:rPr>
          <w:color w:val="333333"/>
          <w:lang w:val="sq-AL"/>
        </w:rPr>
        <w:t>Shembuj nga shtetet</w:t>
      </w:r>
    </w:p>
    <w:p w:rsidR="00A468B7" w:rsidRPr="00C1294B" w:rsidRDefault="00831DB1">
      <w:pPr>
        <w:spacing w:before="2"/>
        <w:rPr>
          <w:rFonts w:ascii="Calibri" w:eastAsia="Calibri" w:hAnsi="Calibri" w:cs="Calibri"/>
          <w:sz w:val="25"/>
          <w:szCs w:val="25"/>
          <w:lang w:val="sq-AL"/>
        </w:rPr>
      </w:pPr>
      <w:r w:rsidRPr="00C1294B">
        <w:rPr>
          <w:noProof/>
          <w:lang w:val="sq-AL" w:eastAsia="sq-AL"/>
        </w:rPr>
        <mc:AlternateContent>
          <mc:Choice Requires="wpg">
            <w:drawing>
              <wp:anchor distT="0" distB="0" distL="0" distR="0" simplePos="0" relativeHeight="251485184" behindDoc="0" locked="0" layoutInCell="1" allowOverlap="1" wp14:anchorId="051FBB74" wp14:editId="2D671028">
                <wp:simplePos x="0" y="0"/>
                <wp:positionH relativeFrom="page">
                  <wp:posOffset>358140</wp:posOffset>
                </wp:positionH>
                <wp:positionV relativeFrom="paragraph">
                  <wp:posOffset>204470</wp:posOffset>
                </wp:positionV>
                <wp:extent cx="6831330" cy="1952625"/>
                <wp:effectExtent l="0" t="0" r="7620" b="9525"/>
                <wp:wrapTopAndBottom/>
                <wp:docPr id="1518" name="Group 14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1330" cy="1952625"/>
                          <a:chOff x="566" y="326"/>
                          <a:chExt cx="10758" cy="3237"/>
                        </a:xfrm>
                      </wpg:grpSpPr>
                      <pic:pic xmlns:pic="http://schemas.openxmlformats.org/drawingml/2006/picture">
                        <pic:nvPicPr>
                          <pic:cNvPr id="1519" name="Picture 149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751" y="695"/>
                            <a:ext cx="254"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20" name="Text Box 1493"/>
                        <wps:cNvSpPr txBox="1">
                          <a:spLocks noChangeArrowheads="1"/>
                        </wps:cNvSpPr>
                        <wps:spPr bwMode="auto">
                          <a:xfrm>
                            <a:off x="572" y="332"/>
                            <a:ext cx="10746" cy="3225"/>
                          </a:xfrm>
                          <a:prstGeom prst="rect">
                            <a:avLst/>
                          </a:prstGeom>
                          <a:noFill/>
                          <a:ln w="7313">
                            <a:solidFill>
                              <a:srgbClr val="CCCCCC"/>
                            </a:solidFill>
                            <a:miter lim="800000"/>
                            <a:headEnd/>
                            <a:tailEnd/>
                          </a:ln>
                          <a:extLst>
                            <a:ext uri="{909E8E84-426E-40DD-AFC4-6F175D3DCCD1}">
                              <a14:hiddenFill xmlns:a14="http://schemas.microsoft.com/office/drawing/2010/main">
                                <a:solidFill>
                                  <a:srgbClr val="FFFFFF"/>
                                </a:solidFill>
                              </a14:hiddenFill>
                            </a:ext>
                          </a:extLst>
                        </wps:spPr>
                        <wps:txbx>
                          <w:txbxContent>
                            <w:p w:rsidR="005D7879" w:rsidRPr="005E5480" w:rsidRDefault="005D7879">
                              <w:pPr>
                                <w:spacing w:before="4"/>
                                <w:rPr>
                                  <w:rFonts w:ascii="Calibri" w:eastAsia="Calibri" w:hAnsi="Calibri" w:cs="Calibri"/>
                                  <w:sz w:val="18"/>
                                  <w:szCs w:val="18"/>
                                  <w:lang w:val="sq-AL"/>
                                </w:rPr>
                              </w:pPr>
                            </w:p>
                            <w:p w:rsidR="005D7879" w:rsidRDefault="005D7879">
                              <w:pPr>
                                <w:spacing w:line="304" w:lineRule="auto"/>
                                <w:ind w:left="518" w:right="335"/>
                                <w:rPr>
                                  <w:rFonts w:ascii="Calibri" w:hAnsi="Calibri"/>
                                  <w:color w:val="333333"/>
                                  <w:sz w:val="20"/>
                                  <w:lang w:val="sq-AL"/>
                                </w:rPr>
                              </w:pPr>
                            </w:p>
                            <w:p w:rsidR="005D7879" w:rsidRDefault="005D7879" w:rsidP="005E5480">
                              <w:pPr>
                                <w:spacing w:line="304" w:lineRule="auto"/>
                                <w:ind w:left="518" w:right="335"/>
                                <w:rPr>
                                  <w:rFonts w:ascii="Calibri" w:eastAsia="Calibri" w:hAnsi="Calibri" w:cs="Times New Roman"/>
                                  <w:color w:val="333333"/>
                                  <w:sz w:val="20"/>
                                </w:rPr>
                              </w:pPr>
                              <w:r>
                                <w:rPr>
                                  <w:rFonts w:ascii="Calibri" w:eastAsia="Calibri" w:hAnsi="Calibri" w:cs="Times New Roman"/>
                                  <w:color w:val="333333"/>
                                  <w:sz w:val="20"/>
                                </w:rPr>
                                <w:t>Kanadaja është angazhuar për të zbatuar IATI-n si pjesë e Planit të saj të Veprimit të OPG-së.</w:t>
                              </w:r>
                            </w:p>
                            <w:p w:rsidR="005D7879" w:rsidRPr="00296FA5" w:rsidRDefault="005D7879" w:rsidP="005E5480">
                              <w:pPr>
                                <w:spacing w:before="3"/>
                                <w:rPr>
                                  <w:rFonts w:ascii="Calibri" w:eastAsia="Calibri" w:hAnsi="Calibri" w:cs="Calibri"/>
                                  <w:sz w:val="25"/>
                                  <w:szCs w:val="25"/>
                                </w:rPr>
                              </w:pPr>
                            </w:p>
                            <w:p w:rsidR="005D7879" w:rsidRPr="005E5480" w:rsidRDefault="005D7879" w:rsidP="005E5480">
                              <w:pPr>
                                <w:spacing w:line="302" w:lineRule="auto"/>
                                <w:ind w:left="172" w:right="394"/>
                                <w:rPr>
                                  <w:rFonts w:ascii="Calibri" w:eastAsia="Calibri" w:hAnsi="Calibri" w:cs="Calibri"/>
                                  <w:sz w:val="18"/>
                                  <w:szCs w:val="18"/>
                                  <w:lang w:val="sq-AL"/>
                                </w:rPr>
                              </w:pPr>
                              <w:r>
                                <w:rPr>
                                  <w:rFonts w:ascii="Calibri" w:eastAsia="Calibri" w:hAnsi="Calibri" w:cs="Times New Roman"/>
                                  <w:sz w:val="18"/>
                                </w:rPr>
                                <w:t>Si pjesë e Planit Kombëtar të Veprimit të Partneritetit për Qeverisjen e Hapur, Kanadaja është zotuar të zbatojë Nismën IATI. Në vitin e parë, Kanadaja do të shqyrtojë të gjitha kërkesat e IATI-t dhe do të publikojë planin e saj për të bërë publike dhe të aksesueshëm informacionin për veprimtarinë e Agjencisë Kanadeze të Zhvillimit Ndërkombëtar dhe në vitin e dytë e të tretë fokusi do të vihet tek zbatimi dhe raportimi.</w:t>
                              </w:r>
                            </w:p>
                            <w:p w:rsidR="005D7879" w:rsidRPr="005E5480" w:rsidRDefault="005D7879">
                              <w:pPr>
                                <w:spacing w:before="7"/>
                                <w:rPr>
                                  <w:rFonts w:ascii="Calibri" w:eastAsia="Calibri" w:hAnsi="Calibri" w:cs="Calibri"/>
                                  <w:lang w:val="sq-AL"/>
                                </w:rPr>
                              </w:pPr>
                            </w:p>
                            <w:p w:rsidR="005D7879" w:rsidRPr="005E5480" w:rsidRDefault="00ED4966">
                              <w:pPr>
                                <w:ind w:left="633" w:right="335"/>
                                <w:rPr>
                                  <w:rFonts w:ascii="Calibri" w:eastAsia="Calibri" w:hAnsi="Calibri" w:cs="Calibri"/>
                                  <w:sz w:val="18"/>
                                  <w:szCs w:val="18"/>
                                  <w:lang w:val="sq-AL"/>
                                </w:rPr>
                              </w:pPr>
                              <w:hyperlink r:id="rId39">
                                <w:r w:rsidR="005D7879" w:rsidRPr="005E5480">
                                  <w:rPr>
                                    <w:rFonts w:ascii="Calibri" w:hAnsi="Calibri"/>
                                    <w:color w:val="333333"/>
                                    <w:sz w:val="18"/>
                                    <w:u w:val="single" w:color="333333"/>
                                    <w:lang w:val="sq-AL"/>
                                  </w:rPr>
                                  <w:t>http://www.opengovpartnership.org/country/commitment/international-aid-transparency-initiative</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1FBB74" id="Group 1492" o:spid="_x0000_s1065" style="position:absolute;margin-left:28.2pt;margin-top:16.1pt;width:537.9pt;height:153.75pt;z-index:251485184;mso-wrap-distance-left:0;mso-wrap-distance-right:0;mso-position-horizontal-relative:page;mso-position-vertical-relative:text" coordorigin="566,326" coordsize="10758,32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">
                <v:shape id="Picture 1494" o:spid="_x0000_s1066" type="#_x0000_t75" style="position:absolute;left:751;top:695;width:254;height:2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UJ1HCAAAA3QAAAA8AAABkcnMvZG93bnJldi54bWxET02LwjAQvS/4H8II3jRVUNauUUQQRfBg&#10;VbzONrNt3WZSmlirv94sCHubx/uc2aI1pWiodoVlBcNBBII4tbrgTMHpuO5/gnAeWWNpmRQ8yMFi&#10;3vmYYaztnQ/UJD4TIYRdjApy76tYSpfmZNANbEUcuB9bG/QB1pnUNd5DuCnlKIom0mDBoSHHilY5&#10;pb/JzSiQuCsmZ/+dVLc9rtJ1c31eNlelet12+QXCU+v/xW/3Vof54+EU/r4JJ8j5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jFCdRwgAAAN0AAAAPAAAAAAAAAAAAAAAAAJ8C&#10;AABkcnMvZG93bnJldi54bWxQSwUGAAAAAAQABAD3AAAAjgMAAAAA&#10;">
                  <v:imagedata r:id="rId40" o:title=""/>
                </v:shape>
                <v:shape id="Text Box 1493" o:spid="_x0000_s1067" type="#_x0000_t202" style="position:absolute;left:572;top:332;width:10746;height:3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z5uMUA&#10;AADdAAAADwAAAGRycy9kb3ducmV2LnhtbESPQW/CMAyF75P4D5EncRspRYOpIyCEtInDLmNDXK3G&#10;NGWNUyUByr+fD5N2s/We3/u8XA++U1eKqQ1sYDopQBHXwbbcGPj+ent6AZUyssUuMBm4U4L1avSw&#10;xMqGG3/SdZ8bJSGcKjTgcu4rrVPtyGOahJ5YtFOIHrOssdE24k3CfafLophrjy1Lg8Oeto7qn/3F&#10;GziU8/fpNs70xX3o4wLd+XSkszHjx2HzCirTkP/Nf9c7K/jPpfDLNzKCX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LPm4xQAAAN0AAAAPAAAAAAAAAAAAAAAAAJgCAABkcnMv&#10;ZG93bnJldi54bWxQSwUGAAAAAAQABAD1AAAAigMAAAAA&#10;" filled="f" strokecolor="#ccc" strokeweight=".20314mm">
                  <v:textbox inset="0,0,0,0">
                    <w:txbxContent>
                      <w:p w:rsidR="005D7879" w:rsidRPr="005E5480" w:rsidRDefault="005D7879">
                        <w:pPr>
                          <w:spacing w:before="4"/>
                          <w:rPr>
                            <w:rFonts w:ascii="Calibri" w:eastAsia="Calibri" w:hAnsi="Calibri" w:cs="Calibri"/>
                            <w:sz w:val="18"/>
                            <w:szCs w:val="18"/>
                            <w:lang w:val="sq-AL"/>
                          </w:rPr>
                        </w:pPr>
                      </w:p>
                      <w:p w:rsidR="005D7879" w:rsidRDefault="005D7879">
                        <w:pPr>
                          <w:spacing w:line="304" w:lineRule="auto"/>
                          <w:ind w:left="518" w:right="335"/>
                          <w:rPr>
                            <w:rFonts w:ascii="Calibri" w:hAnsi="Calibri"/>
                            <w:color w:val="333333"/>
                            <w:sz w:val="20"/>
                            <w:lang w:val="sq-AL"/>
                          </w:rPr>
                        </w:pPr>
                      </w:p>
                      <w:p w:rsidR="005D7879" w:rsidRDefault="005D7879" w:rsidP="005E5480">
                        <w:pPr>
                          <w:spacing w:line="304" w:lineRule="auto"/>
                          <w:ind w:left="518" w:right="335"/>
                          <w:rPr>
                            <w:rFonts w:ascii="Calibri" w:eastAsia="Calibri" w:hAnsi="Calibri" w:cs="Times New Roman"/>
                            <w:color w:val="333333"/>
                            <w:sz w:val="20"/>
                          </w:rPr>
                        </w:pPr>
                        <w:r>
                          <w:rPr>
                            <w:rFonts w:ascii="Calibri" w:eastAsia="Calibri" w:hAnsi="Calibri" w:cs="Times New Roman"/>
                            <w:color w:val="333333"/>
                            <w:sz w:val="20"/>
                          </w:rPr>
                          <w:t>Kanadaja është angazhuar për të zbatuar IATI-n si pjesë e Planit të saj të Veprimit të OPG-së.</w:t>
                        </w:r>
                      </w:p>
                      <w:p w:rsidR="005D7879" w:rsidRPr="00296FA5" w:rsidRDefault="005D7879" w:rsidP="005E5480">
                        <w:pPr>
                          <w:spacing w:before="3"/>
                          <w:rPr>
                            <w:rFonts w:ascii="Calibri" w:eastAsia="Calibri" w:hAnsi="Calibri" w:cs="Calibri"/>
                            <w:sz w:val="25"/>
                            <w:szCs w:val="25"/>
                          </w:rPr>
                        </w:pPr>
                      </w:p>
                      <w:p w:rsidR="005D7879" w:rsidRPr="005E5480" w:rsidRDefault="005D7879" w:rsidP="005E5480">
                        <w:pPr>
                          <w:spacing w:line="302" w:lineRule="auto"/>
                          <w:ind w:left="172" w:right="394"/>
                          <w:rPr>
                            <w:rFonts w:ascii="Calibri" w:eastAsia="Calibri" w:hAnsi="Calibri" w:cs="Calibri"/>
                            <w:sz w:val="18"/>
                            <w:szCs w:val="18"/>
                            <w:lang w:val="sq-AL"/>
                          </w:rPr>
                        </w:pPr>
                        <w:r>
                          <w:rPr>
                            <w:rFonts w:ascii="Calibri" w:eastAsia="Calibri" w:hAnsi="Calibri" w:cs="Times New Roman"/>
                            <w:sz w:val="18"/>
                          </w:rPr>
                          <w:t>Si pjesë e Planit Kombëtar të Veprimit të Partneritetit për Qeverisjen e Hapur, Kanadaja është zotuar të zbatojë Nismën IATI. Në vitin e parë, Kanadaja do të shqyrtojë të gjitha kërkesat e IATI-t dhe do të publikojë planin e saj për të bërë publike dhe të aksesueshëm informacionin për veprimtarinë e Agjencisë Kanadeze të Zhvillimit Ndërkombëtar dhe në vitin e dytë e të tretë fokusi do të vihet tek zbatimi dhe raportimi.</w:t>
                        </w:r>
                      </w:p>
                      <w:p w:rsidR="005D7879" w:rsidRPr="005E5480" w:rsidRDefault="005D7879">
                        <w:pPr>
                          <w:spacing w:before="7"/>
                          <w:rPr>
                            <w:rFonts w:ascii="Calibri" w:eastAsia="Calibri" w:hAnsi="Calibri" w:cs="Calibri"/>
                            <w:lang w:val="sq-AL"/>
                          </w:rPr>
                        </w:pPr>
                      </w:p>
                      <w:p w:rsidR="005D7879" w:rsidRPr="005E5480" w:rsidRDefault="00ED4966">
                        <w:pPr>
                          <w:ind w:left="633" w:right="335"/>
                          <w:rPr>
                            <w:rFonts w:ascii="Calibri" w:eastAsia="Calibri" w:hAnsi="Calibri" w:cs="Calibri"/>
                            <w:sz w:val="18"/>
                            <w:szCs w:val="18"/>
                            <w:lang w:val="sq-AL"/>
                          </w:rPr>
                        </w:pPr>
                        <w:hyperlink r:id="rId41">
                          <w:r w:rsidR="005D7879" w:rsidRPr="005E5480">
                            <w:rPr>
                              <w:rFonts w:ascii="Calibri" w:hAnsi="Calibri"/>
                              <w:color w:val="333333"/>
                              <w:sz w:val="18"/>
                              <w:u w:val="single" w:color="333333"/>
                              <w:lang w:val="sq-AL"/>
                            </w:rPr>
                            <w:t>http://www.opengovpartnership.org/country/commitment/international-aid-transparency-initiative</w:t>
                          </w:r>
                        </w:hyperlink>
                      </w:p>
                    </w:txbxContent>
                  </v:textbox>
                </v:shape>
                <w10:wrap type="topAndBottom" anchorx="page"/>
              </v:group>
            </w:pict>
          </mc:Fallback>
        </mc:AlternateContent>
      </w:r>
    </w:p>
    <w:p w:rsidR="00A468B7" w:rsidRPr="00C1294B" w:rsidRDefault="005E5480">
      <w:pPr>
        <w:spacing w:before="11"/>
        <w:rPr>
          <w:rFonts w:ascii="Calibri" w:eastAsia="Calibri" w:hAnsi="Calibri" w:cs="Calibri"/>
          <w:sz w:val="23"/>
          <w:szCs w:val="23"/>
          <w:lang w:val="sq-AL"/>
        </w:rPr>
      </w:pPr>
      <w:r w:rsidRPr="00C1294B">
        <w:rPr>
          <w:noProof/>
          <w:lang w:val="sq-AL" w:eastAsia="sq-AL"/>
        </w:rPr>
        <mc:AlternateContent>
          <mc:Choice Requires="wpg">
            <w:drawing>
              <wp:anchor distT="0" distB="0" distL="0" distR="0" simplePos="0" relativeHeight="251486208" behindDoc="0" locked="0" layoutInCell="1" allowOverlap="1" wp14:anchorId="65E39F27" wp14:editId="685D8617">
                <wp:simplePos x="0" y="0"/>
                <wp:positionH relativeFrom="page">
                  <wp:posOffset>360045</wp:posOffset>
                </wp:positionH>
                <wp:positionV relativeFrom="paragraph">
                  <wp:posOffset>2284730</wp:posOffset>
                </wp:positionV>
                <wp:extent cx="6830695" cy="892810"/>
                <wp:effectExtent l="0" t="0" r="27305" b="21590"/>
                <wp:wrapTopAndBottom/>
                <wp:docPr id="1508" name="Group 14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0695" cy="892810"/>
                          <a:chOff x="566" y="3908"/>
                          <a:chExt cx="10757" cy="1406"/>
                        </a:xfrm>
                      </wpg:grpSpPr>
                      <wpg:grpSp>
                        <wpg:cNvPr id="1509" name="Group 1490"/>
                        <wpg:cNvGrpSpPr>
                          <a:grpSpLocks/>
                        </wpg:cNvGrpSpPr>
                        <wpg:grpSpPr bwMode="auto">
                          <a:xfrm>
                            <a:off x="566" y="3914"/>
                            <a:ext cx="10757" cy="2"/>
                            <a:chOff x="566" y="3914"/>
                            <a:chExt cx="10757" cy="2"/>
                          </a:xfrm>
                        </wpg:grpSpPr>
                        <wps:wsp>
                          <wps:cNvPr id="1510" name="Freeform 1491"/>
                          <wps:cNvSpPr>
                            <a:spLocks/>
                          </wps:cNvSpPr>
                          <wps:spPr bwMode="auto">
                            <a:xfrm>
                              <a:off x="566" y="3914"/>
                              <a:ext cx="10757" cy="2"/>
                            </a:xfrm>
                            <a:custGeom>
                              <a:avLst/>
                              <a:gdLst>
                                <a:gd name="T0" fmla="+- 0 566 566"/>
                                <a:gd name="T1" fmla="*/ T0 w 10757"/>
                                <a:gd name="T2" fmla="+- 0 11323 566"/>
                                <a:gd name="T3" fmla="*/ T2 w 10757"/>
                              </a:gdLst>
                              <a:ahLst/>
                              <a:cxnLst>
                                <a:cxn ang="0">
                                  <a:pos x="T1" y="0"/>
                                </a:cxn>
                                <a:cxn ang="0">
                                  <a:pos x="T3" y="0"/>
                                </a:cxn>
                              </a:cxnLst>
                              <a:rect l="0" t="0" r="r" b="b"/>
                              <a:pathLst>
                                <a:path w="10757">
                                  <a:moveTo>
                                    <a:pt x="0" y="0"/>
                                  </a:moveTo>
                                  <a:lnTo>
                                    <a:pt x="10757" y="0"/>
                                  </a:lnTo>
                                </a:path>
                              </a:pathLst>
                            </a:custGeom>
                            <a:noFill/>
                            <a:ln w="7313">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1" name="Group 1488"/>
                        <wpg:cNvGrpSpPr>
                          <a:grpSpLocks/>
                        </wpg:cNvGrpSpPr>
                        <wpg:grpSpPr bwMode="auto">
                          <a:xfrm>
                            <a:off x="572" y="3908"/>
                            <a:ext cx="2" cy="1406"/>
                            <a:chOff x="572" y="3908"/>
                            <a:chExt cx="2" cy="1406"/>
                          </a:xfrm>
                        </wpg:grpSpPr>
                        <wps:wsp>
                          <wps:cNvPr id="1512" name="Freeform 1489"/>
                          <wps:cNvSpPr>
                            <a:spLocks/>
                          </wps:cNvSpPr>
                          <wps:spPr bwMode="auto">
                            <a:xfrm>
                              <a:off x="572" y="3908"/>
                              <a:ext cx="2" cy="1406"/>
                            </a:xfrm>
                            <a:custGeom>
                              <a:avLst/>
                              <a:gdLst>
                                <a:gd name="T0" fmla="+- 0 3908 3908"/>
                                <a:gd name="T1" fmla="*/ 3908 h 1406"/>
                                <a:gd name="T2" fmla="+- 0 5313 3908"/>
                                <a:gd name="T3" fmla="*/ 5313 h 1406"/>
                              </a:gdLst>
                              <a:ahLst/>
                              <a:cxnLst>
                                <a:cxn ang="0">
                                  <a:pos x="0" y="T1"/>
                                </a:cxn>
                                <a:cxn ang="0">
                                  <a:pos x="0" y="T3"/>
                                </a:cxn>
                              </a:cxnLst>
                              <a:rect l="0" t="0" r="r" b="b"/>
                              <a:pathLst>
                                <a:path h="1406">
                                  <a:moveTo>
                                    <a:pt x="0" y="0"/>
                                  </a:moveTo>
                                  <a:lnTo>
                                    <a:pt x="0" y="1405"/>
                                  </a:lnTo>
                                </a:path>
                              </a:pathLst>
                            </a:custGeom>
                            <a:noFill/>
                            <a:ln w="7313">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3" name="Group 1483"/>
                        <wpg:cNvGrpSpPr>
                          <a:grpSpLocks/>
                        </wpg:cNvGrpSpPr>
                        <wpg:grpSpPr bwMode="auto">
                          <a:xfrm>
                            <a:off x="751" y="3908"/>
                            <a:ext cx="10568" cy="1406"/>
                            <a:chOff x="751" y="3908"/>
                            <a:chExt cx="10568" cy="1406"/>
                          </a:xfrm>
                        </wpg:grpSpPr>
                        <wps:wsp>
                          <wps:cNvPr id="1514" name="Freeform 1487"/>
                          <wps:cNvSpPr>
                            <a:spLocks/>
                          </wps:cNvSpPr>
                          <wps:spPr bwMode="auto">
                            <a:xfrm>
                              <a:off x="11317" y="3908"/>
                              <a:ext cx="2" cy="1406"/>
                            </a:xfrm>
                            <a:custGeom>
                              <a:avLst/>
                              <a:gdLst>
                                <a:gd name="T0" fmla="+- 0 3908 3908"/>
                                <a:gd name="T1" fmla="*/ 3908 h 1406"/>
                                <a:gd name="T2" fmla="+- 0 5313 3908"/>
                                <a:gd name="T3" fmla="*/ 5313 h 1406"/>
                              </a:gdLst>
                              <a:ahLst/>
                              <a:cxnLst>
                                <a:cxn ang="0">
                                  <a:pos x="0" y="T1"/>
                                </a:cxn>
                                <a:cxn ang="0">
                                  <a:pos x="0" y="T3"/>
                                </a:cxn>
                              </a:cxnLst>
                              <a:rect l="0" t="0" r="r" b="b"/>
                              <a:pathLst>
                                <a:path h="1406">
                                  <a:moveTo>
                                    <a:pt x="0" y="0"/>
                                  </a:moveTo>
                                  <a:lnTo>
                                    <a:pt x="0" y="1405"/>
                                  </a:lnTo>
                                </a:path>
                              </a:pathLst>
                            </a:custGeom>
                            <a:noFill/>
                            <a:ln w="7313">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15" name="Picture 148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751" y="4127"/>
                              <a:ext cx="254"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16" name="Text Box 1485"/>
                          <wps:cNvSpPr txBox="1">
                            <a:spLocks noChangeArrowheads="1"/>
                          </wps:cNvSpPr>
                          <wps:spPr bwMode="auto">
                            <a:xfrm>
                              <a:off x="1096" y="4172"/>
                              <a:ext cx="9918"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879" w:rsidRPr="005E5480" w:rsidRDefault="005D7879">
                                <w:pPr>
                                  <w:spacing w:line="207" w:lineRule="exact"/>
                                  <w:rPr>
                                    <w:rFonts w:ascii="Calibri" w:eastAsia="Calibri" w:hAnsi="Calibri" w:cs="Calibri"/>
                                    <w:sz w:val="20"/>
                                    <w:szCs w:val="20"/>
                                    <w:lang w:val="sq-AL"/>
                                  </w:rPr>
                                </w:pPr>
                                <w:r>
                                  <w:rPr>
                                    <w:rFonts w:ascii="Calibri" w:hAnsi="Calibri"/>
                                    <w:color w:val="333333"/>
                                    <w:sz w:val="20"/>
                                    <w:lang w:val="sq-AL"/>
                                  </w:rPr>
                                  <w:t>Danimarka ka nisur nga zbatimi i nismës së transparencës së plotë të ndihmës si pjesë e planit të saj të veprimit OPG</w:t>
                                </w:r>
                              </w:p>
                            </w:txbxContent>
                          </wps:txbx>
                          <wps:bodyPr rot="0" vert="horz" wrap="square" lIns="0" tIns="0" rIns="0" bIns="0" anchor="t" anchorCtr="0" upright="1">
                            <a:noAutofit/>
                          </wps:bodyPr>
                        </wps:wsp>
                        <wps:wsp>
                          <wps:cNvPr id="1517" name="Text Box 1484"/>
                          <wps:cNvSpPr txBox="1">
                            <a:spLocks noChangeArrowheads="1"/>
                          </wps:cNvSpPr>
                          <wps:spPr bwMode="auto">
                            <a:xfrm>
                              <a:off x="751" y="4788"/>
                              <a:ext cx="9902"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879" w:rsidRPr="00B210AD" w:rsidRDefault="005D7879">
                                <w:pPr>
                                  <w:spacing w:before="56" w:line="211" w:lineRule="exact"/>
                                  <w:rPr>
                                    <w:rFonts w:ascii="Calibri" w:eastAsia="Calibri" w:hAnsi="Calibri" w:cs="Calibri"/>
                                    <w:sz w:val="18"/>
                                    <w:szCs w:val="18"/>
                                    <w:lang w:val="sq-AL"/>
                                  </w:rPr>
                                </w:pPr>
                                <w:r w:rsidRPr="00B210AD">
                                  <w:rPr>
                                    <w:rFonts w:ascii="Calibri" w:hAnsi="Calibri"/>
                                    <w:sz w:val="18"/>
                                    <w:lang w:val="sq-AL"/>
                                  </w:rPr>
                                  <w:t>Ministria e Punëve të Jashtme të Danimarkës ka nisur zbatimin e nismës së transparencës, që jep informacione të hollësishme për ndihmën e huaj dhe projektet e programet e asistencës së zhvillimit. Në këtë nismë përfshihen:</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5E39F27" id="Group 1482" o:spid="_x0000_s1068" style="position:absolute;margin-left:28.35pt;margin-top:179.9pt;width:537.85pt;height:70.3pt;z-index:251486208;mso-wrap-distance-left:0;mso-wrap-distance-right:0;mso-position-horizontal-relative:page;mso-position-vertical-relative:text" coordorigin="566,3908" coordsize="10757,14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">
                <v:group id="Group 1490" o:spid="_x0000_s1069" style="position:absolute;left:566;top:3914;width:10757;height:2" coordorigin="566,3914" coordsize="107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85jesMAAADdAAAADwAAAGRycy9kb3ducmV2LnhtbERPS4vCMBC+L/gfwgje&#10;NK2iuF2jiKh4EMEHLHsbmrEtNpPSxLb++82CsLf5+J6zWHWmFA3VrrCsIB5FIIhTqwvOFNyuu+Ec&#10;hPPIGkvLpOBFDlbL3scCE21bPlNz8ZkIIewSVJB7XyVSujQng25kK+LA3W1t0AdYZ1LX2IZwU8px&#10;FM2kwYJDQ44VbXJKH5enUbBvsV1P4m1zfNw3r5/r9PR9jEmpQb9bf4Hw1Pl/8dt90GH+NPqE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zmN6wwAAAN0AAAAP&#10;AAAAAAAAAAAAAAAAAKoCAABkcnMvZG93bnJldi54bWxQSwUGAAAAAAQABAD6AAAAmgMAAAAA&#10;">
                  <v:shape id="Freeform 1491" o:spid="_x0000_s1070" style="position:absolute;left:566;top:3914;width:10757;height:2;visibility:visible;mso-wrap-style:square;v-text-anchor:top" coordsize="107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eNzsUA&#10;AADdAAAADwAAAGRycy9kb3ducmV2LnhtbESPQWvCQBCF7wX/wzJCb3UTbYtEVwlCpbe2qaDHITsm&#10;0exsyG5N/PedQ6G3Gd6b975Zb0fXqhv1ofFsIJ0loIhLbxuuDBy+356WoEJEtth6JgN3CrDdTB7W&#10;mFk/8BfdilgpCeGQoYE6xi7TOpQ1OQwz3xGLdva9wyhrX2nb4yDhrtXzJHnVDhuWhho72tVUXosf&#10;ZyCmecmncDjmXDzvL8eh+PxY3I15nI75ClSkMf6b/67freC/pMIv38gIe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N43OxQAAAN0AAAAPAAAAAAAAAAAAAAAAAJgCAABkcnMv&#10;ZG93bnJldi54bWxQSwUGAAAAAAQABAD1AAAAigMAAAAA&#10;" path="m,l10757,e" filled="f" strokecolor="#ccc" strokeweight=".20314mm">
                    <v:path arrowok="t" o:connecttype="custom" o:connectlocs="0,0;10757,0" o:connectangles="0,0"/>
                  </v:shape>
                </v:group>
                <v:group id="Group 1488" o:spid="_x0000_s1071" style="position:absolute;left:572;top:3908;width:2;height:1406" coordorigin="572,3908" coordsize="2,1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GH5ocQAAADdAAAA&#10;DwAAAAAAAAAAAAAAAACqAgAAZHJzL2Rvd25yZXYueG1sUEsFBgAAAAAEAAQA+gAAAJsDAAAAAA==&#10;">
                  <v:shape id="Freeform 1489" o:spid="_x0000_s1072" style="position:absolute;left:572;top:3908;width:2;height:1406;visibility:visible;mso-wrap-style:square;v-text-anchor:top" coordsize="2,1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2DfMMA&#10;AADdAAAADwAAAGRycy9kb3ducmV2LnhtbERPTWvCQBC9C/6HZYTedKPWtqSuImLBgwixPehtyI5J&#10;MDsbMqum/94tFLzN433OfNm5Wt2olcqzgfEoAUWce1txYeDn+2v4AUoCssXaMxn4JYHlot+bY2r9&#10;nTO6HUKhYghLigbKEJpUa8lLcigj3xBH7uxbhyHCttC2xXsMd7WeJMmbdlhxbCixoXVJ+eVwdQY6&#10;l+3Om9Nx31TZVtzrSjbvUzHmZdCtPkEF6sJT/O/e2jh/Np7A3zfxBL1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2DfMMAAADdAAAADwAAAAAAAAAAAAAAAACYAgAAZHJzL2Rv&#10;d25yZXYueG1sUEsFBgAAAAAEAAQA9QAAAIgDAAAAAA==&#10;" path="m,l,1405e" filled="f" strokecolor="#ccc" strokeweight=".20314mm">
                    <v:path arrowok="t" o:connecttype="custom" o:connectlocs="0,3908;0,5313" o:connectangles="0,0"/>
                  </v:shape>
                </v:group>
                <v:group id="Group 1483" o:spid="_x0000_s1073" style="position:absolute;left:751;top:3908;width:10568;height:1406" coordorigin="751,3908" coordsize="10568,1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TcMAAADdAAAADwAAAGRycy9kb3ducmV2LnhtbERPTYvCMBC9C/6HMMLe&#10;NO2KItUoIuuyBxGsC4u3oRnbYjMpTWzrv98Igrd5vM9ZbXpTiZYaV1pWEE8iEMSZ1SXnCn7P+/EC&#10;hPPIGivLpOBBDjbr4WCFibYdn6hNfS5CCLsEFRTe14mULivIoJvYmjhwV9sY9AE2udQNdiHcVPIz&#10;iubSYMmhocCadgVlt/RuFHx32G2n8Vd7uF13j8t5dvw7xKTUx6jfLkF46v1b/HL/6DB/Fk/h+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3/8JNwwAAAN0AAAAP&#10;AAAAAAAAAAAAAAAAAKoCAABkcnMvZG93bnJldi54bWxQSwUGAAAAAAQABAD6AAAAmgMAAAAA&#10;">
                  <v:shape id="Freeform 1487" o:spid="_x0000_s1074" style="position:absolute;left:11317;top:3908;width:2;height:1406;visibility:visible;mso-wrap-style:square;v-text-anchor:top" coordsize="2,1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i+k8MA&#10;AADdAAAADwAAAGRycy9kb3ducmV2LnhtbERPTWvCQBC9C/6HZYTedKPVKtFVpFjwUIRYD3obsmMS&#10;zM6GzFbTf98tFLzN433OatO5Wt2plcqzgfEoAUWce1txYeD09TFcgJKAbLH2TAZ+SGCz7vdWmFr/&#10;4Izux1CoGMKSooEyhCbVWvKSHMrIN8SRu/rWYYiwLbRt8RHDXa0nSfKmHVYcG0ps6L2k/Hb8dgY6&#10;l31ed5fzoamyvbjpVnbzVzHmZdBtl6ACdeEp/nfvbZw/G0/h75t4g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i+k8MAAADdAAAADwAAAAAAAAAAAAAAAACYAgAAZHJzL2Rv&#10;d25yZXYueG1sUEsFBgAAAAAEAAQA9QAAAIgDAAAAAA==&#10;" path="m,l,1405e" filled="f" strokecolor="#ccc" strokeweight=".20314mm">
                    <v:path arrowok="t" o:connecttype="custom" o:connectlocs="0,3908;0,5313" o:connectangles="0,0"/>
                  </v:shape>
                  <v:shape id="Picture 1486" o:spid="_x0000_s1075" type="#_x0000_t75" style="position:absolute;left:751;top:4127;width:254;height:2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6CXR/DAAAA3QAAAA8AAABkcnMvZG93bnJldi54bWxET0tqwzAQ3RdyBzGF7BrZDSnBjRKSgqGL&#10;eFEnBxisie1WGtmWaju3rwqF7ubxvrM7zNaIkQbfOlaQrhIQxJXTLdcKrpf8aQvCB2SNxjEpuJOH&#10;w37xsMNMu4k/aCxDLWII+wwVNCF0mZS+asiiX7mOOHI3N1gMEQ611ANOMdwa+ZwkL9Jiy7GhwY7e&#10;Gqq+ym+rwK5vUs7HouzNZ5+Xpqj69HRWavk4H19BBJrDv/jP/a7j/E26gd9v4gly/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oJdH8MAAADdAAAADwAAAAAAAAAAAAAAAACf&#10;AgAAZHJzL2Rvd25yZXYueG1sUEsFBgAAAAAEAAQA9wAAAI8DAAAAAA==&#10;">
                    <v:imagedata r:id="rId43" o:title=""/>
                  </v:shape>
                  <v:shape id="Text Box 1485" o:spid="_x0000_s1076" type="#_x0000_t202" style="position:absolute;left:1096;top:4172;width:9918;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ppDsMA&#10;AADdAAAADwAAAGRycy9kb3ducmV2LnhtbERPTWvCQBC9C/6HZYTedGOhoUZXEbFQKBRjPHgcs2Oy&#10;mJ2N2a2m/74rFLzN433OYtXbRtyo88axgukkAUFcOm24UnAoPsbvIHxA1tg4JgW/5GG1HA4WmGl3&#10;55xu+1CJGMI+QwV1CG0mpS9rsugnriWO3Nl1FkOEXSV1h/cYbhv5miSptGg4NtTY0qam8rL/sQrW&#10;R8635vp92uXn3BTFLOGv9KLUy6hfz0EE6sNT/O/+1HH+2zSFxzfx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4ppDsMAAADdAAAADwAAAAAAAAAAAAAAAACYAgAAZHJzL2Rv&#10;d25yZXYueG1sUEsFBgAAAAAEAAQA9QAAAIgDAAAAAA==&#10;" filled="f" stroked="f">
                    <v:textbox inset="0,0,0,0">
                      <w:txbxContent>
                        <w:p w:rsidR="005D7879" w:rsidRPr="005E5480" w:rsidRDefault="005D7879">
                          <w:pPr>
                            <w:spacing w:line="207" w:lineRule="exact"/>
                            <w:rPr>
                              <w:rFonts w:ascii="Calibri" w:eastAsia="Calibri" w:hAnsi="Calibri" w:cs="Calibri"/>
                              <w:sz w:val="20"/>
                              <w:szCs w:val="20"/>
                              <w:lang w:val="sq-AL"/>
                            </w:rPr>
                          </w:pPr>
                          <w:r>
                            <w:rPr>
                              <w:rFonts w:ascii="Calibri" w:hAnsi="Calibri"/>
                              <w:color w:val="333333"/>
                              <w:sz w:val="20"/>
                              <w:lang w:val="sq-AL"/>
                            </w:rPr>
                            <w:t>Danimarka ka nisur nga zbatimi i nismës së transparencës së plotë të ndihmës si pjesë e planit të saj të veprimit OPG</w:t>
                          </w:r>
                        </w:p>
                      </w:txbxContent>
                    </v:textbox>
                  </v:shape>
                  <v:shape id="Text Box 1484" o:spid="_x0000_s1077" type="#_x0000_t202" style="position:absolute;left:751;top:4788;width:9902;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bMlcQA&#10;AADdAAAADwAAAGRycy9kb3ducmV2LnhtbERPTWvCQBC9F/wPywi91Y2F2hqziohCoSCN8eBxzE6S&#10;xexsmt1q+u/dQqG3ebzPyVaDbcWVem8cK5hOEhDEpdOGawXHYvf0BsIHZI2tY1LwQx5Wy9FDhql2&#10;N87pegi1iCHsU1TQhNClUvqyIYt+4jriyFWutxgi7Gupe7zFcNvK5ySZSYuGY0ODHW0aKi+Hb6tg&#10;feJ8a77258+8yk1RzBP+mF2UehwP6wWIQEP4F/+533Wc/zJ9hd9v4gl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GzJXEAAAA3QAAAA8AAAAAAAAAAAAAAAAAmAIAAGRycy9k&#10;b3ducmV2LnhtbFBLBQYAAAAABAAEAPUAAACJAwAAAAA=&#10;" filled="f" stroked="f">
                    <v:textbox inset="0,0,0,0">
                      <w:txbxContent>
                        <w:p w:rsidR="005D7879" w:rsidRPr="00B210AD" w:rsidRDefault="005D7879">
                          <w:pPr>
                            <w:spacing w:before="56" w:line="211" w:lineRule="exact"/>
                            <w:rPr>
                              <w:rFonts w:ascii="Calibri" w:eastAsia="Calibri" w:hAnsi="Calibri" w:cs="Calibri"/>
                              <w:sz w:val="18"/>
                              <w:szCs w:val="18"/>
                              <w:lang w:val="sq-AL"/>
                            </w:rPr>
                          </w:pPr>
                          <w:r w:rsidRPr="00B210AD">
                            <w:rPr>
                              <w:rFonts w:ascii="Calibri" w:hAnsi="Calibri"/>
                              <w:sz w:val="18"/>
                              <w:lang w:val="sq-AL"/>
                            </w:rPr>
                            <w:t>Ministria e Punëve të Jashtme të Danimarkës ka nisur zbatimin e nismës së transparencës, që jep informacione të hollësishme për ndihmën e huaj dhe projektet e programet e asistencës së zhvillimit. Në këtë nismë përfshihen:</w:t>
                          </w:r>
                        </w:p>
                      </w:txbxContent>
                    </v:textbox>
                  </v:shape>
                </v:group>
                <w10:wrap type="topAndBottom" anchorx="page"/>
              </v:group>
            </w:pict>
          </mc:Fallback>
        </mc:AlternateContent>
      </w:r>
    </w:p>
    <w:p w:rsidR="00A468B7" w:rsidRPr="00C1294B" w:rsidRDefault="00A468B7">
      <w:pPr>
        <w:rPr>
          <w:rFonts w:ascii="Calibri" w:eastAsia="Calibri" w:hAnsi="Calibri" w:cs="Calibri"/>
          <w:sz w:val="23"/>
          <w:szCs w:val="23"/>
          <w:lang w:val="sq-AL"/>
        </w:rPr>
        <w:sectPr w:rsidR="00A468B7" w:rsidRPr="00C1294B">
          <w:pgSz w:w="11900" w:h="16840"/>
          <w:pgMar w:top="600" w:right="460" w:bottom="560" w:left="460" w:header="412" w:footer="380" w:gutter="0"/>
          <w:cols w:space="720"/>
        </w:sectPr>
      </w:pPr>
    </w:p>
    <w:p w:rsidR="00A468B7" w:rsidRPr="00C1294B" w:rsidRDefault="00831DB1">
      <w:pPr>
        <w:spacing w:before="3"/>
        <w:rPr>
          <w:rFonts w:ascii="Times New Roman" w:eastAsia="Times New Roman" w:hAnsi="Times New Roman" w:cs="Times New Roman"/>
          <w:sz w:val="20"/>
          <w:szCs w:val="20"/>
          <w:lang w:val="sq-AL"/>
        </w:rPr>
      </w:pPr>
      <w:r w:rsidRPr="00C1294B">
        <w:rPr>
          <w:noProof/>
          <w:lang w:val="sq-AL" w:eastAsia="sq-AL"/>
        </w:rPr>
        <w:lastRenderedPageBreak/>
        <mc:AlternateContent>
          <mc:Choice Requires="wpg">
            <w:drawing>
              <wp:anchor distT="0" distB="0" distL="114300" distR="114300" simplePos="0" relativeHeight="251817984" behindDoc="1" locked="0" layoutInCell="1" allowOverlap="1" wp14:anchorId="66EE01E9" wp14:editId="53CC3484">
                <wp:simplePos x="0" y="0"/>
                <wp:positionH relativeFrom="page">
                  <wp:posOffset>626745</wp:posOffset>
                </wp:positionH>
                <wp:positionV relativeFrom="page">
                  <wp:posOffset>6957695</wp:posOffset>
                </wp:positionV>
                <wp:extent cx="52070" cy="52070"/>
                <wp:effectExtent l="7620" t="13970" r="6985" b="10160"/>
                <wp:wrapNone/>
                <wp:docPr id="1503" name="Group 14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70" cy="52070"/>
                          <a:chOff x="987" y="10957"/>
                          <a:chExt cx="82" cy="82"/>
                        </a:xfrm>
                      </wpg:grpSpPr>
                      <wpg:grpSp>
                        <wpg:cNvPr id="1504" name="Group 1480"/>
                        <wpg:cNvGrpSpPr>
                          <a:grpSpLocks/>
                        </wpg:cNvGrpSpPr>
                        <wpg:grpSpPr bwMode="auto">
                          <a:xfrm>
                            <a:off x="993" y="10963"/>
                            <a:ext cx="70" cy="70"/>
                            <a:chOff x="993" y="10963"/>
                            <a:chExt cx="70" cy="70"/>
                          </a:xfrm>
                        </wpg:grpSpPr>
                        <wps:wsp>
                          <wps:cNvPr id="1505" name="Freeform 1481"/>
                          <wps:cNvSpPr>
                            <a:spLocks/>
                          </wps:cNvSpPr>
                          <wps:spPr bwMode="auto">
                            <a:xfrm>
                              <a:off x="993" y="10963"/>
                              <a:ext cx="70" cy="70"/>
                            </a:xfrm>
                            <a:custGeom>
                              <a:avLst/>
                              <a:gdLst>
                                <a:gd name="T0" fmla="+- 0 1027 993"/>
                                <a:gd name="T1" fmla="*/ T0 w 70"/>
                                <a:gd name="T2" fmla="+- 0 11032 10963"/>
                                <a:gd name="T3" fmla="*/ 11032 h 70"/>
                                <a:gd name="T4" fmla="+- 0 1014 993"/>
                                <a:gd name="T5" fmla="*/ T4 w 70"/>
                                <a:gd name="T6" fmla="+- 0 11029 10963"/>
                                <a:gd name="T7" fmla="*/ 11029 h 70"/>
                                <a:gd name="T8" fmla="+- 0 1003 993"/>
                                <a:gd name="T9" fmla="*/ T8 w 70"/>
                                <a:gd name="T10" fmla="+- 0 11022 10963"/>
                                <a:gd name="T11" fmla="*/ 11022 h 70"/>
                                <a:gd name="T12" fmla="+- 0 995 993"/>
                                <a:gd name="T13" fmla="*/ T12 w 70"/>
                                <a:gd name="T14" fmla="+- 0 11011 10963"/>
                                <a:gd name="T15" fmla="*/ 11011 h 70"/>
                                <a:gd name="T16" fmla="+- 0 993 993"/>
                                <a:gd name="T17" fmla="*/ T16 w 70"/>
                                <a:gd name="T18" fmla="+- 0 10997 10963"/>
                                <a:gd name="T19" fmla="*/ 10997 h 70"/>
                                <a:gd name="T20" fmla="+- 0 995 993"/>
                                <a:gd name="T21" fmla="*/ T20 w 70"/>
                                <a:gd name="T22" fmla="+- 0 10984 10963"/>
                                <a:gd name="T23" fmla="*/ 10984 h 70"/>
                                <a:gd name="T24" fmla="+- 0 1003 993"/>
                                <a:gd name="T25" fmla="*/ T24 w 70"/>
                                <a:gd name="T26" fmla="+- 0 10973 10963"/>
                                <a:gd name="T27" fmla="*/ 10973 h 70"/>
                                <a:gd name="T28" fmla="+- 0 1014 993"/>
                                <a:gd name="T29" fmla="*/ T28 w 70"/>
                                <a:gd name="T30" fmla="+- 0 10965 10963"/>
                                <a:gd name="T31" fmla="*/ 10965 h 70"/>
                                <a:gd name="T32" fmla="+- 0 1027 993"/>
                                <a:gd name="T33" fmla="*/ T32 w 70"/>
                                <a:gd name="T34" fmla="+- 0 10963 10963"/>
                                <a:gd name="T35" fmla="*/ 10963 h 70"/>
                                <a:gd name="T36" fmla="+- 0 1041 993"/>
                                <a:gd name="T37" fmla="*/ T36 w 70"/>
                                <a:gd name="T38" fmla="+- 0 10965 10963"/>
                                <a:gd name="T39" fmla="*/ 10965 h 70"/>
                                <a:gd name="T40" fmla="+- 0 1052 993"/>
                                <a:gd name="T41" fmla="*/ T40 w 70"/>
                                <a:gd name="T42" fmla="+- 0 10973 10963"/>
                                <a:gd name="T43" fmla="*/ 10973 h 70"/>
                                <a:gd name="T44" fmla="+- 0 1059 993"/>
                                <a:gd name="T45" fmla="*/ T44 w 70"/>
                                <a:gd name="T46" fmla="+- 0 10984 10963"/>
                                <a:gd name="T47" fmla="*/ 10984 h 70"/>
                                <a:gd name="T48" fmla="+- 0 1062 993"/>
                                <a:gd name="T49" fmla="*/ T48 w 70"/>
                                <a:gd name="T50" fmla="+- 0 10997 10963"/>
                                <a:gd name="T51" fmla="*/ 10997 h 70"/>
                                <a:gd name="T52" fmla="+- 0 1059 993"/>
                                <a:gd name="T53" fmla="*/ T52 w 70"/>
                                <a:gd name="T54" fmla="+- 0 11011 10963"/>
                                <a:gd name="T55" fmla="*/ 11011 h 70"/>
                                <a:gd name="T56" fmla="+- 0 1052 993"/>
                                <a:gd name="T57" fmla="*/ T56 w 70"/>
                                <a:gd name="T58" fmla="+- 0 11022 10963"/>
                                <a:gd name="T59" fmla="*/ 11022 h 70"/>
                                <a:gd name="T60" fmla="+- 0 1041 993"/>
                                <a:gd name="T61" fmla="*/ T60 w 70"/>
                                <a:gd name="T62" fmla="+- 0 11029 10963"/>
                                <a:gd name="T63" fmla="*/ 11029 h 70"/>
                                <a:gd name="T64" fmla="+- 0 1027 993"/>
                                <a:gd name="T65" fmla="*/ T64 w 70"/>
                                <a:gd name="T66" fmla="+- 0 11032 10963"/>
                                <a:gd name="T67" fmla="*/ 11032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0" h="70">
                                  <a:moveTo>
                                    <a:pt x="34" y="69"/>
                                  </a:moveTo>
                                  <a:lnTo>
                                    <a:pt x="21" y="66"/>
                                  </a:lnTo>
                                  <a:lnTo>
                                    <a:pt x="10" y="59"/>
                                  </a:lnTo>
                                  <a:lnTo>
                                    <a:pt x="2" y="48"/>
                                  </a:lnTo>
                                  <a:lnTo>
                                    <a:pt x="0" y="34"/>
                                  </a:lnTo>
                                  <a:lnTo>
                                    <a:pt x="2" y="21"/>
                                  </a:lnTo>
                                  <a:lnTo>
                                    <a:pt x="10" y="10"/>
                                  </a:lnTo>
                                  <a:lnTo>
                                    <a:pt x="21" y="2"/>
                                  </a:lnTo>
                                  <a:lnTo>
                                    <a:pt x="34" y="0"/>
                                  </a:lnTo>
                                  <a:lnTo>
                                    <a:pt x="48" y="2"/>
                                  </a:lnTo>
                                  <a:lnTo>
                                    <a:pt x="59" y="10"/>
                                  </a:lnTo>
                                  <a:lnTo>
                                    <a:pt x="66" y="21"/>
                                  </a:lnTo>
                                  <a:lnTo>
                                    <a:pt x="69" y="34"/>
                                  </a:lnTo>
                                  <a:lnTo>
                                    <a:pt x="66" y="48"/>
                                  </a:lnTo>
                                  <a:lnTo>
                                    <a:pt x="59" y="59"/>
                                  </a:lnTo>
                                  <a:lnTo>
                                    <a:pt x="48" y="66"/>
                                  </a:lnTo>
                                  <a:lnTo>
                                    <a:pt x="34" y="6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06" name="Group 1478"/>
                        <wpg:cNvGrpSpPr>
                          <a:grpSpLocks/>
                        </wpg:cNvGrpSpPr>
                        <wpg:grpSpPr bwMode="auto">
                          <a:xfrm>
                            <a:off x="993" y="10963"/>
                            <a:ext cx="70" cy="70"/>
                            <a:chOff x="993" y="10963"/>
                            <a:chExt cx="70" cy="70"/>
                          </a:xfrm>
                        </wpg:grpSpPr>
                        <wps:wsp>
                          <wps:cNvPr id="1507" name="Freeform 1479"/>
                          <wps:cNvSpPr>
                            <a:spLocks/>
                          </wps:cNvSpPr>
                          <wps:spPr bwMode="auto">
                            <a:xfrm>
                              <a:off x="993" y="10963"/>
                              <a:ext cx="70" cy="70"/>
                            </a:xfrm>
                            <a:custGeom>
                              <a:avLst/>
                              <a:gdLst>
                                <a:gd name="T0" fmla="+- 0 1062 993"/>
                                <a:gd name="T1" fmla="*/ T0 w 70"/>
                                <a:gd name="T2" fmla="+- 0 10997 10963"/>
                                <a:gd name="T3" fmla="*/ 10997 h 70"/>
                                <a:gd name="T4" fmla="+- 0 1059 993"/>
                                <a:gd name="T5" fmla="*/ T4 w 70"/>
                                <a:gd name="T6" fmla="+- 0 11011 10963"/>
                                <a:gd name="T7" fmla="*/ 11011 h 70"/>
                                <a:gd name="T8" fmla="+- 0 1052 993"/>
                                <a:gd name="T9" fmla="*/ T8 w 70"/>
                                <a:gd name="T10" fmla="+- 0 11022 10963"/>
                                <a:gd name="T11" fmla="*/ 11022 h 70"/>
                                <a:gd name="T12" fmla="+- 0 1041 993"/>
                                <a:gd name="T13" fmla="*/ T12 w 70"/>
                                <a:gd name="T14" fmla="+- 0 11029 10963"/>
                                <a:gd name="T15" fmla="*/ 11029 h 70"/>
                                <a:gd name="T16" fmla="+- 0 1027 993"/>
                                <a:gd name="T17" fmla="*/ T16 w 70"/>
                                <a:gd name="T18" fmla="+- 0 11032 10963"/>
                                <a:gd name="T19" fmla="*/ 11032 h 70"/>
                                <a:gd name="T20" fmla="+- 0 1014 993"/>
                                <a:gd name="T21" fmla="*/ T20 w 70"/>
                                <a:gd name="T22" fmla="+- 0 11029 10963"/>
                                <a:gd name="T23" fmla="*/ 11029 h 70"/>
                                <a:gd name="T24" fmla="+- 0 1003 993"/>
                                <a:gd name="T25" fmla="*/ T24 w 70"/>
                                <a:gd name="T26" fmla="+- 0 11022 10963"/>
                                <a:gd name="T27" fmla="*/ 11022 h 70"/>
                                <a:gd name="T28" fmla="+- 0 995 993"/>
                                <a:gd name="T29" fmla="*/ T28 w 70"/>
                                <a:gd name="T30" fmla="+- 0 11011 10963"/>
                                <a:gd name="T31" fmla="*/ 11011 h 70"/>
                                <a:gd name="T32" fmla="+- 0 993 993"/>
                                <a:gd name="T33" fmla="*/ T32 w 70"/>
                                <a:gd name="T34" fmla="+- 0 10997 10963"/>
                                <a:gd name="T35" fmla="*/ 10997 h 70"/>
                                <a:gd name="T36" fmla="+- 0 995 993"/>
                                <a:gd name="T37" fmla="*/ T36 w 70"/>
                                <a:gd name="T38" fmla="+- 0 10984 10963"/>
                                <a:gd name="T39" fmla="*/ 10984 h 70"/>
                                <a:gd name="T40" fmla="+- 0 1003 993"/>
                                <a:gd name="T41" fmla="*/ T40 w 70"/>
                                <a:gd name="T42" fmla="+- 0 10973 10963"/>
                                <a:gd name="T43" fmla="*/ 10973 h 70"/>
                                <a:gd name="T44" fmla="+- 0 1014 993"/>
                                <a:gd name="T45" fmla="*/ T44 w 70"/>
                                <a:gd name="T46" fmla="+- 0 10965 10963"/>
                                <a:gd name="T47" fmla="*/ 10965 h 70"/>
                                <a:gd name="T48" fmla="+- 0 1027 993"/>
                                <a:gd name="T49" fmla="*/ T48 w 70"/>
                                <a:gd name="T50" fmla="+- 0 10963 10963"/>
                                <a:gd name="T51" fmla="*/ 10963 h 70"/>
                                <a:gd name="T52" fmla="+- 0 1041 993"/>
                                <a:gd name="T53" fmla="*/ T52 w 70"/>
                                <a:gd name="T54" fmla="+- 0 10965 10963"/>
                                <a:gd name="T55" fmla="*/ 10965 h 70"/>
                                <a:gd name="T56" fmla="+- 0 1052 993"/>
                                <a:gd name="T57" fmla="*/ T56 w 70"/>
                                <a:gd name="T58" fmla="+- 0 10973 10963"/>
                                <a:gd name="T59" fmla="*/ 10973 h 70"/>
                                <a:gd name="T60" fmla="+- 0 1059 993"/>
                                <a:gd name="T61" fmla="*/ T60 w 70"/>
                                <a:gd name="T62" fmla="+- 0 10984 10963"/>
                                <a:gd name="T63" fmla="*/ 10984 h 70"/>
                                <a:gd name="T64" fmla="+- 0 1062 993"/>
                                <a:gd name="T65" fmla="*/ T64 w 70"/>
                                <a:gd name="T66" fmla="+- 0 10997 10963"/>
                                <a:gd name="T67" fmla="*/ 10997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0" h="70">
                                  <a:moveTo>
                                    <a:pt x="69" y="34"/>
                                  </a:moveTo>
                                  <a:lnTo>
                                    <a:pt x="66" y="48"/>
                                  </a:lnTo>
                                  <a:lnTo>
                                    <a:pt x="59" y="59"/>
                                  </a:lnTo>
                                  <a:lnTo>
                                    <a:pt x="48" y="66"/>
                                  </a:lnTo>
                                  <a:lnTo>
                                    <a:pt x="34" y="69"/>
                                  </a:lnTo>
                                  <a:lnTo>
                                    <a:pt x="21" y="66"/>
                                  </a:lnTo>
                                  <a:lnTo>
                                    <a:pt x="10" y="59"/>
                                  </a:lnTo>
                                  <a:lnTo>
                                    <a:pt x="2" y="48"/>
                                  </a:lnTo>
                                  <a:lnTo>
                                    <a:pt x="0" y="34"/>
                                  </a:lnTo>
                                  <a:lnTo>
                                    <a:pt x="2" y="21"/>
                                  </a:lnTo>
                                  <a:lnTo>
                                    <a:pt x="10" y="10"/>
                                  </a:lnTo>
                                  <a:lnTo>
                                    <a:pt x="21" y="2"/>
                                  </a:lnTo>
                                  <a:lnTo>
                                    <a:pt x="34" y="0"/>
                                  </a:lnTo>
                                  <a:lnTo>
                                    <a:pt x="48" y="2"/>
                                  </a:lnTo>
                                  <a:lnTo>
                                    <a:pt x="59" y="10"/>
                                  </a:lnTo>
                                  <a:lnTo>
                                    <a:pt x="66" y="21"/>
                                  </a:lnTo>
                                  <a:lnTo>
                                    <a:pt x="69" y="34"/>
                                  </a:lnTo>
                                  <a:close/>
                                </a:path>
                              </a:pathLst>
                            </a:custGeom>
                            <a:noFill/>
                            <a:ln w="73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F9419CD" id="Group 1477" o:spid="_x0000_s1026" style="position:absolute;margin-left:49.35pt;margin-top:547.85pt;width:4.1pt;height:4.1pt;z-index:-251498496;mso-position-horizontal-relative:page;mso-position-vertical-relative:page" coordorigin="987,10957" coordsize="8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">
                <v:group id="Group 1480" o:spid="_x0000_s1027" style="position:absolute;left:993;top:10963;width:70;height:70" coordorigin="993,10963" coordsize="70,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c/M5MMAAADdAAAADwAAAGRycy9kb3ducmV2LnhtbERPS4vCMBC+C/6HMIK3&#10;Na2usnSNIqLiQRZ8wLK3oRnbYjMpTWzrv98Igrf5+J4zX3amFA3VrrCsIB5FIIhTqwvOFFzO248v&#10;EM4jaywtk4IHOVgu+r05Jtq2fKTm5DMRQtglqCD3vkqkdGlOBt3IVsSBu9raoA+wzqSusQ3hppTj&#10;KJpJgwWHhhwrWueU3k53o2DXYruaxJvmcLuuH3/n6c/vISalhoNu9Q3CU+ff4pd7r8P8afQJ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z8zkwwAAAN0AAAAP&#10;AAAAAAAAAAAAAAAAAKoCAABkcnMvZG93bnJldi54bWxQSwUGAAAAAAQABAD6AAAAmgMAAAAA&#10;">
                  <v:shape id="Freeform 1481" o:spid="_x0000_s1028" style="position:absolute;left:993;top:10963;width:70;height:70;visibility:visible;mso-wrap-style:square;v-text-anchor:top" coordsize="7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ZsBb8A&#10;AADdAAAADwAAAGRycy9kb3ducmV2LnhtbERPy6rCMBDdX/AfwgjuromKItUoVRC6Ex8fMDZjW2wm&#10;pYm2/r25cMHdHM5z1tve1uJFra8ca5iMFQji3JmKCw3Xy+F3CcIHZIO1Y9LwJg/bzeBnjYlxHZ/o&#10;dQ6FiCHsE9RQhtAkUvq8JIt+7BriyN1dazFE2BbStNjFcFvLqVILabHi2FBiQ/uS8sf5aTXIDCfd&#10;rFBvW113t5vMuvToUq1Hwz5dgQjUh6/4352ZOH+u5vD3TTxBbj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btmwFvwAAAN0AAAAPAAAAAAAAAAAAAAAAAJgCAABkcnMvZG93bnJl&#10;di54bWxQSwUGAAAAAAQABAD1AAAAhAMAAAAA&#10;" path="m34,69l21,66,10,59,2,48,,34,2,21,10,10,21,2,34,,48,2r11,8l66,21r3,13l66,48,59,59,48,66,34,69xe" fillcolor="black" stroked="f">
                    <v:path arrowok="t" o:connecttype="custom" o:connectlocs="34,11032;21,11029;10,11022;2,11011;0,10997;2,10984;10,10973;21,10965;34,10963;48,10965;59,10973;66,10984;69,10997;66,11011;59,11022;48,11029;34,11032" o:connectangles="0,0,0,0,0,0,0,0,0,0,0,0,0,0,0,0,0"/>
                  </v:shape>
                </v:group>
                <v:group id="Group 1478" o:spid="_x0000_s1029" style="position:absolute;left:993;top:10963;width:70;height:70" coordorigin="993,10963" coordsize="70,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lH3CMQAAADdAAAA&#10;DwAAAAAAAAAAAAAAAACqAgAAZHJzL2Rvd25yZXYueG1sUEsFBgAAAAAEAAQA+gAAAJsDAAAAAA==&#10;">
                  <v:shape id="Freeform 1479" o:spid="_x0000_s1030" style="position:absolute;left:993;top:10963;width:70;height:70;visibility:visible;mso-wrap-style:square;v-text-anchor:top" coordsize="7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34F8IA&#10;AADdAAAADwAAAGRycy9kb3ducmV2LnhtbERPTWsCMRC9F/wPYQRvNeuC1q5GEYtgT0UtnsfNuBvc&#10;TJYkXdd/bwqF3ubxPme57m0jOvLBOFYwGWcgiEunDVcKvk+71zmIEJE1No5JwYMCrFeDlyUW2t35&#10;QN0xViKFcChQQR1jW0gZyposhrFriRN3dd5iTNBXUnu8p3DbyDzLZtKi4dRQY0vbmsrb8ccqmLuT&#10;fzfm3OWX/PA5+/o4X3d7q9Ro2G8WICL18V/8597rNH+avcHvN+kE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nfgXwgAAAN0AAAAPAAAAAAAAAAAAAAAAAJgCAABkcnMvZG93&#10;bnJldi54bWxQSwUGAAAAAAQABAD1AAAAhwMAAAAA&#10;" path="m69,34l66,48,59,59,48,66,34,69,21,66,10,59,2,48,,34,2,21,10,10,21,2,34,,48,2r11,8l66,21r3,13xe" filled="f" strokeweight=".20314mm">
                    <v:path arrowok="t" o:connecttype="custom" o:connectlocs="69,10997;66,11011;59,11022;48,11029;34,11032;21,11029;10,11022;2,11011;0,10997;2,10984;10,10973;21,10965;34,10963;48,10965;59,10973;66,10984;69,10997" o:connectangles="0,0,0,0,0,0,0,0,0,0,0,0,0,0,0,0,0"/>
                  </v:shape>
                </v:group>
                <w10:wrap anchorx="page" anchory="page"/>
              </v:group>
            </w:pict>
          </mc:Fallback>
        </mc:AlternateContent>
      </w:r>
    </w:p>
    <w:p w:rsidR="00A468B7" w:rsidRPr="00C1294B" w:rsidRDefault="00831DB1">
      <w:pPr>
        <w:ind w:left="100"/>
        <w:rPr>
          <w:rFonts w:ascii="Times New Roman" w:eastAsia="Times New Roman" w:hAnsi="Times New Roman" w:cs="Times New Roman"/>
          <w:sz w:val="20"/>
          <w:szCs w:val="20"/>
          <w:lang w:val="sq-AL"/>
        </w:rPr>
      </w:pPr>
      <w:r w:rsidRPr="00C1294B">
        <w:rPr>
          <w:rFonts w:ascii="Times New Roman" w:eastAsia="Times New Roman" w:hAnsi="Times New Roman" w:cs="Times New Roman"/>
          <w:noProof/>
          <w:sz w:val="20"/>
          <w:szCs w:val="20"/>
          <w:lang w:val="sq-AL" w:eastAsia="sq-AL"/>
        </w:rPr>
        <mc:AlternateContent>
          <mc:Choice Requires="wpg">
            <w:drawing>
              <wp:inline distT="0" distB="0" distL="0" distR="0" wp14:anchorId="5C0782DE" wp14:editId="27347377">
                <wp:extent cx="6838315" cy="3163570"/>
                <wp:effectExtent l="0" t="0" r="19685" b="17780"/>
                <wp:docPr id="1467" name="Group 1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8315" cy="3163570"/>
                          <a:chOff x="0" y="0"/>
                          <a:chExt cx="10769" cy="4982"/>
                        </a:xfrm>
                      </wpg:grpSpPr>
                      <wpg:grpSp>
                        <wpg:cNvPr id="1468" name="Group 1475"/>
                        <wpg:cNvGrpSpPr>
                          <a:grpSpLocks/>
                        </wpg:cNvGrpSpPr>
                        <wpg:grpSpPr bwMode="auto">
                          <a:xfrm>
                            <a:off x="6" y="4976"/>
                            <a:ext cx="10757" cy="2"/>
                            <a:chOff x="6" y="4976"/>
                            <a:chExt cx="10757" cy="2"/>
                          </a:xfrm>
                        </wpg:grpSpPr>
                        <wps:wsp>
                          <wps:cNvPr id="1469" name="Freeform 1476"/>
                          <wps:cNvSpPr>
                            <a:spLocks/>
                          </wps:cNvSpPr>
                          <wps:spPr bwMode="auto">
                            <a:xfrm>
                              <a:off x="6" y="4976"/>
                              <a:ext cx="10757" cy="2"/>
                            </a:xfrm>
                            <a:custGeom>
                              <a:avLst/>
                              <a:gdLst>
                                <a:gd name="T0" fmla="+- 0 6 6"/>
                                <a:gd name="T1" fmla="*/ T0 w 10757"/>
                                <a:gd name="T2" fmla="+- 0 10763 6"/>
                                <a:gd name="T3" fmla="*/ T2 w 10757"/>
                              </a:gdLst>
                              <a:ahLst/>
                              <a:cxnLst>
                                <a:cxn ang="0">
                                  <a:pos x="T1" y="0"/>
                                </a:cxn>
                                <a:cxn ang="0">
                                  <a:pos x="T3" y="0"/>
                                </a:cxn>
                              </a:cxnLst>
                              <a:rect l="0" t="0" r="r" b="b"/>
                              <a:pathLst>
                                <a:path w="10757">
                                  <a:moveTo>
                                    <a:pt x="0" y="0"/>
                                  </a:moveTo>
                                  <a:lnTo>
                                    <a:pt x="10757" y="0"/>
                                  </a:lnTo>
                                </a:path>
                              </a:pathLst>
                            </a:custGeom>
                            <a:noFill/>
                            <a:ln w="7313">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0" name="Group 1473"/>
                        <wpg:cNvGrpSpPr>
                          <a:grpSpLocks/>
                        </wpg:cNvGrpSpPr>
                        <wpg:grpSpPr bwMode="auto">
                          <a:xfrm>
                            <a:off x="12" y="6"/>
                            <a:ext cx="2" cy="4976"/>
                            <a:chOff x="12" y="6"/>
                            <a:chExt cx="2" cy="4976"/>
                          </a:xfrm>
                        </wpg:grpSpPr>
                        <wps:wsp>
                          <wps:cNvPr id="1471" name="Freeform 1474"/>
                          <wps:cNvSpPr>
                            <a:spLocks/>
                          </wps:cNvSpPr>
                          <wps:spPr bwMode="auto">
                            <a:xfrm>
                              <a:off x="12" y="6"/>
                              <a:ext cx="2" cy="4976"/>
                            </a:xfrm>
                            <a:custGeom>
                              <a:avLst/>
                              <a:gdLst>
                                <a:gd name="T0" fmla="+- 0 6 6"/>
                                <a:gd name="T1" fmla="*/ 6 h 4976"/>
                                <a:gd name="T2" fmla="+- 0 4981 6"/>
                                <a:gd name="T3" fmla="*/ 4981 h 4976"/>
                              </a:gdLst>
                              <a:ahLst/>
                              <a:cxnLst>
                                <a:cxn ang="0">
                                  <a:pos x="0" y="T1"/>
                                </a:cxn>
                                <a:cxn ang="0">
                                  <a:pos x="0" y="T3"/>
                                </a:cxn>
                              </a:cxnLst>
                              <a:rect l="0" t="0" r="r" b="b"/>
                              <a:pathLst>
                                <a:path h="4976">
                                  <a:moveTo>
                                    <a:pt x="0" y="0"/>
                                  </a:moveTo>
                                  <a:lnTo>
                                    <a:pt x="0" y="4975"/>
                                  </a:lnTo>
                                </a:path>
                              </a:pathLst>
                            </a:custGeom>
                            <a:noFill/>
                            <a:ln w="7313">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2" name="Group 1471"/>
                        <wpg:cNvGrpSpPr>
                          <a:grpSpLocks/>
                        </wpg:cNvGrpSpPr>
                        <wpg:grpSpPr bwMode="auto">
                          <a:xfrm>
                            <a:off x="10757" y="6"/>
                            <a:ext cx="2" cy="4976"/>
                            <a:chOff x="10757" y="6"/>
                            <a:chExt cx="2" cy="4976"/>
                          </a:xfrm>
                        </wpg:grpSpPr>
                        <wps:wsp>
                          <wps:cNvPr id="1473" name="Freeform 1472"/>
                          <wps:cNvSpPr>
                            <a:spLocks/>
                          </wps:cNvSpPr>
                          <wps:spPr bwMode="auto">
                            <a:xfrm>
                              <a:off x="10757" y="6"/>
                              <a:ext cx="2" cy="4976"/>
                            </a:xfrm>
                            <a:custGeom>
                              <a:avLst/>
                              <a:gdLst>
                                <a:gd name="T0" fmla="+- 0 6 6"/>
                                <a:gd name="T1" fmla="*/ 6 h 4976"/>
                                <a:gd name="T2" fmla="+- 0 4981 6"/>
                                <a:gd name="T3" fmla="*/ 4981 h 4976"/>
                              </a:gdLst>
                              <a:ahLst/>
                              <a:cxnLst>
                                <a:cxn ang="0">
                                  <a:pos x="0" y="T1"/>
                                </a:cxn>
                                <a:cxn ang="0">
                                  <a:pos x="0" y="T3"/>
                                </a:cxn>
                              </a:cxnLst>
                              <a:rect l="0" t="0" r="r" b="b"/>
                              <a:pathLst>
                                <a:path h="4976">
                                  <a:moveTo>
                                    <a:pt x="0" y="0"/>
                                  </a:moveTo>
                                  <a:lnTo>
                                    <a:pt x="0" y="4975"/>
                                  </a:lnTo>
                                </a:path>
                              </a:pathLst>
                            </a:custGeom>
                            <a:noFill/>
                            <a:ln w="7313">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4" name="Group 1469"/>
                        <wpg:cNvGrpSpPr>
                          <a:grpSpLocks/>
                        </wpg:cNvGrpSpPr>
                        <wpg:grpSpPr bwMode="auto">
                          <a:xfrm>
                            <a:off x="432" y="352"/>
                            <a:ext cx="70" cy="70"/>
                            <a:chOff x="432" y="352"/>
                            <a:chExt cx="70" cy="70"/>
                          </a:xfrm>
                        </wpg:grpSpPr>
                        <wps:wsp>
                          <wps:cNvPr id="1475" name="Freeform 1470"/>
                          <wps:cNvSpPr>
                            <a:spLocks/>
                          </wps:cNvSpPr>
                          <wps:spPr bwMode="auto">
                            <a:xfrm>
                              <a:off x="432" y="352"/>
                              <a:ext cx="70" cy="70"/>
                            </a:xfrm>
                            <a:custGeom>
                              <a:avLst/>
                              <a:gdLst>
                                <a:gd name="T0" fmla="+- 0 467 432"/>
                                <a:gd name="T1" fmla="*/ T0 w 70"/>
                                <a:gd name="T2" fmla="+- 0 421 352"/>
                                <a:gd name="T3" fmla="*/ 421 h 70"/>
                                <a:gd name="T4" fmla="+- 0 453 432"/>
                                <a:gd name="T5" fmla="*/ T4 w 70"/>
                                <a:gd name="T6" fmla="+- 0 418 352"/>
                                <a:gd name="T7" fmla="*/ 418 h 70"/>
                                <a:gd name="T8" fmla="+- 0 442 432"/>
                                <a:gd name="T9" fmla="*/ T8 w 70"/>
                                <a:gd name="T10" fmla="+- 0 411 352"/>
                                <a:gd name="T11" fmla="*/ 411 h 70"/>
                                <a:gd name="T12" fmla="+- 0 435 432"/>
                                <a:gd name="T13" fmla="*/ T12 w 70"/>
                                <a:gd name="T14" fmla="+- 0 400 352"/>
                                <a:gd name="T15" fmla="*/ 400 h 70"/>
                                <a:gd name="T16" fmla="+- 0 432 432"/>
                                <a:gd name="T17" fmla="*/ T16 w 70"/>
                                <a:gd name="T18" fmla="+- 0 386 352"/>
                                <a:gd name="T19" fmla="*/ 386 h 70"/>
                                <a:gd name="T20" fmla="+- 0 435 432"/>
                                <a:gd name="T21" fmla="*/ T20 w 70"/>
                                <a:gd name="T22" fmla="+- 0 373 352"/>
                                <a:gd name="T23" fmla="*/ 373 h 70"/>
                                <a:gd name="T24" fmla="+- 0 442 432"/>
                                <a:gd name="T25" fmla="*/ T24 w 70"/>
                                <a:gd name="T26" fmla="+- 0 362 352"/>
                                <a:gd name="T27" fmla="*/ 362 h 70"/>
                                <a:gd name="T28" fmla="+- 0 453 432"/>
                                <a:gd name="T29" fmla="*/ T28 w 70"/>
                                <a:gd name="T30" fmla="+- 0 354 352"/>
                                <a:gd name="T31" fmla="*/ 354 h 70"/>
                                <a:gd name="T32" fmla="+- 0 467 432"/>
                                <a:gd name="T33" fmla="*/ T32 w 70"/>
                                <a:gd name="T34" fmla="+- 0 352 352"/>
                                <a:gd name="T35" fmla="*/ 352 h 70"/>
                                <a:gd name="T36" fmla="+- 0 480 432"/>
                                <a:gd name="T37" fmla="*/ T36 w 70"/>
                                <a:gd name="T38" fmla="+- 0 354 352"/>
                                <a:gd name="T39" fmla="*/ 354 h 70"/>
                                <a:gd name="T40" fmla="+- 0 491 432"/>
                                <a:gd name="T41" fmla="*/ T40 w 70"/>
                                <a:gd name="T42" fmla="+- 0 362 352"/>
                                <a:gd name="T43" fmla="*/ 362 h 70"/>
                                <a:gd name="T44" fmla="+- 0 499 432"/>
                                <a:gd name="T45" fmla="*/ T44 w 70"/>
                                <a:gd name="T46" fmla="+- 0 373 352"/>
                                <a:gd name="T47" fmla="*/ 373 h 70"/>
                                <a:gd name="T48" fmla="+- 0 501 432"/>
                                <a:gd name="T49" fmla="*/ T48 w 70"/>
                                <a:gd name="T50" fmla="+- 0 386 352"/>
                                <a:gd name="T51" fmla="*/ 386 h 70"/>
                                <a:gd name="T52" fmla="+- 0 499 432"/>
                                <a:gd name="T53" fmla="*/ T52 w 70"/>
                                <a:gd name="T54" fmla="+- 0 400 352"/>
                                <a:gd name="T55" fmla="*/ 400 h 70"/>
                                <a:gd name="T56" fmla="+- 0 491 432"/>
                                <a:gd name="T57" fmla="*/ T56 w 70"/>
                                <a:gd name="T58" fmla="+- 0 411 352"/>
                                <a:gd name="T59" fmla="*/ 411 h 70"/>
                                <a:gd name="T60" fmla="+- 0 480 432"/>
                                <a:gd name="T61" fmla="*/ T60 w 70"/>
                                <a:gd name="T62" fmla="+- 0 418 352"/>
                                <a:gd name="T63" fmla="*/ 418 h 70"/>
                                <a:gd name="T64" fmla="+- 0 467 432"/>
                                <a:gd name="T65" fmla="*/ T64 w 70"/>
                                <a:gd name="T66" fmla="+- 0 421 352"/>
                                <a:gd name="T67" fmla="*/ 421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0" h="70">
                                  <a:moveTo>
                                    <a:pt x="35" y="69"/>
                                  </a:moveTo>
                                  <a:lnTo>
                                    <a:pt x="21" y="66"/>
                                  </a:lnTo>
                                  <a:lnTo>
                                    <a:pt x="10" y="59"/>
                                  </a:lnTo>
                                  <a:lnTo>
                                    <a:pt x="3" y="48"/>
                                  </a:lnTo>
                                  <a:lnTo>
                                    <a:pt x="0" y="34"/>
                                  </a:lnTo>
                                  <a:lnTo>
                                    <a:pt x="3" y="21"/>
                                  </a:lnTo>
                                  <a:lnTo>
                                    <a:pt x="10" y="10"/>
                                  </a:lnTo>
                                  <a:lnTo>
                                    <a:pt x="21" y="2"/>
                                  </a:lnTo>
                                  <a:lnTo>
                                    <a:pt x="35" y="0"/>
                                  </a:lnTo>
                                  <a:lnTo>
                                    <a:pt x="48" y="2"/>
                                  </a:lnTo>
                                  <a:lnTo>
                                    <a:pt x="59" y="10"/>
                                  </a:lnTo>
                                  <a:lnTo>
                                    <a:pt x="67" y="21"/>
                                  </a:lnTo>
                                  <a:lnTo>
                                    <a:pt x="69" y="34"/>
                                  </a:lnTo>
                                  <a:lnTo>
                                    <a:pt x="67" y="48"/>
                                  </a:lnTo>
                                  <a:lnTo>
                                    <a:pt x="59" y="59"/>
                                  </a:lnTo>
                                  <a:lnTo>
                                    <a:pt x="48" y="66"/>
                                  </a:lnTo>
                                  <a:lnTo>
                                    <a:pt x="35" y="6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76" name="Group 1467"/>
                        <wpg:cNvGrpSpPr>
                          <a:grpSpLocks/>
                        </wpg:cNvGrpSpPr>
                        <wpg:grpSpPr bwMode="auto">
                          <a:xfrm>
                            <a:off x="432" y="352"/>
                            <a:ext cx="70" cy="70"/>
                            <a:chOff x="432" y="352"/>
                            <a:chExt cx="70" cy="70"/>
                          </a:xfrm>
                        </wpg:grpSpPr>
                        <wps:wsp>
                          <wps:cNvPr id="1477" name="Freeform 1468"/>
                          <wps:cNvSpPr>
                            <a:spLocks/>
                          </wps:cNvSpPr>
                          <wps:spPr bwMode="auto">
                            <a:xfrm>
                              <a:off x="432" y="352"/>
                              <a:ext cx="70" cy="70"/>
                            </a:xfrm>
                            <a:custGeom>
                              <a:avLst/>
                              <a:gdLst>
                                <a:gd name="T0" fmla="+- 0 501 432"/>
                                <a:gd name="T1" fmla="*/ T0 w 70"/>
                                <a:gd name="T2" fmla="+- 0 386 352"/>
                                <a:gd name="T3" fmla="*/ 386 h 70"/>
                                <a:gd name="T4" fmla="+- 0 499 432"/>
                                <a:gd name="T5" fmla="*/ T4 w 70"/>
                                <a:gd name="T6" fmla="+- 0 400 352"/>
                                <a:gd name="T7" fmla="*/ 400 h 70"/>
                                <a:gd name="T8" fmla="+- 0 491 432"/>
                                <a:gd name="T9" fmla="*/ T8 w 70"/>
                                <a:gd name="T10" fmla="+- 0 411 352"/>
                                <a:gd name="T11" fmla="*/ 411 h 70"/>
                                <a:gd name="T12" fmla="+- 0 480 432"/>
                                <a:gd name="T13" fmla="*/ T12 w 70"/>
                                <a:gd name="T14" fmla="+- 0 418 352"/>
                                <a:gd name="T15" fmla="*/ 418 h 70"/>
                                <a:gd name="T16" fmla="+- 0 467 432"/>
                                <a:gd name="T17" fmla="*/ T16 w 70"/>
                                <a:gd name="T18" fmla="+- 0 421 352"/>
                                <a:gd name="T19" fmla="*/ 421 h 70"/>
                                <a:gd name="T20" fmla="+- 0 453 432"/>
                                <a:gd name="T21" fmla="*/ T20 w 70"/>
                                <a:gd name="T22" fmla="+- 0 418 352"/>
                                <a:gd name="T23" fmla="*/ 418 h 70"/>
                                <a:gd name="T24" fmla="+- 0 442 432"/>
                                <a:gd name="T25" fmla="*/ T24 w 70"/>
                                <a:gd name="T26" fmla="+- 0 411 352"/>
                                <a:gd name="T27" fmla="*/ 411 h 70"/>
                                <a:gd name="T28" fmla="+- 0 435 432"/>
                                <a:gd name="T29" fmla="*/ T28 w 70"/>
                                <a:gd name="T30" fmla="+- 0 400 352"/>
                                <a:gd name="T31" fmla="*/ 400 h 70"/>
                                <a:gd name="T32" fmla="+- 0 432 432"/>
                                <a:gd name="T33" fmla="*/ T32 w 70"/>
                                <a:gd name="T34" fmla="+- 0 386 352"/>
                                <a:gd name="T35" fmla="*/ 386 h 70"/>
                                <a:gd name="T36" fmla="+- 0 435 432"/>
                                <a:gd name="T37" fmla="*/ T36 w 70"/>
                                <a:gd name="T38" fmla="+- 0 373 352"/>
                                <a:gd name="T39" fmla="*/ 373 h 70"/>
                                <a:gd name="T40" fmla="+- 0 442 432"/>
                                <a:gd name="T41" fmla="*/ T40 w 70"/>
                                <a:gd name="T42" fmla="+- 0 362 352"/>
                                <a:gd name="T43" fmla="*/ 362 h 70"/>
                                <a:gd name="T44" fmla="+- 0 453 432"/>
                                <a:gd name="T45" fmla="*/ T44 w 70"/>
                                <a:gd name="T46" fmla="+- 0 354 352"/>
                                <a:gd name="T47" fmla="*/ 354 h 70"/>
                                <a:gd name="T48" fmla="+- 0 467 432"/>
                                <a:gd name="T49" fmla="*/ T48 w 70"/>
                                <a:gd name="T50" fmla="+- 0 352 352"/>
                                <a:gd name="T51" fmla="*/ 352 h 70"/>
                                <a:gd name="T52" fmla="+- 0 480 432"/>
                                <a:gd name="T53" fmla="*/ T52 w 70"/>
                                <a:gd name="T54" fmla="+- 0 354 352"/>
                                <a:gd name="T55" fmla="*/ 354 h 70"/>
                                <a:gd name="T56" fmla="+- 0 491 432"/>
                                <a:gd name="T57" fmla="*/ T56 w 70"/>
                                <a:gd name="T58" fmla="+- 0 362 352"/>
                                <a:gd name="T59" fmla="*/ 362 h 70"/>
                                <a:gd name="T60" fmla="+- 0 499 432"/>
                                <a:gd name="T61" fmla="*/ T60 w 70"/>
                                <a:gd name="T62" fmla="+- 0 373 352"/>
                                <a:gd name="T63" fmla="*/ 373 h 70"/>
                                <a:gd name="T64" fmla="+- 0 501 432"/>
                                <a:gd name="T65" fmla="*/ T64 w 70"/>
                                <a:gd name="T66" fmla="+- 0 386 352"/>
                                <a:gd name="T67" fmla="*/ 386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0" h="70">
                                  <a:moveTo>
                                    <a:pt x="69" y="34"/>
                                  </a:moveTo>
                                  <a:lnTo>
                                    <a:pt x="67" y="48"/>
                                  </a:lnTo>
                                  <a:lnTo>
                                    <a:pt x="59" y="59"/>
                                  </a:lnTo>
                                  <a:lnTo>
                                    <a:pt x="48" y="66"/>
                                  </a:lnTo>
                                  <a:lnTo>
                                    <a:pt x="35" y="69"/>
                                  </a:lnTo>
                                  <a:lnTo>
                                    <a:pt x="21" y="66"/>
                                  </a:lnTo>
                                  <a:lnTo>
                                    <a:pt x="10" y="59"/>
                                  </a:lnTo>
                                  <a:lnTo>
                                    <a:pt x="3" y="48"/>
                                  </a:lnTo>
                                  <a:lnTo>
                                    <a:pt x="0" y="34"/>
                                  </a:lnTo>
                                  <a:lnTo>
                                    <a:pt x="3" y="21"/>
                                  </a:lnTo>
                                  <a:lnTo>
                                    <a:pt x="10" y="10"/>
                                  </a:lnTo>
                                  <a:lnTo>
                                    <a:pt x="21" y="2"/>
                                  </a:lnTo>
                                  <a:lnTo>
                                    <a:pt x="35" y="0"/>
                                  </a:lnTo>
                                  <a:lnTo>
                                    <a:pt x="48" y="2"/>
                                  </a:lnTo>
                                  <a:lnTo>
                                    <a:pt x="59" y="10"/>
                                  </a:lnTo>
                                  <a:lnTo>
                                    <a:pt x="67" y="21"/>
                                  </a:lnTo>
                                  <a:lnTo>
                                    <a:pt x="69" y="34"/>
                                  </a:lnTo>
                                  <a:close/>
                                </a:path>
                              </a:pathLst>
                            </a:custGeom>
                            <a:noFill/>
                            <a:ln w="73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8" name="Group 1465"/>
                        <wpg:cNvGrpSpPr>
                          <a:grpSpLocks/>
                        </wpg:cNvGrpSpPr>
                        <wpg:grpSpPr bwMode="auto">
                          <a:xfrm>
                            <a:off x="432" y="766"/>
                            <a:ext cx="70" cy="70"/>
                            <a:chOff x="432" y="766"/>
                            <a:chExt cx="70" cy="70"/>
                          </a:xfrm>
                        </wpg:grpSpPr>
                        <wps:wsp>
                          <wps:cNvPr id="1479" name="Freeform 1466"/>
                          <wps:cNvSpPr>
                            <a:spLocks/>
                          </wps:cNvSpPr>
                          <wps:spPr bwMode="auto">
                            <a:xfrm>
                              <a:off x="432" y="766"/>
                              <a:ext cx="70" cy="70"/>
                            </a:xfrm>
                            <a:custGeom>
                              <a:avLst/>
                              <a:gdLst>
                                <a:gd name="T0" fmla="+- 0 467 432"/>
                                <a:gd name="T1" fmla="*/ T0 w 70"/>
                                <a:gd name="T2" fmla="+- 0 835 766"/>
                                <a:gd name="T3" fmla="*/ 835 h 70"/>
                                <a:gd name="T4" fmla="+- 0 453 432"/>
                                <a:gd name="T5" fmla="*/ T4 w 70"/>
                                <a:gd name="T6" fmla="+- 0 833 766"/>
                                <a:gd name="T7" fmla="*/ 833 h 70"/>
                                <a:gd name="T8" fmla="+- 0 442 432"/>
                                <a:gd name="T9" fmla="*/ T8 w 70"/>
                                <a:gd name="T10" fmla="+- 0 825 766"/>
                                <a:gd name="T11" fmla="*/ 825 h 70"/>
                                <a:gd name="T12" fmla="+- 0 435 432"/>
                                <a:gd name="T13" fmla="*/ T12 w 70"/>
                                <a:gd name="T14" fmla="+- 0 814 766"/>
                                <a:gd name="T15" fmla="*/ 814 h 70"/>
                                <a:gd name="T16" fmla="+- 0 432 432"/>
                                <a:gd name="T17" fmla="*/ T16 w 70"/>
                                <a:gd name="T18" fmla="+- 0 801 766"/>
                                <a:gd name="T19" fmla="*/ 801 h 70"/>
                                <a:gd name="T20" fmla="+- 0 435 432"/>
                                <a:gd name="T21" fmla="*/ T20 w 70"/>
                                <a:gd name="T22" fmla="+- 0 787 766"/>
                                <a:gd name="T23" fmla="*/ 787 h 70"/>
                                <a:gd name="T24" fmla="+- 0 442 432"/>
                                <a:gd name="T25" fmla="*/ T24 w 70"/>
                                <a:gd name="T26" fmla="+- 0 776 766"/>
                                <a:gd name="T27" fmla="*/ 776 h 70"/>
                                <a:gd name="T28" fmla="+- 0 453 432"/>
                                <a:gd name="T29" fmla="*/ T28 w 70"/>
                                <a:gd name="T30" fmla="+- 0 769 766"/>
                                <a:gd name="T31" fmla="*/ 769 h 70"/>
                                <a:gd name="T32" fmla="+- 0 467 432"/>
                                <a:gd name="T33" fmla="*/ T32 w 70"/>
                                <a:gd name="T34" fmla="+- 0 766 766"/>
                                <a:gd name="T35" fmla="*/ 766 h 70"/>
                                <a:gd name="T36" fmla="+- 0 480 432"/>
                                <a:gd name="T37" fmla="*/ T36 w 70"/>
                                <a:gd name="T38" fmla="+- 0 769 766"/>
                                <a:gd name="T39" fmla="*/ 769 h 70"/>
                                <a:gd name="T40" fmla="+- 0 491 432"/>
                                <a:gd name="T41" fmla="*/ T40 w 70"/>
                                <a:gd name="T42" fmla="+- 0 776 766"/>
                                <a:gd name="T43" fmla="*/ 776 h 70"/>
                                <a:gd name="T44" fmla="+- 0 499 432"/>
                                <a:gd name="T45" fmla="*/ T44 w 70"/>
                                <a:gd name="T46" fmla="+- 0 787 766"/>
                                <a:gd name="T47" fmla="*/ 787 h 70"/>
                                <a:gd name="T48" fmla="+- 0 501 432"/>
                                <a:gd name="T49" fmla="*/ T48 w 70"/>
                                <a:gd name="T50" fmla="+- 0 801 766"/>
                                <a:gd name="T51" fmla="*/ 801 h 70"/>
                                <a:gd name="T52" fmla="+- 0 499 432"/>
                                <a:gd name="T53" fmla="*/ T52 w 70"/>
                                <a:gd name="T54" fmla="+- 0 814 766"/>
                                <a:gd name="T55" fmla="*/ 814 h 70"/>
                                <a:gd name="T56" fmla="+- 0 491 432"/>
                                <a:gd name="T57" fmla="*/ T56 w 70"/>
                                <a:gd name="T58" fmla="+- 0 825 766"/>
                                <a:gd name="T59" fmla="*/ 825 h 70"/>
                                <a:gd name="T60" fmla="+- 0 480 432"/>
                                <a:gd name="T61" fmla="*/ T60 w 70"/>
                                <a:gd name="T62" fmla="+- 0 833 766"/>
                                <a:gd name="T63" fmla="*/ 833 h 70"/>
                                <a:gd name="T64" fmla="+- 0 467 432"/>
                                <a:gd name="T65" fmla="*/ T64 w 70"/>
                                <a:gd name="T66" fmla="+- 0 835 766"/>
                                <a:gd name="T67" fmla="*/ 835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0" h="70">
                                  <a:moveTo>
                                    <a:pt x="35" y="69"/>
                                  </a:moveTo>
                                  <a:lnTo>
                                    <a:pt x="21" y="67"/>
                                  </a:lnTo>
                                  <a:lnTo>
                                    <a:pt x="10" y="59"/>
                                  </a:lnTo>
                                  <a:lnTo>
                                    <a:pt x="3" y="48"/>
                                  </a:lnTo>
                                  <a:lnTo>
                                    <a:pt x="0" y="35"/>
                                  </a:lnTo>
                                  <a:lnTo>
                                    <a:pt x="3" y="21"/>
                                  </a:lnTo>
                                  <a:lnTo>
                                    <a:pt x="10" y="10"/>
                                  </a:lnTo>
                                  <a:lnTo>
                                    <a:pt x="21" y="3"/>
                                  </a:lnTo>
                                  <a:lnTo>
                                    <a:pt x="35" y="0"/>
                                  </a:lnTo>
                                  <a:lnTo>
                                    <a:pt x="48" y="3"/>
                                  </a:lnTo>
                                  <a:lnTo>
                                    <a:pt x="59" y="10"/>
                                  </a:lnTo>
                                  <a:lnTo>
                                    <a:pt x="67" y="21"/>
                                  </a:lnTo>
                                  <a:lnTo>
                                    <a:pt x="69" y="35"/>
                                  </a:lnTo>
                                  <a:lnTo>
                                    <a:pt x="67" y="48"/>
                                  </a:lnTo>
                                  <a:lnTo>
                                    <a:pt x="59" y="59"/>
                                  </a:lnTo>
                                  <a:lnTo>
                                    <a:pt x="48" y="67"/>
                                  </a:lnTo>
                                  <a:lnTo>
                                    <a:pt x="35" y="6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80" name="Group 1463"/>
                        <wpg:cNvGrpSpPr>
                          <a:grpSpLocks/>
                        </wpg:cNvGrpSpPr>
                        <wpg:grpSpPr bwMode="auto">
                          <a:xfrm>
                            <a:off x="432" y="766"/>
                            <a:ext cx="70" cy="70"/>
                            <a:chOff x="432" y="766"/>
                            <a:chExt cx="70" cy="70"/>
                          </a:xfrm>
                        </wpg:grpSpPr>
                        <wps:wsp>
                          <wps:cNvPr id="1481" name="Freeform 1464"/>
                          <wps:cNvSpPr>
                            <a:spLocks/>
                          </wps:cNvSpPr>
                          <wps:spPr bwMode="auto">
                            <a:xfrm>
                              <a:off x="432" y="766"/>
                              <a:ext cx="70" cy="70"/>
                            </a:xfrm>
                            <a:custGeom>
                              <a:avLst/>
                              <a:gdLst>
                                <a:gd name="T0" fmla="+- 0 501 432"/>
                                <a:gd name="T1" fmla="*/ T0 w 70"/>
                                <a:gd name="T2" fmla="+- 0 801 766"/>
                                <a:gd name="T3" fmla="*/ 801 h 70"/>
                                <a:gd name="T4" fmla="+- 0 499 432"/>
                                <a:gd name="T5" fmla="*/ T4 w 70"/>
                                <a:gd name="T6" fmla="+- 0 814 766"/>
                                <a:gd name="T7" fmla="*/ 814 h 70"/>
                                <a:gd name="T8" fmla="+- 0 491 432"/>
                                <a:gd name="T9" fmla="*/ T8 w 70"/>
                                <a:gd name="T10" fmla="+- 0 825 766"/>
                                <a:gd name="T11" fmla="*/ 825 h 70"/>
                                <a:gd name="T12" fmla="+- 0 480 432"/>
                                <a:gd name="T13" fmla="*/ T12 w 70"/>
                                <a:gd name="T14" fmla="+- 0 833 766"/>
                                <a:gd name="T15" fmla="*/ 833 h 70"/>
                                <a:gd name="T16" fmla="+- 0 467 432"/>
                                <a:gd name="T17" fmla="*/ T16 w 70"/>
                                <a:gd name="T18" fmla="+- 0 835 766"/>
                                <a:gd name="T19" fmla="*/ 835 h 70"/>
                                <a:gd name="T20" fmla="+- 0 453 432"/>
                                <a:gd name="T21" fmla="*/ T20 w 70"/>
                                <a:gd name="T22" fmla="+- 0 833 766"/>
                                <a:gd name="T23" fmla="*/ 833 h 70"/>
                                <a:gd name="T24" fmla="+- 0 442 432"/>
                                <a:gd name="T25" fmla="*/ T24 w 70"/>
                                <a:gd name="T26" fmla="+- 0 825 766"/>
                                <a:gd name="T27" fmla="*/ 825 h 70"/>
                                <a:gd name="T28" fmla="+- 0 435 432"/>
                                <a:gd name="T29" fmla="*/ T28 w 70"/>
                                <a:gd name="T30" fmla="+- 0 814 766"/>
                                <a:gd name="T31" fmla="*/ 814 h 70"/>
                                <a:gd name="T32" fmla="+- 0 432 432"/>
                                <a:gd name="T33" fmla="*/ T32 w 70"/>
                                <a:gd name="T34" fmla="+- 0 801 766"/>
                                <a:gd name="T35" fmla="*/ 801 h 70"/>
                                <a:gd name="T36" fmla="+- 0 435 432"/>
                                <a:gd name="T37" fmla="*/ T36 w 70"/>
                                <a:gd name="T38" fmla="+- 0 787 766"/>
                                <a:gd name="T39" fmla="*/ 787 h 70"/>
                                <a:gd name="T40" fmla="+- 0 442 432"/>
                                <a:gd name="T41" fmla="*/ T40 w 70"/>
                                <a:gd name="T42" fmla="+- 0 776 766"/>
                                <a:gd name="T43" fmla="*/ 776 h 70"/>
                                <a:gd name="T44" fmla="+- 0 453 432"/>
                                <a:gd name="T45" fmla="*/ T44 w 70"/>
                                <a:gd name="T46" fmla="+- 0 769 766"/>
                                <a:gd name="T47" fmla="*/ 769 h 70"/>
                                <a:gd name="T48" fmla="+- 0 467 432"/>
                                <a:gd name="T49" fmla="*/ T48 w 70"/>
                                <a:gd name="T50" fmla="+- 0 766 766"/>
                                <a:gd name="T51" fmla="*/ 766 h 70"/>
                                <a:gd name="T52" fmla="+- 0 480 432"/>
                                <a:gd name="T53" fmla="*/ T52 w 70"/>
                                <a:gd name="T54" fmla="+- 0 769 766"/>
                                <a:gd name="T55" fmla="*/ 769 h 70"/>
                                <a:gd name="T56" fmla="+- 0 491 432"/>
                                <a:gd name="T57" fmla="*/ T56 w 70"/>
                                <a:gd name="T58" fmla="+- 0 776 766"/>
                                <a:gd name="T59" fmla="*/ 776 h 70"/>
                                <a:gd name="T60" fmla="+- 0 499 432"/>
                                <a:gd name="T61" fmla="*/ T60 w 70"/>
                                <a:gd name="T62" fmla="+- 0 787 766"/>
                                <a:gd name="T63" fmla="*/ 787 h 70"/>
                                <a:gd name="T64" fmla="+- 0 501 432"/>
                                <a:gd name="T65" fmla="*/ T64 w 70"/>
                                <a:gd name="T66" fmla="+- 0 801 766"/>
                                <a:gd name="T67" fmla="*/ 801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0" h="70">
                                  <a:moveTo>
                                    <a:pt x="69" y="35"/>
                                  </a:moveTo>
                                  <a:lnTo>
                                    <a:pt x="67" y="48"/>
                                  </a:lnTo>
                                  <a:lnTo>
                                    <a:pt x="59" y="59"/>
                                  </a:lnTo>
                                  <a:lnTo>
                                    <a:pt x="48" y="67"/>
                                  </a:lnTo>
                                  <a:lnTo>
                                    <a:pt x="35" y="69"/>
                                  </a:lnTo>
                                  <a:lnTo>
                                    <a:pt x="21" y="67"/>
                                  </a:lnTo>
                                  <a:lnTo>
                                    <a:pt x="10" y="59"/>
                                  </a:lnTo>
                                  <a:lnTo>
                                    <a:pt x="3" y="48"/>
                                  </a:lnTo>
                                  <a:lnTo>
                                    <a:pt x="0" y="35"/>
                                  </a:lnTo>
                                  <a:lnTo>
                                    <a:pt x="3" y="21"/>
                                  </a:lnTo>
                                  <a:lnTo>
                                    <a:pt x="10" y="10"/>
                                  </a:lnTo>
                                  <a:lnTo>
                                    <a:pt x="21" y="3"/>
                                  </a:lnTo>
                                  <a:lnTo>
                                    <a:pt x="35" y="0"/>
                                  </a:lnTo>
                                  <a:lnTo>
                                    <a:pt x="48" y="3"/>
                                  </a:lnTo>
                                  <a:lnTo>
                                    <a:pt x="59" y="10"/>
                                  </a:lnTo>
                                  <a:lnTo>
                                    <a:pt x="67" y="21"/>
                                  </a:lnTo>
                                  <a:lnTo>
                                    <a:pt x="69" y="35"/>
                                  </a:lnTo>
                                  <a:close/>
                                </a:path>
                              </a:pathLst>
                            </a:custGeom>
                            <a:noFill/>
                            <a:ln w="73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2" name="Group 1461"/>
                        <wpg:cNvGrpSpPr>
                          <a:grpSpLocks/>
                        </wpg:cNvGrpSpPr>
                        <wpg:grpSpPr bwMode="auto">
                          <a:xfrm>
                            <a:off x="432" y="1181"/>
                            <a:ext cx="70" cy="70"/>
                            <a:chOff x="432" y="1181"/>
                            <a:chExt cx="70" cy="70"/>
                          </a:xfrm>
                        </wpg:grpSpPr>
                        <wps:wsp>
                          <wps:cNvPr id="1483" name="Freeform 1462"/>
                          <wps:cNvSpPr>
                            <a:spLocks/>
                          </wps:cNvSpPr>
                          <wps:spPr bwMode="auto">
                            <a:xfrm>
                              <a:off x="432" y="1181"/>
                              <a:ext cx="70" cy="70"/>
                            </a:xfrm>
                            <a:custGeom>
                              <a:avLst/>
                              <a:gdLst>
                                <a:gd name="T0" fmla="+- 0 467 432"/>
                                <a:gd name="T1" fmla="*/ T0 w 70"/>
                                <a:gd name="T2" fmla="+- 0 1250 1181"/>
                                <a:gd name="T3" fmla="*/ 1250 h 70"/>
                                <a:gd name="T4" fmla="+- 0 453 432"/>
                                <a:gd name="T5" fmla="*/ T4 w 70"/>
                                <a:gd name="T6" fmla="+- 0 1247 1181"/>
                                <a:gd name="T7" fmla="*/ 1247 h 70"/>
                                <a:gd name="T8" fmla="+- 0 442 432"/>
                                <a:gd name="T9" fmla="*/ T8 w 70"/>
                                <a:gd name="T10" fmla="+- 0 1240 1181"/>
                                <a:gd name="T11" fmla="*/ 1240 h 70"/>
                                <a:gd name="T12" fmla="+- 0 435 432"/>
                                <a:gd name="T13" fmla="*/ T12 w 70"/>
                                <a:gd name="T14" fmla="+- 0 1229 1181"/>
                                <a:gd name="T15" fmla="*/ 1229 h 70"/>
                                <a:gd name="T16" fmla="+- 0 432 432"/>
                                <a:gd name="T17" fmla="*/ T16 w 70"/>
                                <a:gd name="T18" fmla="+- 0 1215 1181"/>
                                <a:gd name="T19" fmla="*/ 1215 h 70"/>
                                <a:gd name="T20" fmla="+- 0 435 432"/>
                                <a:gd name="T21" fmla="*/ T20 w 70"/>
                                <a:gd name="T22" fmla="+- 0 1202 1181"/>
                                <a:gd name="T23" fmla="*/ 1202 h 70"/>
                                <a:gd name="T24" fmla="+- 0 442 432"/>
                                <a:gd name="T25" fmla="*/ T24 w 70"/>
                                <a:gd name="T26" fmla="+- 0 1191 1181"/>
                                <a:gd name="T27" fmla="*/ 1191 h 70"/>
                                <a:gd name="T28" fmla="+- 0 453 432"/>
                                <a:gd name="T29" fmla="*/ T28 w 70"/>
                                <a:gd name="T30" fmla="+- 0 1183 1181"/>
                                <a:gd name="T31" fmla="*/ 1183 h 70"/>
                                <a:gd name="T32" fmla="+- 0 467 432"/>
                                <a:gd name="T33" fmla="*/ T32 w 70"/>
                                <a:gd name="T34" fmla="+- 0 1181 1181"/>
                                <a:gd name="T35" fmla="*/ 1181 h 70"/>
                                <a:gd name="T36" fmla="+- 0 480 432"/>
                                <a:gd name="T37" fmla="*/ T36 w 70"/>
                                <a:gd name="T38" fmla="+- 0 1183 1181"/>
                                <a:gd name="T39" fmla="*/ 1183 h 70"/>
                                <a:gd name="T40" fmla="+- 0 491 432"/>
                                <a:gd name="T41" fmla="*/ T40 w 70"/>
                                <a:gd name="T42" fmla="+- 0 1191 1181"/>
                                <a:gd name="T43" fmla="*/ 1191 h 70"/>
                                <a:gd name="T44" fmla="+- 0 499 432"/>
                                <a:gd name="T45" fmla="*/ T44 w 70"/>
                                <a:gd name="T46" fmla="+- 0 1202 1181"/>
                                <a:gd name="T47" fmla="*/ 1202 h 70"/>
                                <a:gd name="T48" fmla="+- 0 501 432"/>
                                <a:gd name="T49" fmla="*/ T48 w 70"/>
                                <a:gd name="T50" fmla="+- 0 1215 1181"/>
                                <a:gd name="T51" fmla="*/ 1215 h 70"/>
                                <a:gd name="T52" fmla="+- 0 499 432"/>
                                <a:gd name="T53" fmla="*/ T52 w 70"/>
                                <a:gd name="T54" fmla="+- 0 1229 1181"/>
                                <a:gd name="T55" fmla="*/ 1229 h 70"/>
                                <a:gd name="T56" fmla="+- 0 491 432"/>
                                <a:gd name="T57" fmla="*/ T56 w 70"/>
                                <a:gd name="T58" fmla="+- 0 1240 1181"/>
                                <a:gd name="T59" fmla="*/ 1240 h 70"/>
                                <a:gd name="T60" fmla="+- 0 480 432"/>
                                <a:gd name="T61" fmla="*/ T60 w 70"/>
                                <a:gd name="T62" fmla="+- 0 1247 1181"/>
                                <a:gd name="T63" fmla="*/ 1247 h 70"/>
                                <a:gd name="T64" fmla="+- 0 467 432"/>
                                <a:gd name="T65" fmla="*/ T64 w 70"/>
                                <a:gd name="T66" fmla="+- 0 1250 1181"/>
                                <a:gd name="T67" fmla="*/ 1250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0" h="70">
                                  <a:moveTo>
                                    <a:pt x="35" y="69"/>
                                  </a:moveTo>
                                  <a:lnTo>
                                    <a:pt x="21" y="66"/>
                                  </a:lnTo>
                                  <a:lnTo>
                                    <a:pt x="10" y="59"/>
                                  </a:lnTo>
                                  <a:lnTo>
                                    <a:pt x="3" y="48"/>
                                  </a:lnTo>
                                  <a:lnTo>
                                    <a:pt x="0" y="34"/>
                                  </a:lnTo>
                                  <a:lnTo>
                                    <a:pt x="3" y="21"/>
                                  </a:lnTo>
                                  <a:lnTo>
                                    <a:pt x="10" y="10"/>
                                  </a:lnTo>
                                  <a:lnTo>
                                    <a:pt x="21" y="2"/>
                                  </a:lnTo>
                                  <a:lnTo>
                                    <a:pt x="35" y="0"/>
                                  </a:lnTo>
                                  <a:lnTo>
                                    <a:pt x="48" y="2"/>
                                  </a:lnTo>
                                  <a:lnTo>
                                    <a:pt x="59" y="10"/>
                                  </a:lnTo>
                                  <a:lnTo>
                                    <a:pt x="67" y="21"/>
                                  </a:lnTo>
                                  <a:lnTo>
                                    <a:pt x="69" y="34"/>
                                  </a:lnTo>
                                  <a:lnTo>
                                    <a:pt x="67" y="48"/>
                                  </a:lnTo>
                                  <a:lnTo>
                                    <a:pt x="59" y="59"/>
                                  </a:lnTo>
                                  <a:lnTo>
                                    <a:pt x="48" y="66"/>
                                  </a:lnTo>
                                  <a:lnTo>
                                    <a:pt x="35" y="6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84" name="Group 1459"/>
                        <wpg:cNvGrpSpPr>
                          <a:grpSpLocks/>
                        </wpg:cNvGrpSpPr>
                        <wpg:grpSpPr bwMode="auto">
                          <a:xfrm>
                            <a:off x="432" y="1181"/>
                            <a:ext cx="70" cy="70"/>
                            <a:chOff x="432" y="1181"/>
                            <a:chExt cx="70" cy="70"/>
                          </a:xfrm>
                        </wpg:grpSpPr>
                        <wps:wsp>
                          <wps:cNvPr id="1485" name="Freeform 1460"/>
                          <wps:cNvSpPr>
                            <a:spLocks/>
                          </wps:cNvSpPr>
                          <wps:spPr bwMode="auto">
                            <a:xfrm>
                              <a:off x="432" y="1181"/>
                              <a:ext cx="70" cy="70"/>
                            </a:xfrm>
                            <a:custGeom>
                              <a:avLst/>
                              <a:gdLst>
                                <a:gd name="T0" fmla="+- 0 501 432"/>
                                <a:gd name="T1" fmla="*/ T0 w 70"/>
                                <a:gd name="T2" fmla="+- 0 1215 1181"/>
                                <a:gd name="T3" fmla="*/ 1215 h 70"/>
                                <a:gd name="T4" fmla="+- 0 499 432"/>
                                <a:gd name="T5" fmla="*/ T4 w 70"/>
                                <a:gd name="T6" fmla="+- 0 1229 1181"/>
                                <a:gd name="T7" fmla="*/ 1229 h 70"/>
                                <a:gd name="T8" fmla="+- 0 491 432"/>
                                <a:gd name="T9" fmla="*/ T8 w 70"/>
                                <a:gd name="T10" fmla="+- 0 1240 1181"/>
                                <a:gd name="T11" fmla="*/ 1240 h 70"/>
                                <a:gd name="T12" fmla="+- 0 480 432"/>
                                <a:gd name="T13" fmla="*/ T12 w 70"/>
                                <a:gd name="T14" fmla="+- 0 1247 1181"/>
                                <a:gd name="T15" fmla="*/ 1247 h 70"/>
                                <a:gd name="T16" fmla="+- 0 467 432"/>
                                <a:gd name="T17" fmla="*/ T16 w 70"/>
                                <a:gd name="T18" fmla="+- 0 1250 1181"/>
                                <a:gd name="T19" fmla="*/ 1250 h 70"/>
                                <a:gd name="T20" fmla="+- 0 453 432"/>
                                <a:gd name="T21" fmla="*/ T20 w 70"/>
                                <a:gd name="T22" fmla="+- 0 1247 1181"/>
                                <a:gd name="T23" fmla="*/ 1247 h 70"/>
                                <a:gd name="T24" fmla="+- 0 442 432"/>
                                <a:gd name="T25" fmla="*/ T24 w 70"/>
                                <a:gd name="T26" fmla="+- 0 1240 1181"/>
                                <a:gd name="T27" fmla="*/ 1240 h 70"/>
                                <a:gd name="T28" fmla="+- 0 435 432"/>
                                <a:gd name="T29" fmla="*/ T28 w 70"/>
                                <a:gd name="T30" fmla="+- 0 1229 1181"/>
                                <a:gd name="T31" fmla="*/ 1229 h 70"/>
                                <a:gd name="T32" fmla="+- 0 432 432"/>
                                <a:gd name="T33" fmla="*/ T32 w 70"/>
                                <a:gd name="T34" fmla="+- 0 1215 1181"/>
                                <a:gd name="T35" fmla="*/ 1215 h 70"/>
                                <a:gd name="T36" fmla="+- 0 435 432"/>
                                <a:gd name="T37" fmla="*/ T36 w 70"/>
                                <a:gd name="T38" fmla="+- 0 1202 1181"/>
                                <a:gd name="T39" fmla="*/ 1202 h 70"/>
                                <a:gd name="T40" fmla="+- 0 442 432"/>
                                <a:gd name="T41" fmla="*/ T40 w 70"/>
                                <a:gd name="T42" fmla="+- 0 1191 1181"/>
                                <a:gd name="T43" fmla="*/ 1191 h 70"/>
                                <a:gd name="T44" fmla="+- 0 453 432"/>
                                <a:gd name="T45" fmla="*/ T44 w 70"/>
                                <a:gd name="T46" fmla="+- 0 1183 1181"/>
                                <a:gd name="T47" fmla="*/ 1183 h 70"/>
                                <a:gd name="T48" fmla="+- 0 467 432"/>
                                <a:gd name="T49" fmla="*/ T48 w 70"/>
                                <a:gd name="T50" fmla="+- 0 1181 1181"/>
                                <a:gd name="T51" fmla="*/ 1181 h 70"/>
                                <a:gd name="T52" fmla="+- 0 480 432"/>
                                <a:gd name="T53" fmla="*/ T52 w 70"/>
                                <a:gd name="T54" fmla="+- 0 1183 1181"/>
                                <a:gd name="T55" fmla="*/ 1183 h 70"/>
                                <a:gd name="T56" fmla="+- 0 491 432"/>
                                <a:gd name="T57" fmla="*/ T56 w 70"/>
                                <a:gd name="T58" fmla="+- 0 1191 1181"/>
                                <a:gd name="T59" fmla="*/ 1191 h 70"/>
                                <a:gd name="T60" fmla="+- 0 499 432"/>
                                <a:gd name="T61" fmla="*/ T60 w 70"/>
                                <a:gd name="T62" fmla="+- 0 1202 1181"/>
                                <a:gd name="T63" fmla="*/ 1202 h 70"/>
                                <a:gd name="T64" fmla="+- 0 501 432"/>
                                <a:gd name="T65" fmla="*/ T64 w 70"/>
                                <a:gd name="T66" fmla="+- 0 1215 1181"/>
                                <a:gd name="T67" fmla="*/ 1215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0" h="70">
                                  <a:moveTo>
                                    <a:pt x="69" y="34"/>
                                  </a:moveTo>
                                  <a:lnTo>
                                    <a:pt x="67" y="48"/>
                                  </a:lnTo>
                                  <a:lnTo>
                                    <a:pt x="59" y="59"/>
                                  </a:lnTo>
                                  <a:lnTo>
                                    <a:pt x="48" y="66"/>
                                  </a:lnTo>
                                  <a:lnTo>
                                    <a:pt x="35" y="69"/>
                                  </a:lnTo>
                                  <a:lnTo>
                                    <a:pt x="21" y="66"/>
                                  </a:lnTo>
                                  <a:lnTo>
                                    <a:pt x="10" y="59"/>
                                  </a:lnTo>
                                  <a:lnTo>
                                    <a:pt x="3" y="48"/>
                                  </a:lnTo>
                                  <a:lnTo>
                                    <a:pt x="0" y="34"/>
                                  </a:lnTo>
                                  <a:lnTo>
                                    <a:pt x="3" y="21"/>
                                  </a:lnTo>
                                  <a:lnTo>
                                    <a:pt x="10" y="10"/>
                                  </a:lnTo>
                                  <a:lnTo>
                                    <a:pt x="21" y="2"/>
                                  </a:lnTo>
                                  <a:lnTo>
                                    <a:pt x="35" y="0"/>
                                  </a:lnTo>
                                  <a:lnTo>
                                    <a:pt x="48" y="2"/>
                                  </a:lnTo>
                                  <a:lnTo>
                                    <a:pt x="59" y="10"/>
                                  </a:lnTo>
                                  <a:lnTo>
                                    <a:pt x="67" y="21"/>
                                  </a:lnTo>
                                  <a:lnTo>
                                    <a:pt x="69" y="34"/>
                                  </a:lnTo>
                                  <a:close/>
                                </a:path>
                              </a:pathLst>
                            </a:custGeom>
                            <a:noFill/>
                            <a:ln w="73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6" name="Group 1457"/>
                        <wpg:cNvGrpSpPr>
                          <a:grpSpLocks/>
                        </wpg:cNvGrpSpPr>
                        <wpg:grpSpPr bwMode="auto">
                          <a:xfrm>
                            <a:off x="432" y="1872"/>
                            <a:ext cx="70" cy="70"/>
                            <a:chOff x="432" y="1872"/>
                            <a:chExt cx="70" cy="70"/>
                          </a:xfrm>
                        </wpg:grpSpPr>
                        <wps:wsp>
                          <wps:cNvPr id="1487" name="Freeform 1458"/>
                          <wps:cNvSpPr>
                            <a:spLocks/>
                          </wps:cNvSpPr>
                          <wps:spPr bwMode="auto">
                            <a:xfrm>
                              <a:off x="432" y="1872"/>
                              <a:ext cx="70" cy="70"/>
                            </a:xfrm>
                            <a:custGeom>
                              <a:avLst/>
                              <a:gdLst>
                                <a:gd name="T0" fmla="+- 0 467 432"/>
                                <a:gd name="T1" fmla="*/ T0 w 70"/>
                                <a:gd name="T2" fmla="+- 0 1941 1872"/>
                                <a:gd name="T3" fmla="*/ 1941 h 70"/>
                                <a:gd name="T4" fmla="+- 0 453 432"/>
                                <a:gd name="T5" fmla="*/ T4 w 70"/>
                                <a:gd name="T6" fmla="+- 0 1938 1872"/>
                                <a:gd name="T7" fmla="*/ 1938 h 70"/>
                                <a:gd name="T8" fmla="+- 0 442 432"/>
                                <a:gd name="T9" fmla="*/ T8 w 70"/>
                                <a:gd name="T10" fmla="+- 0 1931 1872"/>
                                <a:gd name="T11" fmla="*/ 1931 h 70"/>
                                <a:gd name="T12" fmla="+- 0 435 432"/>
                                <a:gd name="T13" fmla="*/ T12 w 70"/>
                                <a:gd name="T14" fmla="+- 0 1920 1872"/>
                                <a:gd name="T15" fmla="*/ 1920 h 70"/>
                                <a:gd name="T16" fmla="+- 0 432 432"/>
                                <a:gd name="T17" fmla="*/ T16 w 70"/>
                                <a:gd name="T18" fmla="+- 0 1906 1872"/>
                                <a:gd name="T19" fmla="*/ 1906 h 70"/>
                                <a:gd name="T20" fmla="+- 0 435 432"/>
                                <a:gd name="T21" fmla="*/ T20 w 70"/>
                                <a:gd name="T22" fmla="+- 0 1893 1872"/>
                                <a:gd name="T23" fmla="*/ 1893 h 70"/>
                                <a:gd name="T24" fmla="+- 0 442 432"/>
                                <a:gd name="T25" fmla="*/ T24 w 70"/>
                                <a:gd name="T26" fmla="+- 0 1882 1872"/>
                                <a:gd name="T27" fmla="*/ 1882 h 70"/>
                                <a:gd name="T28" fmla="+- 0 453 432"/>
                                <a:gd name="T29" fmla="*/ T28 w 70"/>
                                <a:gd name="T30" fmla="+- 0 1874 1872"/>
                                <a:gd name="T31" fmla="*/ 1874 h 70"/>
                                <a:gd name="T32" fmla="+- 0 467 432"/>
                                <a:gd name="T33" fmla="*/ T32 w 70"/>
                                <a:gd name="T34" fmla="+- 0 1872 1872"/>
                                <a:gd name="T35" fmla="*/ 1872 h 70"/>
                                <a:gd name="T36" fmla="+- 0 480 432"/>
                                <a:gd name="T37" fmla="*/ T36 w 70"/>
                                <a:gd name="T38" fmla="+- 0 1874 1872"/>
                                <a:gd name="T39" fmla="*/ 1874 h 70"/>
                                <a:gd name="T40" fmla="+- 0 491 432"/>
                                <a:gd name="T41" fmla="*/ T40 w 70"/>
                                <a:gd name="T42" fmla="+- 0 1882 1872"/>
                                <a:gd name="T43" fmla="*/ 1882 h 70"/>
                                <a:gd name="T44" fmla="+- 0 499 432"/>
                                <a:gd name="T45" fmla="*/ T44 w 70"/>
                                <a:gd name="T46" fmla="+- 0 1893 1872"/>
                                <a:gd name="T47" fmla="*/ 1893 h 70"/>
                                <a:gd name="T48" fmla="+- 0 501 432"/>
                                <a:gd name="T49" fmla="*/ T48 w 70"/>
                                <a:gd name="T50" fmla="+- 0 1906 1872"/>
                                <a:gd name="T51" fmla="*/ 1906 h 70"/>
                                <a:gd name="T52" fmla="+- 0 499 432"/>
                                <a:gd name="T53" fmla="*/ T52 w 70"/>
                                <a:gd name="T54" fmla="+- 0 1920 1872"/>
                                <a:gd name="T55" fmla="*/ 1920 h 70"/>
                                <a:gd name="T56" fmla="+- 0 491 432"/>
                                <a:gd name="T57" fmla="*/ T56 w 70"/>
                                <a:gd name="T58" fmla="+- 0 1931 1872"/>
                                <a:gd name="T59" fmla="*/ 1931 h 70"/>
                                <a:gd name="T60" fmla="+- 0 480 432"/>
                                <a:gd name="T61" fmla="*/ T60 w 70"/>
                                <a:gd name="T62" fmla="+- 0 1938 1872"/>
                                <a:gd name="T63" fmla="*/ 1938 h 70"/>
                                <a:gd name="T64" fmla="+- 0 467 432"/>
                                <a:gd name="T65" fmla="*/ T64 w 70"/>
                                <a:gd name="T66" fmla="+- 0 1941 1872"/>
                                <a:gd name="T67" fmla="*/ 1941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0" h="70">
                                  <a:moveTo>
                                    <a:pt x="35" y="69"/>
                                  </a:moveTo>
                                  <a:lnTo>
                                    <a:pt x="21" y="66"/>
                                  </a:lnTo>
                                  <a:lnTo>
                                    <a:pt x="10" y="59"/>
                                  </a:lnTo>
                                  <a:lnTo>
                                    <a:pt x="3" y="48"/>
                                  </a:lnTo>
                                  <a:lnTo>
                                    <a:pt x="0" y="34"/>
                                  </a:lnTo>
                                  <a:lnTo>
                                    <a:pt x="3" y="21"/>
                                  </a:lnTo>
                                  <a:lnTo>
                                    <a:pt x="10" y="10"/>
                                  </a:lnTo>
                                  <a:lnTo>
                                    <a:pt x="21" y="2"/>
                                  </a:lnTo>
                                  <a:lnTo>
                                    <a:pt x="35" y="0"/>
                                  </a:lnTo>
                                  <a:lnTo>
                                    <a:pt x="48" y="2"/>
                                  </a:lnTo>
                                  <a:lnTo>
                                    <a:pt x="59" y="10"/>
                                  </a:lnTo>
                                  <a:lnTo>
                                    <a:pt x="67" y="21"/>
                                  </a:lnTo>
                                  <a:lnTo>
                                    <a:pt x="69" y="34"/>
                                  </a:lnTo>
                                  <a:lnTo>
                                    <a:pt x="67" y="48"/>
                                  </a:lnTo>
                                  <a:lnTo>
                                    <a:pt x="59" y="59"/>
                                  </a:lnTo>
                                  <a:lnTo>
                                    <a:pt x="48" y="66"/>
                                  </a:lnTo>
                                  <a:lnTo>
                                    <a:pt x="35" y="6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88" name="Group 1455"/>
                        <wpg:cNvGrpSpPr>
                          <a:grpSpLocks/>
                        </wpg:cNvGrpSpPr>
                        <wpg:grpSpPr bwMode="auto">
                          <a:xfrm>
                            <a:off x="432" y="1872"/>
                            <a:ext cx="70" cy="70"/>
                            <a:chOff x="432" y="1872"/>
                            <a:chExt cx="70" cy="70"/>
                          </a:xfrm>
                        </wpg:grpSpPr>
                        <wps:wsp>
                          <wps:cNvPr id="1489" name="Freeform 1456"/>
                          <wps:cNvSpPr>
                            <a:spLocks/>
                          </wps:cNvSpPr>
                          <wps:spPr bwMode="auto">
                            <a:xfrm>
                              <a:off x="432" y="1872"/>
                              <a:ext cx="70" cy="70"/>
                            </a:xfrm>
                            <a:custGeom>
                              <a:avLst/>
                              <a:gdLst>
                                <a:gd name="T0" fmla="+- 0 501 432"/>
                                <a:gd name="T1" fmla="*/ T0 w 70"/>
                                <a:gd name="T2" fmla="+- 0 1906 1872"/>
                                <a:gd name="T3" fmla="*/ 1906 h 70"/>
                                <a:gd name="T4" fmla="+- 0 499 432"/>
                                <a:gd name="T5" fmla="*/ T4 w 70"/>
                                <a:gd name="T6" fmla="+- 0 1920 1872"/>
                                <a:gd name="T7" fmla="*/ 1920 h 70"/>
                                <a:gd name="T8" fmla="+- 0 491 432"/>
                                <a:gd name="T9" fmla="*/ T8 w 70"/>
                                <a:gd name="T10" fmla="+- 0 1931 1872"/>
                                <a:gd name="T11" fmla="*/ 1931 h 70"/>
                                <a:gd name="T12" fmla="+- 0 480 432"/>
                                <a:gd name="T13" fmla="*/ T12 w 70"/>
                                <a:gd name="T14" fmla="+- 0 1938 1872"/>
                                <a:gd name="T15" fmla="*/ 1938 h 70"/>
                                <a:gd name="T16" fmla="+- 0 467 432"/>
                                <a:gd name="T17" fmla="*/ T16 w 70"/>
                                <a:gd name="T18" fmla="+- 0 1941 1872"/>
                                <a:gd name="T19" fmla="*/ 1941 h 70"/>
                                <a:gd name="T20" fmla="+- 0 453 432"/>
                                <a:gd name="T21" fmla="*/ T20 w 70"/>
                                <a:gd name="T22" fmla="+- 0 1938 1872"/>
                                <a:gd name="T23" fmla="*/ 1938 h 70"/>
                                <a:gd name="T24" fmla="+- 0 442 432"/>
                                <a:gd name="T25" fmla="*/ T24 w 70"/>
                                <a:gd name="T26" fmla="+- 0 1931 1872"/>
                                <a:gd name="T27" fmla="*/ 1931 h 70"/>
                                <a:gd name="T28" fmla="+- 0 435 432"/>
                                <a:gd name="T29" fmla="*/ T28 w 70"/>
                                <a:gd name="T30" fmla="+- 0 1920 1872"/>
                                <a:gd name="T31" fmla="*/ 1920 h 70"/>
                                <a:gd name="T32" fmla="+- 0 432 432"/>
                                <a:gd name="T33" fmla="*/ T32 w 70"/>
                                <a:gd name="T34" fmla="+- 0 1906 1872"/>
                                <a:gd name="T35" fmla="*/ 1906 h 70"/>
                                <a:gd name="T36" fmla="+- 0 435 432"/>
                                <a:gd name="T37" fmla="*/ T36 w 70"/>
                                <a:gd name="T38" fmla="+- 0 1893 1872"/>
                                <a:gd name="T39" fmla="*/ 1893 h 70"/>
                                <a:gd name="T40" fmla="+- 0 442 432"/>
                                <a:gd name="T41" fmla="*/ T40 w 70"/>
                                <a:gd name="T42" fmla="+- 0 1882 1872"/>
                                <a:gd name="T43" fmla="*/ 1882 h 70"/>
                                <a:gd name="T44" fmla="+- 0 453 432"/>
                                <a:gd name="T45" fmla="*/ T44 w 70"/>
                                <a:gd name="T46" fmla="+- 0 1874 1872"/>
                                <a:gd name="T47" fmla="*/ 1874 h 70"/>
                                <a:gd name="T48" fmla="+- 0 467 432"/>
                                <a:gd name="T49" fmla="*/ T48 w 70"/>
                                <a:gd name="T50" fmla="+- 0 1872 1872"/>
                                <a:gd name="T51" fmla="*/ 1872 h 70"/>
                                <a:gd name="T52" fmla="+- 0 480 432"/>
                                <a:gd name="T53" fmla="*/ T52 w 70"/>
                                <a:gd name="T54" fmla="+- 0 1874 1872"/>
                                <a:gd name="T55" fmla="*/ 1874 h 70"/>
                                <a:gd name="T56" fmla="+- 0 491 432"/>
                                <a:gd name="T57" fmla="*/ T56 w 70"/>
                                <a:gd name="T58" fmla="+- 0 1882 1872"/>
                                <a:gd name="T59" fmla="*/ 1882 h 70"/>
                                <a:gd name="T60" fmla="+- 0 499 432"/>
                                <a:gd name="T61" fmla="*/ T60 w 70"/>
                                <a:gd name="T62" fmla="+- 0 1893 1872"/>
                                <a:gd name="T63" fmla="*/ 1893 h 70"/>
                                <a:gd name="T64" fmla="+- 0 501 432"/>
                                <a:gd name="T65" fmla="*/ T64 w 70"/>
                                <a:gd name="T66" fmla="+- 0 1906 1872"/>
                                <a:gd name="T67" fmla="*/ 1906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0" h="70">
                                  <a:moveTo>
                                    <a:pt x="69" y="34"/>
                                  </a:moveTo>
                                  <a:lnTo>
                                    <a:pt x="67" y="48"/>
                                  </a:lnTo>
                                  <a:lnTo>
                                    <a:pt x="59" y="59"/>
                                  </a:lnTo>
                                  <a:lnTo>
                                    <a:pt x="48" y="66"/>
                                  </a:lnTo>
                                  <a:lnTo>
                                    <a:pt x="35" y="69"/>
                                  </a:lnTo>
                                  <a:lnTo>
                                    <a:pt x="21" y="66"/>
                                  </a:lnTo>
                                  <a:lnTo>
                                    <a:pt x="10" y="59"/>
                                  </a:lnTo>
                                  <a:lnTo>
                                    <a:pt x="3" y="48"/>
                                  </a:lnTo>
                                  <a:lnTo>
                                    <a:pt x="0" y="34"/>
                                  </a:lnTo>
                                  <a:lnTo>
                                    <a:pt x="3" y="21"/>
                                  </a:lnTo>
                                  <a:lnTo>
                                    <a:pt x="10" y="10"/>
                                  </a:lnTo>
                                  <a:lnTo>
                                    <a:pt x="21" y="2"/>
                                  </a:lnTo>
                                  <a:lnTo>
                                    <a:pt x="35" y="0"/>
                                  </a:lnTo>
                                  <a:lnTo>
                                    <a:pt x="48" y="2"/>
                                  </a:lnTo>
                                  <a:lnTo>
                                    <a:pt x="59" y="10"/>
                                  </a:lnTo>
                                  <a:lnTo>
                                    <a:pt x="67" y="21"/>
                                  </a:lnTo>
                                  <a:lnTo>
                                    <a:pt x="69" y="34"/>
                                  </a:lnTo>
                                  <a:close/>
                                </a:path>
                              </a:pathLst>
                            </a:custGeom>
                            <a:noFill/>
                            <a:ln w="73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0" name="Group 1453"/>
                        <wpg:cNvGrpSpPr>
                          <a:grpSpLocks/>
                        </wpg:cNvGrpSpPr>
                        <wpg:grpSpPr bwMode="auto">
                          <a:xfrm>
                            <a:off x="432" y="2563"/>
                            <a:ext cx="70" cy="70"/>
                            <a:chOff x="432" y="2563"/>
                            <a:chExt cx="70" cy="70"/>
                          </a:xfrm>
                        </wpg:grpSpPr>
                        <wps:wsp>
                          <wps:cNvPr id="1491" name="Freeform 1454"/>
                          <wps:cNvSpPr>
                            <a:spLocks/>
                          </wps:cNvSpPr>
                          <wps:spPr bwMode="auto">
                            <a:xfrm>
                              <a:off x="432" y="2563"/>
                              <a:ext cx="70" cy="70"/>
                            </a:xfrm>
                            <a:custGeom>
                              <a:avLst/>
                              <a:gdLst>
                                <a:gd name="T0" fmla="+- 0 467 432"/>
                                <a:gd name="T1" fmla="*/ T0 w 70"/>
                                <a:gd name="T2" fmla="+- 0 2632 2563"/>
                                <a:gd name="T3" fmla="*/ 2632 h 70"/>
                                <a:gd name="T4" fmla="+- 0 453 432"/>
                                <a:gd name="T5" fmla="*/ T4 w 70"/>
                                <a:gd name="T6" fmla="+- 0 2629 2563"/>
                                <a:gd name="T7" fmla="*/ 2629 h 70"/>
                                <a:gd name="T8" fmla="+- 0 442 432"/>
                                <a:gd name="T9" fmla="*/ T8 w 70"/>
                                <a:gd name="T10" fmla="+- 0 2622 2563"/>
                                <a:gd name="T11" fmla="*/ 2622 h 70"/>
                                <a:gd name="T12" fmla="+- 0 435 432"/>
                                <a:gd name="T13" fmla="*/ T12 w 70"/>
                                <a:gd name="T14" fmla="+- 0 2611 2563"/>
                                <a:gd name="T15" fmla="*/ 2611 h 70"/>
                                <a:gd name="T16" fmla="+- 0 432 432"/>
                                <a:gd name="T17" fmla="*/ T16 w 70"/>
                                <a:gd name="T18" fmla="+- 0 2597 2563"/>
                                <a:gd name="T19" fmla="*/ 2597 h 70"/>
                                <a:gd name="T20" fmla="+- 0 435 432"/>
                                <a:gd name="T21" fmla="*/ T20 w 70"/>
                                <a:gd name="T22" fmla="+- 0 2584 2563"/>
                                <a:gd name="T23" fmla="*/ 2584 h 70"/>
                                <a:gd name="T24" fmla="+- 0 442 432"/>
                                <a:gd name="T25" fmla="*/ T24 w 70"/>
                                <a:gd name="T26" fmla="+- 0 2573 2563"/>
                                <a:gd name="T27" fmla="*/ 2573 h 70"/>
                                <a:gd name="T28" fmla="+- 0 453 432"/>
                                <a:gd name="T29" fmla="*/ T28 w 70"/>
                                <a:gd name="T30" fmla="+- 0 2565 2563"/>
                                <a:gd name="T31" fmla="*/ 2565 h 70"/>
                                <a:gd name="T32" fmla="+- 0 467 432"/>
                                <a:gd name="T33" fmla="*/ T32 w 70"/>
                                <a:gd name="T34" fmla="+- 0 2563 2563"/>
                                <a:gd name="T35" fmla="*/ 2563 h 70"/>
                                <a:gd name="T36" fmla="+- 0 480 432"/>
                                <a:gd name="T37" fmla="*/ T36 w 70"/>
                                <a:gd name="T38" fmla="+- 0 2565 2563"/>
                                <a:gd name="T39" fmla="*/ 2565 h 70"/>
                                <a:gd name="T40" fmla="+- 0 491 432"/>
                                <a:gd name="T41" fmla="*/ T40 w 70"/>
                                <a:gd name="T42" fmla="+- 0 2573 2563"/>
                                <a:gd name="T43" fmla="*/ 2573 h 70"/>
                                <a:gd name="T44" fmla="+- 0 499 432"/>
                                <a:gd name="T45" fmla="*/ T44 w 70"/>
                                <a:gd name="T46" fmla="+- 0 2584 2563"/>
                                <a:gd name="T47" fmla="*/ 2584 h 70"/>
                                <a:gd name="T48" fmla="+- 0 501 432"/>
                                <a:gd name="T49" fmla="*/ T48 w 70"/>
                                <a:gd name="T50" fmla="+- 0 2597 2563"/>
                                <a:gd name="T51" fmla="*/ 2597 h 70"/>
                                <a:gd name="T52" fmla="+- 0 499 432"/>
                                <a:gd name="T53" fmla="*/ T52 w 70"/>
                                <a:gd name="T54" fmla="+- 0 2611 2563"/>
                                <a:gd name="T55" fmla="*/ 2611 h 70"/>
                                <a:gd name="T56" fmla="+- 0 491 432"/>
                                <a:gd name="T57" fmla="*/ T56 w 70"/>
                                <a:gd name="T58" fmla="+- 0 2622 2563"/>
                                <a:gd name="T59" fmla="*/ 2622 h 70"/>
                                <a:gd name="T60" fmla="+- 0 480 432"/>
                                <a:gd name="T61" fmla="*/ T60 w 70"/>
                                <a:gd name="T62" fmla="+- 0 2629 2563"/>
                                <a:gd name="T63" fmla="*/ 2629 h 70"/>
                                <a:gd name="T64" fmla="+- 0 467 432"/>
                                <a:gd name="T65" fmla="*/ T64 w 70"/>
                                <a:gd name="T66" fmla="+- 0 2632 2563"/>
                                <a:gd name="T67" fmla="*/ 2632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0" h="70">
                                  <a:moveTo>
                                    <a:pt x="35" y="69"/>
                                  </a:moveTo>
                                  <a:lnTo>
                                    <a:pt x="21" y="66"/>
                                  </a:lnTo>
                                  <a:lnTo>
                                    <a:pt x="10" y="59"/>
                                  </a:lnTo>
                                  <a:lnTo>
                                    <a:pt x="3" y="48"/>
                                  </a:lnTo>
                                  <a:lnTo>
                                    <a:pt x="0" y="34"/>
                                  </a:lnTo>
                                  <a:lnTo>
                                    <a:pt x="3" y="21"/>
                                  </a:lnTo>
                                  <a:lnTo>
                                    <a:pt x="10" y="10"/>
                                  </a:lnTo>
                                  <a:lnTo>
                                    <a:pt x="21" y="2"/>
                                  </a:lnTo>
                                  <a:lnTo>
                                    <a:pt x="35" y="0"/>
                                  </a:lnTo>
                                  <a:lnTo>
                                    <a:pt x="48" y="2"/>
                                  </a:lnTo>
                                  <a:lnTo>
                                    <a:pt x="59" y="10"/>
                                  </a:lnTo>
                                  <a:lnTo>
                                    <a:pt x="67" y="21"/>
                                  </a:lnTo>
                                  <a:lnTo>
                                    <a:pt x="69" y="34"/>
                                  </a:lnTo>
                                  <a:lnTo>
                                    <a:pt x="67" y="48"/>
                                  </a:lnTo>
                                  <a:lnTo>
                                    <a:pt x="59" y="59"/>
                                  </a:lnTo>
                                  <a:lnTo>
                                    <a:pt x="48" y="66"/>
                                  </a:lnTo>
                                  <a:lnTo>
                                    <a:pt x="35" y="6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92" name="Group 1451"/>
                        <wpg:cNvGrpSpPr>
                          <a:grpSpLocks/>
                        </wpg:cNvGrpSpPr>
                        <wpg:grpSpPr bwMode="auto">
                          <a:xfrm>
                            <a:off x="432" y="2563"/>
                            <a:ext cx="70" cy="70"/>
                            <a:chOff x="432" y="2563"/>
                            <a:chExt cx="70" cy="70"/>
                          </a:xfrm>
                        </wpg:grpSpPr>
                        <wps:wsp>
                          <wps:cNvPr id="1493" name="Freeform 1452"/>
                          <wps:cNvSpPr>
                            <a:spLocks/>
                          </wps:cNvSpPr>
                          <wps:spPr bwMode="auto">
                            <a:xfrm>
                              <a:off x="432" y="2563"/>
                              <a:ext cx="70" cy="70"/>
                            </a:xfrm>
                            <a:custGeom>
                              <a:avLst/>
                              <a:gdLst>
                                <a:gd name="T0" fmla="+- 0 501 432"/>
                                <a:gd name="T1" fmla="*/ T0 w 70"/>
                                <a:gd name="T2" fmla="+- 0 2597 2563"/>
                                <a:gd name="T3" fmla="*/ 2597 h 70"/>
                                <a:gd name="T4" fmla="+- 0 499 432"/>
                                <a:gd name="T5" fmla="*/ T4 w 70"/>
                                <a:gd name="T6" fmla="+- 0 2611 2563"/>
                                <a:gd name="T7" fmla="*/ 2611 h 70"/>
                                <a:gd name="T8" fmla="+- 0 491 432"/>
                                <a:gd name="T9" fmla="*/ T8 w 70"/>
                                <a:gd name="T10" fmla="+- 0 2622 2563"/>
                                <a:gd name="T11" fmla="*/ 2622 h 70"/>
                                <a:gd name="T12" fmla="+- 0 480 432"/>
                                <a:gd name="T13" fmla="*/ T12 w 70"/>
                                <a:gd name="T14" fmla="+- 0 2629 2563"/>
                                <a:gd name="T15" fmla="*/ 2629 h 70"/>
                                <a:gd name="T16" fmla="+- 0 467 432"/>
                                <a:gd name="T17" fmla="*/ T16 w 70"/>
                                <a:gd name="T18" fmla="+- 0 2632 2563"/>
                                <a:gd name="T19" fmla="*/ 2632 h 70"/>
                                <a:gd name="T20" fmla="+- 0 453 432"/>
                                <a:gd name="T21" fmla="*/ T20 w 70"/>
                                <a:gd name="T22" fmla="+- 0 2629 2563"/>
                                <a:gd name="T23" fmla="*/ 2629 h 70"/>
                                <a:gd name="T24" fmla="+- 0 442 432"/>
                                <a:gd name="T25" fmla="*/ T24 w 70"/>
                                <a:gd name="T26" fmla="+- 0 2622 2563"/>
                                <a:gd name="T27" fmla="*/ 2622 h 70"/>
                                <a:gd name="T28" fmla="+- 0 435 432"/>
                                <a:gd name="T29" fmla="*/ T28 w 70"/>
                                <a:gd name="T30" fmla="+- 0 2611 2563"/>
                                <a:gd name="T31" fmla="*/ 2611 h 70"/>
                                <a:gd name="T32" fmla="+- 0 432 432"/>
                                <a:gd name="T33" fmla="*/ T32 w 70"/>
                                <a:gd name="T34" fmla="+- 0 2597 2563"/>
                                <a:gd name="T35" fmla="*/ 2597 h 70"/>
                                <a:gd name="T36" fmla="+- 0 435 432"/>
                                <a:gd name="T37" fmla="*/ T36 w 70"/>
                                <a:gd name="T38" fmla="+- 0 2584 2563"/>
                                <a:gd name="T39" fmla="*/ 2584 h 70"/>
                                <a:gd name="T40" fmla="+- 0 442 432"/>
                                <a:gd name="T41" fmla="*/ T40 w 70"/>
                                <a:gd name="T42" fmla="+- 0 2573 2563"/>
                                <a:gd name="T43" fmla="*/ 2573 h 70"/>
                                <a:gd name="T44" fmla="+- 0 453 432"/>
                                <a:gd name="T45" fmla="*/ T44 w 70"/>
                                <a:gd name="T46" fmla="+- 0 2565 2563"/>
                                <a:gd name="T47" fmla="*/ 2565 h 70"/>
                                <a:gd name="T48" fmla="+- 0 467 432"/>
                                <a:gd name="T49" fmla="*/ T48 w 70"/>
                                <a:gd name="T50" fmla="+- 0 2563 2563"/>
                                <a:gd name="T51" fmla="*/ 2563 h 70"/>
                                <a:gd name="T52" fmla="+- 0 480 432"/>
                                <a:gd name="T53" fmla="*/ T52 w 70"/>
                                <a:gd name="T54" fmla="+- 0 2565 2563"/>
                                <a:gd name="T55" fmla="*/ 2565 h 70"/>
                                <a:gd name="T56" fmla="+- 0 491 432"/>
                                <a:gd name="T57" fmla="*/ T56 w 70"/>
                                <a:gd name="T58" fmla="+- 0 2573 2563"/>
                                <a:gd name="T59" fmla="*/ 2573 h 70"/>
                                <a:gd name="T60" fmla="+- 0 499 432"/>
                                <a:gd name="T61" fmla="*/ T60 w 70"/>
                                <a:gd name="T62" fmla="+- 0 2584 2563"/>
                                <a:gd name="T63" fmla="*/ 2584 h 70"/>
                                <a:gd name="T64" fmla="+- 0 501 432"/>
                                <a:gd name="T65" fmla="*/ T64 w 70"/>
                                <a:gd name="T66" fmla="+- 0 2597 2563"/>
                                <a:gd name="T67" fmla="*/ 2597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0" h="70">
                                  <a:moveTo>
                                    <a:pt x="69" y="34"/>
                                  </a:moveTo>
                                  <a:lnTo>
                                    <a:pt x="67" y="48"/>
                                  </a:lnTo>
                                  <a:lnTo>
                                    <a:pt x="59" y="59"/>
                                  </a:lnTo>
                                  <a:lnTo>
                                    <a:pt x="48" y="66"/>
                                  </a:lnTo>
                                  <a:lnTo>
                                    <a:pt x="35" y="69"/>
                                  </a:lnTo>
                                  <a:lnTo>
                                    <a:pt x="21" y="66"/>
                                  </a:lnTo>
                                  <a:lnTo>
                                    <a:pt x="10" y="59"/>
                                  </a:lnTo>
                                  <a:lnTo>
                                    <a:pt x="3" y="48"/>
                                  </a:lnTo>
                                  <a:lnTo>
                                    <a:pt x="0" y="34"/>
                                  </a:lnTo>
                                  <a:lnTo>
                                    <a:pt x="3" y="21"/>
                                  </a:lnTo>
                                  <a:lnTo>
                                    <a:pt x="10" y="10"/>
                                  </a:lnTo>
                                  <a:lnTo>
                                    <a:pt x="21" y="2"/>
                                  </a:lnTo>
                                  <a:lnTo>
                                    <a:pt x="35" y="0"/>
                                  </a:lnTo>
                                  <a:lnTo>
                                    <a:pt x="48" y="2"/>
                                  </a:lnTo>
                                  <a:lnTo>
                                    <a:pt x="59" y="10"/>
                                  </a:lnTo>
                                  <a:lnTo>
                                    <a:pt x="67" y="21"/>
                                  </a:lnTo>
                                  <a:lnTo>
                                    <a:pt x="69" y="34"/>
                                  </a:lnTo>
                                  <a:close/>
                                </a:path>
                              </a:pathLst>
                            </a:custGeom>
                            <a:noFill/>
                            <a:ln w="73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502" name="Text Box 1443"/>
                        <wps:cNvSpPr txBox="1">
                          <a:spLocks noChangeArrowheads="1"/>
                        </wps:cNvSpPr>
                        <wps:spPr bwMode="auto">
                          <a:xfrm>
                            <a:off x="0" y="0"/>
                            <a:ext cx="10769" cy="4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879" w:rsidRPr="005E5480" w:rsidRDefault="005D7879">
                              <w:pPr>
                                <w:spacing w:before="8"/>
                                <w:rPr>
                                  <w:rFonts w:ascii="Times New Roman" w:eastAsia="Times New Roman" w:hAnsi="Times New Roman" w:cs="Times New Roman"/>
                                  <w:sz w:val="24"/>
                                  <w:szCs w:val="24"/>
                                  <w:lang w:val="sq-AL"/>
                                </w:rPr>
                              </w:pPr>
                            </w:p>
                            <w:p w:rsidR="005D7879" w:rsidRPr="005E5480" w:rsidRDefault="005D7879" w:rsidP="00B210AD">
                              <w:pPr>
                                <w:ind w:left="650" w:right="151"/>
                                <w:rPr>
                                  <w:rFonts w:ascii="Calibri" w:eastAsia="Calibri" w:hAnsi="Calibri" w:cs="Calibri"/>
                                  <w:sz w:val="18"/>
                                  <w:szCs w:val="18"/>
                                  <w:lang w:val="sq-AL"/>
                                </w:rPr>
                              </w:pPr>
                              <w:r>
                                <w:rPr>
                                  <w:rFonts w:ascii="Trebuchet MS"/>
                                  <w:b/>
                                  <w:sz w:val="18"/>
                                </w:rPr>
                                <w:t>D</w:t>
                              </w:r>
                              <w:r>
                                <w:rPr>
                                  <w:rFonts w:ascii="Trebuchet MS"/>
                                  <w:b/>
                                  <w:sz w:val="18"/>
                                </w:rPr>
                                <w:t>ë</w:t>
                              </w:r>
                              <w:r>
                                <w:rPr>
                                  <w:rFonts w:ascii="Trebuchet MS"/>
                                  <w:b/>
                                  <w:sz w:val="18"/>
                                </w:rPr>
                                <w:t xml:space="preserve">rgoni komente tek </w:t>
                              </w:r>
                              <w:r w:rsidRPr="005E5480">
                                <w:rPr>
                                  <w:rFonts w:ascii="Trebuchet MS"/>
                                  <w:b/>
                                  <w:sz w:val="18"/>
                                  <w:lang w:val="sq-AL"/>
                                </w:rPr>
                                <w:t>Danida</w:t>
                              </w:r>
                              <w:r w:rsidRPr="005E5480">
                                <w:rPr>
                                  <w:rFonts w:ascii="Calibri"/>
                                  <w:sz w:val="18"/>
                                  <w:lang w:val="sq-AL"/>
                                </w:rPr>
                                <w:t xml:space="preserve">: </w:t>
                              </w:r>
                              <w:r>
                                <w:rPr>
                                  <w:rFonts w:ascii="Calibri"/>
                                  <w:sz w:val="18"/>
                                </w:rPr>
                                <w:t>Organizata apo individë mund të vlerësojnë, kritikojnë apo bëjnë një ankesë drejtpërdrejtë.</w:t>
                              </w:r>
                            </w:p>
                            <w:p w:rsidR="005D7879" w:rsidRPr="005E5480" w:rsidRDefault="005D7879" w:rsidP="00B210AD">
                              <w:pPr>
                                <w:spacing w:before="11"/>
                                <w:rPr>
                                  <w:rFonts w:ascii="Times New Roman" w:eastAsia="Times New Roman" w:hAnsi="Times New Roman" w:cs="Times New Roman"/>
                                  <w:sz w:val="16"/>
                                  <w:szCs w:val="16"/>
                                  <w:lang w:val="sq-AL"/>
                                </w:rPr>
                              </w:pPr>
                            </w:p>
                            <w:p w:rsidR="005D7879" w:rsidRPr="005E5480" w:rsidRDefault="005D7879" w:rsidP="00B210AD">
                              <w:pPr>
                                <w:ind w:left="650" w:right="151"/>
                                <w:rPr>
                                  <w:rFonts w:ascii="Calibri" w:eastAsia="Calibri" w:hAnsi="Calibri" w:cs="Calibri"/>
                                  <w:sz w:val="18"/>
                                  <w:szCs w:val="18"/>
                                  <w:lang w:val="sq-AL"/>
                                </w:rPr>
                              </w:pPr>
                              <w:r>
                                <w:rPr>
                                  <w:rFonts w:ascii="Trebuchet MS"/>
                                  <w:b/>
                                  <w:sz w:val="18"/>
                                </w:rPr>
                                <w:t>Raportoni korrupsionin</w:t>
                              </w:r>
                              <w:r w:rsidRPr="005E5480">
                                <w:rPr>
                                  <w:rFonts w:ascii="Calibri"/>
                                  <w:sz w:val="18"/>
                                  <w:lang w:val="sq-AL"/>
                                </w:rPr>
                                <w:t xml:space="preserve">: </w:t>
                              </w:r>
                              <w:r>
                                <w:rPr>
                                  <w:rFonts w:ascii="Calibri"/>
                                  <w:sz w:val="18"/>
                                </w:rPr>
                                <w:t>Raportoni çdo dyshim për parregullsi ose nëse keni parë raste korrupsioni në aktivitetet e saj</w:t>
                              </w:r>
                              <w:r w:rsidRPr="005E5480">
                                <w:rPr>
                                  <w:rFonts w:ascii="Calibri"/>
                                  <w:sz w:val="18"/>
                                  <w:lang w:val="sq-AL"/>
                                </w:rPr>
                                <w:t>.</w:t>
                              </w:r>
                            </w:p>
                            <w:p w:rsidR="005D7879" w:rsidRPr="005E5480" w:rsidRDefault="005D7879" w:rsidP="00B210AD">
                              <w:pPr>
                                <w:spacing w:before="11"/>
                                <w:rPr>
                                  <w:rFonts w:ascii="Times New Roman" w:eastAsia="Times New Roman" w:hAnsi="Times New Roman" w:cs="Times New Roman"/>
                                  <w:sz w:val="16"/>
                                  <w:szCs w:val="16"/>
                                  <w:lang w:val="sq-AL"/>
                                </w:rPr>
                              </w:pPr>
                            </w:p>
                            <w:p w:rsidR="005D7879" w:rsidRPr="005E5480" w:rsidRDefault="005D7879" w:rsidP="00B210AD">
                              <w:pPr>
                                <w:spacing w:line="302" w:lineRule="auto"/>
                                <w:ind w:left="650" w:right="151"/>
                                <w:rPr>
                                  <w:rFonts w:ascii="Calibri" w:eastAsia="Calibri" w:hAnsi="Calibri" w:cs="Calibri"/>
                                  <w:sz w:val="18"/>
                                  <w:szCs w:val="18"/>
                                  <w:lang w:val="sq-AL"/>
                                </w:rPr>
                              </w:pPr>
                              <w:r>
                                <w:rPr>
                                  <w:rFonts w:ascii="Trebuchet MS"/>
                                  <w:b/>
                                  <w:sz w:val="18"/>
                                </w:rPr>
                                <w:t>Merrni pjes</w:t>
                              </w:r>
                              <w:r>
                                <w:rPr>
                                  <w:rFonts w:ascii="Trebuchet MS"/>
                                  <w:b/>
                                  <w:sz w:val="18"/>
                                </w:rPr>
                                <w:t>ë</w:t>
                              </w:r>
                              <w:r>
                                <w:rPr>
                                  <w:rFonts w:ascii="Trebuchet MS"/>
                                  <w:b/>
                                  <w:sz w:val="18"/>
                                </w:rPr>
                                <w:t xml:space="preserve"> n</w:t>
                              </w:r>
                              <w:r>
                                <w:rPr>
                                  <w:rFonts w:ascii="Trebuchet MS"/>
                                  <w:b/>
                                  <w:sz w:val="18"/>
                                </w:rPr>
                                <w:t>ë</w:t>
                              </w:r>
                              <w:r>
                                <w:rPr>
                                  <w:rFonts w:ascii="Trebuchet MS"/>
                                  <w:b/>
                                  <w:sz w:val="18"/>
                                </w:rPr>
                                <w:t xml:space="preserve"> konsultime publike</w:t>
                              </w:r>
                              <w:r w:rsidRPr="005E5480">
                                <w:rPr>
                                  <w:rFonts w:ascii="Calibri"/>
                                  <w:sz w:val="18"/>
                                  <w:lang w:val="sq-AL"/>
                                </w:rPr>
                                <w:t xml:space="preserve">: </w:t>
                              </w:r>
                              <w:r>
                                <w:rPr>
                                  <w:rFonts w:ascii="Calibri"/>
                                  <w:sz w:val="18"/>
                                </w:rPr>
                                <w:t>Për muajt e ardhshëm është postuar aktualisht kalendari për konsultimet që do të bëhen për dy javë.</w:t>
                              </w:r>
                            </w:p>
                            <w:p w:rsidR="005D7879" w:rsidRDefault="005D7879" w:rsidP="00B210AD">
                              <w:pPr>
                                <w:spacing w:before="137" w:line="302" w:lineRule="auto"/>
                                <w:ind w:left="650" w:right="151"/>
                                <w:rPr>
                                  <w:rFonts w:ascii="Calibri"/>
                                  <w:sz w:val="18"/>
                                </w:rPr>
                              </w:pPr>
                              <w:r>
                                <w:rPr>
                                  <w:rFonts w:ascii="Trebuchet MS"/>
                                  <w:b/>
                                  <w:sz w:val="18"/>
                                </w:rPr>
                                <w:t>Shihni dokumentet</w:t>
                              </w:r>
                              <w:r w:rsidRPr="005E5480">
                                <w:rPr>
                                  <w:rFonts w:ascii="Calibri"/>
                                  <w:sz w:val="18"/>
                                  <w:lang w:val="sq-AL"/>
                                </w:rPr>
                                <w:t xml:space="preserve">: </w:t>
                              </w:r>
                              <w:r>
                                <w:rPr>
                                  <w:rFonts w:ascii="Calibri"/>
                                  <w:sz w:val="18"/>
                                </w:rPr>
                                <w:t>Shihni proces verbalet dhe përmbledhjet e takimeve të Këshillit për Politikën e Zhvillimit, i cili jep këshilla të rëndësishme për ministrinë e bashkëpunimit për zhvillimin, ose propozime për shqyrtim.</w:t>
                              </w:r>
                            </w:p>
                            <w:p w:rsidR="005D7879" w:rsidRPr="005E5480" w:rsidRDefault="005D7879" w:rsidP="00B210AD">
                              <w:pPr>
                                <w:spacing w:before="137"/>
                                <w:ind w:left="650" w:right="151"/>
                                <w:rPr>
                                  <w:rFonts w:ascii="Calibri" w:eastAsia="Calibri" w:hAnsi="Calibri" w:cs="Calibri"/>
                                  <w:sz w:val="18"/>
                                  <w:szCs w:val="18"/>
                                  <w:lang w:val="sq-AL"/>
                                </w:rPr>
                              </w:pPr>
                              <w:r>
                                <w:rPr>
                                  <w:rFonts w:ascii="Trebuchet MS"/>
                                  <w:b/>
                                  <w:sz w:val="18"/>
                                </w:rPr>
                                <w:t>Merrni t</w:t>
                              </w:r>
                              <w:r>
                                <w:rPr>
                                  <w:rFonts w:ascii="Trebuchet MS"/>
                                  <w:b/>
                                  <w:sz w:val="18"/>
                                </w:rPr>
                                <w:t>ë</w:t>
                              </w:r>
                              <w:r>
                                <w:rPr>
                                  <w:rFonts w:ascii="Trebuchet MS"/>
                                  <w:b/>
                                  <w:sz w:val="18"/>
                                </w:rPr>
                                <w:t xml:space="preserve"> dh</w:t>
                              </w:r>
                              <w:r>
                                <w:rPr>
                                  <w:rFonts w:ascii="Trebuchet MS"/>
                                  <w:b/>
                                  <w:sz w:val="18"/>
                                </w:rPr>
                                <w:t>ë</w:t>
                              </w:r>
                              <w:r>
                                <w:rPr>
                                  <w:rFonts w:ascii="Trebuchet MS"/>
                                  <w:b/>
                                  <w:sz w:val="18"/>
                                </w:rPr>
                                <w:t>nat p</w:t>
                              </w:r>
                              <w:r>
                                <w:rPr>
                                  <w:rFonts w:ascii="Trebuchet MS"/>
                                  <w:b/>
                                  <w:sz w:val="18"/>
                                </w:rPr>
                                <w:t>ë</w:t>
                              </w:r>
                              <w:r>
                                <w:rPr>
                                  <w:rFonts w:ascii="Trebuchet MS"/>
                                  <w:b/>
                                  <w:sz w:val="18"/>
                                </w:rPr>
                                <w:t>r projektet dhe programet</w:t>
                              </w:r>
                              <w:r w:rsidRPr="005E5480">
                                <w:rPr>
                                  <w:rFonts w:ascii="Calibri"/>
                                  <w:sz w:val="18"/>
                                  <w:lang w:val="sq-AL"/>
                                </w:rPr>
                                <w:t xml:space="preserve">: </w:t>
                              </w:r>
                              <w:r>
                                <w:rPr>
                                  <w:rFonts w:ascii="Calibri"/>
                                  <w:sz w:val="18"/>
                                </w:rPr>
                                <w:t>Baza e të dhënave përditësohet çdo vit.</w:t>
                              </w:r>
                            </w:p>
                            <w:p w:rsidR="005D7879" w:rsidRPr="005E5480" w:rsidRDefault="005D7879" w:rsidP="00B210AD">
                              <w:pPr>
                                <w:rPr>
                                  <w:rFonts w:ascii="Times New Roman" w:eastAsia="Times New Roman" w:hAnsi="Times New Roman" w:cs="Times New Roman"/>
                                  <w:sz w:val="18"/>
                                  <w:szCs w:val="18"/>
                                  <w:lang w:val="sq-AL"/>
                                </w:rPr>
                              </w:pPr>
                            </w:p>
                            <w:p w:rsidR="005D7879" w:rsidRPr="002A4887" w:rsidRDefault="005D7879" w:rsidP="00B210AD">
                              <w:pPr>
                                <w:spacing w:before="126" w:line="302" w:lineRule="auto"/>
                                <w:ind w:left="190" w:right="151"/>
                                <w:rPr>
                                  <w:rFonts w:ascii="Calibri"/>
                                  <w:sz w:val="18"/>
                                </w:rPr>
                              </w:pPr>
                              <w:r>
                                <w:rPr>
                                  <w:rFonts w:ascii="Calibri"/>
                                  <w:sz w:val="18"/>
                                </w:rPr>
                                <w:t>Danida nisi të publikojë edhe në regjistrin e IATI-t dhe shpalli një program për zbatimin e plotë të IATI-t.</w:t>
                              </w:r>
                            </w:p>
                            <w:p w:rsidR="005D7879" w:rsidRPr="005E5480" w:rsidRDefault="005D7879">
                              <w:pPr>
                                <w:spacing w:before="11"/>
                                <w:rPr>
                                  <w:rFonts w:ascii="Times New Roman" w:eastAsia="Times New Roman" w:hAnsi="Times New Roman" w:cs="Times New Roman"/>
                                  <w:sz w:val="23"/>
                                  <w:szCs w:val="23"/>
                                  <w:lang w:val="sq-AL"/>
                                </w:rPr>
                              </w:pPr>
                            </w:p>
                            <w:p w:rsidR="005D7879" w:rsidRPr="00F2711A" w:rsidRDefault="00ED4966" w:rsidP="00F2711A">
                              <w:pPr>
                                <w:pStyle w:val="ListParagraph"/>
                                <w:numPr>
                                  <w:ilvl w:val="0"/>
                                  <w:numId w:val="28"/>
                                </w:numPr>
                                <w:spacing w:line="453" w:lineRule="auto"/>
                                <w:ind w:right="4314"/>
                                <w:rPr>
                                  <w:rFonts w:ascii="Calibri" w:eastAsia="Calibri" w:hAnsi="Calibri" w:cs="Calibri"/>
                                  <w:sz w:val="18"/>
                                  <w:szCs w:val="18"/>
                                  <w:lang w:val="sq-AL"/>
                                </w:rPr>
                              </w:pPr>
                              <w:hyperlink r:id="rId44" w:history="1">
                                <w:r w:rsidR="005D7879" w:rsidRPr="00E37798">
                                  <w:rPr>
                                    <w:rStyle w:val="Hyperlink"/>
                                    <w:rFonts w:ascii="Calibri"/>
                                    <w:sz w:val="18"/>
                                    <w:u w:color="333333"/>
                                    <w:lang w:val="sq-AL"/>
                                  </w:rPr>
                                  <w:t>http://www.opengovpartnership.org/country/denmark/action-plan</w:t>
                                </w:r>
                              </w:hyperlink>
                            </w:p>
                            <w:p w:rsidR="005D7879" w:rsidRPr="00F2711A" w:rsidRDefault="00ED4966" w:rsidP="00F2711A">
                              <w:pPr>
                                <w:pStyle w:val="ListParagraph"/>
                                <w:numPr>
                                  <w:ilvl w:val="0"/>
                                  <w:numId w:val="28"/>
                                </w:numPr>
                                <w:spacing w:line="453" w:lineRule="auto"/>
                                <w:ind w:right="4314"/>
                                <w:rPr>
                                  <w:rFonts w:ascii="Calibri" w:eastAsia="Calibri" w:hAnsi="Calibri" w:cs="Calibri"/>
                                  <w:sz w:val="18"/>
                                  <w:szCs w:val="18"/>
                                  <w:lang w:val="sq-AL"/>
                                </w:rPr>
                              </w:pPr>
                              <w:hyperlink r:id="rId45">
                                <w:r w:rsidR="005D7879" w:rsidRPr="00F2711A">
                                  <w:rPr>
                                    <w:rFonts w:ascii="Calibri"/>
                                    <w:color w:val="333333"/>
                                    <w:sz w:val="18"/>
                                    <w:u w:val="single" w:color="333333"/>
                                    <w:lang w:val="sq-AL"/>
                                  </w:rPr>
                                  <w:t>http://um.dk/en/danida-en/about-danida/danida-transparency</w:t>
                                </w:r>
                              </w:hyperlink>
                              <w:r w:rsidR="005D7879" w:rsidRPr="00F2711A">
                                <w:rPr>
                                  <w:rFonts w:ascii="Calibri"/>
                                  <w:color w:val="333333"/>
                                  <w:sz w:val="18"/>
                                  <w:u w:val="single" w:color="333333"/>
                                  <w:lang w:val="sq-AL"/>
                                </w:rPr>
                                <w:t>/</w:t>
                              </w:r>
                            </w:p>
                          </w:txbxContent>
                        </wps:txbx>
                        <wps:bodyPr rot="0" vert="horz" wrap="square" lIns="0" tIns="0" rIns="0" bIns="0" anchor="t" anchorCtr="0" upright="1">
                          <a:noAutofit/>
                        </wps:bodyPr>
                      </wps:wsp>
                    </wpg:wgp>
                  </a:graphicData>
                </a:graphic>
              </wp:inline>
            </w:drawing>
          </mc:Choice>
          <mc:Fallback>
            <w:pict>
              <v:group w14:anchorId="5C0782DE" id="Group 1441" o:spid="_x0000_s1078" style="width:538.45pt;height:249.1pt;mso-position-horizontal-relative:char;mso-position-vertical-relative:line" coordsize="10769,4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">
                <v:group id="Group 1475" o:spid="_x0000_s1079" style="position:absolute;left:6;top:4976;width:10757;height:2" coordorigin="6,4976" coordsize="107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Fe8LNzIAAAA&#10;3QAAAA8AAAAAAAAAAAAAAAAAqgIAAGRycy9kb3ducmV2LnhtbFBLBQYAAAAABAAEAPoAAACfAwAA&#10;AAA=&#10;">
                  <v:shape id="Freeform 1476" o:spid="_x0000_s1080" style="position:absolute;left:6;top:4976;width:10757;height:2;visibility:visible;mso-wrap-style:square;v-text-anchor:top" coordsize="107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pYs8IA&#10;AADdAAAADwAAAGRycy9kb3ducmV2LnhtbERPTYvCMBC9C/sfwizsTVNXEa1GKQvK3laroMehGdtq&#10;MylNtPXfbwTB2zze5yxWnanEnRpXWlYwHEQgiDOrS84VHPbr/hSE88gaK8uk4EEOVsuP3gJjbVve&#10;0T31uQgh7GJUUHhfx1K6rCCDbmBr4sCdbWPQB9jkUjfYhnBTye8omkiDJYeGAmv6KSi7pjejwA+T&#10;jE/ucEw4HW8uxzbd/o0eSn19dskchKfOv8Uv968O88eTGTy/CSfI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6lizwgAAAN0AAAAPAAAAAAAAAAAAAAAAAJgCAABkcnMvZG93&#10;bnJldi54bWxQSwUGAAAAAAQABAD1AAAAhwMAAAAA&#10;" path="m,l10757,e" filled="f" strokecolor="#ccc" strokeweight=".20314mm">
                    <v:path arrowok="t" o:connecttype="custom" o:connectlocs="0,0;10757,0" o:connectangles="0,0"/>
                  </v:shape>
                </v:group>
                <v:group id="Group 1473" o:spid="_x0000_s1081" style="position:absolute;left:12;top:6;width:2;height:4976" coordorigin="12,6" coordsize="2,49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BO2B8cAAADd&#10;AAAADwAAAAAAAAAAAAAAAACqAgAAZHJzL2Rvd25yZXYueG1sUEsFBgAAAAAEAAQA+gAAAJ4DAAAA&#10;AA==&#10;">
                  <v:shape id="Freeform 1474" o:spid="_x0000_s1082" style="position:absolute;left:12;top:6;width:2;height:4976;visibility:visible;mso-wrap-style:square;v-text-anchor:top" coordsize="2,4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O9usIA&#10;AADdAAAADwAAAGRycy9kb3ducmV2LnhtbERPS4vCMBC+C/6HMII3TV11lWoUWVA8KasFr0MzfWAz&#10;KU3U6q83Cwve5uN7znLdmkrcqXGlZQWjYQSCOLW65FxBct4O5iCcR9ZYWSYFT3KwXnU7S4y1ffAv&#10;3U8+FyGEXYwKCu/rWEqXFmTQDW1NHLjMNgZ9gE0udYOPEG4q+RVF39JgyaGhwJp+Ckqvp5tRcHHn&#10;xKXT3QGP02R72L2y8eSZKdXvtZsFCE+t/4j/3Xsd5k9mI/j7JpwgV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4726wgAAAN0AAAAPAAAAAAAAAAAAAAAAAJgCAABkcnMvZG93&#10;bnJldi54bWxQSwUGAAAAAAQABAD1AAAAhwMAAAAA&#10;" path="m,l,4975e" filled="f" strokecolor="#ccc" strokeweight=".20314mm">
                    <v:path arrowok="t" o:connecttype="custom" o:connectlocs="0,6;0,4981" o:connectangles="0,0"/>
                  </v:shape>
                </v:group>
                <v:group id="Group 1471" o:spid="_x0000_s1083" style="position:absolute;left:10757;top:6;width:2;height:4976" coordorigin="10757,6" coordsize="2,49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42N68QAAADdAAAA&#10;DwAAAAAAAAAAAAAAAACqAgAAZHJzL2Rvd25yZXYueG1sUEsFBgAAAAAEAAQA+gAAAJsDAAAAAA==&#10;">
                  <v:shape id="Freeform 1472" o:spid="_x0000_s1084" style="position:absolute;left:10757;top:6;width:2;height:4976;visibility:visible;mso-wrap-style:square;v-text-anchor:top" coordsize="2,4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2GVsQA&#10;AADdAAAADwAAAGRycy9kb3ducmV2LnhtbERPS2vCQBC+F/wPywje6kYTW4muIgVDT5ZqoNchO3lg&#10;djZkt5r467uFQm/z8T1nux9MK27Uu8aygsU8AkFcWN1wpSC/HJ/XIJxH1thaJgUjOdjvJk9bTLW9&#10;8yfdzr4SIYRdigpq77tUSlfUZNDNbUccuNL2Bn2AfSV1j/cQblq5jKIXabDh0FBjR281Fdfzt1Hw&#10;5S65K1bZCT9W+fGUPco4GUulZtPhsAHhafD/4j/3uw7zk9cYfr8JJ8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59hlbEAAAA3QAAAA8AAAAAAAAAAAAAAAAAmAIAAGRycy9k&#10;b3ducmV2LnhtbFBLBQYAAAAABAAEAPUAAACJAwAAAAA=&#10;" path="m,l,4975e" filled="f" strokecolor="#ccc" strokeweight=".20314mm">
                    <v:path arrowok="t" o:connecttype="custom" o:connectlocs="0,6;0,4981" o:connectangles="0,0"/>
                  </v:shape>
                </v:group>
                <v:group id="Group 1469" o:spid="_x0000_s1085" style="position:absolute;left:432;top:352;width:70;height:70" coordorigin="432,352" coordsize="70,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iwBMQAAADdAAAADwAAAGRycy9kb3ducmV2LnhtbERPTWvCQBC9F/oflin0&#10;pptUbSV1FREVD1JoFMTbkB2TYHY2ZLdJ/PeuIPQ2j/c5s0VvKtFS40rLCuJhBII4s7rkXMHxsBlM&#10;QTiPrLGyTApu5GAxf32ZYaJtx7/Upj4XIYRdggoK7+tESpcVZNANbU0cuIttDPoAm1zqBrsQbir5&#10;EUWf0mDJoaHAmlYFZdf0zyjYdtgtR/G63V8vq9v5MPk57WNS6v2tX36D8NT7f/HTvdNh/vhrDI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yiwBMQAAADdAAAA&#10;DwAAAAAAAAAAAAAAAACqAgAAZHJzL2Rvd25yZXYueG1sUEsFBgAAAAAEAAQA+gAAAJsDAAAAAA==&#10;">
                  <v:shape id="Freeform 1470" o:spid="_x0000_s1086" style="position:absolute;left:432;top:352;width:70;height:70;visibility:visible;mso-wrap-style:square;v-text-anchor:top" coordsize="7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EQ5cEA&#10;AADdAAAADwAAAGRycy9kb3ducmV2LnhtbERPzWrCQBC+C32HZYTezMZa2xLdhCgUchOtDzDJjkkw&#10;Oxuyq4lv3y0UvM3H9zvbbDKduNPgWssKllEMgriyuuVawfnne/EFwnlkjZ1lUvAgB1n6Mttiou3I&#10;R7qffC1CCLsEFTTe94mUrmrIoItsTxy4ix0M+gCHWuoBxxBuOvkWxx/SYMuhocGe9g1V19PNKJAF&#10;LsdVHT9Me96VpSzG/GBzpV7nU74B4WnyT/G/u9Bh/vvnGv6+CSfI9B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REOXBAAAA3QAAAA8AAAAAAAAAAAAAAAAAmAIAAGRycy9kb3du&#10;cmV2LnhtbFBLBQYAAAAABAAEAPUAAACGAwAAAAA=&#10;" path="m35,69l21,66,10,59,3,48,,34,3,21,10,10,21,2,35,,48,2r11,8l67,21r2,13l67,48,59,59,48,66,35,69xe" fillcolor="black" stroked="f">
                    <v:path arrowok="t" o:connecttype="custom" o:connectlocs="35,421;21,418;10,411;3,400;0,386;3,373;10,362;21,354;35,352;48,354;59,362;67,373;69,386;67,400;59,411;48,418;35,421" o:connectangles="0,0,0,0,0,0,0,0,0,0,0,0,0,0,0,0,0"/>
                  </v:shape>
                </v:group>
                <v:group id="Group 1467" o:spid="_x0000_s1087" style="position:absolute;left:432;top:352;width:70;height:70" coordorigin="432,352" coordsize="70,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LaL6MQAAADdAAAADwAAAGRycy9kb3ducmV2LnhtbERPS2vCQBC+F/oflil4&#10;001qjZK6ikhbPIjgA6S3ITsmwexsyG6T+O9dQehtPr7nzJe9qURLjSstK4hHEQjizOqScwWn4/dw&#10;BsJ5ZI2VZVJwIwfLxevLHFNtO95Te/C5CCHsUlRQeF+nUrqsIINuZGviwF1sY9AH2ORSN9iFcFPJ&#10;9yhKpMGSQ0OBNa0Lyq6HP6Pgp8NuNY6/2u31sr79Hie78zYmpQZv/eoThKfe/4uf7o0O8z+mC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LaL6MQAAADdAAAA&#10;DwAAAAAAAAAAAAAAAACqAgAAZHJzL2Rvd25yZXYueG1sUEsFBgAAAAAEAAQA+gAAAJsDAAAAAA==&#10;">
                  <v:shape id="Freeform 1468" o:spid="_x0000_s1088" style="position:absolute;left:432;top:352;width:70;height:70;visibility:visible;mso-wrap-style:square;v-text-anchor:top" coordsize="7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qE98IA&#10;AADdAAAADwAAAGRycy9kb3ducmV2LnhtbERPS2sCMRC+C/0PYQreNNulqF2NUhTBnsQHnqebcTe4&#10;mSxJuq7/vhEKvc3H95zFqreN6MgH41jB2zgDQVw6bbhScD5tRzMQISJrbByTggcFWC1fBgsstLvz&#10;gbpjrEQK4VCggjrGtpAylDVZDGPXEifu6rzFmKCvpPZ4T+G2kXmWTaRFw6mhxpbWNZW3449VMHMn&#10;/2HMpcu/88PXZL+5XLc7q9Twtf+cg4jUx3/xn3un0/z36RSe36QT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eoT3wgAAAN0AAAAPAAAAAAAAAAAAAAAAAJgCAABkcnMvZG93&#10;bnJldi54bWxQSwUGAAAAAAQABAD1AAAAhwMAAAAA&#10;" path="m69,34l67,48,59,59,48,66,35,69,21,66,10,59,3,48,,34,3,21,10,10,21,2,35,,48,2r11,8l67,21r2,13xe" filled="f" strokeweight=".20314mm">
                    <v:path arrowok="t" o:connecttype="custom" o:connectlocs="69,386;67,400;59,411;48,418;35,421;21,418;10,411;3,400;0,386;3,373;10,362;21,354;35,352;48,354;59,362;67,373;69,386" o:connectangles="0,0,0,0,0,0,0,0,0,0,0,0,0,0,0,0,0"/>
                  </v:shape>
                </v:group>
                <v:group id="Group 1465" o:spid="_x0000_s1089" style="position:absolute;left:432;top:766;width:70;height:70" coordorigin="432,766" coordsize="70,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mW6AccAAADd&#10;AAAADwAAAAAAAAAAAAAAAACqAgAAZHJzL2Rvd25yZXYueG1sUEsFBgAAAAAEAAQA+gAAAJ4DAAAA&#10;AA==&#10;">
                  <v:shape id="Freeform 1466" o:spid="_x0000_s1090" style="position:absolute;left:432;top:766;width:70;height:70;visibility:visible;mso-wrap-style:square;v-text-anchor:top" coordsize="7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wa4MEA&#10;AADdAAAADwAAAGRycy9kb3ducmV2LnhtbERPzWrCQBC+C32HZYTezMZabBvdhCgUchOtDzDJjkkw&#10;Oxuyq4lv3y0UvM3H9zvbbDKduNPgWssKllEMgriyuuVawfnne/EJwnlkjZ1lUvAgB1n6Mttiou3I&#10;R7qffC1CCLsEFTTe94mUrmrIoItsTxy4ix0M+gCHWuoBxxBuOvkWx2tpsOXQ0GBP+4aq6+lmFMgC&#10;l+Oqjh+mPe/KUhZjfrC5Uq/zKd+A8DT5p/jfXegw//3jC/6+CSfI9B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QcGuDBAAAA3QAAAA8AAAAAAAAAAAAAAAAAmAIAAGRycy9kb3du&#10;cmV2LnhtbFBLBQYAAAAABAAEAPUAAACGAwAAAAA=&#10;" path="m35,69l21,67,10,59,3,48,,35,3,21,10,10,21,3,35,,48,3r11,7l67,21r2,14l67,48,59,59,48,67,35,69xe" fillcolor="black" stroked="f">
                    <v:path arrowok="t" o:connecttype="custom" o:connectlocs="35,835;21,833;10,825;3,814;0,801;3,787;10,776;21,769;35,766;48,769;59,776;67,787;69,801;67,814;59,825;48,833;35,835" o:connectangles="0,0,0,0,0,0,0,0,0,0,0,0,0,0,0,0,0"/>
                  </v:shape>
                </v:group>
                <v:group id="Group 1463" o:spid="_x0000_s1091" style="position:absolute;left:432;top:766;width:70;height:70" coordorigin="432,766" coordsize="70,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cbGIMcAAADd&#10;AAAADwAAAAAAAAAAAAAAAACqAgAAZHJzL2Rvd25yZXYueG1sUEsFBgAAAAAEAAQA+gAAAJ4DAAAA&#10;AA==&#10;">
                  <v:shape id="Freeform 1464" o:spid="_x0000_s1092" style="position:absolute;left:432;top:766;width:70;height:70;visibility:visible;mso-wrap-style:square;v-text-anchor:top" coordsize="7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rJP8IA&#10;AADdAAAADwAAAGRycy9kb3ducmV2LnhtbERP32vCMBB+H+x/CDfY20wtQ7pqFNkQ9EnU4fPZnG2w&#10;uZQkq91/bwTBt/v4ft5sMdhW9OSDcaxgPMpAEFdOG64V/B5WHwWIEJE1to5JwT8FWMxfX2ZYanfl&#10;HfX7WIsUwqFEBU2MXSllqBqyGEauI07c2XmLMUFfS+3xmsJtK/Msm0iLhlNDgx19N1Rd9n9WQeEO&#10;/suYY5+f8t1msv05nldrq9T727Ccgog0xKf44V7rNP+zGMP9m3SCn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Csk/wgAAAN0AAAAPAAAAAAAAAAAAAAAAAJgCAABkcnMvZG93&#10;bnJldi54bWxQSwUGAAAAAAQABAD1AAAAhwMAAAAA&#10;" path="m69,35l67,48,59,59,48,67,35,69,21,67,10,59,3,48,,35,3,21,10,10,21,3,35,,48,3r11,7l67,21r2,14xe" filled="f" strokeweight=".20314mm">
                    <v:path arrowok="t" o:connecttype="custom" o:connectlocs="69,801;67,814;59,825;48,833;35,835;21,833;10,825;3,814;0,801;3,787;10,776;21,769;35,766;48,769;59,776;67,787;69,801" o:connectangles="0,0,0,0,0,0,0,0,0,0,0,0,0,0,0,0,0"/>
                  </v:shape>
                </v:group>
                <v:group id="Group 1461" o:spid="_x0000_s1093" style="position:absolute;left:432;top:1181;width:70;height:70" coordorigin="432,1181" coordsize="70,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WP3MwwAAAN0AAAAP&#10;AAAAAAAAAAAAAAAAAKoCAABkcnMvZG93bnJldi54bWxQSwUGAAAAAAQABAD6AAAAmgMAAAAA&#10;">
                  <v:shape id="Freeform 1462" o:spid="_x0000_s1094" style="position:absolute;left:432;top:1181;width:70;height:70;visibility:visible;mso-wrap-style:square;v-text-anchor:top" coordsize="7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FdLb0A&#10;AADdAAAADwAAAGRycy9kb3ducmV2LnhtbERPSwrCMBDdC94hjOBOUz+IVKNUQehO/BxgbMa22ExK&#10;E229vREEd/N431lvO1OJFzWutKxgMo5AEGdWl5wruF4OoyUI55E1VpZJwZscbDf93hpjbVs+0evs&#10;cxFC2MWooPC+jqV0WUEG3djWxIG728agD7DJpW6wDeGmktMoWkiDJYeGAmvaF5Q9zk+jQKY4aWd5&#10;9DbldXe7ybRNjjZRajjokhUIT53/i3/uVIf58+UMvt+EE+Tm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CFdLb0AAADdAAAADwAAAAAAAAAAAAAAAACYAgAAZHJzL2Rvd25yZXYu&#10;eG1sUEsFBgAAAAAEAAQA9QAAAIIDAAAAAA==&#10;" path="m35,69l21,66,10,59,3,48,,34,3,21,10,10,21,2,35,,48,2r11,8l67,21r2,13l67,48,59,59,48,66,35,69xe" fillcolor="black" stroked="f">
                    <v:path arrowok="t" o:connecttype="custom" o:connectlocs="35,1250;21,1247;10,1240;3,1229;0,1215;3,1202;10,1191;21,1183;35,1181;48,1183;59,1191;67,1202;69,1215;67,1229;59,1240;48,1247;35,1250" o:connectangles="0,0,0,0,0,0,0,0,0,0,0,0,0,0,0,0,0"/>
                  </v:shape>
                </v:group>
                <v:group id="Group 1459" o:spid="_x0000_s1095" style="position:absolute;left:432;top:1181;width:70;height:70" coordorigin="432,1181" coordsize="70,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b9wCPFAAAA3QAA&#10;AA8AAAAAAAAAAAAAAAAAqgIAAGRycy9kb3ducmV2LnhtbFBLBQYAAAAABAAEAPoAAACcAwAAAAA=&#10;">
                  <v:shape id="Freeform 1460" o:spid="_x0000_s1096" style="position:absolute;left:432;top:1181;width:70;height:70;visibility:visible;mso-wrap-style:square;v-text-anchor:top" coordsize="7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HPPMMA&#10;AADdAAAADwAAAGRycy9kb3ducmV2LnhtbERPS2sCMRC+F/ofwhR6q1mXVtatUUpFsKfiA8/Tzbgb&#10;3EyWJK7rvzcFwdt8fM+ZLQbbip58MI4VjEcZCOLKacO1gv1u9VaACBFZY+uYFFwpwGL+/DTDUrsL&#10;b6jfxlqkEA4lKmhi7EopQ9WQxTByHXHijs5bjAn6WmqPlxRuW5ln2URaNJwaGuzou6HqtD1bBYXb&#10;+akxhz7/yzc/k9/l4bhaW6VeX4avTxCRhvgQ391rnea/Fx/w/006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THPPMMAAADdAAAADwAAAAAAAAAAAAAAAACYAgAAZHJzL2Rv&#10;d25yZXYueG1sUEsFBgAAAAAEAAQA9QAAAIgDAAAAAA==&#10;" path="m69,34l67,48,59,59,48,66,35,69,21,66,10,59,3,48,,34,3,21,10,10,21,2,35,,48,2r11,8l67,21r2,13xe" filled="f" strokeweight=".20314mm">
                    <v:path arrowok="t" o:connecttype="custom" o:connectlocs="69,1215;67,1229;59,1240;48,1247;35,1250;21,1247;10,1240;3,1229;0,1215;3,1202;10,1191;21,1183;35,1181;48,1183;59,1191;67,1202;69,1215" o:connectangles="0,0,0,0,0,0,0,0,0,0,0,0,0,0,0,0,0"/>
                  </v:shape>
                </v:group>
                <v:group id="Group 1457" o:spid="_x0000_s1097" style="position:absolute;left:432;top:1872;width:70;height:70" coordorigin="432,1872" coordsize="70,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P7z8QAAADdAAAA&#10;DwAAAAAAAAAAAAAAAACqAgAAZHJzL2Rvd25yZXYueG1sUEsFBgAAAAAEAAQA+gAAAJsDAAAAAA==&#10;">
                  <v:shape id="Freeform 1458" o:spid="_x0000_s1098" style="position:absolute;left:432;top:1872;width:70;height:70;visibility:visible;mso-wrap-style:square;v-text-anchor:top" coordsize="7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pbLsEA&#10;AADdAAAADwAAAGRycy9kb3ducmV2LnhtbERP22rCQBB9L/QflhH61mxii0rqKqkg5K0Y/YAxO02C&#10;2dmQXXP5e1co9G0O5zrb/WRaMVDvGssKkigGQVxa3XCl4HI+vm9AOI+ssbVMCmZysN+9vmwx1Xbk&#10;Ew2Fr0QIYZeigtr7LpXSlTUZdJHtiAP3a3uDPsC+krrHMYSbVi7jeCUNNhwaauzoUFN5K+5Ggcwx&#10;GT+qeDbN5ft6lfmY/dhMqbfFlH2B8DT5f/GfO9dh/udmDc9vwgly9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8aWy7BAAAA3QAAAA8AAAAAAAAAAAAAAAAAmAIAAGRycy9kb3du&#10;cmV2LnhtbFBLBQYAAAAABAAEAPUAAACGAwAAAAA=&#10;" path="m35,69l21,66,10,59,3,48,,34,3,21,10,10,21,2,35,,48,2r11,8l67,21r2,13l67,48,59,59,48,66,35,69xe" fillcolor="black" stroked="f">
                    <v:path arrowok="t" o:connecttype="custom" o:connectlocs="35,1941;21,1938;10,1931;3,1920;0,1906;3,1893;10,1882;21,1874;35,1872;48,1874;59,1882;67,1893;69,1906;67,1920;59,1931;48,1938;35,1941" o:connectangles="0,0,0,0,0,0,0,0,0,0,0,0,0,0,0,0,0"/>
                  </v:shape>
                </v:group>
                <v:group id="Group 1455" o:spid="_x0000_s1099" style="position:absolute;left:432;top:1872;width:70;height:70" coordorigin="432,1872" coordsize="70,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7DKJscAAADd&#10;AAAADwAAAAAAAAAAAAAAAACqAgAAZHJzL2Rvd25yZXYueG1sUEsFBgAAAAAEAAQA+gAAAJ4DAAAA&#10;AA==&#10;">
                  <v:shape id="Freeform 1456" o:spid="_x0000_s1100" style="position:absolute;left:432;top:1872;width:70;height:70;visibility:visible;mso-wrap-style:square;v-text-anchor:top" coordsize="7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zFOcIA&#10;AADdAAAADwAAAGRycy9kb3ducmV2LnhtbERP32vCMBB+H+x/CDfY20wtQ2o1imwI+iTq8PnWnG2w&#10;uZQkq91/bwTBt/v4ft58OdhW9OSDcaxgPMpAEFdOG64V/BzXHwWIEJE1to5JwT8FWC5eX+ZYanfl&#10;PfWHWIsUwqFEBU2MXSllqBqyGEauI07c2XmLMUFfS+3xmsJtK/Msm0iLhlNDgx19NVRdDn9WQeGO&#10;fmrMqc9/8/12svs+ndcbq9T727CagYg0xKf44d7oNP+zmML9m3SCXN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fMU5wgAAAN0AAAAPAAAAAAAAAAAAAAAAAJgCAABkcnMvZG93&#10;bnJldi54bWxQSwUGAAAAAAQABAD1AAAAhwMAAAAA&#10;" path="m69,34l67,48,59,59,48,66,35,69,21,66,10,59,3,48,,34,3,21,10,10,21,2,35,,48,2r11,8l67,21r2,13xe" filled="f" strokeweight=".20314mm">
                    <v:path arrowok="t" o:connecttype="custom" o:connectlocs="69,1906;67,1920;59,1931;48,1938;35,1941;21,1938;10,1931;3,1920;0,1906;3,1893;10,1882;21,1874;35,1872;48,1874;59,1882;67,1893;69,1906" o:connectangles="0,0,0,0,0,0,0,0,0,0,0,0,0,0,0,0,0"/>
                  </v:shape>
                </v:group>
                <v:group id="Group 1453" o:spid="_x0000_s1101" style="position:absolute;left:432;top:2563;width:70;height:70" coordorigin="432,2563" coordsize="70,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B9Q/ccAAADd&#10;AAAADwAAAAAAAAAAAAAAAACqAgAAZHJzL2Rvd25yZXYueG1sUEsFBgAAAAAEAAQA+gAAAJ4DAAAA&#10;AA==&#10;">
                  <v:shape id="Freeform 1454" o:spid="_x0000_s1102" style="position:absolute;left:432;top:2563;width:70;height:70;visibility:visible;mso-wrap-style:square;v-text-anchor:top" coordsize="7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bwHMEA&#10;AADdAAAADwAAAGRycy9kb3ducmV2LnhtbERPzWqDQBC+B/IOyxR6S1bbUBKbVUyh4C008QFGd7pK&#10;3Vlxt9G8fbdQ6G0+vt85FosdxI0m3ztWkG4TEMSt0z0bBfX1fbMH4QOyxsExKbiThyJfr46YaTfz&#10;B90uwYgYwj5DBV0IYyalbzuy6LduJI7cp5sshggnI/WEcwy3g3xKkhdpsefY0OFIbx21X5dvq0BW&#10;mM7PJrnbvj41jazm8uxKpR4flvIVRKAl/Iv/3JWO83eHFH6/iSfI/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m8BzBAAAA3QAAAA8AAAAAAAAAAAAAAAAAmAIAAGRycy9kb3du&#10;cmV2LnhtbFBLBQYAAAAABAAEAPUAAACGAwAAAAA=&#10;" path="m35,69l21,66,10,59,3,48,,34,3,21,10,10,21,2,35,,48,2r11,8l67,21r2,13l67,48,59,59,48,66,35,69xe" fillcolor="black" stroked="f">
                    <v:path arrowok="t" o:connecttype="custom" o:connectlocs="35,2632;21,2629;10,2622;3,2611;0,2597;3,2584;10,2573;21,2565;35,2563;48,2565;59,2573;67,2584;69,2597;67,2611;59,2622;48,2629;35,2632" o:connectangles="0,0,0,0,0,0,0,0,0,0,0,0,0,0,0,0,0"/>
                  </v:shape>
                </v:group>
                <v:group id="Group 1451" o:spid="_x0000_s1103" style="position:absolute;left:432;top:2563;width:70;height:70" coordorigin="432,2563" coordsize="70,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4FrEcQAAADdAAAA&#10;DwAAAAAAAAAAAAAAAACqAgAAZHJzL2Rvd25yZXYueG1sUEsFBgAAAAAEAAQA+gAAAJsDAAAAAA==&#10;">
                  <v:shape id="Freeform 1452" o:spid="_x0000_s1104" style="position:absolute;left:432;top:2563;width:70;height:70;visibility:visible;mso-wrap-style:square;v-text-anchor:top" coordsize="7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1kDsIA&#10;AADdAAAADwAAAGRycy9kb3ducmV2LnhtbERPS2sCMRC+C/0PYQq9adatiG6NUiqCnsQHnqebcTe4&#10;mSxJXLf/vhEKvc3H95zFqreN6MgH41jBeJSBIC6dNlwpOJ82wxmIEJE1No5JwQ8FWC1fBgsstHvw&#10;gbpjrEQK4VCggjrGtpAylDVZDCPXEifu6rzFmKCvpPb4SOG2kXmWTaVFw6mhxpa+aipvx7tVMHMn&#10;Pzfm0uXf+WE33a8v183WKvX22n9+gIjUx3/xn3ur0/zJ/B2e36QT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TWQOwgAAAN0AAAAPAAAAAAAAAAAAAAAAAJgCAABkcnMvZG93&#10;bnJldi54bWxQSwUGAAAAAAQABAD1AAAAhwMAAAAA&#10;" path="m69,34l67,48,59,59,48,66,35,69,21,66,10,59,3,48,,34,3,21,10,10,21,2,35,,48,2r11,8l67,21r2,13xe" filled="f" strokeweight=".20314mm">
                    <v:path arrowok="t" o:connecttype="custom" o:connectlocs="69,2597;67,2611;59,2622;48,2629;35,2632;21,2629;10,2622;3,2611;0,2597;3,2584;10,2573;21,2565;35,2563;48,2565;59,2573;67,2584;69,2597" o:connectangles="0,0,0,0,0,0,0,0,0,0,0,0,0,0,0,0,0"/>
                  </v:shape>
                </v:group>
                <v:shape id="Text Box 1443" o:spid="_x0000_s1105" type="#_x0000_t202" style="position:absolute;width:10769;height:4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j50MMA&#10;AADdAAAADwAAAGRycy9kb3ducmV2LnhtbERPTWsCMRC9F/wPYQRvNamg1K1RRFoQhNJ1PfQ43Yy7&#10;wc1k3URd/31TKHibx/ucxap3jbhSF6xnDS9jBYK49MZypeFQfDy/gggR2WDjmTTcKcBqOXhaYGb8&#10;jXO67mMlUgiHDDXUMbaZlKGsyWEY+5Y4cUffOYwJdpU0Hd5SuGvkRKmZdGg5NdTY0qam8rS/OA3r&#10;b87f7fnz5ys/5rYo5op3s5PWo2G/fgMRqY8P8b97a9L8qZrA3zfpB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j50MMAAADdAAAADwAAAAAAAAAAAAAAAACYAgAAZHJzL2Rv&#10;d25yZXYueG1sUEsFBgAAAAAEAAQA9QAAAIgDAAAAAA==&#10;" filled="f" stroked="f">
                  <v:textbox inset="0,0,0,0">
                    <w:txbxContent>
                      <w:p w:rsidR="005D7879" w:rsidRPr="005E5480" w:rsidRDefault="005D7879">
                        <w:pPr>
                          <w:spacing w:before="8"/>
                          <w:rPr>
                            <w:rFonts w:ascii="Times New Roman" w:eastAsia="Times New Roman" w:hAnsi="Times New Roman" w:cs="Times New Roman"/>
                            <w:sz w:val="24"/>
                            <w:szCs w:val="24"/>
                            <w:lang w:val="sq-AL"/>
                          </w:rPr>
                        </w:pPr>
                      </w:p>
                      <w:p w:rsidR="005D7879" w:rsidRPr="005E5480" w:rsidRDefault="005D7879" w:rsidP="00B210AD">
                        <w:pPr>
                          <w:ind w:left="650" w:right="151"/>
                          <w:rPr>
                            <w:rFonts w:ascii="Calibri" w:eastAsia="Calibri" w:hAnsi="Calibri" w:cs="Calibri"/>
                            <w:sz w:val="18"/>
                            <w:szCs w:val="18"/>
                            <w:lang w:val="sq-AL"/>
                          </w:rPr>
                        </w:pPr>
                        <w:r>
                          <w:rPr>
                            <w:rFonts w:ascii="Trebuchet MS"/>
                            <w:b/>
                            <w:sz w:val="18"/>
                          </w:rPr>
                          <w:t>D</w:t>
                        </w:r>
                        <w:r>
                          <w:rPr>
                            <w:rFonts w:ascii="Trebuchet MS"/>
                            <w:b/>
                            <w:sz w:val="18"/>
                          </w:rPr>
                          <w:t>ë</w:t>
                        </w:r>
                        <w:r>
                          <w:rPr>
                            <w:rFonts w:ascii="Trebuchet MS"/>
                            <w:b/>
                            <w:sz w:val="18"/>
                          </w:rPr>
                          <w:t xml:space="preserve">rgoni komente tek </w:t>
                        </w:r>
                        <w:r w:rsidRPr="005E5480">
                          <w:rPr>
                            <w:rFonts w:ascii="Trebuchet MS"/>
                            <w:b/>
                            <w:sz w:val="18"/>
                            <w:lang w:val="sq-AL"/>
                          </w:rPr>
                          <w:t>Danida</w:t>
                        </w:r>
                        <w:r w:rsidRPr="005E5480">
                          <w:rPr>
                            <w:rFonts w:ascii="Calibri"/>
                            <w:sz w:val="18"/>
                            <w:lang w:val="sq-AL"/>
                          </w:rPr>
                          <w:t xml:space="preserve">: </w:t>
                        </w:r>
                        <w:r>
                          <w:rPr>
                            <w:rFonts w:ascii="Calibri"/>
                            <w:sz w:val="18"/>
                          </w:rPr>
                          <w:t>Organizata apo individë mund të vlerësojnë, kritikojnë apo bëjnë një ankesë drejtpërdrejtë.</w:t>
                        </w:r>
                      </w:p>
                      <w:p w:rsidR="005D7879" w:rsidRPr="005E5480" w:rsidRDefault="005D7879" w:rsidP="00B210AD">
                        <w:pPr>
                          <w:spacing w:before="11"/>
                          <w:rPr>
                            <w:rFonts w:ascii="Times New Roman" w:eastAsia="Times New Roman" w:hAnsi="Times New Roman" w:cs="Times New Roman"/>
                            <w:sz w:val="16"/>
                            <w:szCs w:val="16"/>
                            <w:lang w:val="sq-AL"/>
                          </w:rPr>
                        </w:pPr>
                      </w:p>
                      <w:p w:rsidR="005D7879" w:rsidRPr="005E5480" w:rsidRDefault="005D7879" w:rsidP="00B210AD">
                        <w:pPr>
                          <w:ind w:left="650" w:right="151"/>
                          <w:rPr>
                            <w:rFonts w:ascii="Calibri" w:eastAsia="Calibri" w:hAnsi="Calibri" w:cs="Calibri"/>
                            <w:sz w:val="18"/>
                            <w:szCs w:val="18"/>
                            <w:lang w:val="sq-AL"/>
                          </w:rPr>
                        </w:pPr>
                        <w:r>
                          <w:rPr>
                            <w:rFonts w:ascii="Trebuchet MS"/>
                            <w:b/>
                            <w:sz w:val="18"/>
                          </w:rPr>
                          <w:t>Raportoni korrupsionin</w:t>
                        </w:r>
                        <w:r w:rsidRPr="005E5480">
                          <w:rPr>
                            <w:rFonts w:ascii="Calibri"/>
                            <w:sz w:val="18"/>
                            <w:lang w:val="sq-AL"/>
                          </w:rPr>
                          <w:t xml:space="preserve">: </w:t>
                        </w:r>
                        <w:r>
                          <w:rPr>
                            <w:rFonts w:ascii="Calibri"/>
                            <w:sz w:val="18"/>
                          </w:rPr>
                          <w:t>Raportoni çdo dyshim për parregullsi ose nëse keni parë raste korrupsioni në aktivitetet e saj</w:t>
                        </w:r>
                        <w:r w:rsidRPr="005E5480">
                          <w:rPr>
                            <w:rFonts w:ascii="Calibri"/>
                            <w:sz w:val="18"/>
                            <w:lang w:val="sq-AL"/>
                          </w:rPr>
                          <w:t>.</w:t>
                        </w:r>
                      </w:p>
                      <w:p w:rsidR="005D7879" w:rsidRPr="005E5480" w:rsidRDefault="005D7879" w:rsidP="00B210AD">
                        <w:pPr>
                          <w:spacing w:before="11"/>
                          <w:rPr>
                            <w:rFonts w:ascii="Times New Roman" w:eastAsia="Times New Roman" w:hAnsi="Times New Roman" w:cs="Times New Roman"/>
                            <w:sz w:val="16"/>
                            <w:szCs w:val="16"/>
                            <w:lang w:val="sq-AL"/>
                          </w:rPr>
                        </w:pPr>
                      </w:p>
                      <w:p w:rsidR="005D7879" w:rsidRPr="005E5480" w:rsidRDefault="005D7879" w:rsidP="00B210AD">
                        <w:pPr>
                          <w:spacing w:line="302" w:lineRule="auto"/>
                          <w:ind w:left="650" w:right="151"/>
                          <w:rPr>
                            <w:rFonts w:ascii="Calibri" w:eastAsia="Calibri" w:hAnsi="Calibri" w:cs="Calibri"/>
                            <w:sz w:val="18"/>
                            <w:szCs w:val="18"/>
                            <w:lang w:val="sq-AL"/>
                          </w:rPr>
                        </w:pPr>
                        <w:r>
                          <w:rPr>
                            <w:rFonts w:ascii="Trebuchet MS"/>
                            <w:b/>
                            <w:sz w:val="18"/>
                          </w:rPr>
                          <w:t>Merrni pjes</w:t>
                        </w:r>
                        <w:r>
                          <w:rPr>
                            <w:rFonts w:ascii="Trebuchet MS"/>
                            <w:b/>
                            <w:sz w:val="18"/>
                          </w:rPr>
                          <w:t>ë</w:t>
                        </w:r>
                        <w:r>
                          <w:rPr>
                            <w:rFonts w:ascii="Trebuchet MS"/>
                            <w:b/>
                            <w:sz w:val="18"/>
                          </w:rPr>
                          <w:t xml:space="preserve"> n</w:t>
                        </w:r>
                        <w:r>
                          <w:rPr>
                            <w:rFonts w:ascii="Trebuchet MS"/>
                            <w:b/>
                            <w:sz w:val="18"/>
                          </w:rPr>
                          <w:t>ë</w:t>
                        </w:r>
                        <w:r>
                          <w:rPr>
                            <w:rFonts w:ascii="Trebuchet MS"/>
                            <w:b/>
                            <w:sz w:val="18"/>
                          </w:rPr>
                          <w:t xml:space="preserve"> konsultime publike</w:t>
                        </w:r>
                        <w:r w:rsidRPr="005E5480">
                          <w:rPr>
                            <w:rFonts w:ascii="Calibri"/>
                            <w:sz w:val="18"/>
                            <w:lang w:val="sq-AL"/>
                          </w:rPr>
                          <w:t xml:space="preserve">: </w:t>
                        </w:r>
                        <w:r>
                          <w:rPr>
                            <w:rFonts w:ascii="Calibri"/>
                            <w:sz w:val="18"/>
                          </w:rPr>
                          <w:t>Për muajt e ardhshëm është postuar aktualisht kalendari për konsultimet që do të bëhen për dy javë.</w:t>
                        </w:r>
                      </w:p>
                      <w:p w:rsidR="005D7879" w:rsidRDefault="005D7879" w:rsidP="00B210AD">
                        <w:pPr>
                          <w:spacing w:before="137" w:line="302" w:lineRule="auto"/>
                          <w:ind w:left="650" w:right="151"/>
                          <w:rPr>
                            <w:rFonts w:ascii="Calibri"/>
                            <w:sz w:val="18"/>
                          </w:rPr>
                        </w:pPr>
                        <w:r>
                          <w:rPr>
                            <w:rFonts w:ascii="Trebuchet MS"/>
                            <w:b/>
                            <w:sz w:val="18"/>
                          </w:rPr>
                          <w:t>Shihni dokumentet</w:t>
                        </w:r>
                        <w:r w:rsidRPr="005E5480">
                          <w:rPr>
                            <w:rFonts w:ascii="Calibri"/>
                            <w:sz w:val="18"/>
                            <w:lang w:val="sq-AL"/>
                          </w:rPr>
                          <w:t xml:space="preserve">: </w:t>
                        </w:r>
                        <w:r>
                          <w:rPr>
                            <w:rFonts w:ascii="Calibri"/>
                            <w:sz w:val="18"/>
                          </w:rPr>
                          <w:t>Shihni proces verbalet dhe përmbledhjet e takimeve të Këshillit për Politikën e Zhvillimit, i cili jep këshilla të rëndësishme për ministrinë e bashkëpunimit për zhvillimin, ose propozime për shqyrtim.</w:t>
                        </w:r>
                      </w:p>
                      <w:p w:rsidR="005D7879" w:rsidRPr="005E5480" w:rsidRDefault="005D7879" w:rsidP="00B210AD">
                        <w:pPr>
                          <w:spacing w:before="137"/>
                          <w:ind w:left="650" w:right="151"/>
                          <w:rPr>
                            <w:rFonts w:ascii="Calibri" w:eastAsia="Calibri" w:hAnsi="Calibri" w:cs="Calibri"/>
                            <w:sz w:val="18"/>
                            <w:szCs w:val="18"/>
                            <w:lang w:val="sq-AL"/>
                          </w:rPr>
                        </w:pPr>
                        <w:r>
                          <w:rPr>
                            <w:rFonts w:ascii="Trebuchet MS"/>
                            <w:b/>
                            <w:sz w:val="18"/>
                          </w:rPr>
                          <w:t>Merrni t</w:t>
                        </w:r>
                        <w:r>
                          <w:rPr>
                            <w:rFonts w:ascii="Trebuchet MS"/>
                            <w:b/>
                            <w:sz w:val="18"/>
                          </w:rPr>
                          <w:t>ë</w:t>
                        </w:r>
                        <w:r>
                          <w:rPr>
                            <w:rFonts w:ascii="Trebuchet MS"/>
                            <w:b/>
                            <w:sz w:val="18"/>
                          </w:rPr>
                          <w:t xml:space="preserve"> dh</w:t>
                        </w:r>
                        <w:r>
                          <w:rPr>
                            <w:rFonts w:ascii="Trebuchet MS"/>
                            <w:b/>
                            <w:sz w:val="18"/>
                          </w:rPr>
                          <w:t>ë</w:t>
                        </w:r>
                        <w:r>
                          <w:rPr>
                            <w:rFonts w:ascii="Trebuchet MS"/>
                            <w:b/>
                            <w:sz w:val="18"/>
                          </w:rPr>
                          <w:t>nat p</w:t>
                        </w:r>
                        <w:r>
                          <w:rPr>
                            <w:rFonts w:ascii="Trebuchet MS"/>
                            <w:b/>
                            <w:sz w:val="18"/>
                          </w:rPr>
                          <w:t>ë</w:t>
                        </w:r>
                        <w:r>
                          <w:rPr>
                            <w:rFonts w:ascii="Trebuchet MS"/>
                            <w:b/>
                            <w:sz w:val="18"/>
                          </w:rPr>
                          <w:t>r projektet dhe programet</w:t>
                        </w:r>
                        <w:r w:rsidRPr="005E5480">
                          <w:rPr>
                            <w:rFonts w:ascii="Calibri"/>
                            <w:sz w:val="18"/>
                            <w:lang w:val="sq-AL"/>
                          </w:rPr>
                          <w:t xml:space="preserve">: </w:t>
                        </w:r>
                        <w:r>
                          <w:rPr>
                            <w:rFonts w:ascii="Calibri"/>
                            <w:sz w:val="18"/>
                          </w:rPr>
                          <w:t>Baza e të dhënave përditësohet çdo vit.</w:t>
                        </w:r>
                      </w:p>
                      <w:p w:rsidR="005D7879" w:rsidRPr="005E5480" w:rsidRDefault="005D7879" w:rsidP="00B210AD">
                        <w:pPr>
                          <w:rPr>
                            <w:rFonts w:ascii="Times New Roman" w:eastAsia="Times New Roman" w:hAnsi="Times New Roman" w:cs="Times New Roman"/>
                            <w:sz w:val="18"/>
                            <w:szCs w:val="18"/>
                            <w:lang w:val="sq-AL"/>
                          </w:rPr>
                        </w:pPr>
                      </w:p>
                      <w:p w:rsidR="005D7879" w:rsidRPr="002A4887" w:rsidRDefault="005D7879" w:rsidP="00B210AD">
                        <w:pPr>
                          <w:spacing w:before="126" w:line="302" w:lineRule="auto"/>
                          <w:ind w:left="190" w:right="151"/>
                          <w:rPr>
                            <w:rFonts w:ascii="Calibri"/>
                            <w:sz w:val="18"/>
                          </w:rPr>
                        </w:pPr>
                        <w:r>
                          <w:rPr>
                            <w:rFonts w:ascii="Calibri"/>
                            <w:sz w:val="18"/>
                          </w:rPr>
                          <w:t>Danida nisi të publikojë edhe në regjistrin e IATI-t dhe shpalli një program për zbatimin e plotë të IATI-t.</w:t>
                        </w:r>
                      </w:p>
                      <w:p w:rsidR="005D7879" w:rsidRPr="005E5480" w:rsidRDefault="005D7879">
                        <w:pPr>
                          <w:spacing w:before="11"/>
                          <w:rPr>
                            <w:rFonts w:ascii="Times New Roman" w:eastAsia="Times New Roman" w:hAnsi="Times New Roman" w:cs="Times New Roman"/>
                            <w:sz w:val="23"/>
                            <w:szCs w:val="23"/>
                            <w:lang w:val="sq-AL"/>
                          </w:rPr>
                        </w:pPr>
                      </w:p>
                      <w:p w:rsidR="005D7879" w:rsidRPr="00F2711A" w:rsidRDefault="00ED4966" w:rsidP="00F2711A">
                        <w:pPr>
                          <w:pStyle w:val="ListParagraph"/>
                          <w:numPr>
                            <w:ilvl w:val="0"/>
                            <w:numId w:val="28"/>
                          </w:numPr>
                          <w:spacing w:line="453" w:lineRule="auto"/>
                          <w:ind w:right="4314"/>
                          <w:rPr>
                            <w:rFonts w:ascii="Calibri" w:eastAsia="Calibri" w:hAnsi="Calibri" w:cs="Calibri"/>
                            <w:sz w:val="18"/>
                            <w:szCs w:val="18"/>
                            <w:lang w:val="sq-AL"/>
                          </w:rPr>
                        </w:pPr>
                        <w:hyperlink r:id="rId46" w:history="1">
                          <w:r w:rsidR="005D7879" w:rsidRPr="00E37798">
                            <w:rPr>
                              <w:rStyle w:val="Hyperlink"/>
                              <w:rFonts w:ascii="Calibri"/>
                              <w:sz w:val="18"/>
                              <w:u w:color="333333"/>
                              <w:lang w:val="sq-AL"/>
                            </w:rPr>
                            <w:t>http://www.opengovpartnership.org/country/denmark/action-plan</w:t>
                          </w:r>
                        </w:hyperlink>
                      </w:p>
                      <w:p w:rsidR="005D7879" w:rsidRPr="00F2711A" w:rsidRDefault="00ED4966" w:rsidP="00F2711A">
                        <w:pPr>
                          <w:pStyle w:val="ListParagraph"/>
                          <w:numPr>
                            <w:ilvl w:val="0"/>
                            <w:numId w:val="28"/>
                          </w:numPr>
                          <w:spacing w:line="453" w:lineRule="auto"/>
                          <w:ind w:right="4314"/>
                          <w:rPr>
                            <w:rFonts w:ascii="Calibri" w:eastAsia="Calibri" w:hAnsi="Calibri" w:cs="Calibri"/>
                            <w:sz w:val="18"/>
                            <w:szCs w:val="18"/>
                            <w:lang w:val="sq-AL"/>
                          </w:rPr>
                        </w:pPr>
                        <w:hyperlink r:id="rId47">
                          <w:r w:rsidR="005D7879" w:rsidRPr="00F2711A">
                            <w:rPr>
                              <w:rFonts w:ascii="Calibri"/>
                              <w:color w:val="333333"/>
                              <w:sz w:val="18"/>
                              <w:u w:val="single" w:color="333333"/>
                              <w:lang w:val="sq-AL"/>
                            </w:rPr>
                            <w:t>http://um.dk/en/danida-en/about-danida/danida-transparency</w:t>
                          </w:r>
                        </w:hyperlink>
                        <w:r w:rsidR="005D7879" w:rsidRPr="00F2711A">
                          <w:rPr>
                            <w:rFonts w:ascii="Calibri"/>
                            <w:color w:val="333333"/>
                            <w:sz w:val="18"/>
                            <w:u w:val="single" w:color="333333"/>
                            <w:lang w:val="sq-AL"/>
                          </w:rPr>
                          <w:t>/</w:t>
                        </w:r>
                      </w:p>
                    </w:txbxContent>
                  </v:textbox>
                </v:shape>
                <w10:anchorlock/>
              </v:group>
            </w:pict>
          </mc:Fallback>
        </mc:AlternateContent>
      </w:r>
    </w:p>
    <w:p w:rsidR="00A468B7" w:rsidRPr="00C1294B" w:rsidRDefault="00831DB1">
      <w:pPr>
        <w:spacing w:before="2"/>
        <w:rPr>
          <w:rFonts w:ascii="Times New Roman" w:eastAsia="Times New Roman" w:hAnsi="Times New Roman" w:cs="Times New Roman"/>
          <w:sz w:val="25"/>
          <w:szCs w:val="25"/>
          <w:lang w:val="sq-AL"/>
        </w:rPr>
      </w:pPr>
      <w:r w:rsidRPr="00C1294B">
        <w:rPr>
          <w:noProof/>
          <w:lang w:val="sq-AL" w:eastAsia="sq-AL"/>
        </w:rPr>
        <mc:AlternateContent>
          <mc:Choice Requires="wpg">
            <w:drawing>
              <wp:anchor distT="0" distB="0" distL="0" distR="0" simplePos="0" relativeHeight="251497472" behindDoc="0" locked="0" layoutInCell="1" allowOverlap="1" wp14:anchorId="223E5687" wp14:editId="4C8A38A8">
                <wp:simplePos x="0" y="0"/>
                <wp:positionH relativeFrom="page">
                  <wp:posOffset>359410</wp:posOffset>
                </wp:positionH>
                <wp:positionV relativeFrom="paragraph">
                  <wp:posOffset>195580</wp:posOffset>
                </wp:positionV>
                <wp:extent cx="6831330" cy="3613150"/>
                <wp:effectExtent l="6985" t="5080" r="10160" b="1270"/>
                <wp:wrapTopAndBottom/>
                <wp:docPr id="1464" name="Group 1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1330" cy="3613150"/>
                          <a:chOff x="566" y="308"/>
                          <a:chExt cx="10758" cy="5690"/>
                        </a:xfrm>
                      </wpg:grpSpPr>
                      <pic:pic xmlns:pic="http://schemas.openxmlformats.org/drawingml/2006/picture">
                        <pic:nvPicPr>
                          <pic:cNvPr id="1465" name="Picture 144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751" y="527"/>
                            <a:ext cx="254"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66" name="Text Box 1439"/>
                        <wps:cNvSpPr txBox="1">
                          <a:spLocks noChangeArrowheads="1"/>
                        </wps:cNvSpPr>
                        <wps:spPr bwMode="auto">
                          <a:xfrm>
                            <a:off x="572" y="314"/>
                            <a:ext cx="10746" cy="5678"/>
                          </a:xfrm>
                          <a:prstGeom prst="rect">
                            <a:avLst/>
                          </a:prstGeom>
                          <a:noFill/>
                          <a:ln w="7313">
                            <a:solidFill>
                              <a:srgbClr val="CCCCCC"/>
                            </a:solidFill>
                            <a:miter lim="800000"/>
                            <a:headEnd/>
                            <a:tailEnd/>
                          </a:ln>
                          <a:extLst>
                            <a:ext uri="{909E8E84-426E-40DD-AFC4-6F175D3DCCD1}">
                              <a14:hiddenFill xmlns:a14="http://schemas.microsoft.com/office/drawing/2010/main">
                                <a:solidFill>
                                  <a:srgbClr val="FFFFFF"/>
                                </a:solidFill>
                              </a14:hiddenFill>
                            </a:ext>
                          </a:extLst>
                        </wps:spPr>
                        <wps:txbx>
                          <w:txbxContent>
                            <w:p w:rsidR="005D7879" w:rsidRPr="006C1B58" w:rsidRDefault="005D7879">
                              <w:pPr>
                                <w:spacing w:before="6"/>
                                <w:rPr>
                                  <w:rFonts w:ascii="Calibri" w:eastAsia="Times New Roman" w:hAnsi="Calibri" w:cs="Times New Roman"/>
                                  <w:sz w:val="19"/>
                                  <w:szCs w:val="19"/>
                                  <w:lang w:val="sq-AL"/>
                                </w:rPr>
                              </w:pPr>
                            </w:p>
                            <w:p w:rsidR="005D7879" w:rsidRPr="002A4887" w:rsidRDefault="005D7879" w:rsidP="006C1B58">
                              <w:pPr>
                                <w:ind w:left="518" w:right="335"/>
                                <w:rPr>
                                  <w:rFonts w:ascii="Calibri" w:eastAsia="Calibri" w:hAnsi="Calibri" w:cs="Calibri"/>
                                  <w:sz w:val="20"/>
                                  <w:szCs w:val="20"/>
                                  <w:lang w:val="sq-AL"/>
                                </w:rPr>
                              </w:pPr>
                              <w:r w:rsidRPr="006C1B58">
                                <w:rPr>
                                  <w:rFonts w:ascii="Calibri" w:eastAsia="Calibri" w:hAnsi="Calibri" w:cs="Times New Roman"/>
                                  <w:color w:val="333333"/>
                                  <w:sz w:val="20"/>
                                  <w:lang w:val="sq-AL"/>
                                </w:rPr>
                                <w:t>Spanja po vë në zbatim një sistem për të siguruar transparencën e ndihmës në përputhje me IATI-n.</w:t>
                              </w:r>
                            </w:p>
                            <w:p w:rsidR="005D7879" w:rsidRPr="002A4887" w:rsidRDefault="005D7879" w:rsidP="006C1B58">
                              <w:pPr>
                                <w:rPr>
                                  <w:rFonts w:ascii="Calibri" w:eastAsia="Times New Roman" w:hAnsi="Calibri" w:cs="Times New Roman"/>
                                  <w:sz w:val="20"/>
                                  <w:szCs w:val="20"/>
                                  <w:lang w:val="sq-AL"/>
                                </w:rPr>
                              </w:pPr>
                            </w:p>
                            <w:p w:rsidR="005D7879" w:rsidRPr="002A4887" w:rsidRDefault="005D7879" w:rsidP="006C1B58">
                              <w:pPr>
                                <w:spacing w:before="144" w:line="302" w:lineRule="auto"/>
                                <w:ind w:left="172" w:right="482"/>
                                <w:rPr>
                                  <w:rFonts w:ascii="Calibri" w:eastAsia="Calibri" w:hAnsi="Calibri" w:cs="Calibri"/>
                                  <w:sz w:val="18"/>
                                  <w:szCs w:val="18"/>
                                  <w:lang w:val="sq-AL"/>
                                </w:rPr>
                              </w:pPr>
                              <w:r w:rsidRPr="006C1B58">
                                <w:rPr>
                                  <w:rFonts w:ascii="Calibri" w:eastAsia="Calibri" w:hAnsi="Calibri" w:cs="Times New Roman"/>
                                  <w:sz w:val="18"/>
                                  <w:lang w:val="sq-AL"/>
                                </w:rPr>
                                <w:t>Spanja ka përfshirë tre fusha problematike për transparencën e ndihmës në Planin e saj Kombëtar të Veprimit për Partneritetin e Qeverisjes së Hapur.</w:t>
                              </w:r>
                            </w:p>
                            <w:p w:rsidR="005D7879" w:rsidRPr="002A4887" w:rsidRDefault="005D7879" w:rsidP="006C1B58">
                              <w:pPr>
                                <w:spacing w:before="11"/>
                                <w:rPr>
                                  <w:rFonts w:ascii="Calibri" w:eastAsia="Times New Roman" w:hAnsi="Calibri" w:cs="Times New Roman"/>
                                  <w:sz w:val="23"/>
                                  <w:szCs w:val="23"/>
                                  <w:lang w:val="sq-AL"/>
                                </w:rPr>
                              </w:pPr>
                            </w:p>
                            <w:p w:rsidR="005D7879" w:rsidRPr="006C1B58" w:rsidRDefault="005D7879" w:rsidP="006C1B58">
                              <w:pPr>
                                <w:numPr>
                                  <w:ilvl w:val="0"/>
                                  <w:numId w:val="23"/>
                                </w:numPr>
                                <w:tabs>
                                  <w:tab w:val="left" w:pos="634"/>
                                </w:tabs>
                                <w:spacing w:line="302" w:lineRule="auto"/>
                                <w:ind w:right="172"/>
                                <w:rPr>
                                  <w:rFonts w:ascii="Calibri" w:eastAsia="Calibri" w:hAnsi="Calibri" w:cs="Calibri"/>
                                  <w:sz w:val="18"/>
                                  <w:szCs w:val="18"/>
                                  <w:lang w:val="sq-AL"/>
                                </w:rPr>
                              </w:pPr>
                              <w:r w:rsidRPr="006C1B58">
                                <w:rPr>
                                  <w:rFonts w:ascii="Calibri" w:eastAsia="Calibri" w:hAnsi="Calibri" w:cs="Calibri"/>
                                  <w:sz w:val="18"/>
                                  <w:szCs w:val="18"/>
                                  <w:lang w:val="sq-AL"/>
                                </w:rPr>
                                <w:t>Nëpërmjet sistemit të informacionit të Asistencës Zyrtare të Zhvillimit, Spanja po zbaton në mënyrë graduale një sistem me të cilin synon të sigurojë transparencën e ndihmës në përputhje me angazhimet e saj në IATI.</w:t>
                              </w:r>
                            </w:p>
                            <w:p w:rsidR="005D7879" w:rsidRPr="006C1B58" w:rsidRDefault="005D7879" w:rsidP="006C1B58">
                              <w:pPr>
                                <w:numPr>
                                  <w:ilvl w:val="0"/>
                                  <w:numId w:val="23"/>
                                </w:numPr>
                                <w:tabs>
                                  <w:tab w:val="left" w:pos="634"/>
                                </w:tabs>
                                <w:spacing w:before="137" w:line="302" w:lineRule="auto"/>
                                <w:ind w:right="713"/>
                                <w:rPr>
                                  <w:rFonts w:ascii="Calibri" w:eastAsia="Calibri" w:hAnsi="Calibri" w:cs="Calibri"/>
                                  <w:sz w:val="18"/>
                                  <w:szCs w:val="18"/>
                                  <w:lang w:val="sq-AL"/>
                                </w:rPr>
                              </w:pPr>
                              <w:r w:rsidRPr="006C1B58">
                                <w:rPr>
                                  <w:rFonts w:ascii="Calibri" w:eastAsia="Calibri" w:hAnsi="Calibri" w:cs="Calibri"/>
                                  <w:sz w:val="18"/>
                                  <w:szCs w:val="18"/>
                                  <w:lang w:val="sq-AL"/>
                                </w:rPr>
                                <w:t>Agjencia Spanjolle për Bashkëpunimin Ndërkombëtar për Zhvillim (AECID) është e angazhuar të rrisë transparencën e saj, për shembull, duke botuar një raport vjetor që përmban informacione për zabtimin e buxhetit të vitit të kaluar, monitorimin e veprimtarive për planifikimin dhe raportimin.</w:t>
                              </w:r>
                            </w:p>
                            <w:p w:rsidR="005D7879" w:rsidRPr="006C1B58" w:rsidRDefault="005D7879" w:rsidP="006C1B58">
                              <w:pPr>
                                <w:numPr>
                                  <w:ilvl w:val="0"/>
                                  <w:numId w:val="23"/>
                                </w:numPr>
                                <w:tabs>
                                  <w:tab w:val="left" w:pos="634"/>
                                </w:tabs>
                                <w:spacing w:before="137" w:line="302" w:lineRule="auto"/>
                                <w:ind w:right="713"/>
                                <w:rPr>
                                  <w:rFonts w:ascii="Calibri" w:eastAsia="Calibri" w:hAnsi="Calibri" w:cs="Calibri"/>
                                  <w:sz w:val="18"/>
                                  <w:szCs w:val="18"/>
                                  <w:lang w:val="sq-AL"/>
                                </w:rPr>
                              </w:pPr>
                              <w:r w:rsidRPr="006C1B58">
                                <w:rPr>
                                  <w:rFonts w:ascii="Calibri" w:eastAsia="Calibri" w:hAnsi="Calibri" w:cs="Calibri"/>
                                  <w:sz w:val="18"/>
                                  <w:szCs w:val="18"/>
                                  <w:lang w:val="sq-AL"/>
                                </w:rPr>
                                <w:t>Spanja po forcon kërkesat për transparencë në lidhje subvencionet e dhëna nga AECID. Njoftimet për subvencionet dhe vendimet e marra do të botohen ashtu si edhe kriteret përkatëse të vlerësimit. Ky kush transparence vlen për të gjithë aktorët që marrin fonde publike spanjolle, qofshin ato organizata jo-qeveritare, organizata shumëpalëshe apo qeveri të tjera.</w:t>
                              </w:r>
                            </w:p>
                            <w:p w:rsidR="005D7879" w:rsidRPr="006C1B58" w:rsidRDefault="005D7879" w:rsidP="006C1B58">
                              <w:pPr>
                                <w:tabs>
                                  <w:tab w:val="left" w:pos="634"/>
                                </w:tabs>
                                <w:spacing w:before="137" w:line="302" w:lineRule="auto"/>
                                <w:ind w:left="633" w:right="713"/>
                                <w:rPr>
                                  <w:rFonts w:ascii="Calibri" w:eastAsia="Calibri" w:hAnsi="Calibri" w:cs="Calibri"/>
                                  <w:sz w:val="18"/>
                                  <w:szCs w:val="18"/>
                                  <w:lang w:val="sq-AL"/>
                                </w:rPr>
                              </w:pPr>
                            </w:p>
                            <w:p w:rsidR="005D7879" w:rsidRPr="006C1B58" w:rsidRDefault="00ED4966">
                              <w:pPr>
                                <w:spacing w:line="302" w:lineRule="auto"/>
                                <w:ind w:left="633" w:right="335"/>
                                <w:rPr>
                                  <w:rFonts w:ascii="Calibri" w:eastAsia="Calibri" w:hAnsi="Calibri" w:cs="Calibri"/>
                                  <w:sz w:val="18"/>
                                  <w:szCs w:val="18"/>
                                  <w:lang w:val="sq-AL"/>
                                </w:rPr>
                              </w:pPr>
                              <w:hyperlink r:id="rId49">
                                <w:r w:rsidR="005D7879" w:rsidRPr="006C1B58">
                                  <w:rPr>
                                    <w:rFonts w:ascii="Calibri" w:hAnsi="Calibri"/>
                                    <w:color w:val="333333"/>
                                    <w:sz w:val="18"/>
                                    <w:u w:val="single" w:color="333333"/>
                                    <w:lang w:val="sq-AL"/>
                                  </w:rPr>
                                  <w:t>http://www.opengovpartnership.org/country/commitment/transparency-and-accountability-official-development- assistance</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3E5687" id="Group 1438" o:spid="_x0000_s1106" style="position:absolute;margin-left:28.3pt;margin-top:15.4pt;width:537.9pt;height:284.5pt;z-index:251497472;mso-wrap-distance-left:0;mso-wrap-distance-right:0;mso-position-horizontal-relative:page;mso-position-vertical-relative:text" coordorigin="566,308" coordsize="10758,56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">
                <v:shape id="Picture 1440" o:spid="_x0000_s1107" type="#_x0000_t75" style="position:absolute;left:751;top:527;width:254;height:2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VG0LDAAAA3QAAAA8AAABkcnMvZG93bnJldi54bWxET01rwkAQvQv+h2WEXqRuKjVI6ioiCqUI&#10;YvTgcZods6HZ2ZDdmvTfdwXB2zze5yxWva3FjVpfOVbwNklAEBdOV1wqOJ92r3MQPiBrrB2Tgj/y&#10;sFoOBwvMtOv4SLc8lCKGsM9QgQmhyaT0hSGLfuIa4shdXWsxRNiWUrfYxXBby2mSpNJixbHBYEMb&#10;Q8VP/msVuK9tNz6Fi7nkhya90rfZ7ve9Ui+jfv0BIlAfnuKH+1PH+e/pDO7fxBPk8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ZUbQsMAAADdAAAADwAAAAAAAAAAAAAAAACf&#10;AgAAZHJzL2Rvd25yZXYueG1sUEsFBgAAAAAEAAQA9wAAAI8DAAAAAA==&#10;">
                  <v:imagedata r:id="rId50" o:title=""/>
                </v:shape>
                <v:shape id="Text Box 1439" o:spid="_x0000_s1108" type="#_x0000_t202" style="position:absolute;left:572;top:314;width:10746;height:56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JyCsIA&#10;AADdAAAADwAAAGRycy9kb3ducmV2LnhtbERPS2sCMRC+F/wPYQRvNastq6xGEcHioZf6wOuwGTer&#10;m8mSRF3/vSkUepuP7znzZWcbcScfascKRsMMBHHpdM2VgsN+8z4FESKyxsYxKXhSgOWi9zbHQrsH&#10;/9B9FyuRQjgUqMDE2BZShtKQxTB0LXHizs5bjAn6SmqPjxRuGznOslxarDk1GGxpbai87m5WwXGc&#10;f43W/kPezLc8TdBczie6KDXod6sZiEhd/Bf/ubc6zf/Mc/j9Jp0gF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AnIKwgAAAN0AAAAPAAAAAAAAAAAAAAAAAJgCAABkcnMvZG93&#10;bnJldi54bWxQSwUGAAAAAAQABAD1AAAAhwMAAAAA&#10;" filled="f" strokecolor="#ccc" strokeweight=".20314mm">
                  <v:textbox inset="0,0,0,0">
                    <w:txbxContent>
                      <w:p w:rsidR="005D7879" w:rsidRPr="006C1B58" w:rsidRDefault="005D7879">
                        <w:pPr>
                          <w:spacing w:before="6"/>
                          <w:rPr>
                            <w:rFonts w:ascii="Calibri" w:eastAsia="Times New Roman" w:hAnsi="Calibri" w:cs="Times New Roman"/>
                            <w:sz w:val="19"/>
                            <w:szCs w:val="19"/>
                            <w:lang w:val="sq-AL"/>
                          </w:rPr>
                        </w:pPr>
                      </w:p>
                      <w:p w:rsidR="005D7879" w:rsidRPr="002A4887" w:rsidRDefault="005D7879" w:rsidP="006C1B58">
                        <w:pPr>
                          <w:ind w:left="518" w:right="335"/>
                          <w:rPr>
                            <w:rFonts w:ascii="Calibri" w:eastAsia="Calibri" w:hAnsi="Calibri" w:cs="Calibri"/>
                            <w:sz w:val="20"/>
                            <w:szCs w:val="20"/>
                            <w:lang w:val="sq-AL"/>
                          </w:rPr>
                        </w:pPr>
                        <w:r w:rsidRPr="006C1B58">
                          <w:rPr>
                            <w:rFonts w:ascii="Calibri" w:eastAsia="Calibri" w:hAnsi="Calibri" w:cs="Times New Roman"/>
                            <w:color w:val="333333"/>
                            <w:sz w:val="20"/>
                            <w:lang w:val="sq-AL"/>
                          </w:rPr>
                          <w:t>Spanja po vë në zbatim një sistem për të siguruar transparencën e ndihmës në përputhje me IATI-n.</w:t>
                        </w:r>
                      </w:p>
                      <w:p w:rsidR="005D7879" w:rsidRPr="002A4887" w:rsidRDefault="005D7879" w:rsidP="006C1B58">
                        <w:pPr>
                          <w:rPr>
                            <w:rFonts w:ascii="Calibri" w:eastAsia="Times New Roman" w:hAnsi="Calibri" w:cs="Times New Roman"/>
                            <w:sz w:val="20"/>
                            <w:szCs w:val="20"/>
                            <w:lang w:val="sq-AL"/>
                          </w:rPr>
                        </w:pPr>
                      </w:p>
                      <w:p w:rsidR="005D7879" w:rsidRPr="002A4887" w:rsidRDefault="005D7879" w:rsidP="006C1B58">
                        <w:pPr>
                          <w:spacing w:before="144" w:line="302" w:lineRule="auto"/>
                          <w:ind w:left="172" w:right="482"/>
                          <w:rPr>
                            <w:rFonts w:ascii="Calibri" w:eastAsia="Calibri" w:hAnsi="Calibri" w:cs="Calibri"/>
                            <w:sz w:val="18"/>
                            <w:szCs w:val="18"/>
                            <w:lang w:val="sq-AL"/>
                          </w:rPr>
                        </w:pPr>
                        <w:r w:rsidRPr="006C1B58">
                          <w:rPr>
                            <w:rFonts w:ascii="Calibri" w:eastAsia="Calibri" w:hAnsi="Calibri" w:cs="Times New Roman"/>
                            <w:sz w:val="18"/>
                            <w:lang w:val="sq-AL"/>
                          </w:rPr>
                          <w:t>Spanja ka përfshirë tre fusha problematike për transparencën e ndihmës në Planin e saj Kombëtar të Veprimit për Partneritetin e Qeverisjes së Hapur.</w:t>
                        </w:r>
                      </w:p>
                      <w:p w:rsidR="005D7879" w:rsidRPr="002A4887" w:rsidRDefault="005D7879" w:rsidP="006C1B58">
                        <w:pPr>
                          <w:spacing w:before="11"/>
                          <w:rPr>
                            <w:rFonts w:ascii="Calibri" w:eastAsia="Times New Roman" w:hAnsi="Calibri" w:cs="Times New Roman"/>
                            <w:sz w:val="23"/>
                            <w:szCs w:val="23"/>
                            <w:lang w:val="sq-AL"/>
                          </w:rPr>
                        </w:pPr>
                      </w:p>
                      <w:p w:rsidR="005D7879" w:rsidRPr="006C1B58" w:rsidRDefault="005D7879" w:rsidP="006C1B58">
                        <w:pPr>
                          <w:numPr>
                            <w:ilvl w:val="0"/>
                            <w:numId w:val="23"/>
                          </w:numPr>
                          <w:tabs>
                            <w:tab w:val="left" w:pos="634"/>
                          </w:tabs>
                          <w:spacing w:line="302" w:lineRule="auto"/>
                          <w:ind w:right="172"/>
                          <w:rPr>
                            <w:rFonts w:ascii="Calibri" w:eastAsia="Calibri" w:hAnsi="Calibri" w:cs="Calibri"/>
                            <w:sz w:val="18"/>
                            <w:szCs w:val="18"/>
                            <w:lang w:val="sq-AL"/>
                          </w:rPr>
                        </w:pPr>
                        <w:r w:rsidRPr="006C1B58">
                          <w:rPr>
                            <w:rFonts w:ascii="Calibri" w:eastAsia="Calibri" w:hAnsi="Calibri" w:cs="Calibri"/>
                            <w:sz w:val="18"/>
                            <w:szCs w:val="18"/>
                            <w:lang w:val="sq-AL"/>
                          </w:rPr>
                          <w:t>Nëpërmjet sistemit të informacionit të Asistencës Zyrtare të Zhvillimit, Spanja po zbaton në mënyrë graduale një sistem me të cilin synon të sigurojë transparencën e ndihmës në përputhje me angazhimet e saj në IATI.</w:t>
                        </w:r>
                      </w:p>
                      <w:p w:rsidR="005D7879" w:rsidRPr="006C1B58" w:rsidRDefault="005D7879" w:rsidP="006C1B58">
                        <w:pPr>
                          <w:numPr>
                            <w:ilvl w:val="0"/>
                            <w:numId w:val="23"/>
                          </w:numPr>
                          <w:tabs>
                            <w:tab w:val="left" w:pos="634"/>
                          </w:tabs>
                          <w:spacing w:before="137" w:line="302" w:lineRule="auto"/>
                          <w:ind w:right="713"/>
                          <w:rPr>
                            <w:rFonts w:ascii="Calibri" w:eastAsia="Calibri" w:hAnsi="Calibri" w:cs="Calibri"/>
                            <w:sz w:val="18"/>
                            <w:szCs w:val="18"/>
                            <w:lang w:val="sq-AL"/>
                          </w:rPr>
                        </w:pPr>
                        <w:r w:rsidRPr="006C1B58">
                          <w:rPr>
                            <w:rFonts w:ascii="Calibri" w:eastAsia="Calibri" w:hAnsi="Calibri" w:cs="Calibri"/>
                            <w:sz w:val="18"/>
                            <w:szCs w:val="18"/>
                            <w:lang w:val="sq-AL"/>
                          </w:rPr>
                          <w:t>Agjencia Spanjolle për Bashkëpunimin Ndërkombëtar për Zhvillim (AECID) është e angazhuar të rrisë transparencën e saj, për shembull, duke botuar një raport vjetor që përmban informacione për zabtimin e buxhetit të vitit të kaluar, monitorimin e veprimtarive për planifikimin dhe raportimin.</w:t>
                        </w:r>
                      </w:p>
                      <w:p w:rsidR="005D7879" w:rsidRPr="006C1B58" w:rsidRDefault="005D7879" w:rsidP="006C1B58">
                        <w:pPr>
                          <w:numPr>
                            <w:ilvl w:val="0"/>
                            <w:numId w:val="23"/>
                          </w:numPr>
                          <w:tabs>
                            <w:tab w:val="left" w:pos="634"/>
                          </w:tabs>
                          <w:spacing w:before="137" w:line="302" w:lineRule="auto"/>
                          <w:ind w:right="713"/>
                          <w:rPr>
                            <w:rFonts w:ascii="Calibri" w:eastAsia="Calibri" w:hAnsi="Calibri" w:cs="Calibri"/>
                            <w:sz w:val="18"/>
                            <w:szCs w:val="18"/>
                            <w:lang w:val="sq-AL"/>
                          </w:rPr>
                        </w:pPr>
                        <w:r w:rsidRPr="006C1B58">
                          <w:rPr>
                            <w:rFonts w:ascii="Calibri" w:eastAsia="Calibri" w:hAnsi="Calibri" w:cs="Calibri"/>
                            <w:sz w:val="18"/>
                            <w:szCs w:val="18"/>
                            <w:lang w:val="sq-AL"/>
                          </w:rPr>
                          <w:t>Spanja po forcon kërkesat për transparencë në lidhje subvencionet e dhëna nga AECID. Njoftimet për subvencionet dhe vendimet e marra do të botohen ashtu si edhe kriteret përkatëse të vlerësimit. Ky kush transparence vlen për të gjithë aktorët që marrin fonde publike spanjolle, qofshin ato organizata jo-qeveritare, organizata shumëpalëshe apo qeveri të tjera.</w:t>
                        </w:r>
                      </w:p>
                      <w:p w:rsidR="005D7879" w:rsidRPr="006C1B58" w:rsidRDefault="005D7879" w:rsidP="006C1B58">
                        <w:pPr>
                          <w:tabs>
                            <w:tab w:val="left" w:pos="634"/>
                          </w:tabs>
                          <w:spacing w:before="137" w:line="302" w:lineRule="auto"/>
                          <w:ind w:left="633" w:right="713"/>
                          <w:rPr>
                            <w:rFonts w:ascii="Calibri" w:eastAsia="Calibri" w:hAnsi="Calibri" w:cs="Calibri"/>
                            <w:sz w:val="18"/>
                            <w:szCs w:val="18"/>
                            <w:lang w:val="sq-AL"/>
                          </w:rPr>
                        </w:pPr>
                      </w:p>
                      <w:p w:rsidR="005D7879" w:rsidRPr="006C1B58" w:rsidRDefault="00ED4966">
                        <w:pPr>
                          <w:spacing w:line="302" w:lineRule="auto"/>
                          <w:ind w:left="633" w:right="335"/>
                          <w:rPr>
                            <w:rFonts w:ascii="Calibri" w:eastAsia="Calibri" w:hAnsi="Calibri" w:cs="Calibri"/>
                            <w:sz w:val="18"/>
                            <w:szCs w:val="18"/>
                            <w:lang w:val="sq-AL"/>
                          </w:rPr>
                        </w:pPr>
                        <w:hyperlink r:id="rId51">
                          <w:r w:rsidR="005D7879" w:rsidRPr="006C1B58">
                            <w:rPr>
                              <w:rFonts w:ascii="Calibri" w:hAnsi="Calibri"/>
                              <w:color w:val="333333"/>
                              <w:sz w:val="18"/>
                              <w:u w:val="single" w:color="333333"/>
                              <w:lang w:val="sq-AL"/>
                            </w:rPr>
                            <w:t>http://www.opengovpartnership.org/country/commitment/transparency-and-accountability-official-development- assistance</w:t>
                          </w:r>
                        </w:hyperlink>
                      </w:p>
                    </w:txbxContent>
                  </v:textbox>
                </v:shape>
                <w10:wrap type="topAndBottom" anchorx="page"/>
              </v:group>
            </w:pict>
          </mc:Fallback>
        </mc:AlternateContent>
      </w:r>
      <w:r w:rsidRPr="00C1294B">
        <w:rPr>
          <w:noProof/>
          <w:lang w:val="sq-AL" w:eastAsia="sq-AL"/>
        </w:rPr>
        <mc:AlternateContent>
          <mc:Choice Requires="wpg">
            <w:drawing>
              <wp:anchor distT="0" distB="0" distL="0" distR="0" simplePos="0" relativeHeight="251498496" behindDoc="0" locked="0" layoutInCell="1" allowOverlap="1" wp14:anchorId="6DAC6709" wp14:editId="09F9B497">
                <wp:simplePos x="0" y="0"/>
                <wp:positionH relativeFrom="page">
                  <wp:posOffset>355600</wp:posOffset>
                </wp:positionH>
                <wp:positionV relativeFrom="paragraph">
                  <wp:posOffset>4023995</wp:posOffset>
                </wp:positionV>
                <wp:extent cx="6838315" cy="2384425"/>
                <wp:effectExtent l="3175" t="4445" r="6985" b="1905"/>
                <wp:wrapTopAndBottom/>
                <wp:docPr id="1454" name="Group 14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8315" cy="2384425"/>
                          <a:chOff x="560" y="6337"/>
                          <a:chExt cx="10769" cy="3755"/>
                        </a:xfrm>
                      </wpg:grpSpPr>
                      <wpg:grpSp>
                        <wpg:cNvPr id="1455" name="Group 1436"/>
                        <wpg:cNvGrpSpPr>
                          <a:grpSpLocks/>
                        </wpg:cNvGrpSpPr>
                        <wpg:grpSpPr bwMode="auto">
                          <a:xfrm>
                            <a:off x="566" y="6349"/>
                            <a:ext cx="10757" cy="2"/>
                            <a:chOff x="566" y="6349"/>
                            <a:chExt cx="10757" cy="2"/>
                          </a:xfrm>
                        </wpg:grpSpPr>
                        <wps:wsp>
                          <wps:cNvPr id="1456" name="Freeform 1437"/>
                          <wps:cNvSpPr>
                            <a:spLocks/>
                          </wps:cNvSpPr>
                          <wps:spPr bwMode="auto">
                            <a:xfrm>
                              <a:off x="566" y="6349"/>
                              <a:ext cx="10757" cy="2"/>
                            </a:xfrm>
                            <a:custGeom>
                              <a:avLst/>
                              <a:gdLst>
                                <a:gd name="T0" fmla="+- 0 566 566"/>
                                <a:gd name="T1" fmla="*/ T0 w 10757"/>
                                <a:gd name="T2" fmla="+- 0 11323 566"/>
                                <a:gd name="T3" fmla="*/ T2 w 10757"/>
                              </a:gdLst>
                              <a:ahLst/>
                              <a:cxnLst>
                                <a:cxn ang="0">
                                  <a:pos x="T1" y="0"/>
                                </a:cxn>
                                <a:cxn ang="0">
                                  <a:pos x="T3" y="0"/>
                                </a:cxn>
                              </a:cxnLst>
                              <a:rect l="0" t="0" r="r" b="b"/>
                              <a:pathLst>
                                <a:path w="10757">
                                  <a:moveTo>
                                    <a:pt x="0" y="0"/>
                                  </a:moveTo>
                                  <a:lnTo>
                                    <a:pt x="10757" y="0"/>
                                  </a:lnTo>
                                </a:path>
                              </a:pathLst>
                            </a:custGeom>
                            <a:noFill/>
                            <a:ln w="7313">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7" name="Group 1434"/>
                        <wpg:cNvGrpSpPr>
                          <a:grpSpLocks/>
                        </wpg:cNvGrpSpPr>
                        <wpg:grpSpPr bwMode="auto">
                          <a:xfrm>
                            <a:off x="572" y="6343"/>
                            <a:ext cx="2" cy="3743"/>
                            <a:chOff x="572" y="6343"/>
                            <a:chExt cx="2" cy="3743"/>
                          </a:xfrm>
                        </wpg:grpSpPr>
                        <wps:wsp>
                          <wps:cNvPr id="1458" name="Freeform 1435"/>
                          <wps:cNvSpPr>
                            <a:spLocks/>
                          </wps:cNvSpPr>
                          <wps:spPr bwMode="auto">
                            <a:xfrm>
                              <a:off x="572" y="6343"/>
                              <a:ext cx="2" cy="3743"/>
                            </a:xfrm>
                            <a:custGeom>
                              <a:avLst/>
                              <a:gdLst>
                                <a:gd name="T0" fmla="+- 0 6343 6343"/>
                                <a:gd name="T1" fmla="*/ 6343 h 3743"/>
                                <a:gd name="T2" fmla="+- 0 10086 6343"/>
                                <a:gd name="T3" fmla="*/ 10086 h 3743"/>
                              </a:gdLst>
                              <a:ahLst/>
                              <a:cxnLst>
                                <a:cxn ang="0">
                                  <a:pos x="0" y="T1"/>
                                </a:cxn>
                                <a:cxn ang="0">
                                  <a:pos x="0" y="T3"/>
                                </a:cxn>
                              </a:cxnLst>
                              <a:rect l="0" t="0" r="r" b="b"/>
                              <a:pathLst>
                                <a:path h="3743">
                                  <a:moveTo>
                                    <a:pt x="0" y="0"/>
                                  </a:moveTo>
                                  <a:lnTo>
                                    <a:pt x="0" y="3743"/>
                                  </a:lnTo>
                                </a:path>
                              </a:pathLst>
                            </a:custGeom>
                            <a:noFill/>
                            <a:ln w="7313">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9" name="Group 1429"/>
                        <wpg:cNvGrpSpPr>
                          <a:grpSpLocks/>
                        </wpg:cNvGrpSpPr>
                        <wpg:grpSpPr bwMode="auto">
                          <a:xfrm>
                            <a:off x="11317" y="6343"/>
                            <a:ext cx="2" cy="3743"/>
                            <a:chOff x="11317" y="6343"/>
                            <a:chExt cx="2" cy="3743"/>
                          </a:xfrm>
                        </wpg:grpSpPr>
                        <wps:wsp>
                          <wps:cNvPr id="1460" name="Freeform 1433"/>
                          <wps:cNvSpPr>
                            <a:spLocks/>
                          </wps:cNvSpPr>
                          <wps:spPr bwMode="auto">
                            <a:xfrm>
                              <a:off x="11317" y="6343"/>
                              <a:ext cx="2" cy="3743"/>
                            </a:xfrm>
                            <a:custGeom>
                              <a:avLst/>
                              <a:gdLst>
                                <a:gd name="T0" fmla="+- 0 6343 6343"/>
                                <a:gd name="T1" fmla="*/ 6343 h 3743"/>
                                <a:gd name="T2" fmla="+- 0 10086 6343"/>
                                <a:gd name="T3" fmla="*/ 10086 h 3743"/>
                              </a:gdLst>
                              <a:ahLst/>
                              <a:cxnLst>
                                <a:cxn ang="0">
                                  <a:pos x="0" y="T1"/>
                                </a:cxn>
                                <a:cxn ang="0">
                                  <a:pos x="0" y="T3"/>
                                </a:cxn>
                              </a:cxnLst>
                              <a:rect l="0" t="0" r="r" b="b"/>
                              <a:pathLst>
                                <a:path h="3743">
                                  <a:moveTo>
                                    <a:pt x="0" y="0"/>
                                  </a:moveTo>
                                  <a:lnTo>
                                    <a:pt x="0" y="3743"/>
                                  </a:lnTo>
                                </a:path>
                              </a:pathLst>
                            </a:custGeom>
                            <a:noFill/>
                            <a:ln w="7313">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61" name="Picture 143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751" y="6712"/>
                              <a:ext cx="254"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62" name="Text Box 1431"/>
                          <wps:cNvSpPr txBox="1">
                            <a:spLocks noChangeArrowheads="1"/>
                          </wps:cNvSpPr>
                          <wps:spPr bwMode="auto">
                            <a:xfrm>
                              <a:off x="1096" y="6607"/>
                              <a:ext cx="9874" cy="5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879" w:rsidRPr="006C1B58" w:rsidRDefault="005D7879" w:rsidP="006C1B58">
                                <w:pPr>
                                  <w:spacing w:line="216" w:lineRule="exact"/>
                                  <w:rPr>
                                    <w:rFonts w:ascii="Calibri" w:eastAsia="Calibri" w:hAnsi="Calibri" w:cs="Calibri"/>
                                    <w:sz w:val="20"/>
                                    <w:szCs w:val="20"/>
                                    <w:lang w:val="sq-AL"/>
                                  </w:rPr>
                                </w:pPr>
                                <w:r w:rsidRPr="006C1B58">
                                  <w:rPr>
                                    <w:rFonts w:ascii="Calibri" w:hAnsi="Calibri"/>
                                    <w:color w:val="333333"/>
                                    <w:sz w:val="20"/>
                                    <w:lang w:val="sq-AL"/>
                                  </w:rPr>
                                  <w:t>S</w:t>
                                </w:r>
                                <w:r>
                                  <w:rPr>
                                    <w:rFonts w:ascii="Calibri" w:hAnsi="Calibri"/>
                                    <w:color w:val="333333"/>
                                    <w:sz w:val="20"/>
                                    <w:lang w:val="sq-AL"/>
                                  </w:rPr>
                                  <w:t xml:space="preserve">uedia ka krijuar një platfomë ueb, Openaid.se, për të mundësuar akses te të dhënat e ndihmës në format të hapur sipas kërkesave të </w:t>
                                </w:r>
                                <w:r w:rsidRPr="006C1B58">
                                  <w:rPr>
                                    <w:rFonts w:ascii="Calibri" w:hAnsi="Calibri"/>
                                    <w:color w:val="333333"/>
                                    <w:sz w:val="20"/>
                                    <w:lang w:val="sq-AL"/>
                                  </w:rPr>
                                  <w:t>IATI</w:t>
                                </w:r>
                                <w:r>
                                  <w:rPr>
                                    <w:rFonts w:ascii="Calibri" w:hAnsi="Calibri"/>
                                    <w:color w:val="333333"/>
                                    <w:sz w:val="20"/>
                                    <w:lang w:val="sq-AL"/>
                                  </w:rPr>
                                  <w:t>.</w:t>
                                </w:r>
                              </w:p>
                            </w:txbxContent>
                          </wps:txbx>
                          <wps:bodyPr rot="0" vert="horz" wrap="square" lIns="0" tIns="0" rIns="0" bIns="0" anchor="t" anchorCtr="0" upright="1">
                            <a:noAutofit/>
                          </wps:bodyPr>
                        </wps:wsp>
                        <wps:wsp>
                          <wps:cNvPr id="1463" name="Text Box 1430"/>
                          <wps:cNvSpPr txBox="1">
                            <a:spLocks noChangeArrowheads="1"/>
                          </wps:cNvSpPr>
                          <wps:spPr bwMode="auto">
                            <a:xfrm>
                              <a:off x="751" y="7535"/>
                              <a:ext cx="10331" cy="25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879" w:rsidRDefault="005D7879">
                                <w:pPr>
                                  <w:spacing w:before="11"/>
                                  <w:rPr>
                                    <w:rFonts w:ascii="Calibri" w:eastAsia="Calibri" w:hAnsi="Calibri" w:cs="Calibri"/>
                                    <w:sz w:val="18"/>
                                    <w:szCs w:val="18"/>
                                    <w:lang w:val="sq-AL"/>
                                  </w:rPr>
                                </w:pPr>
                                <w:r w:rsidRPr="0084688E">
                                  <w:rPr>
                                    <w:rFonts w:ascii="Calibri" w:eastAsia="Calibri" w:hAnsi="Calibri" w:cs="Calibri"/>
                                    <w:sz w:val="18"/>
                                    <w:szCs w:val="18"/>
                                    <w:lang w:val="sq-AL"/>
                                  </w:rPr>
                                  <w:t>Transparenca e ndihmës zë një vend të rëndësishëm në Planin Kombëtar të Veprimit të Partneritetit për Qeverisje të Hapur. Tre komponentët kryesorë të agjendës së transparencës së ndihmës të Suedisë janë: Ndihma e Hapur – agjenda e reformës, garancia për transparencë, dhe Openaid.se, platformë uebi.</w:t>
                                </w:r>
                              </w:p>
                              <w:p w:rsidR="005D7879" w:rsidRPr="006C1B58" w:rsidRDefault="005D7879">
                                <w:pPr>
                                  <w:spacing w:before="11"/>
                                  <w:rPr>
                                    <w:rFonts w:ascii="Times New Roman" w:eastAsia="Times New Roman" w:hAnsi="Calibri" w:cs="Times New Roman"/>
                                    <w:sz w:val="23"/>
                                    <w:szCs w:val="23"/>
                                    <w:lang w:val="sq-AL"/>
                                  </w:rPr>
                                </w:pPr>
                              </w:p>
                              <w:p w:rsidR="005D7879" w:rsidRPr="00552575" w:rsidRDefault="005D7879" w:rsidP="00385E67">
                                <w:pPr>
                                  <w:numPr>
                                    <w:ilvl w:val="0"/>
                                    <w:numId w:val="22"/>
                                  </w:numPr>
                                  <w:tabs>
                                    <w:tab w:val="left" w:pos="461"/>
                                  </w:tabs>
                                  <w:spacing w:line="302" w:lineRule="auto"/>
                                  <w:ind w:right="108"/>
                                  <w:rPr>
                                    <w:rFonts w:ascii="Calibri" w:eastAsia="Calibri" w:hAnsi="Calibri" w:cs="Calibri"/>
                                    <w:sz w:val="18"/>
                                    <w:szCs w:val="18"/>
                                  </w:rPr>
                                </w:pPr>
                                <w:r>
                                  <w:rPr>
                                    <w:rFonts w:ascii="Calibri" w:hAnsi="Calibri"/>
                                    <w:sz w:val="18"/>
                                  </w:rPr>
                                  <w:t>Në</w:t>
                                </w:r>
                                <w:r w:rsidRPr="006C1B58">
                                  <w:rPr>
                                    <w:rFonts w:ascii="Calibri" w:hAnsi="Calibri"/>
                                    <w:sz w:val="18"/>
                                    <w:lang w:val="sq-AL"/>
                                  </w:rPr>
                                  <w:t xml:space="preserve"> 2009, </w:t>
                                </w:r>
                                <w:r>
                                  <w:rPr>
                                    <w:rFonts w:ascii="Calibri" w:hAnsi="Calibri"/>
                                    <w:sz w:val="18"/>
                                  </w:rPr>
                                  <w:t>Suedia krijoi Ndihmën e Hapur, agjendë reforme për bashkëpunimin suedez për zhvillim me qëllim hapjen e bashkëpunimit për zhvillim ndaj transparencës dhe ideve të të tjerëve.</w:t>
                                </w:r>
                              </w:p>
                              <w:p w:rsidR="005D7879" w:rsidRPr="006C1B58" w:rsidRDefault="005D7879" w:rsidP="00385E67">
                                <w:pPr>
                                  <w:numPr>
                                    <w:ilvl w:val="0"/>
                                    <w:numId w:val="22"/>
                                  </w:numPr>
                                  <w:tabs>
                                    <w:tab w:val="left" w:pos="461"/>
                                  </w:tabs>
                                  <w:spacing w:line="302" w:lineRule="auto"/>
                                  <w:ind w:right="108"/>
                                  <w:rPr>
                                    <w:rFonts w:ascii="Calibri" w:eastAsia="Calibri" w:hAnsi="Calibri" w:cs="Calibri"/>
                                    <w:sz w:val="18"/>
                                    <w:szCs w:val="18"/>
                                    <w:lang w:val="sq-AL"/>
                                  </w:rPr>
                                </w:pPr>
                                <w:r>
                                  <w:rPr>
                                    <w:rFonts w:ascii="Calibri" w:eastAsia="Calibri" w:hAnsi="Calibri" w:cs="Calibri"/>
                                    <w:sz w:val="18"/>
                                    <w:szCs w:val="18"/>
                                  </w:rPr>
                                  <w:t>Në 2010, në asistencën suedeze për zhvillim u përfshi edhe garancia për transparencë. Garancia nënkupton se të gjitha dokumentet publike dhe informacioni publik do të botohen në internet. Me anë të këtij informacioni shpjegohet kur, kujt dhe pse jepen fondet dhe çfarë rezultatesh janë arritur. Garancia e transparencës aplikohet për të gjithë aktorët publikë që kanë marrë fonde nën programin e bashkëpunimit ndërkombëtar për zhvillim.</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DAC6709" id="Group 1428" o:spid="_x0000_s1109" style="position:absolute;margin-left:28pt;margin-top:316.85pt;width:538.45pt;height:187.75pt;z-index:251498496;mso-wrap-distance-left:0;mso-wrap-distance-right:0;mso-position-horizontal-relative:page;mso-position-vertical-relative:text" coordorigin="560,6337" coordsize="10769,37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">
                <v:group id="Group 1436" o:spid="_x0000_s1110" style="position:absolute;left:566;top:6349;width:10757;height:2" coordorigin="566,6349" coordsize="107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9FJ/8QAAADdAAAADwAAAGRycy9kb3ducmV2LnhtbERPS2vCQBC+F/wPywi9&#10;1U1sIxJdRUTFgxR8gHgbsmMSzM6G7JrEf98tFHqbj+8582VvKtFS40rLCuJRBII4s7rkXMHlvP2Y&#10;gnAeWWNlmRS8yMFyMXibY6ptx0dqTz4XIYRdigoK7+tUSpcVZNCNbE0cuLttDPoAm1zqBrsQbio5&#10;jqKJNFhyaCiwpnVB2eP0NAp2HXarz3jTHh739et2Tr6vh5iUeh/2qxkIT73/F/+59zrM/0oS+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9FJ/8QAAADdAAAA&#10;DwAAAAAAAAAAAAAAAACqAgAAZHJzL2Rvd25yZXYueG1sUEsFBgAAAAAEAAQA+gAAAJsDAAAAAA==&#10;">
                  <v:shape id="Freeform 1437" o:spid="_x0000_s1111" style="position:absolute;left:566;top:6349;width:10757;height:2;visibility:visible;mso-wrap-style:square;v-text-anchor:top" coordsize="107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kGfMMA&#10;AADdAAAADwAAAGRycy9kb3ducmV2LnhtbERPTWvCQBC9C/0PyxS86SZVQ0ldQyi0eLOmAXscsmMS&#10;m50N2a2J/75bKHibx/ucbTaZTlxpcK1lBfEyAkFcWd1yraD8fFs8g3AeWWNnmRTcyEG2e5htMdV2&#10;5CNdC1+LEMIuRQWN930qpasaMuiWticO3NkOBn2AQy31gGMIN518iqJEGmw5NDTY02tD1XfxYxT4&#10;OK/4y5WnnIv1++U0Fh+H1U2p+eOUv4DwNPm7+N+912H+epPA3zfhBL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xkGfMMAAADdAAAADwAAAAAAAAAAAAAAAACYAgAAZHJzL2Rv&#10;d25yZXYueG1sUEsFBgAAAAAEAAQA9QAAAIgDAAAAAA==&#10;" path="m,l10757,e" filled="f" strokecolor="#ccc" strokeweight=".20314mm">
                    <v:path arrowok="t" o:connecttype="custom" o:connectlocs="0,0;10757,0" o:connectangles="0,0"/>
                  </v:shape>
                </v:group>
                <v:group id="Group 1434" o:spid="_x0000_s1112" style="position:absolute;left:572;top:6343;width:2;height:3743" coordorigin="572,6343" coordsize="2,37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E9yE8QAAADdAAAADwAAAGRycy9kb3ducmV2LnhtbERPTWvCQBC9C/0PyxR6&#10;003a2krqKiJVPIhgFMTbkB2TYHY2ZLdJ/PddQfA2j/c503lvKtFS40rLCuJRBII4s7rkXMHxsBpO&#10;QDiPrLGyTApu5GA+exlMMdG24z21qc9FCGGXoILC+zqR0mUFGXQjWxMH7mIbgz7AJpe6wS6Em0q+&#10;R9GXNFhyaCiwpmVB2TX9MwrWHXaLj/i33V4vy9v5MN6dtjEp9fbaL35AeOr9U/xwb3SY/zn+h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E9yE8QAAADdAAAA&#10;DwAAAAAAAAAAAAAAAACqAgAAZHJzL2Rvd25yZXYueG1sUEsFBgAAAAAEAAQA+gAAAJsDAAAAAA==&#10;">
                  <v:shape id="Freeform 1435" o:spid="_x0000_s1113" style="position:absolute;left:572;top:6343;width:2;height:3743;visibility:visible;mso-wrap-style:square;v-text-anchor:top" coordsize="2,3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1cQMUA&#10;AADdAAAADwAAAGRycy9kb3ducmV2LnhtbESPQWvCQBCF70L/wzKF3nTTUktJXUVahHrUGulxmh2T&#10;YHY2ZLe68dc7B8HbDO/Ne9/MFsm16kR9aDwbeJ5koIhLbxuuDOx+VuN3UCEiW2w9k4GBAizmD6MZ&#10;5tafeUOnbayUhHDI0UAdY5drHcqaHIaJ74hFO/jeYZS1r7Tt8SzhrtUvWfamHTYsDTV29FlTedz+&#10;OwPJ/aYh/mm7by77zbA+roriqzDm6TEtP0BFSvFuvl1/W8F/nQqufCMj6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VxAxQAAAN0AAAAPAAAAAAAAAAAAAAAAAJgCAABkcnMv&#10;ZG93bnJldi54bWxQSwUGAAAAAAQABAD1AAAAigMAAAAA&#10;" path="m,l,3743e" filled="f" strokecolor="#ccc" strokeweight=".20314mm">
                    <v:path arrowok="t" o:connecttype="custom" o:connectlocs="0,6343;0,10086" o:connectangles="0,0"/>
                  </v:shape>
                </v:group>
                <v:group id="Group 1429" o:spid="_x0000_s1114" style="position:absolute;left:11317;top:6343;width:2;height:3743" coordorigin="11317,6343" coordsize="2,37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pxD+sQAAADdAAAADwAAAGRycy9kb3ducmV2LnhtbERPTWvCQBC9C/0PyxR6&#10;003aWmrqKiJVPIhgFMTbkB2TYHY2ZLdJ/PddQfA2j/c503lvKtFS40rLCuJRBII4s7rkXMHxsBp+&#10;g3AeWWNlmRTcyMF89jKYYqJtx3tqU5+LEMIuQQWF93UipcsKMuhGtiYO3MU2Bn2ATS51g10IN5V8&#10;j6IvabDk0FBgTcuCsmv6ZxSsO+wWH/Fvu71elrfzYbw7bWNS6u21X/yA8NT7p/jh3ugw/3M8gf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pxD+sQAAADdAAAA&#10;DwAAAAAAAAAAAAAAAACqAgAAZHJzL2Rvd25yZXYueG1sUEsFBgAAAAAEAAQA+gAAAJsDAAAAAA==&#10;">
                  <v:shape id="Freeform 1433" o:spid="_x0000_s1115" style="position:absolute;left:11317;top:6343;width:2;height:3743;visibility:visible;mso-wrap-style:square;v-text-anchor:top" coordsize="2,3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ea+8UA&#10;AADdAAAADwAAAGRycy9kb3ducmV2LnhtbESPQWvCQBCF70L/wzKF3nSjFCmpq4gitEe1EY/T7JgE&#10;s7Mhu9VNf33nUPA2w3vz3jeLVXKtulEfGs8GppMMFHHpbcOVga/jbvwGKkRki61nMjBQgNXyabTA&#10;3Po77+l2iJWSEA45Gqhj7HKtQ1mTwzDxHbFoF987jLL2lbY93iXctXqWZXPtsGFpqLGjTU3l9fDj&#10;DCR3TkP81vbU/J72w+d1VxTbwpiX57R+BxUpxYf5//rDCv7rXPjlGxlB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55r7xQAAAN0AAAAPAAAAAAAAAAAAAAAAAJgCAABkcnMv&#10;ZG93bnJldi54bWxQSwUGAAAAAAQABAD1AAAAigMAAAAA&#10;" path="m,l,3743e" filled="f" strokecolor="#ccc" strokeweight=".20314mm">
                    <v:path arrowok="t" o:connecttype="custom" o:connectlocs="0,6343;0,10086" o:connectangles="0,0"/>
                  </v:shape>
                  <v:shape id="Picture 1432" o:spid="_x0000_s1116" type="#_x0000_t75" style="position:absolute;left:751;top:6712;width:254;height:2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FV7fEAAAA3QAAAA8AAABkcnMvZG93bnJldi54bWxET0trwkAQvhf6H5YpeGs2EQklzSoiiKXQ&#10;g7Gl1zE75mF2NmTXmPrruwWht/n4npOvJtOJkQbXWFaQRDEI4tLqhisFn4ft8wsI55E1dpZJwQ85&#10;WC0fH3LMtL3ynsbCVyKEsMtQQe19n0npypoMusj2xIE72cGgD3CopB7wGsJNJ+dxnEqDDYeGGnva&#10;1FSei4tRIPG9Sb/8segvH7gpt2N7+961Ss2epvUrCE+T/xff3W86zF+kCfx9E06Qy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OFV7fEAAAA3QAAAA8AAAAAAAAAAAAAAAAA&#10;nwIAAGRycy9kb3ducmV2LnhtbFBLBQYAAAAABAAEAPcAAACQAwAAAAA=&#10;">
                    <v:imagedata r:id="rId40" o:title=""/>
                  </v:shape>
                  <v:shape id="Text Box 1431" o:spid="_x0000_s1117" type="#_x0000_t202" style="position:absolute;left:1096;top:6607;width:9874;height: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T7cQA&#10;AADdAAAADwAAAGRycy9kb3ducmV2LnhtbERPTWvCQBC9F/oflin0VjdKCRrdiEgLhYI0xkOP0+wk&#10;WczOxuxW03/vFgRv83ifs1qPthNnGrxxrGA6SUAQV04bbhQcyveXOQgfkDV2jknBH3lY548PK8y0&#10;u3BB531oRAxhn6GCNoQ+k9JXLVn0E9cTR652g8UQ4dBIPeAlhttOzpIklRYNx4YWe9q2VB33v1bB&#10;5puLN3Pa/XwVdWHKcpHwZ3pU6vlp3CxBBBrDXXxzf+g4/zWdwf838QSZ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WE+3EAAAA3QAAAA8AAAAAAAAAAAAAAAAAmAIAAGRycy9k&#10;b3ducmV2LnhtbFBLBQYAAAAABAAEAPUAAACJAwAAAAA=&#10;" filled="f" stroked="f">
                    <v:textbox inset="0,0,0,0">
                      <w:txbxContent>
                        <w:p w:rsidR="005D7879" w:rsidRPr="006C1B58" w:rsidRDefault="005D7879" w:rsidP="006C1B58">
                          <w:pPr>
                            <w:spacing w:line="216" w:lineRule="exact"/>
                            <w:rPr>
                              <w:rFonts w:ascii="Calibri" w:eastAsia="Calibri" w:hAnsi="Calibri" w:cs="Calibri"/>
                              <w:sz w:val="20"/>
                              <w:szCs w:val="20"/>
                              <w:lang w:val="sq-AL"/>
                            </w:rPr>
                          </w:pPr>
                          <w:r w:rsidRPr="006C1B58">
                            <w:rPr>
                              <w:rFonts w:ascii="Calibri" w:hAnsi="Calibri"/>
                              <w:color w:val="333333"/>
                              <w:sz w:val="20"/>
                              <w:lang w:val="sq-AL"/>
                            </w:rPr>
                            <w:t>S</w:t>
                          </w:r>
                          <w:r>
                            <w:rPr>
                              <w:rFonts w:ascii="Calibri" w:hAnsi="Calibri"/>
                              <w:color w:val="333333"/>
                              <w:sz w:val="20"/>
                              <w:lang w:val="sq-AL"/>
                            </w:rPr>
                            <w:t xml:space="preserve">uedia ka krijuar një platfomë ueb, Openaid.se, për të mundësuar akses te të dhënat e ndihmës në format të hapur sipas kërkesave të </w:t>
                          </w:r>
                          <w:r w:rsidRPr="006C1B58">
                            <w:rPr>
                              <w:rFonts w:ascii="Calibri" w:hAnsi="Calibri"/>
                              <w:color w:val="333333"/>
                              <w:sz w:val="20"/>
                              <w:lang w:val="sq-AL"/>
                            </w:rPr>
                            <w:t>IATI</w:t>
                          </w:r>
                          <w:r>
                            <w:rPr>
                              <w:rFonts w:ascii="Calibri" w:hAnsi="Calibri"/>
                              <w:color w:val="333333"/>
                              <w:sz w:val="20"/>
                              <w:lang w:val="sq-AL"/>
                            </w:rPr>
                            <w:t>.</w:t>
                          </w:r>
                        </w:p>
                      </w:txbxContent>
                    </v:textbox>
                  </v:shape>
                  <v:shape id="Text Box 1430" o:spid="_x0000_s1118" type="#_x0000_t202" style="position:absolute;left:751;top:7535;width:10331;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q2dsQA&#10;AADdAAAADwAAAGRycy9kb3ducmV2LnhtbERPTWvCQBC9F/wPyxS81U2rBBtdRaQFQZDGeOhxzI7J&#10;YnY2za6a/vuuUPA2j/c582VvG3GlzhvHCl5HCQji0mnDlYJD8fkyBeEDssbGMSn4JQ/LxeBpjpl2&#10;N87pug+ViCHsM1RQh9BmUvqyJot+5FriyJ1cZzFE2FVSd3iL4baRb0mSSouGY0ONLa1rKs/7i1Ww&#10;+ub8w/zsjl/5KTdF8Z7wNj0rNXzuVzMQgfrwEP+7NzrOn6RjuH8TT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atnbEAAAA3QAAAA8AAAAAAAAAAAAAAAAAmAIAAGRycy9k&#10;b3ducmV2LnhtbFBLBQYAAAAABAAEAPUAAACJAwAAAAA=&#10;" filled="f" stroked="f">
                    <v:textbox inset="0,0,0,0">
                      <w:txbxContent>
                        <w:p w:rsidR="005D7879" w:rsidRDefault="005D7879">
                          <w:pPr>
                            <w:spacing w:before="11"/>
                            <w:rPr>
                              <w:rFonts w:ascii="Calibri" w:eastAsia="Calibri" w:hAnsi="Calibri" w:cs="Calibri"/>
                              <w:sz w:val="18"/>
                              <w:szCs w:val="18"/>
                              <w:lang w:val="sq-AL"/>
                            </w:rPr>
                          </w:pPr>
                          <w:r w:rsidRPr="0084688E">
                            <w:rPr>
                              <w:rFonts w:ascii="Calibri" w:eastAsia="Calibri" w:hAnsi="Calibri" w:cs="Calibri"/>
                              <w:sz w:val="18"/>
                              <w:szCs w:val="18"/>
                              <w:lang w:val="sq-AL"/>
                            </w:rPr>
                            <w:t>Transparenca e ndihmës zë një vend të rëndësishëm në Planin Kombëtar të Veprimit të Partneritetit për Qeverisje të Hapur. Tre komponentët kryesorë të agjendës së transparencës së ndihmës të Suedisë janë: Ndihma e Hapur – agjenda e reformës, garancia për transparencë, dhe Openaid.se, platformë uebi.</w:t>
                          </w:r>
                        </w:p>
                        <w:p w:rsidR="005D7879" w:rsidRPr="006C1B58" w:rsidRDefault="005D7879">
                          <w:pPr>
                            <w:spacing w:before="11"/>
                            <w:rPr>
                              <w:rFonts w:ascii="Times New Roman" w:eastAsia="Times New Roman" w:hAnsi="Calibri" w:cs="Times New Roman"/>
                              <w:sz w:val="23"/>
                              <w:szCs w:val="23"/>
                              <w:lang w:val="sq-AL"/>
                            </w:rPr>
                          </w:pPr>
                        </w:p>
                        <w:p w:rsidR="005D7879" w:rsidRPr="00552575" w:rsidRDefault="005D7879" w:rsidP="00385E67">
                          <w:pPr>
                            <w:numPr>
                              <w:ilvl w:val="0"/>
                              <w:numId w:val="22"/>
                            </w:numPr>
                            <w:tabs>
                              <w:tab w:val="left" w:pos="461"/>
                            </w:tabs>
                            <w:spacing w:line="302" w:lineRule="auto"/>
                            <w:ind w:right="108"/>
                            <w:rPr>
                              <w:rFonts w:ascii="Calibri" w:eastAsia="Calibri" w:hAnsi="Calibri" w:cs="Calibri"/>
                              <w:sz w:val="18"/>
                              <w:szCs w:val="18"/>
                            </w:rPr>
                          </w:pPr>
                          <w:r>
                            <w:rPr>
                              <w:rFonts w:ascii="Calibri" w:hAnsi="Calibri"/>
                              <w:sz w:val="18"/>
                            </w:rPr>
                            <w:t>Në</w:t>
                          </w:r>
                          <w:r w:rsidRPr="006C1B58">
                            <w:rPr>
                              <w:rFonts w:ascii="Calibri" w:hAnsi="Calibri"/>
                              <w:sz w:val="18"/>
                              <w:lang w:val="sq-AL"/>
                            </w:rPr>
                            <w:t xml:space="preserve"> 2009, </w:t>
                          </w:r>
                          <w:r>
                            <w:rPr>
                              <w:rFonts w:ascii="Calibri" w:hAnsi="Calibri"/>
                              <w:sz w:val="18"/>
                            </w:rPr>
                            <w:t>Suedia krijoi Ndihmën e Hapur, agjendë reforme për bashkëpunimin suedez për zhvillim me qëllim hapjen e bashkëpunimit për zhvillim ndaj transparencës dhe ideve të të tjerëve.</w:t>
                          </w:r>
                        </w:p>
                        <w:p w:rsidR="005D7879" w:rsidRPr="006C1B58" w:rsidRDefault="005D7879" w:rsidP="00385E67">
                          <w:pPr>
                            <w:numPr>
                              <w:ilvl w:val="0"/>
                              <w:numId w:val="22"/>
                            </w:numPr>
                            <w:tabs>
                              <w:tab w:val="left" w:pos="461"/>
                            </w:tabs>
                            <w:spacing w:line="302" w:lineRule="auto"/>
                            <w:ind w:right="108"/>
                            <w:rPr>
                              <w:rFonts w:ascii="Calibri" w:eastAsia="Calibri" w:hAnsi="Calibri" w:cs="Calibri"/>
                              <w:sz w:val="18"/>
                              <w:szCs w:val="18"/>
                              <w:lang w:val="sq-AL"/>
                            </w:rPr>
                          </w:pPr>
                          <w:r>
                            <w:rPr>
                              <w:rFonts w:ascii="Calibri" w:eastAsia="Calibri" w:hAnsi="Calibri" w:cs="Calibri"/>
                              <w:sz w:val="18"/>
                              <w:szCs w:val="18"/>
                            </w:rPr>
                            <w:t>Në 2010, në asistencën suedeze për zhvillim u përfshi edhe garancia për transparencë. Garancia nënkupton se të gjitha dokumentet publike dhe informacioni publik do të botohen në internet. Me anë të këtij informacioni shpjegohet kur, kujt dhe pse jepen fondet dhe çfarë rezultatesh janë arritur. Garancia e transparencës aplikohet për të gjithë aktorët publikë që kanë marrë fonde nën programin e bashkëpunimit ndërkombëtar për zhvillim.</w:t>
                          </w:r>
                        </w:p>
                      </w:txbxContent>
                    </v:textbox>
                  </v:shape>
                </v:group>
                <w10:wrap type="topAndBottom" anchorx="page"/>
              </v:group>
            </w:pict>
          </mc:Fallback>
        </mc:AlternateContent>
      </w:r>
    </w:p>
    <w:p w:rsidR="00A468B7" w:rsidRPr="00C1294B" w:rsidRDefault="00A468B7">
      <w:pPr>
        <w:spacing w:before="4"/>
        <w:rPr>
          <w:rFonts w:ascii="Times New Roman" w:eastAsia="Times New Roman" w:hAnsi="Times New Roman" w:cs="Times New Roman"/>
          <w:sz w:val="25"/>
          <w:szCs w:val="25"/>
          <w:lang w:val="sq-AL"/>
        </w:rPr>
      </w:pPr>
    </w:p>
    <w:p w:rsidR="00A468B7" w:rsidRPr="00C1294B" w:rsidRDefault="00A468B7">
      <w:pPr>
        <w:rPr>
          <w:rFonts w:ascii="Times New Roman" w:eastAsia="Times New Roman" w:hAnsi="Times New Roman" w:cs="Times New Roman"/>
          <w:sz w:val="25"/>
          <w:szCs w:val="25"/>
          <w:lang w:val="sq-AL"/>
        </w:rPr>
        <w:sectPr w:rsidR="00A468B7" w:rsidRPr="00C1294B">
          <w:pgSz w:w="11900" w:h="16840"/>
          <w:pgMar w:top="600" w:right="460" w:bottom="560" w:left="460" w:header="412" w:footer="380" w:gutter="0"/>
          <w:cols w:space="720"/>
        </w:sectPr>
      </w:pPr>
    </w:p>
    <w:p w:rsidR="00A468B7" w:rsidRPr="00C1294B" w:rsidRDefault="00A468B7">
      <w:pPr>
        <w:spacing w:before="3"/>
        <w:rPr>
          <w:rFonts w:ascii="Times New Roman" w:eastAsia="Times New Roman" w:hAnsi="Times New Roman" w:cs="Times New Roman"/>
          <w:sz w:val="20"/>
          <w:szCs w:val="20"/>
          <w:lang w:val="sq-AL"/>
        </w:rPr>
      </w:pPr>
    </w:p>
    <w:p w:rsidR="00A468B7" w:rsidRPr="00C1294B" w:rsidRDefault="00831DB1">
      <w:pPr>
        <w:ind w:left="100"/>
        <w:rPr>
          <w:rFonts w:ascii="Times New Roman" w:eastAsia="Times New Roman" w:hAnsi="Times New Roman" w:cs="Times New Roman"/>
          <w:sz w:val="20"/>
          <w:szCs w:val="20"/>
          <w:lang w:val="sq-AL"/>
        </w:rPr>
      </w:pPr>
      <w:r w:rsidRPr="00C1294B">
        <w:rPr>
          <w:rFonts w:ascii="Times New Roman" w:eastAsia="Times New Roman" w:hAnsi="Times New Roman" w:cs="Times New Roman"/>
          <w:noProof/>
          <w:sz w:val="20"/>
          <w:szCs w:val="20"/>
          <w:lang w:val="sq-AL" w:eastAsia="sq-AL"/>
        </w:rPr>
        <mc:AlternateContent>
          <mc:Choice Requires="wpg">
            <w:drawing>
              <wp:inline distT="0" distB="0" distL="0" distR="0" wp14:anchorId="4B91C31F" wp14:editId="31F753EE">
                <wp:extent cx="6838315" cy="1591293"/>
                <wp:effectExtent l="0" t="0" r="19685" b="28575"/>
                <wp:docPr id="1442" name="Group 14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8315" cy="1591293"/>
                          <a:chOff x="0" y="0"/>
                          <a:chExt cx="10769" cy="3358"/>
                        </a:xfrm>
                      </wpg:grpSpPr>
                      <wpg:grpSp>
                        <wpg:cNvPr id="1443" name="Group 1426"/>
                        <wpg:cNvGrpSpPr>
                          <a:grpSpLocks/>
                        </wpg:cNvGrpSpPr>
                        <wpg:grpSpPr bwMode="auto">
                          <a:xfrm>
                            <a:off x="6" y="3352"/>
                            <a:ext cx="10757" cy="2"/>
                            <a:chOff x="6" y="3352"/>
                            <a:chExt cx="10757" cy="2"/>
                          </a:xfrm>
                        </wpg:grpSpPr>
                        <wps:wsp>
                          <wps:cNvPr id="1444" name="Freeform 1427"/>
                          <wps:cNvSpPr>
                            <a:spLocks/>
                          </wps:cNvSpPr>
                          <wps:spPr bwMode="auto">
                            <a:xfrm>
                              <a:off x="6" y="3352"/>
                              <a:ext cx="10757" cy="2"/>
                            </a:xfrm>
                            <a:custGeom>
                              <a:avLst/>
                              <a:gdLst>
                                <a:gd name="T0" fmla="+- 0 6 6"/>
                                <a:gd name="T1" fmla="*/ T0 w 10757"/>
                                <a:gd name="T2" fmla="+- 0 10763 6"/>
                                <a:gd name="T3" fmla="*/ T2 w 10757"/>
                              </a:gdLst>
                              <a:ahLst/>
                              <a:cxnLst>
                                <a:cxn ang="0">
                                  <a:pos x="T1" y="0"/>
                                </a:cxn>
                                <a:cxn ang="0">
                                  <a:pos x="T3" y="0"/>
                                </a:cxn>
                              </a:cxnLst>
                              <a:rect l="0" t="0" r="r" b="b"/>
                              <a:pathLst>
                                <a:path w="10757">
                                  <a:moveTo>
                                    <a:pt x="0" y="0"/>
                                  </a:moveTo>
                                  <a:lnTo>
                                    <a:pt x="10757" y="0"/>
                                  </a:lnTo>
                                </a:path>
                              </a:pathLst>
                            </a:custGeom>
                            <a:noFill/>
                            <a:ln w="7313">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5" name="Group 1424"/>
                        <wpg:cNvGrpSpPr>
                          <a:grpSpLocks/>
                        </wpg:cNvGrpSpPr>
                        <wpg:grpSpPr bwMode="auto">
                          <a:xfrm>
                            <a:off x="12" y="6"/>
                            <a:ext cx="2" cy="3352"/>
                            <a:chOff x="12" y="6"/>
                            <a:chExt cx="2" cy="3352"/>
                          </a:xfrm>
                        </wpg:grpSpPr>
                        <wps:wsp>
                          <wps:cNvPr id="1446" name="Freeform 1425"/>
                          <wps:cNvSpPr>
                            <a:spLocks/>
                          </wps:cNvSpPr>
                          <wps:spPr bwMode="auto">
                            <a:xfrm>
                              <a:off x="12" y="6"/>
                              <a:ext cx="2" cy="3352"/>
                            </a:xfrm>
                            <a:custGeom>
                              <a:avLst/>
                              <a:gdLst>
                                <a:gd name="T0" fmla="+- 0 6 6"/>
                                <a:gd name="T1" fmla="*/ 6 h 3352"/>
                                <a:gd name="T2" fmla="+- 0 3357 6"/>
                                <a:gd name="T3" fmla="*/ 3357 h 3352"/>
                              </a:gdLst>
                              <a:ahLst/>
                              <a:cxnLst>
                                <a:cxn ang="0">
                                  <a:pos x="0" y="T1"/>
                                </a:cxn>
                                <a:cxn ang="0">
                                  <a:pos x="0" y="T3"/>
                                </a:cxn>
                              </a:cxnLst>
                              <a:rect l="0" t="0" r="r" b="b"/>
                              <a:pathLst>
                                <a:path h="3352">
                                  <a:moveTo>
                                    <a:pt x="0" y="0"/>
                                  </a:moveTo>
                                  <a:lnTo>
                                    <a:pt x="0" y="3351"/>
                                  </a:lnTo>
                                </a:path>
                              </a:pathLst>
                            </a:custGeom>
                            <a:noFill/>
                            <a:ln w="7313">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7" name="Group 1422"/>
                        <wpg:cNvGrpSpPr>
                          <a:grpSpLocks/>
                        </wpg:cNvGrpSpPr>
                        <wpg:grpSpPr bwMode="auto">
                          <a:xfrm>
                            <a:off x="10757" y="6"/>
                            <a:ext cx="2" cy="3352"/>
                            <a:chOff x="10757" y="6"/>
                            <a:chExt cx="2" cy="3352"/>
                          </a:xfrm>
                        </wpg:grpSpPr>
                        <wps:wsp>
                          <wps:cNvPr id="1448" name="Freeform 1423"/>
                          <wps:cNvSpPr>
                            <a:spLocks/>
                          </wps:cNvSpPr>
                          <wps:spPr bwMode="auto">
                            <a:xfrm>
                              <a:off x="10757" y="6"/>
                              <a:ext cx="2" cy="3352"/>
                            </a:xfrm>
                            <a:custGeom>
                              <a:avLst/>
                              <a:gdLst>
                                <a:gd name="T0" fmla="+- 0 6 6"/>
                                <a:gd name="T1" fmla="*/ 6 h 3352"/>
                                <a:gd name="T2" fmla="+- 0 3357 6"/>
                                <a:gd name="T3" fmla="*/ 3357 h 3352"/>
                              </a:gdLst>
                              <a:ahLst/>
                              <a:cxnLst>
                                <a:cxn ang="0">
                                  <a:pos x="0" y="T1"/>
                                </a:cxn>
                                <a:cxn ang="0">
                                  <a:pos x="0" y="T3"/>
                                </a:cxn>
                              </a:cxnLst>
                              <a:rect l="0" t="0" r="r" b="b"/>
                              <a:pathLst>
                                <a:path h="3352">
                                  <a:moveTo>
                                    <a:pt x="0" y="0"/>
                                  </a:moveTo>
                                  <a:lnTo>
                                    <a:pt x="0" y="3351"/>
                                  </a:lnTo>
                                </a:path>
                              </a:pathLst>
                            </a:custGeom>
                            <a:noFill/>
                            <a:ln w="7313">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453" name="Text Box 1418"/>
                        <wps:cNvSpPr txBox="1">
                          <a:spLocks noChangeArrowheads="1"/>
                        </wps:cNvSpPr>
                        <wps:spPr bwMode="auto">
                          <a:xfrm>
                            <a:off x="0" y="0"/>
                            <a:ext cx="10769" cy="3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879" w:rsidRPr="00385E67" w:rsidRDefault="005D7879">
                              <w:pPr>
                                <w:spacing w:before="137" w:line="302" w:lineRule="auto"/>
                                <w:ind w:left="650" w:right="218" w:hanging="265"/>
                                <w:rPr>
                                  <w:rFonts w:ascii="Calibri" w:eastAsia="Calibri" w:hAnsi="Calibri" w:cs="Calibri"/>
                                  <w:sz w:val="18"/>
                                  <w:szCs w:val="18"/>
                                  <w:lang w:val="sq-AL"/>
                                </w:rPr>
                              </w:pPr>
                              <w:r w:rsidRPr="00385E67">
                                <w:rPr>
                                  <w:rFonts w:ascii="Calibri" w:hAnsi="Calibri"/>
                                  <w:sz w:val="18"/>
                                  <w:lang w:val="sq-AL"/>
                                </w:rPr>
                                <w:t>3.</w:t>
                              </w:r>
                              <w:r>
                                <w:rPr>
                                  <w:rFonts w:ascii="Calibri" w:hAnsi="Calibri"/>
                                  <w:sz w:val="18"/>
                                  <w:lang w:val="sq-AL"/>
                                </w:rPr>
                                <w:t xml:space="preserve"> </w:t>
                              </w:r>
                              <w:r w:rsidRPr="00385E67">
                                <w:rPr>
                                  <w:rFonts w:ascii="Calibri" w:hAnsi="Calibri"/>
                                  <w:sz w:val="18"/>
                                  <w:lang w:val="sq-AL"/>
                                </w:rPr>
                                <w:t>Në 2011, Suedia krijoi platformën ueb, Openaid.se. Është një burim të dhënash për informacione të ndihmës suedeze në lidhje lëvrimet e fondeve në një format të hapur, duke u mundësuar qytetarëve, OJQ-ve dhe sipërmarrësve të përdorin, përpunojnë dhe zhvillojnë më tej të dhënat e marra. Informacioni i ndihmës jepet në shkallë globale, në nivel shteti, sipas sektorëve ose agjencisë zbatuese. Kjo platformë është në përputhje me IATI edhe pse zbatimi i plotë i standardit IATI zotohet të përmbushet në vitin 2015.</w:t>
                              </w:r>
                            </w:p>
                            <w:p w:rsidR="005D7879" w:rsidRPr="00385E67" w:rsidRDefault="005D7879">
                              <w:pPr>
                                <w:spacing w:before="11"/>
                                <w:rPr>
                                  <w:rFonts w:ascii="Calibri" w:eastAsia="Times New Roman" w:hAnsi="Calibri" w:cs="Times New Roman"/>
                                  <w:sz w:val="23"/>
                                  <w:szCs w:val="23"/>
                                  <w:lang w:val="sq-AL"/>
                                </w:rPr>
                              </w:pPr>
                            </w:p>
                            <w:p w:rsidR="005D7879" w:rsidRPr="00385E67" w:rsidRDefault="00ED4966" w:rsidP="00385E67">
                              <w:pPr>
                                <w:pStyle w:val="ListParagraph"/>
                                <w:numPr>
                                  <w:ilvl w:val="0"/>
                                  <w:numId w:val="26"/>
                                </w:numPr>
                                <w:spacing w:line="302" w:lineRule="auto"/>
                                <w:ind w:left="1010" w:right="151"/>
                                <w:rPr>
                                  <w:rFonts w:ascii="Calibri" w:eastAsia="Calibri" w:hAnsi="Calibri" w:cs="Calibri"/>
                                  <w:sz w:val="18"/>
                                  <w:szCs w:val="18"/>
                                  <w:lang w:val="sq-AL"/>
                                </w:rPr>
                              </w:pPr>
                              <w:hyperlink r:id="rId52">
                                <w:r w:rsidR="005D7879" w:rsidRPr="00385E67">
                                  <w:rPr>
                                    <w:rFonts w:ascii="Calibri" w:hAnsi="Calibri"/>
                                    <w:color w:val="333333"/>
                                    <w:sz w:val="18"/>
                                    <w:u w:val="single" w:color="333333"/>
                                    <w:lang w:val="sq-AL"/>
                                  </w:rPr>
                                  <w:t>http://www.opengovpartnership.org/sites/www.opengovpartnership.org/files/country_action_plans/The Swedish OGP Action Plan final.pdf</w:t>
                                </w:r>
                              </w:hyperlink>
                            </w:p>
                          </w:txbxContent>
                        </wps:txbx>
                        <wps:bodyPr rot="0" vert="horz" wrap="square" lIns="0" tIns="0" rIns="0" bIns="0" anchor="t" anchorCtr="0" upright="1">
                          <a:noAutofit/>
                        </wps:bodyPr>
                      </wps:wsp>
                    </wpg:wgp>
                  </a:graphicData>
                </a:graphic>
              </wp:inline>
            </w:drawing>
          </mc:Choice>
          <mc:Fallback>
            <w:pict>
              <v:group w14:anchorId="4B91C31F" id="Group 1416" o:spid="_x0000_s1119" style="width:538.45pt;height:125.3pt;mso-position-horizontal-relative:char;mso-position-vertical-relative:line" coordsize="10769,3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">
                <v:group id="Group 1426" o:spid="_x0000_s1120" style="position:absolute;left:6;top:3352;width:10757;height:2" coordorigin="6,3352" coordsize="107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q3izcUAAADdAAAADwAAAGRycy9kb3ducmV2LnhtbERPTWvCQBC9F/wPyxS8&#10;NZtoWiTNKiJVPIRCVSi9DdkxCWZnQ3abxH/fLRR6m8f7nHwzmVYM1LvGsoIkikEQl1Y3XCm4nPdP&#10;KxDOI2tsLZOCOznYrGcPOWbajvxBw8lXIoSwy1BB7X2XSenKmgy6yHbEgbva3qAPsK+k7nEM4aaV&#10;izh+kQYbDg01drSrqbydvo2Cw4jjdpm8DcXturt/nZ/fP4uElJo/TttXEJ4m/y/+cx91mJ+m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Kt4s3FAAAA3QAA&#10;AA8AAAAAAAAAAAAAAAAAqgIAAGRycy9kb3ducmV2LnhtbFBLBQYAAAAABAAEAPoAAACcAwAAAAA=&#10;">
                  <v:shape id="Freeform 1427" o:spid="_x0000_s1121" style="position:absolute;left:6;top:3352;width:10757;height:2;visibility:visible;mso-wrap-style:square;v-text-anchor:top" coordsize="107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6rTcEA&#10;AADdAAAADwAAAGRycy9kb3ducmV2LnhtbERPTYvCMBC9C/6HMII3TV3LItUoRXDxtm4V9Dg0Y1tt&#10;JqWJtv77jbCwt3m8z1ltelOLJ7WusqxgNo1AEOdWV1woOB13kwUI55E11pZJwYscbNbDwQoTbTv+&#10;oWfmCxFC2CWooPS+SaR0eUkG3dQ2xIG72tagD7AtpG6xC+Gmlh9R9CkNVhwaSmxoW1J+zx5GgZ+l&#10;OV/c6ZxyFn/dzl12+J6/lBqP+nQJwlPv/8V/7r0O8+M4hvc34QS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Feq03BAAAA3QAAAA8AAAAAAAAAAAAAAAAAmAIAAGRycy9kb3du&#10;cmV2LnhtbFBLBQYAAAAABAAEAPUAAACGAwAAAAA=&#10;" path="m,l10757,e" filled="f" strokecolor="#ccc" strokeweight=".20314mm">
                    <v:path arrowok="t" o:connecttype="custom" o:connectlocs="0,0;10757,0" o:connectangles="0,0"/>
                  </v:shape>
                </v:group>
                <v:group id="Group 1424" o:spid="_x0000_s1122" style="position:absolute;left:12;top:6;width:2;height:3352" coordorigin="12,6" coordsize="2,3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gjfIsUAAADdAAAADwAAAGRycy9kb3ducmV2LnhtbERPS2vCQBC+F/wPyxS8&#10;1U00KZK6ikiVHkKhKpTehuyYBLOzIbvN4993C4Xe5uN7zmY3mkb01LnasoJ4EYEgLqyuuVRwvRyf&#10;1iCcR9bYWCYFEznYbWcPG8y0HfiD+rMvRQhhl6GCyvs2k9IVFRl0C9sSB+5mO4M+wK6UusMhhJtG&#10;LqPoWRqsOTRU2NKhouJ+/jYKTgMO+1X82uf322H6uqTvn3lMSs0fx/0LCE+j/xf/ud90mJ8kK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II3yLFAAAA3QAA&#10;AA8AAAAAAAAAAAAAAAAAqgIAAGRycy9kb3ducmV2LnhtbFBLBQYAAAAABAAEAPoAAACcAwAAAAA=&#10;">
                  <v:shape id="Freeform 1425" o:spid="_x0000_s1123" style="position:absolute;left:12;top:6;width:2;height:3352;visibility:visible;mso-wrap-style:square;v-text-anchor:top" coordsize="2,3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2k/cMA&#10;AADdAAAADwAAAGRycy9kb3ducmV2LnhtbERPS4vCMBC+C/sfwix4s+lqkaUaZVfwcfDiA1lvQzPb&#10;FptJaWKt/94Igrf5+J4znXemEi01rrSs4CuKQRBnVpecKzgeloNvEM4ja6wsk4I7OZjPPnpTTLW9&#10;8Y7avc9FCGGXooLC+zqV0mUFGXSRrYkD928bgz7AJpe6wVsIN5UcxvFYGiw5NBRY06Kg7LK/GgWt&#10;XV2qv+Ov5OXmnIzs+rQdHU5K9T+7nwkIT51/i1/ujQ7zk2QMz2/CCXL2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2k/cMAAADdAAAADwAAAAAAAAAAAAAAAACYAgAAZHJzL2Rv&#10;d25yZXYueG1sUEsFBgAAAAAEAAQA9QAAAIgDAAAAAA==&#10;" path="m,l,3351e" filled="f" strokecolor="#ccc" strokeweight=".20314mm">
                    <v:path arrowok="t" o:connecttype="custom" o:connectlocs="0,6;0,3357" o:connectangles="0,0"/>
                  </v:shape>
                </v:group>
                <v:group id="Group 1422" o:spid="_x0000_s1124" style="position:absolute;left:10757;top:6;width:2;height:3352" coordorigin="10757,6" coordsize="2,3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bkzsQAAADdAAAADwAAAGRycy9kb3ducmV2LnhtbERPTWvCQBC9F/oflin0&#10;pptUbSV1FREVD1JoFMTbkB2TYHY2ZLdJ/PeuIPQ2j/c5s0VvKtFS40rLCuJhBII4s7rkXMHxsBlM&#10;QTiPrLGyTApu5GAxf32ZYaJtx7/Upj4XIYRdggoK7+tESpcVZNANbU0cuIttDPoAm1zqBrsQbir5&#10;EUWf0mDJoaHAmlYFZdf0zyjYdtgtR/G63V8vq9v5MPk57WNS6v2tX36D8NT7f/HTvdNh/nj8BY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ZbkzsQAAADdAAAA&#10;DwAAAAAAAAAAAAAAAACqAgAAZHJzL2Rvd25yZXYueG1sUEsFBgAAAAAEAAQA+gAAAJsDAAAAAA==&#10;">
                  <v:shape id="Freeform 1423" o:spid="_x0000_s1125" style="position:absolute;left:10757;top:6;width:2;height:3352;visibility:visible;mso-wrap-style:square;v-text-anchor:top" coordsize="2,3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6VFMYA&#10;AADdAAAADwAAAGRycy9kb3ducmV2LnhtbESPT2vCQBDF7wW/wzKCt7ppDUVSV6mCfw5eqiJ6G7LT&#10;JJidDdltjN/eORR6m+G9ee83s0XvatVRGyrPBt7GCSji3NuKCwOn4/p1CipEZIu1ZzLwoACL+eBl&#10;hpn1d/6m7hALJSEcMjRQxthkWoe8JIdh7Bti0X586zDK2hbatniXcFfr9yT50A4rloYSG1qVlN8O&#10;v85A5ze3+nJaal7vrunEb8/7yfFszGjYf32CitTHf/Pf9c4KfpoKrnwjI+j5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F6VFMYAAADdAAAADwAAAAAAAAAAAAAAAACYAgAAZHJz&#10;L2Rvd25yZXYueG1sUEsFBgAAAAAEAAQA9QAAAIsDAAAAAA==&#10;" path="m,l,3351e" filled="f" strokecolor="#ccc" strokeweight=".20314mm">
                    <v:path arrowok="t" o:connecttype="custom" o:connectlocs="0,6;0,3357" o:connectangles="0,0"/>
                  </v:shape>
                </v:group>
                <v:shape id="Text Box 1418" o:spid="_x0000_s1126" type="#_x0000_t202" style="position:absolute;width:10769;height:32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Z8y8QA&#10;AADdAAAADwAAAGRycy9kb3ducmV2LnhtbERPS2vCQBC+C/0PyxR6000fiqauIlJBEKQxHjxOs2Oy&#10;mJ2N2a2m/94VhN7m43vOdN7ZWlyo9caxgtdBAoK4cNpwqWCfr/pjED4ga6wdk4I/8jCfPfWmmGp3&#10;5Ywuu1CKGMI+RQVVCE0qpS8qsugHriGO3NG1FkOEbSl1i9cYbmv5liQjadFwbKiwoWVFxWn3axUs&#10;Dpx9mfP25zs7ZibPJwlvRielXp67xSeIQF34Fz/cax3nfwzf4f5NPEH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2fMvEAAAA3QAAAA8AAAAAAAAAAAAAAAAAmAIAAGRycy9k&#10;b3ducmV2LnhtbFBLBQYAAAAABAAEAPUAAACJAwAAAAA=&#10;" filled="f" stroked="f">
                  <v:textbox inset="0,0,0,0">
                    <w:txbxContent>
                      <w:p w:rsidR="005D7879" w:rsidRPr="00385E67" w:rsidRDefault="005D7879">
                        <w:pPr>
                          <w:spacing w:before="137" w:line="302" w:lineRule="auto"/>
                          <w:ind w:left="650" w:right="218" w:hanging="265"/>
                          <w:rPr>
                            <w:rFonts w:ascii="Calibri" w:eastAsia="Calibri" w:hAnsi="Calibri" w:cs="Calibri"/>
                            <w:sz w:val="18"/>
                            <w:szCs w:val="18"/>
                            <w:lang w:val="sq-AL"/>
                          </w:rPr>
                        </w:pPr>
                        <w:r w:rsidRPr="00385E67">
                          <w:rPr>
                            <w:rFonts w:ascii="Calibri" w:hAnsi="Calibri"/>
                            <w:sz w:val="18"/>
                            <w:lang w:val="sq-AL"/>
                          </w:rPr>
                          <w:t>3.</w:t>
                        </w:r>
                        <w:r>
                          <w:rPr>
                            <w:rFonts w:ascii="Calibri" w:hAnsi="Calibri"/>
                            <w:sz w:val="18"/>
                            <w:lang w:val="sq-AL"/>
                          </w:rPr>
                          <w:t xml:space="preserve"> </w:t>
                        </w:r>
                        <w:r w:rsidRPr="00385E67">
                          <w:rPr>
                            <w:rFonts w:ascii="Calibri" w:hAnsi="Calibri"/>
                            <w:sz w:val="18"/>
                            <w:lang w:val="sq-AL"/>
                          </w:rPr>
                          <w:t>Në 2011, Suedia krijoi platformën ueb, Openaid.se. Është një burim të dhënash për informacione të ndihmës suedeze në lidhje lëvrimet e fondeve në një format të hapur, duke u mundësuar qytetarëve, OJQ-ve dhe sipërmarrësve të përdorin, përpunojnë dhe zhvillojnë më tej të dhënat e marra. Informacioni i ndihmës jepet në shkallë globale, në nivel shteti, sipas sektorëve ose agjencisë zbatuese. Kjo platformë është në përputhje me IATI edhe pse zbatimi i plotë i standardit IATI zotohet të përmbushet në vitin 2015.</w:t>
                        </w:r>
                      </w:p>
                      <w:p w:rsidR="005D7879" w:rsidRPr="00385E67" w:rsidRDefault="005D7879">
                        <w:pPr>
                          <w:spacing w:before="11"/>
                          <w:rPr>
                            <w:rFonts w:ascii="Calibri" w:eastAsia="Times New Roman" w:hAnsi="Calibri" w:cs="Times New Roman"/>
                            <w:sz w:val="23"/>
                            <w:szCs w:val="23"/>
                            <w:lang w:val="sq-AL"/>
                          </w:rPr>
                        </w:pPr>
                      </w:p>
                      <w:p w:rsidR="005D7879" w:rsidRPr="00385E67" w:rsidRDefault="00ED4966" w:rsidP="00385E67">
                        <w:pPr>
                          <w:pStyle w:val="ListParagraph"/>
                          <w:numPr>
                            <w:ilvl w:val="0"/>
                            <w:numId w:val="26"/>
                          </w:numPr>
                          <w:spacing w:line="302" w:lineRule="auto"/>
                          <w:ind w:left="1010" w:right="151"/>
                          <w:rPr>
                            <w:rFonts w:ascii="Calibri" w:eastAsia="Calibri" w:hAnsi="Calibri" w:cs="Calibri"/>
                            <w:sz w:val="18"/>
                            <w:szCs w:val="18"/>
                            <w:lang w:val="sq-AL"/>
                          </w:rPr>
                        </w:pPr>
                        <w:hyperlink r:id="rId53">
                          <w:r w:rsidR="005D7879" w:rsidRPr="00385E67">
                            <w:rPr>
                              <w:rFonts w:ascii="Calibri" w:hAnsi="Calibri"/>
                              <w:color w:val="333333"/>
                              <w:sz w:val="18"/>
                              <w:u w:val="single" w:color="333333"/>
                              <w:lang w:val="sq-AL"/>
                            </w:rPr>
                            <w:t>http://www.opengovpartnership.org/sites/www.opengovpartnership.org/files/country_action_plans/The Swedish OGP Action Plan final.pdf</w:t>
                          </w:r>
                        </w:hyperlink>
                      </w:p>
                    </w:txbxContent>
                  </v:textbox>
                </v:shape>
                <w10:anchorlock/>
              </v:group>
            </w:pict>
          </mc:Fallback>
        </mc:AlternateContent>
      </w:r>
    </w:p>
    <w:p w:rsidR="00A468B7" w:rsidRPr="00C1294B" w:rsidRDefault="00831DB1">
      <w:pPr>
        <w:spacing w:before="9"/>
        <w:rPr>
          <w:rFonts w:ascii="Times New Roman" w:eastAsia="Times New Roman" w:hAnsi="Times New Roman" w:cs="Times New Roman"/>
          <w:sz w:val="24"/>
          <w:szCs w:val="24"/>
          <w:lang w:val="sq-AL"/>
        </w:rPr>
      </w:pPr>
      <w:r w:rsidRPr="00C1294B">
        <w:rPr>
          <w:noProof/>
          <w:lang w:val="sq-AL" w:eastAsia="sq-AL"/>
        </w:rPr>
        <mc:AlternateContent>
          <mc:Choice Requires="wpg">
            <w:drawing>
              <wp:anchor distT="0" distB="0" distL="0" distR="0" simplePos="0" relativeHeight="251499520" behindDoc="0" locked="0" layoutInCell="1" allowOverlap="1" wp14:anchorId="785B98DD" wp14:editId="6D045A75">
                <wp:simplePos x="0" y="0"/>
                <wp:positionH relativeFrom="page">
                  <wp:posOffset>359410</wp:posOffset>
                </wp:positionH>
                <wp:positionV relativeFrom="paragraph">
                  <wp:posOffset>193040</wp:posOffset>
                </wp:positionV>
                <wp:extent cx="6831330" cy="2231390"/>
                <wp:effectExtent l="6985" t="2540" r="10160" b="4445"/>
                <wp:wrapTopAndBottom/>
                <wp:docPr id="1439" name="Group 14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1330" cy="2231390"/>
                          <a:chOff x="566" y="304"/>
                          <a:chExt cx="10758" cy="3514"/>
                        </a:xfrm>
                      </wpg:grpSpPr>
                      <pic:pic xmlns:pic="http://schemas.openxmlformats.org/drawingml/2006/picture">
                        <pic:nvPicPr>
                          <pic:cNvPr id="1440" name="Picture 141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751" y="673"/>
                            <a:ext cx="254"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41" name="Text Box 1414"/>
                        <wps:cNvSpPr txBox="1">
                          <a:spLocks noChangeArrowheads="1"/>
                        </wps:cNvSpPr>
                        <wps:spPr bwMode="auto">
                          <a:xfrm>
                            <a:off x="572" y="310"/>
                            <a:ext cx="10746" cy="3502"/>
                          </a:xfrm>
                          <a:prstGeom prst="rect">
                            <a:avLst/>
                          </a:prstGeom>
                          <a:noFill/>
                          <a:ln w="7313">
                            <a:solidFill>
                              <a:srgbClr val="CCCCCC"/>
                            </a:solidFill>
                            <a:miter lim="800000"/>
                            <a:headEnd/>
                            <a:tailEnd/>
                          </a:ln>
                          <a:extLst>
                            <a:ext uri="{909E8E84-426E-40DD-AFC4-6F175D3DCCD1}">
                              <a14:hiddenFill xmlns:a14="http://schemas.microsoft.com/office/drawing/2010/main">
                                <a:solidFill>
                                  <a:srgbClr val="FFFFFF"/>
                                </a:solidFill>
                              </a14:hiddenFill>
                            </a:ext>
                          </a:extLst>
                        </wps:spPr>
                        <wps:txbx>
                          <w:txbxContent>
                            <w:p w:rsidR="005D7879" w:rsidRPr="00385E67" w:rsidRDefault="005D7879">
                              <w:pPr>
                                <w:spacing w:before="6"/>
                                <w:rPr>
                                  <w:rFonts w:ascii="Calibri" w:eastAsia="Times New Roman" w:hAnsi="Calibri" w:cs="Times New Roman"/>
                                  <w:sz w:val="19"/>
                                  <w:szCs w:val="19"/>
                                  <w:lang w:val="sq-AL"/>
                                </w:rPr>
                              </w:pPr>
                            </w:p>
                            <w:p w:rsidR="005D7879" w:rsidRPr="00385E67" w:rsidRDefault="005D7879">
                              <w:pPr>
                                <w:spacing w:line="304" w:lineRule="auto"/>
                                <w:ind w:left="518" w:right="335"/>
                                <w:rPr>
                                  <w:rFonts w:ascii="Calibri" w:eastAsia="Calibri" w:hAnsi="Calibri" w:cs="Calibri"/>
                                  <w:sz w:val="20"/>
                                  <w:szCs w:val="20"/>
                                  <w:lang w:val="sq-AL"/>
                                </w:rPr>
                              </w:pPr>
                              <w:r w:rsidRPr="00385E67">
                                <w:rPr>
                                  <w:rFonts w:ascii="Calibri" w:hAnsi="Calibri"/>
                                  <w:color w:val="333333"/>
                                  <w:sz w:val="20"/>
                                  <w:lang w:val="sq-AL"/>
                                </w:rPr>
                                <w:t>Britania e Madhe është zotuar të botojë informacionet e ndihmës nga të gjitha institucionet e qeverisë britanike që shpenzojnë fonde të asistencës në vende të tjera.</w:t>
                              </w:r>
                            </w:p>
                            <w:p w:rsidR="005D7879" w:rsidRPr="00385E67" w:rsidRDefault="005D7879">
                              <w:pPr>
                                <w:spacing w:before="9"/>
                                <w:rPr>
                                  <w:rFonts w:ascii="Calibri" w:eastAsia="Times New Roman" w:hAnsi="Calibri" w:cs="Times New Roman"/>
                                  <w:sz w:val="26"/>
                                  <w:szCs w:val="26"/>
                                  <w:lang w:val="sq-AL"/>
                                </w:rPr>
                              </w:pPr>
                            </w:p>
                            <w:p w:rsidR="005D7879" w:rsidRPr="00385E67" w:rsidRDefault="005D7879" w:rsidP="00385E67">
                              <w:pPr>
                                <w:spacing w:line="302" w:lineRule="auto"/>
                                <w:ind w:left="172" w:right="335"/>
                                <w:rPr>
                                  <w:rFonts w:ascii="Calibri" w:eastAsia="Times New Roman" w:hAnsi="Calibri" w:cs="Times New Roman"/>
                                  <w:sz w:val="18"/>
                                  <w:szCs w:val="18"/>
                                  <w:lang w:val="sq-AL"/>
                                </w:rPr>
                              </w:pPr>
                              <w:r w:rsidRPr="00385E67">
                                <w:rPr>
                                  <w:rFonts w:ascii="Calibri" w:hAnsi="Calibri"/>
                                  <w:sz w:val="18"/>
                                  <w:lang w:val="sq-AL"/>
                                </w:rPr>
                                <w:t>Plani Kombëtar i Veprimit i Partneritetit për Qeverisjen e Hapur të Britanisë së Madhe përfshin angazhimin për publikimin e informacionit të ndihmës nga të gjitha institucionet e qeverisë britanike që shpenzojnë fonde të asistencës në vende të tjera, në përputhje me standardet e IATI-t.</w:t>
                              </w:r>
                            </w:p>
                            <w:p w:rsidR="005D7879" w:rsidRPr="00385E67" w:rsidRDefault="005D7879">
                              <w:pPr>
                                <w:rPr>
                                  <w:rFonts w:ascii="Calibri" w:eastAsia="Times New Roman" w:hAnsi="Calibri" w:cs="Times New Roman"/>
                                  <w:sz w:val="18"/>
                                  <w:szCs w:val="18"/>
                                  <w:lang w:val="sq-AL"/>
                                </w:rPr>
                              </w:pPr>
                            </w:p>
                            <w:p w:rsidR="005D7879" w:rsidRPr="00385E67" w:rsidRDefault="005D7879">
                              <w:pPr>
                                <w:rPr>
                                  <w:rFonts w:ascii="Calibri" w:eastAsia="Times New Roman" w:hAnsi="Calibri" w:cs="Times New Roman"/>
                                  <w:sz w:val="18"/>
                                  <w:szCs w:val="18"/>
                                  <w:lang w:val="sq-AL"/>
                                </w:rPr>
                              </w:pPr>
                            </w:p>
                            <w:p w:rsidR="005D7879" w:rsidRPr="00385E67" w:rsidRDefault="005D7879">
                              <w:pPr>
                                <w:spacing w:before="1"/>
                                <w:rPr>
                                  <w:rFonts w:ascii="Calibri" w:eastAsia="Times New Roman" w:hAnsi="Calibri" w:cs="Times New Roman"/>
                                  <w:sz w:val="18"/>
                                  <w:szCs w:val="18"/>
                                  <w:lang w:val="sq-AL"/>
                                </w:rPr>
                              </w:pPr>
                            </w:p>
                            <w:p w:rsidR="005D7879" w:rsidRPr="00385E67" w:rsidRDefault="00ED4966">
                              <w:pPr>
                                <w:ind w:left="633" w:right="335"/>
                                <w:rPr>
                                  <w:rFonts w:ascii="Calibri" w:eastAsia="Calibri" w:hAnsi="Calibri" w:cs="Calibri"/>
                                  <w:sz w:val="18"/>
                                  <w:szCs w:val="18"/>
                                  <w:lang w:val="sq-AL"/>
                                </w:rPr>
                              </w:pPr>
                              <w:hyperlink r:id="rId55">
                                <w:r w:rsidR="005D7879" w:rsidRPr="00385E67">
                                  <w:rPr>
                                    <w:rFonts w:ascii="Calibri" w:hAnsi="Calibri"/>
                                    <w:color w:val="333333"/>
                                    <w:sz w:val="18"/>
                                    <w:u w:val="single" w:color="333333"/>
                                    <w:lang w:val="sq-AL"/>
                                  </w:rPr>
                                  <w:t>http://www.opengovpartnership.org/countries/united-kingdom</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5B98DD" id="Group 1413" o:spid="_x0000_s1127" style="position:absolute;margin-left:28.3pt;margin-top:15.2pt;width:537.9pt;height:175.7pt;z-index:251499520;mso-wrap-distance-left:0;mso-wrap-distance-right:0;mso-position-horizontal-relative:page;mso-position-vertical-relative:text" coordorigin="566,304" coordsize="10758,35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">
                <v:shape id="Picture 1415" o:spid="_x0000_s1128" type="#_x0000_t75" style="position:absolute;left:751;top:673;width:254;height:2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TT6THAAAA3QAAAA8AAABkcnMvZG93bnJldi54bWxEj09rwzAMxe+DfQejwW6r09GNkdYtXWCs&#10;lx36h0Fvaqw6prGcxl6bffvpUNhN4j2999NsMYRWXahPPrKB8agARVxH69kZ2G0/nt5ApYxssY1M&#10;Bn4pwWJ+fzfD0sYrr+myyU5JCKcSDTQ5d6XWqW4oYBrFjli0Y+wDZll7p22PVwkPrX4uilcd0LM0&#10;NNhR1VB92vwEA1XxNbjD2Vf++3P1kt/37M4nNubxYVhOQWUa8r/5dr2ygj+ZCL98IyPo+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ATT6THAAAA3QAAAA8AAAAAAAAAAAAA&#10;AAAAnwIAAGRycy9kb3ducmV2LnhtbFBLBQYAAAAABAAEAPcAAACTAwAAAAA=&#10;">
                  <v:imagedata r:id="rId56" o:title=""/>
                </v:shape>
                <v:shape id="Text Box 1414" o:spid="_x0000_s1129" type="#_x0000_t202" style="position:absolute;left:572;top:310;width:10746;height:3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62HsIA&#10;AADdAAAADwAAAGRycy9kb3ducmV2LnhtbERPTWsCMRC9F/wPYQRvNbsqKqtRRGjx0Iu24nXYjJvV&#10;zWRJoq7/vhEKvc3jfc5y3dlG3MmH2rGCfJiBIC6drrlS8PP98T4HESKyxsYxKXhSgPWq97bEQrsH&#10;7+l+iJVIIRwKVGBibAspQ2nIYhi6ljhxZ+ctxgR9JbXHRwq3jRxl2VRarDk1GGxpa6i8Hm5WwXE0&#10;/cy3fixv5kueZmgu5xNdlBr0u80CRKQu/ov/3Dud5k8mOby+SSfI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XrYewgAAAN0AAAAPAAAAAAAAAAAAAAAAAJgCAABkcnMvZG93&#10;bnJldi54bWxQSwUGAAAAAAQABAD1AAAAhwMAAAAA&#10;" filled="f" strokecolor="#ccc" strokeweight=".20314mm">
                  <v:textbox inset="0,0,0,0">
                    <w:txbxContent>
                      <w:p w:rsidR="005D7879" w:rsidRPr="00385E67" w:rsidRDefault="005D7879">
                        <w:pPr>
                          <w:spacing w:before="6"/>
                          <w:rPr>
                            <w:rFonts w:ascii="Calibri" w:eastAsia="Times New Roman" w:hAnsi="Calibri" w:cs="Times New Roman"/>
                            <w:sz w:val="19"/>
                            <w:szCs w:val="19"/>
                            <w:lang w:val="sq-AL"/>
                          </w:rPr>
                        </w:pPr>
                      </w:p>
                      <w:p w:rsidR="005D7879" w:rsidRPr="00385E67" w:rsidRDefault="005D7879">
                        <w:pPr>
                          <w:spacing w:line="304" w:lineRule="auto"/>
                          <w:ind w:left="518" w:right="335"/>
                          <w:rPr>
                            <w:rFonts w:ascii="Calibri" w:eastAsia="Calibri" w:hAnsi="Calibri" w:cs="Calibri"/>
                            <w:sz w:val="20"/>
                            <w:szCs w:val="20"/>
                            <w:lang w:val="sq-AL"/>
                          </w:rPr>
                        </w:pPr>
                        <w:r w:rsidRPr="00385E67">
                          <w:rPr>
                            <w:rFonts w:ascii="Calibri" w:hAnsi="Calibri"/>
                            <w:color w:val="333333"/>
                            <w:sz w:val="20"/>
                            <w:lang w:val="sq-AL"/>
                          </w:rPr>
                          <w:t>Britania e Madhe është zotuar të botojë informacionet e ndihmës nga të gjitha institucionet e qeverisë britanike që shpenzojnë fonde të asistencës në vende të tjera.</w:t>
                        </w:r>
                      </w:p>
                      <w:p w:rsidR="005D7879" w:rsidRPr="00385E67" w:rsidRDefault="005D7879">
                        <w:pPr>
                          <w:spacing w:before="9"/>
                          <w:rPr>
                            <w:rFonts w:ascii="Calibri" w:eastAsia="Times New Roman" w:hAnsi="Calibri" w:cs="Times New Roman"/>
                            <w:sz w:val="26"/>
                            <w:szCs w:val="26"/>
                            <w:lang w:val="sq-AL"/>
                          </w:rPr>
                        </w:pPr>
                      </w:p>
                      <w:p w:rsidR="005D7879" w:rsidRPr="00385E67" w:rsidRDefault="005D7879" w:rsidP="00385E67">
                        <w:pPr>
                          <w:spacing w:line="302" w:lineRule="auto"/>
                          <w:ind w:left="172" w:right="335"/>
                          <w:rPr>
                            <w:rFonts w:ascii="Calibri" w:eastAsia="Times New Roman" w:hAnsi="Calibri" w:cs="Times New Roman"/>
                            <w:sz w:val="18"/>
                            <w:szCs w:val="18"/>
                            <w:lang w:val="sq-AL"/>
                          </w:rPr>
                        </w:pPr>
                        <w:r w:rsidRPr="00385E67">
                          <w:rPr>
                            <w:rFonts w:ascii="Calibri" w:hAnsi="Calibri"/>
                            <w:sz w:val="18"/>
                            <w:lang w:val="sq-AL"/>
                          </w:rPr>
                          <w:t>Plani Kombëtar i Veprimit i Partneritetit për Qeverisjen e Hapur të Britanisë së Madhe përfshin angazhimin për publikimin e informacionit të ndihmës nga të gjitha institucionet e qeverisë britanike që shpenzojnë fonde të asistencës në vende të tjera, në përputhje me standardet e IATI-t.</w:t>
                        </w:r>
                      </w:p>
                      <w:p w:rsidR="005D7879" w:rsidRPr="00385E67" w:rsidRDefault="005D7879">
                        <w:pPr>
                          <w:rPr>
                            <w:rFonts w:ascii="Calibri" w:eastAsia="Times New Roman" w:hAnsi="Calibri" w:cs="Times New Roman"/>
                            <w:sz w:val="18"/>
                            <w:szCs w:val="18"/>
                            <w:lang w:val="sq-AL"/>
                          </w:rPr>
                        </w:pPr>
                      </w:p>
                      <w:p w:rsidR="005D7879" w:rsidRPr="00385E67" w:rsidRDefault="005D7879">
                        <w:pPr>
                          <w:rPr>
                            <w:rFonts w:ascii="Calibri" w:eastAsia="Times New Roman" w:hAnsi="Calibri" w:cs="Times New Roman"/>
                            <w:sz w:val="18"/>
                            <w:szCs w:val="18"/>
                            <w:lang w:val="sq-AL"/>
                          </w:rPr>
                        </w:pPr>
                      </w:p>
                      <w:p w:rsidR="005D7879" w:rsidRPr="00385E67" w:rsidRDefault="005D7879">
                        <w:pPr>
                          <w:spacing w:before="1"/>
                          <w:rPr>
                            <w:rFonts w:ascii="Calibri" w:eastAsia="Times New Roman" w:hAnsi="Calibri" w:cs="Times New Roman"/>
                            <w:sz w:val="18"/>
                            <w:szCs w:val="18"/>
                            <w:lang w:val="sq-AL"/>
                          </w:rPr>
                        </w:pPr>
                      </w:p>
                      <w:p w:rsidR="005D7879" w:rsidRPr="00385E67" w:rsidRDefault="00ED4966">
                        <w:pPr>
                          <w:ind w:left="633" w:right="335"/>
                          <w:rPr>
                            <w:rFonts w:ascii="Calibri" w:eastAsia="Calibri" w:hAnsi="Calibri" w:cs="Calibri"/>
                            <w:sz w:val="18"/>
                            <w:szCs w:val="18"/>
                            <w:lang w:val="sq-AL"/>
                          </w:rPr>
                        </w:pPr>
                        <w:hyperlink r:id="rId57">
                          <w:r w:rsidR="005D7879" w:rsidRPr="00385E67">
                            <w:rPr>
                              <w:rFonts w:ascii="Calibri" w:hAnsi="Calibri"/>
                              <w:color w:val="333333"/>
                              <w:sz w:val="18"/>
                              <w:u w:val="single" w:color="333333"/>
                              <w:lang w:val="sq-AL"/>
                            </w:rPr>
                            <w:t>http://www.opengovpartnership.org/countries/united-kingdom</w:t>
                          </w:r>
                        </w:hyperlink>
                      </w:p>
                    </w:txbxContent>
                  </v:textbox>
                </v:shape>
                <w10:wrap type="topAndBottom" anchorx="page"/>
              </v:group>
            </w:pict>
          </mc:Fallback>
        </mc:AlternateContent>
      </w:r>
    </w:p>
    <w:p w:rsidR="00A468B7" w:rsidRPr="00C1294B" w:rsidRDefault="00A468B7">
      <w:pPr>
        <w:rPr>
          <w:rFonts w:ascii="Times New Roman" w:eastAsia="Times New Roman" w:hAnsi="Times New Roman" w:cs="Times New Roman"/>
          <w:sz w:val="20"/>
          <w:szCs w:val="20"/>
          <w:lang w:val="sq-AL"/>
        </w:rPr>
      </w:pPr>
    </w:p>
    <w:p w:rsidR="00A468B7" w:rsidRPr="00C1294B" w:rsidRDefault="00831DB1">
      <w:pPr>
        <w:spacing w:before="10"/>
        <w:rPr>
          <w:rFonts w:ascii="Times New Roman" w:eastAsia="Times New Roman" w:hAnsi="Times New Roman" w:cs="Times New Roman"/>
          <w:sz w:val="25"/>
          <w:szCs w:val="25"/>
          <w:lang w:val="sq-AL"/>
        </w:rPr>
      </w:pPr>
      <w:r w:rsidRPr="00C1294B">
        <w:rPr>
          <w:noProof/>
          <w:lang w:val="sq-AL" w:eastAsia="sq-AL"/>
        </w:rPr>
        <mc:AlternateContent>
          <mc:Choice Requires="wpg">
            <w:drawing>
              <wp:anchor distT="0" distB="0" distL="0" distR="0" simplePos="0" relativeHeight="251500544" behindDoc="0" locked="0" layoutInCell="1" allowOverlap="1" wp14:anchorId="5B0F243A" wp14:editId="6EEDAA4C">
                <wp:simplePos x="0" y="0"/>
                <wp:positionH relativeFrom="page">
                  <wp:posOffset>359410</wp:posOffset>
                </wp:positionH>
                <wp:positionV relativeFrom="paragraph">
                  <wp:posOffset>204470</wp:posOffset>
                </wp:positionV>
                <wp:extent cx="6830695" cy="1270"/>
                <wp:effectExtent l="6985" t="13970" r="10795" b="3810"/>
                <wp:wrapTopAndBottom/>
                <wp:docPr id="1437" name="Group 14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0695" cy="1270"/>
                          <a:chOff x="566" y="322"/>
                          <a:chExt cx="10757" cy="2"/>
                        </a:xfrm>
                      </wpg:grpSpPr>
                      <wps:wsp>
                        <wps:cNvPr id="1438" name="Freeform 1412"/>
                        <wps:cNvSpPr>
                          <a:spLocks/>
                        </wps:cNvSpPr>
                        <wps:spPr bwMode="auto">
                          <a:xfrm>
                            <a:off x="566" y="322"/>
                            <a:ext cx="10757" cy="2"/>
                          </a:xfrm>
                          <a:custGeom>
                            <a:avLst/>
                            <a:gdLst>
                              <a:gd name="T0" fmla="+- 0 566 566"/>
                              <a:gd name="T1" fmla="*/ T0 w 10757"/>
                              <a:gd name="T2" fmla="+- 0 11323 566"/>
                              <a:gd name="T3" fmla="*/ T2 w 10757"/>
                            </a:gdLst>
                            <a:ahLst/>
                            <a:cxnLst>
                              <a:cxn ang="0">
                                <a:pos x="T1" y="0"/>
                              </a:cxn>
                              <a:cxn ang="0">
                                <a:pos x="T3" y="0"/>
                              </a:cxn>
                            </a:cxnLst>
                            <a:rect l="0" t="0" r="r" b="b"/>
                            <a:pathLst>
                              <a:path w="10757">
                                <a:moveTo>
                                  <a:pt x="0" y="0"/>
                                </a:moveTo>
                                <a:lnTo>
                                  <a:pt x="10757" y="0"/>
                                </a:lnTo>
                              </a:path>
                            </a:pathLst>
                          </a:custGeom>
                          <a:noFill/>
                          <a:ln w="7313">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0AD0E6" id="Group 1411" o:spid="_x0000_s1026" style="position:absolute;margin-left:28.3pt;margin-top:16.1pt;width:537.85pt;height:.1pt;z-index:251500544;mso-wrap-distance-left:0;mso-wrap-distance-right:0;mso-position-horizontal-relative:page" coordorigin="566,322" coordsize="107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">
                <v:shape id="Freeform 1412" o:spid="_x0000_s1027" style="position:absolute;left:566;top:322;width:10757;height:2;visibility:visible;mso-wrap-style:square;v-text-anchor:top" coordsize="107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XSNcUA&#10;AADdAAAADwAAAGRycy9kb3ducmV2LnhtbESPQWvCQBCF7wX/wzKCt7qxSpHUVYJg8WaNgh6H7DRJ&#10;m50N2dXEf985CL3N8N68981qM7hG3akLtWcDs2kCirjwtubSwPm0e12CChHZYuOZDDwowGY9ellh&#10;an3PR7rnsVQSwiFFA1WMbap1KCpyGKa+JRbt23cOo6xdqW2HvYS7Rr8lybt2WLM0VNjStqLiN785&#10;A3GWFXwN50vG+eLz59LnX4f5w5jJeMg+QEUa4r/5eb23gr+YC658IyPo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FdI1xQAAAN0AAAAPAAAAAAAAAAAAAAAAAJgCAABkcnMv&#10;ZG93bnJldi54bWxQSwUGAAAAAAQABAD1AAAAigMAAAAA&#10;" path="m,l10757,e" filled="f" strokecolor="#ccc" strokeweight=".20314mm">
                  <v:path arrowok="t" o:connecttype="custom" o:connectlocs="0,0;10757,0" o:connectangles="0,0"/>
                </v:shape>
                <w10:wrap type="topAndBottom" anchorx="page"/>
              </v:group>
            </w:pict>
          </mc:Fallback>
        </mc:AlternateContent>
      </w:r>
    </w:p>
    <w:p w:rsidR="00A468B7" w:rsidRPr="00C1294B" w:rsidRDefault="00A468B7">
      <w:pPr>
        <w:rPr>
          <w:rFonts w:ascii="Times New Roman" w:eastAsia="Times New Roman" w:hAnsi="Times New Roman" w:cs="Times New Roman"/>
          <w:sz w:val="20"/>
          <w:szCs w:val="20"/>
          <w:lang w:val="sq-AL"/>
        </w:rPr>
      </w:pPr>
    </w:p>
    <w:p w:rsidR="00A468B7" w:rsidRPr="00C1294B" w:rsidRDefault="00831DB1">
      <w:pPr>
        <w:spacing w:before="209" w:line="302" w:lineRule="auto"/>
        <w:ind w:left="267" w:right="421"/>
        <w:rPr>
          <w:rFonts w:ascii="Calibri" w:eastAsia="Calibri" w:hAnsi="Calibri" w:cs="Calibri"/>
          <w:sz w:val="27"/>
          <w:szCs w:val="27"/>
          <w:lang w:val="sq-AL"/>
        </w:rPr>
      </w:pPr>
      <w:r w:rsidRPr="00C1294B">
        <w:rPr>
          <w:noProof/>
          <w:lang w:val="sq-AL" w:eastAsia="sq-AL"/>
        </w:rPr>
        <mc:AlternateContent>
          <mc:Choice Requires="wpg">
            <w:drawing>
              <wp:anchor distT="0" distB="0" distL="114300" distR="114300" simplePos="0" relativeHeight="251502592" behindDoc="0" locked="0" layoutInCell="1" allowOverlap="1" wp14:anchorId="2EAB0EA9" wp14:editId="735E3658">
                <wp:simplePos x="0" y="0"/>
                <wp:positionH relativeFrom="page">
                  <wp:posOffset>374015</wp:posOffset>
                </wp:positionH>
                <wp:positionV relativeFrom="paragraph">
                  <wp:posOffset>98425</wp:posOffset>
                </wp:positionV>
                <wp:extent cx="1270" cy="527050"/>
                <wp:effectExtent l="21590" t="22225" r="15240" b="22225"/>
                <wp:wrapNone/>
                <wp:docPr id="1435" name="Group 14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527050"/>
                          <a:chOff x="589" y="155"/>
                          <a:chExt cx="2" cy="830"/>
                        </a:xfrm>
                      </wpg:grpSpPr>
                      <wps:wsp>
                        <wps:cNvPr id="1436" name="Freeform 1410"/>
                        <wps:cNvSpPr>
                          <a:spLocks/>
                        </wps:cNvSpPr>
                        <wps:spPr bwMode="auto">
                          <a:xfrm>
                            <a:off x="589" y="155"/>
                            <a:ext cx="2" cy="830"/>
                          </a:xfrm>
                          <a:custGeom>
                            <a:avLst/>
                            <a:gdLst>
                              <a:gd name="T0" fmla="+- 0 155 155"/>
                              <a:gd name="T1" fmla="*/ 155 h 830"/>
                              <a:gd name="T2" fmla="+- 0 984 155"/>
                              <a:gd name="T3" fmla="*/ 984 h 830"/>
                            </a:gdLst>
                            <a:ahLst/>
                            <a:cxnLst>
                              <a:cxn ang="0">
                                <a:pos x="0" y="T1"/>
                              </a:cxn>
                              <a:cxn ang="0">
                                <a:pos x="0" y="T3"/>
                              </a:cxn>
                            </a:cxnLst>
                            <a:rect l="0" t="0" r="r" b="b"/>
                            <a:pathLst>
                              <a:path h="830">
                                <a:moveTo>
                                  <a:pt x="0" y="0"/>
                                </a:moveTo>
                                <a:lnTo>
                                  <a:pt x="0" y="829"/>
                                </a:lnTo>
                              </a:path>
                            </a:pathLst>
                          </a:custGeom>
                          <a:noFill/>
                          <a:ln w="29253">
                            <a:solidFill>
                              <a:srgbClr val="EF6E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3C5694" id="Group 1409" o:spid="_x0000_s1026" style="position:absolute;margin-left:29.45pt;margin-top:7.75pt;width:.1pt;height:41.5pt;z-index:251502592;mso-position-horizontal-relative:page" coordorigin="589,155" coordsize="2,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">
                <v:shape id="Freeform 1410" o:spid="_x0000_s1027" style="position:absolute;left:589;top:155;width:2;height:830;visibility:visible;mso-wrap-style:square;v-text-anchor:top" coordsize="2,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2vPsQA&#10;AADdAAAADwAAAGRycy9kb3ducmV2LnhtbERPTWsCMRC9F/wPYQQvpWatVmRrFCkUPKwHXet52Eyz&#10;224mS5Lq2l/fCEJv83ifs1z3thVn8qFxrGAyzkAQV043bBQcy/enBYgQkTW2jknBlQKsV4OHJeba&#10;XXhP50M0IoVwyFFBHWOXSxmqmiyGseuIE/fpvMWYoDdSe7ykcNvK5yybS4sNp4YaO3qrqfo+/FgF&#10;5uRLfNz9fhnMZi/xoy/K4lgoNRr2m1cQkfr4L767tzrNn03ncPsmnS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drz7EAAAA3QAAAA8AAAAAAAAAAAAAAAAAmAIAAGRycy9k&#10;b3ducmV2LnhtbFBLBQYAAAAABAAEAPUAAACJAwAAAAA=&#10;" path="m,l,829e" filled="f" strokecolor="#ef6e1d" strokeweight=".81258mm">
                  <v:path arrowok="t" o:connecttype="custom" o:connectlocs="0,155;0,984" o:connectangles="0,0"/>
                </v:shape>
                <w10:wrap anchorx="page"/>
              </v:group>
            </w:pict>
          </mc:Fallback>
        </mc:AlternateContent>
      </w:r>
      <w:r w:rsidRPr="00C1294B">
        <w:rPr>
          <w:noProof/>
          <w:lang w:val="sq-AL" w:eastAsia="sq-AL"/>
        </w:rPr>
        <mc:AlternateContent>
          <mc:Choice Requires="wpg">
            <w:drawing>
              <wp:anchor distT="0" distB="0" distL="114300" distR="114300" simplePos="0" relativeHeight="251819008" behindDoc="1" locked="0" layoutInCell="1" allowOverlap="1" wp14:anchorId="0057BCB8" wp14:editId="40EF7DF0">
                <wp:simplePos x="0" y="0"/>
                <wp:positionH relativeFrom="page">
                  <wp:posOffset>626745</wp:posOffset>
                </wp:positionH>
                <wp:positionV relativeFrom="paragraph">
                  <wp:posOffset>-936625</wp:posOffset>
                </wp:positionV>
                <wp:extent cx="52070" cy="52070"/>
                <wp:effectExtent l="7620" t="6350" r="6985" b="8255"/>
                <wp:wrapNone/>
                <wp:docPr id="1430" name="Group 14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70" cy="52070"/>
                          <a:chOff x="987" y="-1475"/>
                          <a:chExt cx="82" cy="82"/>
                        </a:xfrm>
                      </wpg:grpSpPr>
                      <wpg:grpSp>
                        <wpg:cNvPr id="1431" name="Group 1407"/>
                        <wpg:cNvGrpSpPr>
                          <a:grpSpLocks/>
                        </wpg:cNvGrpSpPr>
                        <wpg:grpSpPr bwMode="auto">
                          <a:xfrm>
                            <a:off x="993" y="-1469"/>
                            <a:ext cx="70" cy="70"/>
                            <a:chOff x="993" y="-1469"/>
                            <a:chExt cx="70" cy="70"/>
                          </a:xfrm>
                        </wpg:grpSpPr>
                        <wps:wsp>
                          <wps:cNvPr id="1432" name="Freeform 1408"/>
                          <wps:cNvSpPr>
                            <a:spLocks/>
                          </wps:cNvSpPr>
                          <wps:spPr bwMode="auto">
                            <a:xfrm>
                              <a:off x="993" y="-1469"/>
                              <a:ext cx="70" cy="70"/>
                            </a:xfrm>
                            <a:custGeom>
                              <a:avLst/>
                              <a:gdLst>
                                <a:gd name="T0" fmla="+- 0 1027 993"/>
                                <a:gd name="T1" fmla="*/ T0 w 70"/>
                                <a:gd name="T2" fmla="+- 0 -1400 -1469"/>
                                <a:gd name="T3" fmla="*/ -1400 h 70"/>
                                <a:gd name="T4" fmla="+- 0 1014 993"/>
                                <a:gd name="T5" fmla="*/ T4 w 70"/>
                                <a:gd name="T6" fmla="+- 0 -1402 -1469"/>
                                <a:gd name="T7" fmla="*/ -1402 h 70"/>
                                <a:gd name="T8" fmla="+- 0 1003 993"/>
                                <a:gd name="T9" fmla="*/ T8 w 70"/>
                                <a:gd name="T10" fmla="+- 0 -1410 -1469"/>
                                <a:gd name="T11" fmla="*/ -1410 h 70"/>
                                <a:gd name="T12" fmla="+- 0 995 993"/>
                                <a:gd name="T13" fmla="*/ T12 w 70"/>
                                <a:gd name="T14" fmla="+- 0 -1421 -1469"/>
                                <a:gd name="T15" fmla="*/ -1421 h 70"/>
                                <a:gd name="T16" fmla="+- 0 993 993"/>
                                <a:gd name="T17" fmla="*/ T16 w 70"/>
                                <a:gd name="T18" fmla="+- 0 -1434 -1469"/>
                                <a:gd name="T19" fmla="*/ -1434 h 70"/>
                                <a:gd name="T20" fmla="+- 0 995 993"/>
                                <a:gd name="T21" fmla="*/ T20 w 70"/>
                                <a:gd name="T22" fmla="+- 0 -1448 -1469"/>
                                <a:gd name="T23" fmla="*/ -1448 h 70"/>
                                <a:gd name="T24" fmla="+- 0 1003 993"/>
                                <a:gd name="T25" fmla="*/ T24 w 70"/>
                                <a:gd name="T26" fmla="+- 0 -1459 -1469"/>
                                <a:gd name="T27" fmla="*/ -1459 h 70"/>
                                <a:gd name="T28" fmla="+- 0 1014 993"/>
                                <a:gd name="T29" fmla="*/ T28 w 70"/>
                                <a:gd name="T30" fmla="+- 0 -1466 -1469"/>
                                <a:gd name="T31" fmla="*/ -1466 h 70"/>
                                <a:gd name="T32" fmla="+- 0 1027 993"/>
                                <a:gd name="T33" fmla="*/ T32 w 70"/>
                                <a:gd name="T34" fmla="+- 0 -1469 -1469"/>
                                <a:gd name="T35" fmla="*/ -1469 h 70"/>
                                <a:gd name="T36" fmla="+- 0 1041 993"/>
                                <a:gd name="T37" fmla="*/ T36 w 70"/>
                                <a:gd name="T38" fmla="+- 0 -1466 -1469"/>
                                <a:gd name="T39" fmla="*/ -1466 h 70"/>
                                <a:gd name="T40" fmla="+- 0 1052 993"/>
                                <a:gd name="T41" fmla="*/ T40 w 70"/>
                                <a:gd name="T42" fmla="+- 0 -1459 -1469"/>
                                <a:gd name="T43" fmla="*/ -1459 h 70"/>
                                <a:gd name="T44" fmla="+- 0 1059 993"/>
                                <a:gd name="T45" fmla="*/ T44 w 70"/>
                                <a:gd name="T46" fmla="+- 0 -1448 -1469"/>
                                <a:gd name="T47" fmla="*/ -1448 h 70"/>
                                <a:gd name="T48" fmla="+- 0 1062 993"/>
                                <a:gd name="T49" fmla="*/ T48 w 70"/>
                                <a:gd name="T50" fmla="+- 0 -1434 -1469"/>
                                <a:gd name="T51" fmla="*/ -1434 h 70"/>
                                <a:gd name="T52" fmla="+- 0 1059 993"/>
                                <a:gd name="T53" fmla="*/ T52 w 70"/>
                                <a:gd name="T54" fmla="+- 0 -1421 -1469"/>
                                <a:gd name="T55" fmla="*/ -1421 h 70"/>
                                <a:gd name="T56" fmla="+- 0 1052 993"/>
                                <a:gd name="T57" fmla="*/ T56 w 70"/>
                                <a:gd name="T58" fmla="+- 0 -1410 -1469"/>
                                <a:gd name="T59" fmla="*/ -1410 h 70"/>
                                <a:gd name="T60" fmla="+- 0 1041 993"/>
                                <a:gd name="T61" fmla="*/ T60 w 70"/>
                                <a:gd name="T62" fmla="+- 0 -1402 -1469"/>
                                <a:gd name="T63" fmla="*/ -1402 h 70"/>
                                <a:gd name="T64" fmla="+- 0 1027 993"/>
                                <a:gd name="T65" fmla="*/ T64 w 70"/>
                                <a:gd name="T66" fmla="+- 0 -1400 -1469"/>
                                <a:gd name="T67" fmla="*/ -1400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0" h="70">
                                  <a:moveTo>
                                    <a:pt x="34" y="69"/>
                                  </a:moveTo>
                                  <a:lnTo>
                                    <a:pt x="21" y="67"/>
                                  </a:lnTo>
                                  <a:lnTo>
                                    <a:pt x="10" y="59"/>
                                  </a:lnTo>
                                  <a:lnTo>
                                    <a:pt x="2" y="48"/>
                                  </a:lnTo>
                                  <a:lnTo>
                                    <a:pt x="0" y="35"/>
                                  </a:lnTo>
                                  <a:lnTo>
                                    <a:pt x="2" y="21"/>
                                  </a:lnTo>
                                  <a:lnTo>
                                    <a:pt x="10" y="10"/>
                                  </a:lnTo>
                                  <a:lnTo>
                                    <a:pt x="21" y="3"/>
                                  </a:lnTo>
                                  <a:lnTo>
                                    <a:pt x="34" y="0"/>
                                  </a:lnTo>
                                  <a:lnTo>
                                    <a:pt x="48" y="3"/>
                                  </a:lnTo>
                                  <a:lnTo>
                                    <a:pt x="59" y="10"/>
                                  </a:lnTo>
                                  <a:lnTo>
                                    <a:pt x="66" y="21"/>
                                  </a:lnTo>
                                  <a:lnTo>
                                    <a:pt x="69" y="35"/>
                                  </a:lnTo>
                                  <a:lnTo>
                                    <a:pt x="66" y="48"/>
                                  </a:lnTo>
                                  <a:lnTo>
                                    <a:pt x="59" y="59"/>
                                  </a:lnTo>
                                  <a:lnTo>
                                    <a:pt x="48" y="67"/>
                                  </a:lnTo>
                                  <a:lnTo>
                                    <a:pt x="34" y="6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33" name="Group 1405"/>
                        <wpg:cNvGrpSpPr>
                          <a:grpSpLocks/>
                        </wpg:cNvGrpSpPr>
                        <wpg:grpSpPr bwMode="auto">
                          <a:xfrm>
                            <a:off x="993" y="-1469"/>
                            <a:ext cx="70" cy="70"/>
                            <a:chOff x="993" y="-1469"/>
                            <a:chExt cx="70" cy="70"/>
                          </a:xfrm>
                        </wpg:grpSpPr>
                        <wps:wsp>
                          <wps:cNvPr id="1434" name="Freeform 1406"/>
                          <wps:cNvSpPr>
                            <a:spLocks/>
                          </wps:cNvSpPr>
                          <wps:spPr bwMode="auto">
                            <a:xfrm>
                              <a:off x="993" y="-1469"/>
                              <a:ext cx="70" cy="70"/>
                            </a:xfrm>
                            <a:custGeom>
                              <a:avLst/>
                              <a:gdLst>
                                <a:gd name="T0" fmla="+- 0 1062 993"/>
                                <a:gd name="T1" fmla="*/ T0 w 70"/>
                                <a:gd name="T2" fmla="+- 0 -1434 -1469"/>
                                <a:gd name="T3" fmla="*/ -1434 h 70"/>
                                <a:gd name="T4" fmla="+- 0 1059 993"/>
                                <a:gd name="T5" fmla="*/ T4 w 70"/>
                                <a:gd name="T6" fmla="+- 0 -1421 -1469"/>
                                <a:gd name="T7" fmla="*/ -1421 h 70"/>
                                <a:gd name="T8" fmla="+- 0 1052 993"/>
                                <a:gd name="T9" fmla="*/ T8 w 70"/>
                                <a:gd name="T10" fmla="+- 0 -1410 -1469"/>
                                <a:gd name="T11" fmla="*/ -1410 h 70"/>
                                <a:gd name="T12" fmla="+- 0 1041 993"/>
                                <a:gd name="T13" fmla="*/ T12 w 70"/>
                                <a:gd name="T14" fmla="+- 0 -1402 -1469"/>
                                <a:gd name="T15" fmla="*/ -1402 h 70"/>
                                <a:gd name="T16" fmla="+- 0 1027 993"/>
                                <a:gd name="T17" fmla="*/ T16 w 70"/>
                                <a:gd name="T18" fmla="+- 0 -1400 -1469"/>
                                <a:gd name="T19" fmla="*/ -1400 h 70"/>
                                <a:gd name="T20" fmla="+- 0 1014 993"/>
                                <a:gd name="T21" fmla="*/ T20 w 70"/>
                                <a:gd name="T22" fmla="+- 0 -1402 -1469"/>
                                <a:gd name="T23" fmla="*/ -1402 h 70"/>
                                <a:gd name="T24" fmla="+- 0 1003 993"/>
                                <a:gd name="T25" fmla="*/ T24 w 70"/>
                                <a:gd name="T26" fmla="+- 0 -1410 -1469"/>
                                <a:gd name="T27" fmla="*/ -1410 h 70"/>
                                <a:gd name="T28" fmla="+- 0 995 993"/>
                                <a:gd name="T29" fmla="*/ T28 w 70"/>
                                <a:gd name="T30" fmla="+- 0 -1421 -1469"/>
                                <a:gd name="T31" fmla="*/ -1421 h 70"/>
                                <a:gd name="T32" fmla="+- 0 993 993"/>
                                <a:gd name="T33" fmla="*/ T32 w 70"/>
                                <a:gd name="T34" fmla="+- 0 -1434 -1469"/>
                                <a:gd name="T35" fmla="*/ -1434 h 70"/>
                                <a:gd name="T36" fmla="+- 0 995 993"/>
                                <a:gd name="T37" fmla="*/ T36 w 70"/>
                                <a:gd name="T38" fmla="+- 0 -1448 -1469"/>
                                <a:gd name="T39" fmla="*/ -1448 h 70"/>
                                <a:gd name="T40" fmla="+- 0 1003 993"/>
                                <a:gd name="T41" fmla="*/ T40 w 70"/>
                                <a:gd name="T42" fmla="+- 0 -1459 -1469"/>
                                <a:gd name="T43" fmla="*/ -1459 h 70"/>
                                <a:gd name="T44" fmla="+- 0 1014 993"/>
                                <a:gd name="T45" fmla="*/ T44 w 70"/>
                                <a:gd name="T46" fmla="+- 0 -1466 -1469"/>
                                <a:gd name="T47" fmla="*/ -1466 h 70"/>
                                <a:gd name="T48" fmla="+- 0 1027 993"/>
                                <a:gd name="T49" fmla="*/ T48 w 70"/>
                                <a:gd name="T50" fmla="+- 0 -1469 -1469"/>
                                <a:gd name="T51" fmla="*/ -1469 h 70"/>
                                <a:gd name="T52" fmla="+- 0 1041 993"/>
                                <a:gd name="T53" fmla="*/ T52 w 70"/>
                                <a:gd name="T54" fmla="+- 0 -1466 -1469"/>
                                <a:gd name="T55" fmla="*/ -1466 h 70"/>
                                <a:gd name="T56" fmla="+- 0 1052 993"/>
                                <a:gd name="T57" fmla="*/ T56 w 70"/>
                                <a:gd name="T58" fmla="+- 0 -1459 -1469"/>
                                <a:gd name="T59" fmla="*/ -1459 h 70"/>
                                <a:gd name="T60" fmla="+- 0 1059 993"/>
                                <a:gd name="T61" fmla="*/ T60 w 70"/>
                                <a:gd name="T62" fmla="+- 0 -1448 -1469"/>
                                <a:gd name="T63" fmla="*/ -1448 h 70"/>
                                <a:gd name="T64" fmla="+- 0 1062 993"/>
                                <a:gd name="T65" fmla="*/ T64 w 70"/>
                                <a:gd name="T66" fmla="+- 0 -1434 -1469"/>
                                <a:gd name="T67" fmla="*/ -1434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0" h="70">
                                  <a:moveTo>
                                    <a:pt x="69" y="35"/>
                                  </a:moveTo>
                                  <a:lnTo>
                                    <a:pt x="66" y="48"/>
                                  </a:lnTo>
                                  <a:lnTo>
                                    <a:pt x="59" y="59"/>
                                  </a:lnTo>
                                  <a:lnTo>
                                    <a:pt x="48" y="67"/>
                                  </a:lnTo>
                                  <a:lnTo>
                                    <a:pt x="34" y="69"/>
                                  </a:lnTo>
                                  <a:lnTo>
                                    <a:pt x="21" y="67"/>
                                  </a:lnTo>
                                  <a:lnTo>
                                    <a:pt x="10" y="59"/>
                                  </a:lnTo>
                                  <a:lnTo>
                                    <a:pt x="2" y="48"/>
                                  </a:lnTo>
                                  <a:lnTo>
                                    <a:pt x="0" y="35"/>
                                  </a:lnTo>
                                  <a:lnTo>
                                    <a:pt x="2" y="21"/>
                                  </a:lnTo>
                                  <a:lnTo>
                                    <a:pt x="10" y="10"/>
                                  </a:lnTo>
                                  <a:lnTo>
                                    <a:pt x="21" y="3"/>
                                  </a:lnTo>
                                  <a:lnTo>
                                    <a:pt x="34" y="0"/>
                                  </a:lnTo>
                                  <a:lnTo>
                                    <a:pt x="48" y="3"/>
                                  </a:lnTo>
                                  <a:lnTo>
                                    <a:pt x="59" y="10"/>
                                  </a:lnTo>
                                  <a:lnTo>
                                    <a:pt x="66" y="21"/>
                                  </a:lnTo>
                                  <a:lnTo>
                                    <a:pt x="69" y="35"/>
                                  </a:lnTo>
                                  <a:close/>
                                </a:path>
                              </a:pathLst>
                            </a:custGeom>
                            <a:noFill/>
                            <a:ln w="73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9605975" id="Group 1404" o:spid="_x0000_s1026" style="position:absolute;margin-left:49.35pt;margin-top:-73.75pt;width:4.1pt;height:4.1pt;z-index:-251497472;mso-position-horizontal-relative:page" coordorigin="987,-1475" coordsize="8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">
                <v:group id="Group 1407" o:spid="_x0000_s1027" style="position:absolute;left:993;top:-1469;width:70;height:70" coordorigin="993,-1469" coordsize="70,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TWqXMMAAADdAAAADwAAAGRycy9kb3ducmV2LnhtbERPS4vCMBC+L/gfwgje&#10;1rTqilSjiLjiQQQfIN6GZmyLzaQ02bb++82CsLf5+J6zWHWmFA3VrrCsIB5GIIhTqwvOFFwv358z&#10;EM4jaywtk4IXOVgtex8LTLRt+UTN2WcihLBLUEHufZVI6dKcDLqhrYgD97C1QR9gnUldYxvCTSlH&#10;UTSVBgsODTlWtMkpfZ5/jIJdi+16HG+bw/Oxed0vX8fbISalBv1uPQfhqfP/4rd7r8P8yTi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VNapcwwAAAN0AAAAP&#10;AAAAAAAAAAAAAAAAAKoCAABkcnMvZG93bnJldi54bWxQSwUGAAAAAAQABAD6AAAAmgMAAAAA&#10;">
                  <v:shape id="Freeform 1408" o:spid="_x0000_s1028" style="position:absolute;left:993;top:-1469;width:70;height:70;visibility:visible;mso-wrap-style:square;v-text-anchor:top" coordsize="7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IxUb0A&#10;AADdAAAADwAAAGRycy9kb3ducmV2LnhtbERPSwrCMBDdC94hjOBOUz+IVKNUQehO/BxgbMa22ExK&#10;E229vREEd/N431lvO1OJFzWutKxgMo5AEGdWl5wruF4OoyUI55E1VpZJwZscbDf93hpjbVs+0evs&#10;cxFC2MWooPC+jqV0WUEG3djWxIG728agD7DJpW6wDeGmktMoWkiDJYeGAmvaF5Q9zk+jQKY4aWd5&#10;9DbldXe7ybRNjjZRajjokhUIT53/i3/uVIf589kUvt+EE+Tm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rNIxUb0AAADdAAAADwAAAAAAAAAAAAAAAACYAgAAZHJzL2Rvd25yZXYu&#10;eG1sUEsFBgAAAAAEAAQA9QAAAIIDAAAAAA==&#10;" path="m34,69l21,67,10,59,2,48,,35,2,21,10,10,21,3,34,,48,3r11,7l66,21r3,14l66,48,59,59,48,67,34,69xe" fillcolor="black" stroked="f">
                    <v:path arrowok="t" o:connecttype="custom" o:connectlocs="34,-1400;21,-1402;10,-1410;2,-1421;0,-1434;2,-1448;10,-1459;21,-1466;34,-1469;48,-1466;59,-1459;66,-1448;69,-1434;66,-1421;59,-1410;48,-1402;34,-1400" o:connectangles="0,0,0,0,0,0,0,0,0,0,0,0,0,0,0,0,0"/>
                  </v:shape>
                </v:group>
                <v:group id="Group 1405" o:spid="_x0000_s1029" style="position:absolute;left:993;top:-1469;width:70;height:70" coordorigin="993,-1469" coordsize="70,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quRsMQAAADdAAAADwAAAGRycy9kb3ducmV2LnhtbERPS2vCQBC+F/wPywi9&#10;1U1MKxJdRURLDyL4APE2ZMckmJ0N2TWJ/75bEHqbj+8582VvKtFS40rLCuJRBII4s7rkXMH5tP2Y&#10;gnAeWWNlmRQ8ycFyMXibY6ptxwdqjz4XIYRdigoK7+tUSpcVZNCNbE0cuJttDPoAm1zqBrsQbio5&#10;jqKJNFhyaCiwpnVB2f34MAq+O+xWSbxpd/fb+nk9fe0vu5iUeh/2qxkIT73/F7/cPzrM/0wS+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quRsMQAAADdAAAA&#10;DwAAAAAAAAAAAAAAAACqAgAAZHJzL2Rvd25yZXYueG1sUEsFBgAAAAAEAAQA+gAAAJsDAAAAAA==&#10;">
                  <v:shape id="Freeform 1406" o:spid="_x0000_s1030" style="position:absolute;left:993;top:-1469;width:70;height:70;visibility:visible;mso-wrap-style:square;v-text-anchor:top" coordsize="7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KjQMIA&#10;AADdAAAADwAAAGRycy9kb3ducmV2LnhtbERPS2sCMRC+C/0PYQreNNutiF2NUhTBnsQHnqebcTe4&#10;mSxJuq7/vhEKvc3H95zFqreN6MgH41jB2zgDQVw6bbhScD5tRzMQISJrbByTggcFWC1fBgsstLvz&#10;gbpjrEQK4VCggjrGtpAylDVZDGPXEifu6rzFmKCvpPZ4T+G2kXmWTaVFw6mhxpbWNZW3449VMHMn&#10;/2HMpcu/88PXdL+5XLc7q9Twtf+cg4jUx3/xn3un0/zJ+wSe36QT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wqNAwgAAAN0AAAAPAAAAAAAAAAAAAAAAAJgCAABkcnMvZG93&#10;bnJldi54bWxQSwUGAAAAAAQABAD1AAAAhwMAAAAA&#10;" path="m69,35l66,48,59,59,48,67,34,69,21,67,10,59,2,48,,35,2,21,10,10,21,3,34,,48,3r11,7l66,21r3,14xe" filled="f" strokeweight=".20314mm">
                    <v:path arrowok="t" o:connecttype="custom" o:connectlocs="69,-1434;66,-1421;59,-1410;48,-1402;34,-1400;21,-1402;10,-1410;2,-1421;0,-1434;2,-1448;10,-1459;21,-1466;34,-1469;48,-1466;59,-1459;66,-1448;69,-1434" o:connectangles="0,0,0,0,0,0,0,0,0,0,0,0,0,0,0,0,0"/>
                  </v:shape>
                </v:group>
                <w10:wrap anchorx="page"/>
              </v:group>
            </w:pict>
          </mc:Fallback>
        </mc:AlternateContent>
      </w:r>
      <w:r w:rsidR="00385E67" w:rsidRPr="00C1294B">
        <w:rPr>
          <w:rFonts w:ascii="Trebuchet MS"/>
          <w:b/>
          <w:color w:val="333333"/>
          <w:sz w:val="27"/>
          <w:lang w:val="sq-AL"/>
        </w:rPr>
        <w:t xml:space="preserve">Hapi </w:t>
      </w:r>
      <w:r w:rsidR="004B538E" w:rsidRPr="00C1294B">
        <w:rPr>
          <w:rFonts w:ascii="Trebuchet MS"/>
          <w:b/>
          <w:color w:val="333333"/>
          <w:sz w:val="27"/>
          <w:lang w:val="sq-AL"/>
        </w:rPr>
        <w:t xml:space="preserve">i </w:t>
      </w:r>
      <w:r w:rsidR="00385E67" w:rsidRPr="00C1294B">
        <w:rPr>
          <w:rFonts w:ascii="Trebuchet MS"/>
          <w:b/>
          <w:color w:val="333333"/>
          <w:sz w:val="27"/>
          <w:lang w:val="sq-AL"/>
        </w:rPr>
        <w:t>nd</w:t>
      </w:r>
      <w:r w:rsidR="00385E67" w:rsidRPr="00C1294B">
        <w:rPr>
          <w:rFonts w:ascii="Trebuchet MS"/>
          <w:b/>
          <w:color w:val="333333"/>
          <w:sz w:val="27"/>
          <w:lang w:val="sq-AL"/>
        </w:rPr>
        <w:t>ë</w:t>
      </w:r>
      <w:r w:rsidR="00385E67" w:rsidRPr="00C1294B">
        <w:rPr>
          <w:rFonts w:ascii="Trebuchet MS"/>
          <w:b/>
          <w:color w:val="333333"/>
          <w:sz w:val="27"/>
          <w:lang w:val="sq-AL"/>
        </w:rPr>
        <w:t>rmjet</w:t>
      </w:r>
      <w:r w:rsidR="00385E67" w:rsidRPr="00C1294B">
        <w:rPr>
          <w:rFonts w:ascii="Trebuchet MS"/>
          <w:b/>
          <w:color w:val="333333"/>
          <w:sz w:val="27"/>
          <w:lang w:val="sq-AL"/>
        </w:rPr>
        <w:t>ë</w:t>
      </w:r>
      <w:r w:rsidR="00385E67" w:rsidRPr="00C1294B">
        <w:rPr>
          <w:rFonts w:ascii="Trebuchet MS"/>
          <w:b/>
          <w:color w:val="333333"/>
          <w:sz w:val="27"/>
          <w:lang w:val="sq-AL"/>
        </w:rPr>
        <w:t>m</w:t>
      </w:r>
      <w:r w:rsidR="00E83A14" w:rsidRPr="00C1294B">
        <w:rPr>
          <w:rFonts w:ascii="Trebuchet MS"/>
          <w:b/>
          <w:color w:val="333333"/>
          <w:sz w:val="27"/>
          <w:lang w:val="sq-AL"/>
        </w:rPr>
        <w:t xml:space="preserve">: </w:t>
      </w:r>
      <w:r w:rsidR="00385E67" w:rsidRPr="00C1294B">
        <w:rPr>
          <w:rFonts w:ascii="Calibri"/>
          <w:color w:val="333333"/>
          <w:sz w:val="27"/>
          <w:lang w:val="sq-AL"/>
        </w:rPr>
        <w:t>Kërkoni informacione nga donatorët në përputhje me standardin IATI (përfituesit)</w:t>
      </w:r>
    </w:p>
    <w:p w:rsidR="00A468B7" w:rsidRPr="00C1294B" w:rsidRDefault="00A468B7">
      <w:pPr>
        <w:spacing w:before="9"/>
        <w:rPr>
          <w:rFonts w:ascii="Calibri" w:eastAsia="Calibri" w:hAnsi="Calibri" w:cs="Calibri"/>
          <w:sz w:val="33"/>
          <w:szCs w:val="33"/>
          <w:lang w:val="sq-AL"/>
        </w:rPr>
      </w:pPr>
    </w:p>
    <w:p w:rsidR="00A468B7" w:rsidRPr="00C1294B" w:rsidRDefault="00831DB1">
      <w:pPr>
        <w:pStyle w:val="Heading2"/>
        <w:ind w:right="421"/>
        <w:rPr>
          <w:rFonts w:cs="Calibri"/>
          <w:lang w:val="sq-AL"/>
        </w:rPr>
      </w:pPr>
      <w:r w:rsidRPr="00C1294B">
        <w:rPr>
          <w:noProof/>
          <w:lang w:val="sq-AL" w:eastAsia="sq-AL"/>
        </w:rPr>
        <mc:AlternateContent>
          <mc:Choice Requires="wpg">
            <w:drawing>
              <wp:anchor distT="0" distB="0" distL="114300" distR="114300" simplePos="0" relativeHeight="251503616" behindDoc="0" locked="0" layoutInCell="1" allowOverlap="1" wp14:anchorId="3EBF48A4" wp14:editId="4B528562">
                <wp:simplePos x="0" y="0"/>
                <wp:positionH relativeFrom="page">
                  <wp:posOffset>374015</wp:posOffset>
                </wp:positionH>
                <wp:positionV relativeFrom="paragraph">
                  <wp:posOffset>-32385</wp:posOffset>
                </wp:positionV>
                <wp:extent cx="1270" cy="197485"/>
                <wp:effectExtent l="21590" t="15240" r="15240" b="15875"/>
                <wp:wrapNone/>
                <wp:docPr id="1428" name="Group 14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97485"/>
                          <a:chOff x="589" y="-51"/>
                          <a:chExt cx="2" cy="311"/>
                        </a:xfrm>
                      </wpg:grpSpPr>
                      <wps:wsp>
                        <wps:cNvPr id="1429" name="Freeform 1403"/>
                        <wps:cNvSpPr>
                          <a:spLocks/>
                        </wps:cNvSpPr>
                        <wps:spPr bwMode="auto">
                          <a:xfrm>
                            <a:off x="589" y="-51"/>
                            <a:ext cx="2" cy="311"/>
                          </a:xfrm>
                          <a:custGeom>
                            <a:avLst/>
                            <a:gdLst>
                              <a:gd name="T0" fmla="+- 0 -51 -51"/>
                              <a:gd name="T1" fmla="*/ -51 h 311"/>
                              <a:gd name="T2" fmla="+- 0 260 -51"/>
                              <a:gd name="T3" fmla="*/ 260 h 311"/>
                            </a:gdLst>
                            <a:ahLst/>
                            <a:cxnLst>
                              <a:cxn ang="0">
                                <a:pos x="0" y="T1"/>
                              </a:cxn>
                              <a:cxn ang="0">
                                <a:pos x="0" y="T3"/>
                              </a:cxn>
                            </a:cxnLst>
                            <a:rect l="0" t="0" r="r" b="b"/>
                            <a:pathLst>
                              <a:path h="311">
                                <a:moveTo>
                                  <a:pt x="0" y="0"/>
                                </a:moveTo>
                                <a:lnTo>
                                  <a:pt x="0" y="311"/>
                                </a:lnTo>
                              </a:path>
                            </a:pathLst>
                          </a:custGeom>
                          <a:noFill/>
                          <a:ln w="29253">
                            <a:solidFill>
                              <a:srgbClr val="EF6E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563A63" id="Group 1402" o:spid="_x0000_s1026" style="position:absolute;margin-left:29.45pt;margin-top:-2.55pt;width:.1pt;height:15.55pt;z-index:251503616;mso-position-horizontal-relative:page" coordorigin="589,-51" coordsize="2,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">
                <v:shape id="Freeform 1403" o:spid="_x0000_s1027" style="position:absolute;left:589;top:-51;width:2;height:311;visibility:visible;mso-wrap-style:square;v-text-anchor:top" coordsize="2,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pLtMAA&#10;AADdAAAADwAAAGRycy9kb3ducmV2LnhtbERP24rCMBB9X/Afwgi+ramyiFajiCCsLy5ePmBoxiba&#10;TEoTbf17syD4NodzncWqc5V4UBOsZwWjYQaCuPDacqngfNp+T0GEiKyx8kwKnhRgtex9LTDXvuUD&#10;PY6xFCmEQ44KTIx1LmUoDDkMQ18TJ+7iG4cxwaaUusE2hbtKjrNsIh1aTg0Ga9oYKm7Hu1Pwt+/a&#10;TXnFGe/q89Ru16awO6PUoN+t5yAidfEjfrt/dZr/M57B/zfpBLl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MpLtMAAAADdAAAADwAAAAAAAAAAAAAAAACYAgAAZHJzL2Rvd25y&#10;ZXYueG1sUEsFBgAAAAAEAAQA9QAAAIUDAAAAAA==&#10;" path="m,l,311e" filled="f" strokecolor="#ef6e1d" strokeweight=".81258mm">
                  <v:path arrowok="t" o:connecttype="custom" o:connectlocs="0,-51;0,260" o:connectangles="0,0"/>
                </v:shape>
                <w10:wrap anchorx="page"/>
              </v:group>
            </w:pict>
          </mc:Fallback>
        </mc:AlternateContent>
      </w:r>
      <w:r w:rsidR="009B238E" w:rsidRPr="00C1294B">
        <w:rPr>
          <w:color w:val="333333"/>
          <w:lang w:val="sq-AL"/>
        </w:rPr>
        <w:t>Arsyetimi</w:t>
      </w:r>
    </w:p>
    <w:p w:rsidR="00A468B7" w:rsidRPr="00C1294B" w:rsidRDefault="00A468B7">
      <w:pPr>
        <w:rPr>
          <w:rFonts w:ascii="Calibri" w:eastAsia="Calibri" w:hAnsi="Calibri" w:cs="Calibri"/>
          <w:sz w:val="20"/>
          <w:szCs w:val="20"/>
          <w:lang w:val="sq-AL"/>
        </w:rPr>
      </w:pPr>
    </w:p>
    <w:p w:rsidR="00ED5E7B" w:rsidRPr="00C1294B" w:rsidRDefault="00ED5E7B" w:rsidP="00ED5E7B">
      <w:pPr>
        <w:pStyle w:val="BodyText"/>
        <w:spacing w:line="302" w:lineRule="auto"/>
        <w:ind w:left="106" w:right="421"/>
        <w:rPr>
          <w:lang w:val="sq-AL"/>
        </w:rPr>
      </w:pPr>
      <w:r w:rsidRPr="00C1294B">
        <w:rPr>
          <w:lang w:val="sq-AL"/>
        </w:rPr>
        <w:t>Për të lehtësuar procesin e planifikimi dhe buxhetimit kombëtar, qeveritë përfituese duhet të kërkojnë që i gjithë informacioni i asistencës nga të tërë donatorët të botohet në përputhje me standardet IATI. Të dhënat në kohën e duhur në këtë standard të përbashkët jo vetëm që mundësojnë një bashkërendim më të mirë të burimeve, por ulin edhe barrën e vendeve përfituese për përshtatjen e informacionit të asistencës tek shpenzimet e vendit.</w:t>
      </w:r>
    </w:p>
    <w:p w:rsidR="00ED5E7B" w:rsidRPr="00C1294B" w:rsidRDefault="00ED5E7B" w:rsidP="00ED5E7B">
      <w:pPr>
        <w:pStyle w:val="BodyText"/>
        <w:spacing w:line="302" w:lineRule="auto"/>
        <w:ind w:left="106" w:right="421"/>
        <w:rPr>
          <w:lang w:val="sq-AL"/>
        </w:rPr>
      </w:pPr>
    </w:p>
    <w:p w:rsidR="00A468B7" w:rsidRPr="00C1294B" w:rsidRDefault="00ED5E7B" w:rsidP="00ED5E7B">
      <w:pPr>
        <w:pStyle w:val="BodyText"/>
        <w:spacing w:line="302" w:lineRule="auto"/>
        <w:ind w:left="106" w:right="421"/>
        <w:rPr>
          <w:rFonts w:cs="Calibri"/>
          <w:lang w:val="sq-AL"/>
        </w:rPr>
      </w:pPr>
      <w:r w:rsidRPr="00C1294B">
        <w:rPr>
          <w:lang w:val="sq-AL"/>
        </w:rPr>
        <w:t>Risitë IATi po kryhen për të kuptuar më mirë praktikat e përfituesve që përdorin informacionin për donatorë të marrë nga IATI. Një gjë e tillë u mundëson qeverive përfituese të informojnë donatorët në lidhje me nevojat e tyre për informacion.</w:t>
      </w:r>
    </w:p>
    <w:p w:rsidR="00A468B7" w:rsidRPr="00C1294B" w:rsidRDefault="00A468B7">
      <w:pPr>
        <w:spacing w:before="9"/>
        <w:rPr>
          <w:rFonts w:ascii="Calibri" w:eastAsia="Calibri" w:hAnsi="Calibri" w:cs="Calibri"/>
          <w:sz w:val="25"/>
          <w:szCs w:val="25"/>
          <w:lang w:val="sq-AL"/>
        </w:rPr>
      </w:pPr>
    </w:p>
    <w:p w:rsidR="00A468B7" w:rsidRPr="00C1294B" w:rsidRDefault="00831DB1">
      <w:pPr>
        <w:pStyle w:val="Heading2"/>
        <w:ind w:right="421"/>
        <w:rPr>
          <w:rFonts w:cs="Calibri"/>
          <w:lang w:val="sq-AL"/>
        </w:rPr>
      </w:pPr>
      <w:r w:rsidRPr="00C1294B">
        <w:rPr>
          <w:noProof/>
          <w:lang w:val="sq-AL" w:eastAsia="sq-AL"/>
        </w:rPr>
        <mc:AlternateContent>
          <mc:Choice Requires="wpg">
            <w:drawing>
              <wp:anchor distT="0" distB="0" distL="114300" distR="114300" simplePos="0" relativeHeight="251504640" behindDoc="0" locked="0" layoutInCell="1" allowOverlap="1" wp14:anchorId="37D3D738" wp14:editId="54F45848">
                <wp:simplePos x="0" y="0"/>
                <wp:positionH relativeFrom="page">
                  <wp:posOffset>374015</wp:posOffset>
                </wp:positionH>
                <wp:positionV relativeFrom="paragraph">
                  <wp:posOffset>-32385</wp:posOffset>
                </wp:positionV>
                <wp:extent cx="1270" cy="197485"/>
                <wp:effectExtent l="21590" t="15240" r="15240" b="15875"/>
                <wp:wrapNone/>
                <wp:docPr id="1426" name="Group 14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97485"/>
                          <a:chOff x="589" y="-51"/>
                          <a:chExt cx="2" cy="311"/>
                        </a:xfrm>
                      </wpg:grpSpPr>
                      <wps:wsp>
                        <wps:cNvPr id="1427" name="Freeform 1401"/>
                        <wps:cNvSpPr>
                          <a:spLocks/>
                        </wps:cNvSpPr>
                        <wps:spPr bwMode="auto">
                          <a:xfrm>
                            <a:off x="589" y="-51"/>
                            <a:ext cx="2" cy="311"/>
                          </a:xfrm>
                          <a:custGeom>
                            <a:avLst/>
                            <a:gdLst>
                              <a:gd name="T0" fmla="+- 0 -51 -51"/>
                              <a:gd name="T1" fmla="*/ -51 h 311"/>
                              <a:gd name="T2" fmla="+- 0 260 -51"/>
                              <a:gd name="T3" fmla="*/ 260 h 311"/>
                            </a:gdLst>
                            <a:ahLst/>
                            <a:cxnLst>
                              <a:cxn ang="0">
                                <a:pos x="0" y="T1"/>
                              </a:cxn>
                              <a:cxn ang="0">
                                <a:pos x="0" y="T3"/>
                              </a:cxn>
                            </a:cxnLst>
                            <a:rect l="0" t="0" r="r" b="b"/>
                            <a:pathLst>
                              <a:path h="311">
                                <a:moveTo>
                                  <a:pt x="0" y="0"/>
                                </a:moveTo>
                                <a:lnTo>
                                  <a:pt x="0" y="311"/>
                                </a:lnTo>
                              </a:path>
                            </a:pathLst>
                          </a:custGeom>
                          <a:noFill/>
                          <a:ln w="29253">
                            <a:solidFill>
                              <a:srgbClr val="EF6E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BD57C2" id="Group 1400" o:spid="_x0000_s1026" style="position:absolute;margin-left:29.45pt;margin-top:-2.55pt;width:.1pt;height:15.55pt;z-index:251504640;mso-position-horizontal-relative:page" coordorigin="589,-51" coordsize="2,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">
                <v:shape id="Freeform 1401" o:spid="_x0000_s1027" style="position:absolute;left:589;top:-51;width:2;height:311;visibility:visible;mso-wrap-style:square;v-text-anchor:top" coordsize="2,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l6XcEA&#10;AADdAAAADwAAAGRycy9kb3ducmV2LnhtbERPzYrCMBC+L/gOYQRva7oirnaNIoKgF2XVBxiasclu&#10;MylNtPXtjSB4m4/vd+bLzlXiRk2wnhV8DTMQxIXXlksF59PmcwoiRGSNlWdScKcAy0XvY4659i3/&#10;0u0YS5FCOOSowMRY51KGwpDDMPQ1ceIuvnEYE2xKqRtsU7ir5CjLJtKh5dRgsKa1oeL/eHUKDvuu&#10;XZd/OONdfZ7azcoUdmeUGvS71Q+ISF18i1/urU7zx6NveH6TTp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Zel3BAAAA3QAAAA8AAAAAAAAAAAAAAAAAmAIAAGRycy9kb3du&#10;cmV2LnhtbFBLBQYAAAAABAAEAPUAAACGAwAAAAA=&#10;" path="m,l,311e" filled="f" strokecolor="#ef6e1d" strokeweight=".81258mm">
                  <v:path arrowok="t" o:connecttype="custom" o:connectlocs="0,-51;0,260" o:connectangles="0,0"/>
                </v:shape>
                <w10:wrap anchorx="page"/>
              </v:group>
            </w:pict>
          </mc:Fallback>
        </mc:AlternateContent>
      </w:r>
      <w:r w:rsidR="0092625D" w:rsidRPr="00C1294B">
        <w:rPr>
          <w:color w:val="333333"/>
          <w:lang w:val="sq-AL"/>
        </w:rPr>
        <w:t>Rekomandime</w:t>
      </w:r>
    </w:p>
    <w:p w:rsidR="00A468B7" w:rsidRPr="00C1294B" w:rsidRDefault="00A468B7">
      <w:pPr>
        <w:rPr>
          <w:rFonts w:ascii="Calibri" w:eastAsia="Calibri" w:hAnsi="Calibri" w:cs="Calibri"/>
          <w:sz w:val="20"/>
          <w:szCs w:val="20"/>
          <w:lang w:val="sq-AL"/>
        </w:rPr>
      </w:pPr>
    </w:p>
    <w:p w:rsidR="00ED5E7B" w:rsidRPr="00C1294B" w:rsidRDefault="00ED5E7B" w:rsidP="00ED5E7B">
      <w:pPr>
        <w:pStyle w:val="ListParagraph"/>
        <w:numPr>
          <w:ilvl w:val="0"/>
          <w:numId w:val="21"/>
        </w:numPr>
        <w:tabs>
          <w:tab w:val="left" w:pos="568"/>
        </w:tabs>
        <w:spacing w:before="129" w:line="302" w:lineRule="auto"/>
        <w:ind w:right="530"/>
        <w:rPr>
          <w:rFonts w:ascii="Calibri" w:eastAsia="Calibri" w:hAnsi="Calibri" w:cs="Calibri"/>
          <w:sz w:val="18"/>
          <w:szCs w:val="18"/>
          <w:lang w:val="sq-AL"/>
        </w:rPr>
      </w:pPr>
      <w:r w:rsidRPr="00C1294B">
        <w:rPr>
          <w:rFonts w:ascii="Calibri"/>
          <w:sz w:val="18"/>
          <w:lang w:val="sq-AL"/>
        </w:rPr>
        <w:t>Angazhohuni në diskutimet në vazhdim për formësimin e Standardit të IATI-t për të përmbushur nevojat e vendeve partnere.</w:t>
      </w:r>
    </w:p>
    <w:p w:rsidR="00ED5E7B" w:rsidRPr="00C1294B" w:rsidRDefault="00ED5E7B" w:rsidP="00ED5E7B">
      <w:pPr>
        <w:pStyle w:val="ListParagraph"/>
        <w:numPr>
          <w:ilvl w:val="0"/>
          <w:numId w:val="21"/>
        </w:numPr>
        <w:tabs>
          <w:tab w:val="left" w:pos="568"/>
        </w:tabs>
        <w:ind w:left="561" w:right="533" w:hanging="259"/>
        <w:rPr>
          <w:rFonts w:ascii="Calibri" w:eastAsia="Calibri" w:hAnsi="Calibri" w:cs="Calibri"/>
          <w:sz w:val="18"/>
          <w:szCs w:val="18"/>
          <w:lang w:val="sq-AL"/>
        </w:rPr>
      </w:pPr>
      <w:r w:rsidRPr="00C1294B">
        <w:rPr>
          <w:rFonts w:ascii="Calibri"/>
          <w:sz w:val="18"/>
          <w:lang w:val="sq-AL"/>
        </w:rPr>
        <w:t>Lidhuni me donatorët dhe kërkoni që të gjitha fondet e shpenzuara në vend të publikohen në përputhje me Standardin e IATI-t dhe të jetë i krahasueshëm me kodet e buxhetit të vendit.</w:t>
      </w:r>
    </w:p>
    <w:p w:rsidR="00A468B7" w:rsidRPr="00C1294B" w:rsidRDefault="00ED5E7B" w:rsidP="00ED5E7B">
      <w:pPr>
        <w:pStyle w:val="ListParagraph"/>
        <w:numPr>
          <w:ilvl w:val="0"/>
          <w:numId w:val="21"/>
        </w:numPr>
        <w:tabs>
          <w:tab w:val="left" w:pos="568"/>
        </w:tabs>
        <w:ind w:left="561" w:right="533" w:hanging="259"/>
        <w:rPr>
          <w:rFonts w:ascii="Calibri" w:eastAsia="Calibri" w:hAnsi="Calibri" w:cs="Calibri"/>
          <w:sz w:val="18"/>
          <w:szCs w:val="18"/>
          <w:lang w:val="sq-AL"/>
        </w:rPr>
      </w:pPr>
      <w:r w:rsidRPr="00C1294B">
        <w:rPr>
          <w:rFonts w:ascii="Calibri"/>
          <w:sz w:val="18"/>
          <w:lang w:val="sq-AL"/>
        </w:rPr>
        <w:t>Merrni pjesë në projekte pilote ku shpenzimet e donatorëve dhe përfituesve krahasohen duke përdorur kodet e buxhetit të vendit përfitues.</w:t>
      </w:r>
      <w:r w:rsidR="00831DB1" w:rsidRPr="00C1294B">
        <w:rPr>
          <w:noProof/>
          <w:lang w:val="sq-AL" w:eastAsia="sq-AL"/>
        </w:rPr>
        <mc:AlternateContent>
          <mc:Choice Requires="wpg">
            <w:drawing>
              <wp:anchor distT="0" distB="0" distL="0" distR="0" simplePos="0" relativeHeight="251501568" behindDoc="0" locked="0" layoutInCell="1" allowOverlap="1" wp14:anchorId="3CEBB34C" wp14:editId="394A4F17">
                <wp:simplePos x="0" y="0"/>
                <wp:positionH relativeFrom="page">
                  <wp:posOffset>359410</wp:posOffset>
                </wp:positionH>
                <wp:positionV relativeFrom="paragraph">
                  <wp:posOffset>170815</wp:posOffset>
                </wp:positionV>
                <wp:extent cx="29845" cy="1270"/>
                <wp:effectExtent l="6985" t="8890" r="10795" b="8890"/>
                <wp:wrapTopAndBottom/>
                <wp:docPr id="1424" name="Group 13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845" cy="1270"/>
                          <a:chOff x="566" y="269"/>
                          <a:chExt cx="47" cy="2"/>
                        </a:xfrm>
                      </wpg:grpSpPr>
                      <wps:wsp>
                        <wps:cNvPr id="1425" name="Freeform 1399"/>
                        <wps:cNvSpPr>
                          <a:spLocks/>
                        </wps:cNvSpPr>
                        <wps:spPr bwMode="auto">
                          <a:xfrm>
                            <a:off x="566" y="269"/>
                            <a:ext cx="47" cy="2"/>
                          </a:xfrm>
                          <a:custGeom>
                            <a:avLst/>
                            <a:gdLst>
                              <a:gd name="T0" fmla="+- 0 566 566"/>
                              <a:gd name="T1" fmla="*/ T0 w 47"/>
                              <a:gd name="T2" fmla="+- 0 612 566"/>
                              <a:gd name="T3" fmla="*/ T2 w 47"/>
                            </a:gdLst>
                            <a:ahLst/>
                            <a:cxnLst>
                              <a:cxn ang="0">
                                <a:pos x="T1" y="0"/>
                              </a:cxn>
                              <a:cxn ang="0">
                                <a:pos x="T3" y="0"/>
                              </a:cxn>
                            </a:cxnLst>
                            <a:rect l="0" t="0" r="r" b="b"/>
                            <a:pathLst>
                              <a:path w="47">
                                <a:moveTo>
                                  <a:pt x="0" y="0"/>
                                </a:moveTo>
                                <a:lnTo>
                                  <a:pt x="46" y="0"/>
                                </a:lnTo>
                              </a:path>
                            </a:pathLst>
                          </a:custGeom>
                          <a:noFill/>
                          <a:ln w="7299">
                            <a:solidFill>
                              <a:srgbClr val="EF6E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6E1683" id="Group 1398" o:spid="_x0000_s1026" style="position:absolute;margin-left:28.3pt;margin-top:13.45pt;width:2.35pt;height:.1pt;z-index:251501568;mso-wrap-distance-left:0;mso-wrap-distance-right:0;mso-position-horizontal-relative:page" coordorigin="566,269" coordsize="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">
                <v:shape id="Freeform 1399" o:spid="_x0000_s1027" style="position:absolute;left:566;top:269;width:47;height:2;visibility:visible;mso-wrap-style:square;v-text-anchor:top" coordsize="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jsHsAA&#10;AADdAAAADwAAAGRycy9kb3ducmV2LnhtbERPS4vCMBC+C/sfwgh7s6lFZalG0YLgdVVwj0MzfWgz&#10;KUlWu/9+Iwje5uN7zmozmE7cyfnWsoJpkoIgLq1uuVZwPu0nXyB8QNbYWSYFf+Rhs/4YrTDX9sHf&#10;dD+GWsQQ9jkqaELocyl92ZBBn9ieOHKVdQZDhK6W2uEjhptOZmm6kAZbjg0N9lQ0VN6Ov0aBLlzW&#10;/ehqn8oSC7qcdkN13Sn1OR62SxCBhvAWv9wHHefPsjk8v4knyP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ZjsHsAAAADdAAAADwAAAAAAAAAAAAAAAACYAgAAZHJzL2Rvd25y&#10;ZXYueG1sUEsFBgAAAAAEAAQA9QAAAIUDAAAAAA==&#10;" path="m,l46,e" filled="f" strokecolor="#ef6e1d" strokeweight=".20275mm">
                  <v:path arrowok="t" o:connecttype="custom" o:connectlocs="0,0;46,0" o:connectangles="0,0"/>
                </v:shape>
                <w10:wrap type="topAndBottom" anchorx="page"/>
              </v:group>
            </w:pict>
          </mc:Fallback>
        </mc:AlternateContent>
      </w:r>
    </w:p>
    <w:p w:rsidR="00A468B7" w:rsidRPr="00C1294B" w:rsidRDefault="00A468B7">
      <w:pPr>
        <w:rPr>
          <w:rFonts w:ascii="Calibri" w:eastAsia="Calibri" w:hAnsi="Calibri" w:cs="Calibri"/>
          <w:sz w:val="19"/>
          <w:szCs w:val="19"/>
          <w:lang w:val="sq-AL"/>
        </w:rPr>
        <w:sectPr w:rsidR="00A468B7" w:rsidRPr="00C1294B">
          <w:pgSz w:w="11900" w:h="16840"/>
          <w:pgMar w:top="600" w:right="460" w:bottom="560" w:left="460" w:header="412" w:footer="380" w:gutter="0"/>
          <w:cols w:space="720"/>
        </w:sectPr>
      </w:pPr>
    </w:p>
    <w:p w:rsidR="00A468B7" w:rsidRPr="00C1294B" w:rsidRDefault="00831DB1">
      <w:pPr>
        <w:spacing w:before="12"/>
        <w:rPr>
          <w:rFonts w:ascii="Calibri" w:eastAsia="Calibri" w:hAnsi="Calibri" w:cs="Calibri"/>
          <w:sz w:val="16"/>
          <w:szCs w:val="16"/>
          <w:lang w:val="sq-AL"/>
        </w:rPr>
      </w:pPr>
      <w:r w:rsidRPr="00C1294B">
        <w:rPr>
          <w:noProof/>
          <w:lang w:val="sq-AL" w:eastAsia="sq-AL"/>
        </w:rPr>
        <w:lastRenderedPageBreak/>
        <mc:AlternateContent>
          <mc:Choice Requires="wpg">
            <w:drawing>
              <wp:anchor distT="0" distB="0" distL="114300" distR="114300" simplePos="0" relativeHeight="251820032" behindDoc="1" locked="0" layoutInCell="1" allowOverlap="1" wp14:anchorId="72C8EF15" wp14:editId="2188EEA5">
                <wp:simplePos x="0" y="0"/>
                <wp:positionH relativeFrom="page">
                  <wp:posOffset>626745</wp:posOffset>
                </wp:positionH>
                <wp:positionV relativeFrom="page">
                  <wp:posOffset>3242310</wp:posOffset>
                </wp:positionV>
                <wp:extent cx="52070" cy="52070"/>
                <wp:effectExtent l="7620" t="13335" r="6985" b="10795"/>
                <wp:wrapNone/>
                <wp:docPr id="1419" name="Group 13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70" cy="52070"/>
                          <a:chOff x="987" y="5106"/>
                          <a:chExt cx="82" cy="82"/>
                        </a:xfrm>
                      </wpg:grpSpPr>
                      <wpg:grpSp>
                        <wpg:cNvPr id="1420" name="Group 1396"/>
                        <wpg:cNvGrpSpPr>
                          <a:grpSpLocks/>
                        </wpg:cNvGrpSpPr>
                        <wpg:grpSpPr bwMode="auto">
                          <a:xfrm>
                            <a:off x="993" y="5112"/>
                            <a:ext cx="70" cy="70"/>
                            <a:chOff x="993" y="5112"/>
                            <a:chExt cx="70" cy="70"/>
                          </a:xfrm>
                        </wpg:grpSpPr>
                        <wps:wsp>
                          <wps:cNvPr id="1421" name="Freeform 1397"/>
                          <wps:cNvSpPr>
                            <a:spLocks/>
                          </wps:cNvSpPr>
                          <wps:spPr bwMode="auto">
                            <a:xfrm>
                              <a:off x="993" y="5112"/>
                              <a:ext cx="70" cy="70"/>
                            </a:xfrm>
                            <a:custGeom>
                              <a:avLst/>
                              <a:gdLst>
                                <a:gd name="T0" fmla="+- 0 1027 993"/>
                                <a:gd name="T1" fmla="*/ T0 w 70"/>
                                <a:gd name="T2" fmla="+- 0 5181 5112"/>
                                <a:gd name="T3" fmla="*/ 5181 h 70"/>
                                <a:gd name="T4" fmla="+- 0 1014 993"/>
                                <a:gd name="T5" fmla="*/ T4 w 70"/>
                                <a:gd name="T6" fmla="+- 0 5179 5112"/>
                                <a:gd name="T7" fmla="*/ 5179 h 70"/>
                                <a:gd name="T8" fmla="+- 0 1003 993"/>
                                <a:gd name="T9" fmla="*/ T8 w 70"/>
                                <a:gd name="T10" fmla="+- 0 5171 5112"/>
                                <a:gd name="T11" fmla="*/ 5171 h 70"/>
                                <a:gd name="T12" fmla="+- 0 995 993"/>
                                <a:gd name="T13" fmla="*/ T12 w 70"/>
                                <a:gd name="T14" fmla="+- 0 5160 5112"/>
                                <a:gd name="T15" fmla="*/ 5160 h 70"/>
                                <a:gd name="T16" fmla="+- 0 993 993"/>
                                <a:gd name="T17" fmla="*/ T16 w 70"/>
                                <a:gd name="T18" fmla="+- 0 5147 5112"/>
                                <a:gd name="T19" fmla="*/ 5147 h 70"/>
                                <a:gd name="T20" fmla="+- 0 995 993"/>
                                <a:gd name="T21" fmla="*/ T20 w 70"/>
                                <a:gd name="T22" fmla="+- 0 5133 5112"/>
                                <a:gd name="T23" fmla="*/ 5133 h 70"/>
                                <a:gd name="T24" fmla="+- 0 1003 993"/>
                                <a:gd name="T25" fmla="*/ T24 w 70"/>
                                <a:gd name="T26" fmla="+- 0 5122 5112"/>
                                <a:gd name="T27" fmla="*/ 5122 h 70"/>
                                <a:gd name="T28" fmla="+- 0 1014 993"/>
                                <a:gd name="T29" fmla="*/ T28 w 70"/>
                                <a:gd name="T30" fmla="+- 0 5115 5112"/>
                                <a:gd name="T31" fmla="*/ 5115 h 70"/>
                                <a:gd name="T32" fmla="+- 0 1027 993"/>
                                <a:gd name="T33" fmla="*/ T32 w 70"/>
                                <a:gd name="T34" fmla="+- 0 5112 5112"/>
                                <a:gd name="T35" fmla="*/ 5112 h 70"/>
                                <a:gd name="T36" fmla="+- 0 1041 993"/>
                                <a:gd name="T37" fmla="*/ T36 w 70"/>
                                <a:gd name="T38" fmla="+- 0 5115 5112"/>
                                <a:gd name="T39" fmla="*/ 5115 h 70"/>
                                <a:gd name="T40" fmla="+- 0 1052 993"/>
                                <a:gd name="T41" fmla="*/ T40 w 70"/>
                                <a:gd name="T42" fmla="+- 0 5122 5112"/>
                                <a:gd name="T43" fmla="*/ 5122 h 70"/>
                                <a:gd name="T44" fmla="+- 0 1059 993"/>
                                <a:gd name="T45" fmla="*/ T44 w 70"/>
                                <a:gd name="T46" fmla="+- 0 5133 5112"/>
                                <a:gd name="T47" fmla="*/ 5133 h 70"/>
                                <a:gd name="T48" fmla="+- 0 1062 993"/>
                                <a:gd name="T49" fmla="*/ T48 w 70"/>
                                <a:gd name="T50" fmla="+- 0 5147 5112"/>
                                <a:gd name="T51" fmla="*/ 5147 h 70"/>
                                <a:gd name="T52" fmla="+- 0 1059 993"/>
                                <a:gd name="T53" fmla="*/ T52 w 70"/>
                                <a:gd name="T54" fmla="+- 0 5160 5112"/>
                                <a:gd name="T55" fmla="*/ 5160 h 70"/>
                                <a:gd name="T56" fmla="+- 0 1052 993"/>
                                <a:gd name="T57" fmla="*/ T56 w 70"/>
                                <a:gd name="T58" fmla="+- 0 5171 5112"/>
                                <a:gd name="T59" fmla="*/ 5171 h 70"/>
                                <a:gd name="T60" fmla="+- 0 1041 993"/>
                                <a:gd name="T61" fmla="*/ T60 w 70"/>
                                <a:gd name="T62" fmla="+- 0 5179 5112"/>
                                <a:gd name="T63" fmla="*/ 5179 h 70"/>
                                <a:gd name="T64" fmla="+- 0 1027 993"/>
                                <a:gd name="T65" fmla="*/ T64 w 70"/>
                                <a:gd name="T66" fmla="+- 0 5181 5112"/>
                                <a:gd name="T67" fmla="*/ 5181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0" h="70">
                                  <a:moveTo>
                                    <a:pt x="34" y="69"/>
                                  </a:moveTo>
                                  <a:lnTo>
                                    <a:pt x="21" y="67"/>
                                  </a:lnTo>
                                  <a:lnTo>
                                    <a:pt x="10" y="59"/>
                                  </a:lnTo>
                                  <a:lnTo>
                                    <a:pt x="2" y="48"/>
                                  </a:lnTo>
                                  <a:lnTo>
                                    <a:pt x="0" y="35"/>
                                  </a:lnTo>
                                  <a:lnTo>
                                    <a:pt x="2" y="21"/>
                                  </a:lnTo>
                                  <a:lnTo>
                                    <a:pt x="10" y="10"/>
                                  </a:lnTo>
                                  <a:lnTo>
                                    <a:pt x="21" y="3"/>
                                  </a:lnTo>
                                  <a:lnTo>
                                    <a:pt x="34" y="0"/>
                                  </a:lnTo>
                                  <a:lnTo>
                                    <a:pt x="48" y="3"/>
                                  </a:lnTo>
                                  <a:lnTo>
                                    <a:pt x="59" y="10"/>
                                  </a:lnTo>
                                  <a:lnTo>
                                    <a:pt x="66" y="21"/>
                                  </a:lnTo>
                                  <a:lnTo>
                                    <a:pt x="69" y="35"/>
                                  </a:lnTo>
                                  <a:lnTo>
                                    <a:pt x="66" y="48"/>
                                  </a:lnTo>
                                  <a:lnTo>
                                    <a:pt x="59" y="59"/>
                                  </a:lnTo>
                                  <a:lnTo>
                                    <a:pt x="48" y="67"/>
                                  </a:lnTo>
                                  <a:lnTo>
                                    <a:pt x="34" y="6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22" name="Group 1394"/>
                        <wpg:cNvGrpSpPr>
                          <a:grpSpLocks/>
                        </wpg:cNvGrpSpPr>
                        <wpg:grpSpPr bwMode="auto">
                          <a:xfrm>
                            <a:off x="993" y="5112"/>
                            <a:ext cx="70" cy="70"/>
                            <a:chOff x="993" y="5112"/>
                            <a:chExt cx="70" cy="70"/>
                          </a:xfrm>
                        </wpg:grpSpPr>
                        <wps:wsp>
                          <wps:cNvPr id="1423" name="Freeform 1395"/>
                          <wps:cNvSpPr>
                            <a:spLocks/>
                          </wps:cNvSpPr>
                          <wps:spPr bwMode="auto">
                            <a:xfrm>
                              <a:off x="993" y="5112"/>
                              <a:ext cx="70" cy="70"/>
                            </a:xfrm>
                            <a:custGeom>
                              <a:avLst/>
                              <a:gdLst>
                                <a:gd name="T0" fmla="+- 0 1062 993"/>
                                <a:gd name="T1" fmla="*/ T0 w 70"/>
                                <a:gd name="T2" fmla="+- 0 5147 5112"/>
                                <a:gd name="T3" fmla="*/ 5147 h 70"/>
                                <a:gd name="T4" fmla="+- 0 1059 993"/>
                                <a:gd name="T5" fmla="*/ T4 w 70"/>
                                <a:gd name="T6" fmla="+- 0 5160 5112"/>
                                <a:gd name="T7" fmla="*/ 5160 h 70"/>
                                <a:gd name="T8" fmla="+- 0 1052 993"/>
                                <a:gd name="T9" fmla="*/ T8 w 70"/>
                                <a:gd name="T10" fmla="+- 0 5171 5112"/>
                                <a:gd name="T11" fmla="*/ 5171 h 70"/>
                                <a:gd name="T12" fmla="+- 0 1041 993"/>
                                <a:gd name="T13" fmla="*/ T12 w 70"/>
                                <a:gd name="T14" fmla="+- 0 5179 5112"/>
                                <a:gd name="T15" fmla="*/ 5179 h 70"/>
                                <a:gd name="T16" fmla="+- 0 1027 993"/>
                                <a:gd name="T17" fmla="*/ T16 w 70"/>
                                <a:gd name="T18" fmla="+- 0 5181 5112"/>
                                <a:gd name="T19" fmla="*/ 5181 h 70"/>
                                <a:gd name="T20" fmla="+- 0 1014 993"/>
                                <a:gd name="T21" fmla="*/ T20 w 70"/>
                                <a:gd name="T22" fmla="+- 0 5179 5112"/>
                                <a:gd name="T23" fmla="*/ 5179 h 70"/>
                                <a:gd name="T24" fmla="+- 0 1003 993"/>
                                <a:gd name="T25" fmla="*/ T24 w 70"/>
                                <a:gd name="T26" fmla="+- 0 5171 5112"/>
                                <a:gd name="T27" fmla="*/ 5171 h 70"/>
                                <a:gd name="T28" fmla="+- 0 995 993"/>
                                <a:gd name="T29" fmla="*/ T28 w 70"/>
                                <a:gd name="T30" fmla="+- 0 5160 5112"/>
                                <a:gd name="T31" fmla="*/ 5160 h 70"/>
                                <a:gd name="T32" fmla="+- 0 993 993"/>
                                <a:gd name="T33" fmla="*/ T32 w 70"/>
                                <a:gd name="T34" fmla="+- 0 5147 5112"/>
                                <a:gd name="T35" fmla="*/ 5147 h 70"/>
                                <a:gd name="T36" fmla="+- 0 995 993"/>
                                <a:gd name="T37" fmla="*/ T36 w 70"/>
                                <a:gd name="T38" fmla="+- 0 5133 5112"/>
                                <a:gd name="T39" fmla="*/ 5133 h 70"/>
                                <a:gd name="T40" fmla="+- 0 1003 993"/>
                                <a:gd name="T41" fmla="*/ T40 w 70"/>
                                <a:gd name="T42" fmla="+- 0 5122 5112"/>
                                <a:gd name="T43" fmla="*/ 5122 h 70"/>
                                <a:gd name="T44" fmla="+- 0 1014 993"/>
                                <a:gd name="T45" fmla="*/ T44 w 70"/>
                                <a:gd name="T46" fmla="+- 0 5115 5112"/>
                                <a:gd name="T47" fmla="*/ 5115 h 70"/>
                                <a:gd name="T48" fmla="+- 0 1027 993"/>
                                <a:gd name="T49" fmla="*/ T48 w 70"/>
                                <a:gd name="T50" fmla="+- 0 5112 5112"/>
                                <a:gd name="T51" fmla="*/ 5112 h 70"/>
                                <a:gd name="T52" fmla="+- 0 1041 993"/>
                                <a:gd name="T53" fmla="*/ T52 w 70"/>
                                <a:gd name="T54" fmla="+- 0 5115 5112"/>
                                <a:gd name="T55" fmla="*/ 5115 h 70"/>
                                <a:gd name="T56" fmla="+- 0 1052 993"/>
                                <a:gd name="T57" fmla="*/ T56 w 70"/>
                                <a:gd name="T58" fmla="+- 0 5122 5112"/>
                                <a:gd name="T59" fmla="*/ 5122 h 70"/>
                                <a:gd name="T60" fmla="+- 0 1059 993"/>
                                <a:gd name="T61" fmla="*/ T60 w 70"/>
                                <a:gd name="T62" fmla="+- 0 5133 5112"/>
                                <a:gd name="T63" fmla="*/ 5133 h 70"/>
                                <a:gd name="T64" fmla="+- 0 1062 993"/>
                                <a:gd name="T65" fmla="*/ T64 w 70"/>
                                <a:gd name="T66" fmla="+- 0 5147 5112"/>
                                <a:gd name="T67" fmla="*/ 5147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0" h="70">
                                  <a:moveTo>
                                    <a:pt x="69" y="35"/>
                                  </a:moveTo>
                                  <a:lnTo>
                                    <a:pt x="66" y="48"/>
                                  </a:lnTo>
                                  <a:lnTo>
                                    <a:pt x="59" y="59"/>
                                  </a:lnTo>
                                  <a:lnTo>
                                    <a:pt x="48" y="67"/>
                                  </a:lnTo>
                                  <a:lnTo>
                                    <a:pt x="34" y="69"/>
                                  </a:lnTo>
                                  <a:lnTo>
                                    <a:pt x="21" y="67"/>
                                  </a:lnTo>
                                  <a:lnTo>
                                    <a:pt x="10" y="59"/>
                                  </a:lnTo>
                                  <a:lnTo>
                                    <a:pt x="2" y="48"/>
                                  </a:lnTo>
                                  <a:lnTo>
                                    <a:pt x="0" y="35"/>
                                  </a:lnTo>
                                  <a:lnTo>
                                    <a:pt x="2" y="21"/>
                                  </a:lnTo>
                                  <a:lnTo>
                                    <a:pt x="10" y="10"/>
                                  </a:lnTo>
                                  <a:lnTo>
                                    <a:pt x="21" y="3"/>
                                  </a:lnTo>
                                  <a:lnTo>
                                    <a:pt x="34" y="0"/>
                                  </a:lnTo>
                                  <a:lnTo>
                                    <a:pt x="48" y="3"/>
                                  </a:lnTo>
                                  <a:lnTo>
                                    <a:pt x="59" y="10"/>
                                  </a:lnTo>
                                  <a:lnTo>
                                    <a:pt x="66" y="21"/>
                                  </a:lnTo>
                                  <a:lnTo>
                                    <a:pt x="69" y="35"/>
                                  </a:lnTo>
                                  <a:close/>
                                </a:path>
                              </a:pathLst>
                            </a:custGeom>
                            <a:noFill/>
                            <a:ln w="73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E664C77" id="Group 1393" o:spid="_x0000_s1026" style="position:absolute;margin-left:49.35pt;margin-top:255.3pt;width:4.1pt;height:4.1pt;z-index:-251496448;mso-position-horizontal-relative:page;mso-position-vertical-relative:page" coordorigin="987,5106" coordsize="8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">
                <v:group id="Group 1396" o:spid="_x0000_s1027" style="position:absolute;left:993;top:5112;width:70;height:70" coordorigin="993,5112" coordsize="70,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6CZGscAAADd&#10;AAAADwAAAAAAAAAAAAAAAACqAgAAZHJzL2Rvd25yZXYueG1sUEsFBgAAAAAEAAQA+gAAAJ4DAAAA&#10;AA==&#10;">
                  <v:shape id="Freeform 1397" o:spid="_x0000_s1028" style="position:absolute;left:993;top:5112;width:70;height:70;visibility:visible;mso-wrap-style:square;v-text-anchor:top" coordsize="7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k5+8EA&#10;AADdAAAADwAAAGRycy9kb3ducmV2LnhtbERPzWqDQBC+F/IOyxR6q6tJKcG4BhMIeAtNfYDRnajU&#10;nRV3E83bdwOF3ubj+51sv5hB3GlyvWUFSRSDIG6s7rlVUH2f3rcgnEfWOFgmBQ9ysM9XLxmm2s78&#10;RfeLb0UIYZeigs77MZXSNR0ZdJEdiQN3tZNBH+DUSj3hHMLNINdx/CkN9hwaOhzp2FHzc7kZBbLE&#10;ZN608cP01aGuZTkXZ1so9fa6FDsQnhb/L/5zlzrM/1gn8PwmnCDz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ZOfvBAAAA3QAAAA8AAAAAAAAAAAAAAAAAmAIAAGRycy9kb3du&#10;cmV2LnhtbFBLBQYAAAAABAAEAPUAAACGAwAAAAA=&#10;" path="m34,69l21,67,10,59,2,48,,35,2,21,10,10,21,3,34,,48,3r11,7l66,21r3,14l66,48,59,59,48,67,34,69xe" fillcolor="black" stroked="f">
                    <v:path arrowok="t" o:connecttype="custom" o:connectlocs="34,5181;21,5179;10,5171;2,5160;0,5147;2,5133;10,5122;21,5115;34,5112;48,5115;59,5122;66,5133;69,5147;66,5160;59,5171;48,5179;34,5181" o:connectangles="0,0,0,0,0,0,0,0,0,0,0,0,0,0,0,0,0"/>
                  </v:shape>
                </v:group>
                <v:group id="Group 1394" o:spid="_x0000_s1029" style="position:absolute;left:993;top:5112;width:70;height:70" coordorigin="993,5112" coordsize="70,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6i9sQAAADdAAAADwAAAGRycy9kb3ducmV2LnhtbERPS2vCQBC+F/wPywje&#10;6iaxFYmuIqLSgxR8gHgbsmMSzM6G7JrEf98tFHqbj+85i1VvKtFS40rLCuJxBII4s7rkXMHlvHuf&#10;gXAeWWNlmRS8yMFqOXhbYKptx0dqTz4XIYRdigoK7+tUSpcVZNCNbU0cuLttDPoAm1zqBrsQbiqZ&#10;RNFUGiw5NBRY06ag7HF6GgX7Drv1JN62h8d987qdP7+vh5iUGg379RyEp97/i//cXzrM/0gS+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D6i9sQAAADdAAAA&#10;DwAAAAAAAAAAAAAAAACqAgAAZHJzL2Rvd25yZXYueG1sUEsFBgAAAAAEAAQA+gAAAJsDAAAAAA==&#10;">
                  <v:shape id="Freeform 1395" o:spid="_x0000_s1030" style="position:absolute;left:993;top:5112;width:70;height:70;visibility:visible;mso-wrap-style:square;v-text-anchor:top" coordsize="7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t6cIA&#10;AADdAAAADwAAAGRycy9kb3ducmV2LnhtbERPTWsCMRC9F/wPYQRvNdu1iN0aRRTBnopaPE83427o&#10;ZrIkcV3/vSkI3ubxPme+7G0jOvLBOFbwNs5AEJdOG64U/By3rzMQISJrbByTghsFWC4GL3MstLvy&#10;nrpDrEQK4VCggjrGtpAylDVZDGPXEifu7LzFmKCvpPZ4TeG2kXmWTaVFw6mhxpbWNZV/h4tVMHNH&#10;/2HMqct/8/3X9HtzOm93VqnRsF99gojUx6f44d7pNP89n8D/N+kEub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8q3pwgAAAN0AAAAPAAAAAAAAAAAAAAAAAJgCAABkcnMvZG93&#10;bnJldi54bWxQSwUGAAAAAAQABAD1AAAAhwMAAAAA&#10;" path="m69,35l66,48,59,59,48,67,34,69,21,67,10,59,2,48,,35,2,21,10,10,21,3,34,,48,3r11,7l66,21r3,14xe" filled="f" strokeweight=".20314mm">
                    <v:path arrowok="t" o:connecttype="custom" o:connectlocs="69,5147;66,5160;59,5171;48,5179;34,5181;21,5179;10,5171;2,5160;0,5147;2,5133;10,5122;21,5115;34,5112;48,5115;59,5122;66,5133;69,5147" o:connectangles="0,0,0,0,0,0,0,0,0,0,0,0,0,0,0,0,0"/>
                  </v:shape>
                </v:group>
                <w10:wrap anchorx="page" anchory="page"/>
              </v:group>
            </w:pict>
          </mc:Fallback>
        </mc:AlternateContent>
      </w:r>
      <w:r w:rsidRPr="00C1294B">
        <w:rPr>
          <w:noProof/>
          <w:lang w:val="sq-AL" w:eastAsia="sq-AL"/>
        </w:rPr>
        <mc:AlternateContent>
          <mc:Choice Requires="wpg">
            <w:drawing>
              <wp:anchor distT="0" distB="0" distL="114300" distR="114300" simplePos="0" relativeHeight="251821056" behindDoc="1" locked="0" layoutInCell="1" allowOverlap="1" wp14:anchorId="1D37E6B7" wp14:editId="049ACBDB">
                <wp:simplePos x="0" y="0"/>
                <wp:positionH relativeFrom="page">
                  <wp:posOffset>626745</wp:posOffset>
                </wp:positionH>
                <wp:positionV relativeFrom="page">
                  <wp:posOffset>5319395</wp:posOffset>
                </wp:positionV>
                <wp:extent cx="52070" cy="52070"/>
                <wp:effectExtent l="7620" t="13970" r="6985" b="10160"/>
                <wp:wrapNone/>
                <wp:docPr id="1414" name="Group 13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70" cy="52070"/>
                          <a:chOff x="987" y="8377"/>
                          <a:chExt cx="82" cy="82"/>
                        </a:xfrm>
                      </wpg:grpSpPr>
                      <wpg:grpSp>
                        <wpg:cNvPr id="1415" name="Group 1391"/>
                        <wpg:cNvGrpSpPr>
                          <a:grpSpLocks/>
                        </wpg:cNvGrpSpPr>
                        <wpg:grpSpPr bwMode="auto">
                          <a:xfrm>
                            <a:off x="993" y="8383"/>
                            <a:ext cx="70" cy="70"/>
                            <a:chOff x="993" y="8383"/>
                            <a:chExt cx="70" cy="70"/>
                          </a:xfrm>
                        </wpg:grpSpPr>
                        <wps:wsp>
                          <wps:cNvPr id="1416" name="Freeform 1392"/>
                          <wps:cNvSpPr>
                            <a:spLocks/>
                          </wps:cNvSpPr>
                          <wps:spPr bwMode="auto">
                            <a:xfrm>
                              <a:off x="993" y="8383"/>
                              <a:ext cx="70" cy="70"/>
                            </a:xfrm>
                            <a:custGeom>
                              <a:avLst/>
                              <a:gdLst>
                                <a:gd name="T0" fmla="+- 0 1027 993"/>
                                <a:gd name="T1" fmla="*/ T0 w 70"/>
                                <a:gd name="T2" fmla="+- 0 8452 8383"/>
                                <a:gd name="T3" fmla="*/ 8452 h 70"/>
                                <a:gd name="T4" fmla="+- 0 1014 993"/>
                                <a:gd name="T5" fmla="*/ T4 w 70"/>
                                <a:gd name="T6" fmla="+- 0 8449 8383"/>
                                <a:gd name="T7" fmla="*/ 8449 h 70"/>
                                <a:gd name="T8" fmla="+- 0 1003 993"/>
                                <a:gd name="T9" fmla="*/ T8 w 70"/>
                                <a:gd name="T10" fmla="+- 0 8442 8383"/>
                                <a:gd name="T11" fmla="*/ 8442 h 70"/>
                                <a:gd name="T12" fmla="+- 0 995 993"/>
                                <a:gd name="T13" fmla="*/ T12 w 70"/>
                                <a:gd name="T14" fmla="+- 0 8431 8383"/>
                                <a:gd name="T15" fmla="*/ 8431 h 70"/>
                                <a:gd name="T16" fmla="+- 0 993 993"/>
                                <a:gd name="T17" fmla="*/ T16 w 70"/>
                                <a:gd name="T18" fmla="+- 0 8417 8383"/>
                                <a:gd name="T19" fmla="*/ 8417 h 70"/>
                                <a:gd name="T20" fmla="+- 0 995 993"/>
                                <a:gd name="T21" fmla="*/ T20 w 70"/>
                                <a:gd name="T22" fmla="+- 0 8404 8383"/>
                                <a:gd name="T23" fmla="*/ 8404 h 70"/>
                                <a:gd name="T24" fmla="+- 0 1003 993"/>
                                <a:gd name="T25" fmla="*/ T24 w 70"/>
                                <a:gd name="T26" fmla="+- 0 8393 8383"/>
                                <a:gd name="T27" fmla="*/ 8393 h 70"/>
                                <a:gd name="T28" fmla="+- 0 1014 993"/>
                                <a:gd name="T29" fmla="*/ T28 w 70"/>
                                <a:gd name="T30" fmla="+- 0 8386 8383"/>
                                <a:gd name="T31" fmla="*/ 8386 h 70"/>
                                <a:gd name="T32" fmla="+- 0 1027 993"/>
                                <a:gd name="T33" fmla="*/ T32 w 70"/>
                                <a:gd name="T34" fmla="+- 0 8383 8383"/>
                                <a:gd name="T35" fmla="*/ 8383 h 70"/>
                                <a:gd name="T36" fmla="+- 0 1041 993"/>
                                <a:gd name="T37" fmla="*/ T36 w 70"/>
                                <a:gd name="T38" fmla="+- 0 8386 8383"/>
                                <a:gd name="T39" fmla="*/ 8386 h 70"/>
                                <a:gd name="T40" fmla="+- 0 1052 993"/>
                                <a:gd name="T41" fmla="*/ T40 w 70"/>
                                <a:gd name="T42" fmla="+- 0 8393 8383"/>
                                <a:gd name="T43" fmla="*/ 8393 h 70"/>
                                <a:gd name="T44" fmla="+- 0 1059 993"/>
                                <a:gd name="T45" fmla="*/ T44 w 70"/>
                                <a:gd name="T46" fmla="+- 0 8404 8383"/>
                                <a:gd name="T47" fmla="*/ 8404 h 70"/>
                                <a:gd name="T48" fmla="+- 0 1062 993"/>
                                <a:gd name="T49" fmla="*/ T48 w 70"/>
                                <a:gd name="T50" fmla="+- 0 8417 8383"/>
                                <a:gd name="T51" fmla="*/ 8417 h 70"/>
                                <a:gd name="T52" fmla="+- 0 1059 993"/>
                                <a:gd name="T53" fmla="*/ T52 w 70"/>
                                <a:gd name="T54" fmla="+- 0 8431 8383"/>
                                <a:gd name="T55" fmla="*/ 8431 h 70"/>
                                <a:gd name="T56" fmla="+- 0 1052 993"/>
                                <a:gd name="T57" fmla="*/ T56 w 70"/>
                                <a:gd name="T58" fmla="+- 0 8442 8383"/>
                                <a:gd name="T59" fmla="*/ 8442 h 70"/>
                                <a:gd name="T60" fmla="+- 0 1041 993"/>
                                <a:gd name="T61" fmla="*/ T60 w 70"/>
                                <a:gd name="T62" fmla="+- 0 8449 8383"/>
                                <a:gd name="T63" fmla="*/ 8449 h 70"/>
                                <a:gd name="T64" fmla="+- 0 1027 993"/>
                                <a:gd name="T65" fmla="*/ T64 w 70"/>
                                <a:gd name="T66" fmla="+- 0 8452 8383"/>
                                <a:gd name="T67" fmla="*/ 8452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0" h="70">
                                  <a:moveTo>
                                    <a:pt x="34" y="69"/>
                                  </a:moveTo>
                                  <a:lnTo>
                                    <a:pt x="21" y="66"/>
                                  </a:lnTo>
                                  <a:lnTo>
                                    <a:pt x="10" y="59"/>
                                  </a:lnTo>
                                  <a:lnTo>
                                    <a:pt x="2" y="48"/>
                                  </a:lnTo>
                                  <a:lnTo>
                                    <a:pt x="0" y="34"/>
                                  </a:lnTo>
                                  <a:lnTo>
                                    <a:pt x="2" y="21"/>
                                  </a:lnTo>
                                  <a:lnTo>
                                    <a:pt x="10" y="10"/>
                                  </a:lnTo>
                                  <a:lnTo>
                                    <a:pt x="21" y="3"/>
                                  </a:lnTo>
                                  <a:lnTo>
                                    <a:pt x="34" y="0"/>
                                  </a:lnTo>
                                  <a:lnTo>
                                    <a:pt x="48" y="3"/>
                                  </a:lnTo>
                                  <a:lnTo>
                                    <a:pt x="59" y="10"/>
                                  </a:lnTo>
                                  <a:lnTo>
                                    <a:pt x="66" y="21"/>
                                  </a:lnTo>
                                  <a:lnTo>
                                    <a:pt x="69" y="34"/>
                                  </a:lnTo>
                                  <a:lnTo>
                                    <a:pt x="66" y="48"/>
                                  </a:lnTo>
                                  <a:lnTo>
                                    <a:pt x="59" y="59"/>
                                  </a:lnTo>
                                  <a:lnTo>
                                    <a:pt x="48" y="66"/>
                                  </a:lnTo>
                                  <a:lnTo>
                                    <a:pt x="34" y="6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17" name="Group 1389"/>
                        <wpg:cNvGrpSpPr>
                          <a:grpSpLocks/>
                        </wpg:cNvGrpSpPr>
                        <wpg:grpSpPr bwMode="auto">
                          <a:xfrm>
                            <a:off x="993" y="8383"/>
                            <a:ext cx="70" cy="70"/>
                            <a:chOff x="993" y="8383"/>
                            <a:chExt cx="70" cy="70"/>
                          </a:xfrm>
                        </wpg:grpSpPr>
                        <wps:wsp>
                          <wps:cNvPr id="1418" name="Freeform 1390"/>
                          <wps:cNvSpPr>
                            <a:spLocks/>
                          </wps:cNvSpPr>
                          <wps:spPr bwMode="auto">
                            <a:xfrm>
                              <a:off x="993" y="8383"/>
                              <a:ext cx="70" cy="70"/>
                            </a:xfrm>
                            <a:custGeom>
                              <a:avLst/>
                              <a:gdLst>
                                <a:gd name="T0" fmla="+- 0 1062 993"/>
                                <a:gd name="T1" fmla="*/ T0 w 70"/>
                                <a:gd name="T2" fmla="+- 0 8417 8383"/>
                                <a:gd name="T3" fmla="*/ 8417 h 70"/>
                                <a:gd name="T4" fmla="+- 0 1059 993"/>
                                <a:gd name="T5" fmla="*/ T4 w 70"/>
                                <a:gd name="T6" fmla="+- 0 8431 8383"/>
                                <a:gd name="T7" fmla="*/ 8431 h 70"/>
                                <a:gd name="T8" fmla="+- 0 1052 993"/>
                                <a:gd name="T9" fmla="*/ T8 w 70"/>
                                <a:gd name="T10" fmla="+- 0 8442 8383"/>
                                <a:gd name="T11" fmla="*/ 8442 h 70"/>
                                <a:gd name="T12" fmla="+- 0 1041 993"/>
                                <a:gd name="T13" fmla="*/ T12 w 70"/>
                                <a:gd name="T14" fmla="+- 0 8449 8383"/>
                                <a:gd name="T15" fmla="*/ 8449 h 70"/>
                                <a:gd name="T16" fmla="+- 0 1027 993"/>
                                <a:gd name="T17" fmla="*/ T16 w 70"/>
                                <a:gd name="T18" fmla="+- 0 8452 8383"/>
                                <a:gd name="T19" fmla="*/ 8452 h 70"/>
                                <a:gd name="T20" fmla="+- 0 1014 993"/>
                                <a:gd name="T21" fmla="*/ T20 w 70"/>
                                <a:gd name="T22" fmla="+- 0 8449 8383"/>
                                <a:gd name="T23" fmla="*/ 8449 h 70"/>
                                <a:gd name="T24" fmla="+- 0 1003 993"/>
                                <a:gd name="T25" fmla="*/ T24 w 70"/>
                                <a:gd name="T26" fmla="+- 0 8442 8383"/>
                                <a:gd name="T27" fmla="*/ 8442 h 70"/>
                                <a:gd name="T28" fmla="+- 0 995 993"/>
                                <a:gd name="T29" fmla="*/ T28 w 70"/>
                                <a:gd name="T30" fmla="+- 0 8431 8383"/>
                                <a:gd name="T31" fmla="*/ 8431 h 70"/>
                                <a:gd name="T32" fmla="+- 0 993 993"/>
                                <a:gd name="T33" fmla="*/ T32 w 70"/>
                                <a:gd name="T34" fmla="+- 0 8417 8383"/>
                                <a:gd name="T35" fmla="*/ 8417 h 70"/>
                                <a:gd name="T36" fmla="+- 0 995 993"/>
                                <a:gd name="T37" fmla="*/ T36 w 70"/>
                                <a:gd name="T38" fmla="+- 0 8404 8383"/>
                                <a:gd name="T39" fmla="*/ 8404 h 70"/>
                                <a:gd name="T40" fmla="+- 0 1003 993"/>
                                <a:gd name="T41" fmla="*/ T40 w 70"/>
                                <a:gd name="T42" fmla="+- 0 8393 8383"/>
                                <a:gd name="T43" fmla="*/ 8393 h 70"/>
                                <a:gd name="T44" fmla="+- 0 1014 993"/>
                                <a:gd name="T45" fmla="*/ T44 w 70"/>
                                <a:gd name="T46" fmla="+- 0 8386 8383"/>
                                <a:gd name="T47" fmla="*/ 8386 h 70"/>
                                <a:gd name="T48" fmla="+- 0 1027 993"/>
                                <a:gd name="T49" fmla="*/ T48 w 70"/>
                                <a:gd name="T50" fmla="+- 0 8383 8383"/>
                                <a:gd name="T51" fmla="*/ 8383 h 70"/>
                                <a:gd name="T52" fmla="+- 0 1041 993"/>
                                <a:gd name="T53" fmla="*/ T52 w 70"/>
                                <a:gd name="T54" fmla="+- 0 8386 8383"/>
                                <a:gd name="T55" fmla="*/ 8386 h 70"/>
                                <a:gd name="T56" fmla="+- 0 1052 993"/>
                                <a:gd name="T57" fmla="*/ T56 w 70"/>
                                <a:gd name="T58" fmla="+- 0 8393 8383"/>
                                <a:gd name="T59" fmla="*/ 8393 h 70"/>
                                <a:gd name="T60" fmla="+- 0 1059 993"/>
                                <a:gd name="T61" fmla="*/ T60 w 70"/>
                                <a:gd name="T62" fmla="+- 0 8404 8383"/>
                                <a:gd name="T63" fmla="*/ 8404 h 70"/>
                                <a:gd name="T64" fmla="+- 0 1062 993"/>
                                <a:gd name="T65" fmla="*/ T64 w 70"/>
                                <a:gd name="T66" fmla="+- 0 8417 8383"/>
                                <a:gd name="T67" fmla="*/ 8417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0" h="70">
                                  <a:moveTo>
                                    <a:pt x="69" y="34"/>
                                  </a:moveTo>
                                  <a:lnTo>
                                    <a:pt x="66" y="48"/>
                                  </a:lnTo>
                                  <a:lnTo>
                                    <a:pt x="59" y="59"/>
                                  </a:lnTo>
                                  <a:lnTo>
                                    <a:pt x="48" y="66"/>
                                  </a:lnTo>
                                  <a:lnTo>
                                    <a:pt x="34" y="69"/>
                                  </a:lnTo>
                                  <a:lnTo>
                                    <a:pt x="21" y="66"/>
                                  </a:lnTo>
                                  <a:lnTo>
                                    <a:pt x="10" y="59"/>
                                  </a:lnTo>
                                  <a:lnTo>
                                    <a:pt x="2" y="48"/>
                                  </a:lnTo>
                                  <a:lnTo>
                                    <a:pt x="0" y="34"/>
                                  </a:lnTo>
                                  <a:lnTo>
                                    <a:pt x="2" y="21"/>
                                  </a:lnTo>
                                  <a:lnTo>
                                    <a:pt x="10" y="10"/>
                                  </a:lnTo>
                                  <a:lnTo>
                                    <a:pt x="21" y="3"/>
                                  </a:lnTo>
                                  <a:lnTo>
                                    <a:pt x="34" y="0"/>
                                  </a:lnTo>
                                  <a:lnTo>
                                    <a:pt x="48" y="3"/>
                                  </a:lnTo>
                                  <a:lnTo>
                                    <a:pt x="59" y="10"/>
                                  </a:lnTo>
                                  <a:lnTo>
                                    <a:pt x="66" y="21"/>
                                  </a:lnTo>
                                  <a:lnTo>
                                    <a:pt x="69" y="34"/>
                                  </a:lnTo>
                                  <a:close/>
                                </a:path>
                              </a:pathLst>
                            </a:custGeom>
                            <a:noFill/>
                            <a:ln w="73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FCDE2E1" id="Group 1388" o:spid="_x0000_s1026" style="position:absolute;margin-left:49.35pt;margin-top:418.85pt;width:4.1pt;height:4.1pt;z-index:-251495424;mso-position-horizontal-relative:page;mso-position-vertical-relative:page" coordorigin="987,8377" coordsize="8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">
                <v:group id="Group 1391" o:spid="_x0000_s1027" style="position:absolute;left:993;top:8383;width:70;height:70" coordorigin="993,8383" coordsize="70,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bvwP8MAAADdAAAADwAAAGRycy9kb3ducmV2LnhtbERPS4vCMBC+C/6HMIK3&#10;Na2usnSNIqLiQRZ8wLK3oRnbYjMpTWzrv98Igrf5+J4zX3amFA3VrrCsIB5FIIhTqwvOFFzO248v&#10;EM4jaywtk4IHOVgu+r05Jtq2fKTm5DMRQtglqCD3vkqkdGlOBt3IVsSBu9raoA+wzqSusQ3hppTj&#10;KJpJgwWHhhwrWueU3k53o2DXYruaxJvmcLuuH3/n6c/vISalhoNu9Q3CU+ff4pd7r8P8z3g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u/A/wwAAAN0AAAAP&#10;AAAAAAAAAAAAAAAAAKoCAABkcnMvZG93bnJldi54bWxQSwUGAAAAAAQABAD6AAAAmgMAAAAA&#10;">
                  <v:shape id="Freeform 1392" o:spid="_x0000_s1028" style="position:absolute;left:993;top:8383;width:70;height:70;visibility:visible;mso-wrap-style:square;v-text-anchor:top" coordsize="7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xrMsEA&#10;AADdAAAADwAAAGRycy9kb3ducmV2LnhtbERPzWqDQBC+F/IOyxRyq6tNCcFmIyZQ8Faa+gCjO12l&#10;7qy4GzVv3y0UepuP73eOxWoHMdPke8cKsiQFQdw63bNRUH++PR1A+ICscXBMCu7koThtHo6Ya7fw&#10;B83XYEQMYZ+jgi6EMZfStx1Z9IkbiSP35SaLIcLJSD3hEsPtIJ/TdC8t9hwbOhzp0lH7fb1ZBbLC&#10;bNmZ9G77+tw0slrKd1cqtX1cy1cQgdbwL/5zVzrOf8n28PtNPEGe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hcazLBAAAA3QAAAA8AAAAAAAAAAAAAAAAAmAIAAGRycy9kb3du&#10;cmV2LnhtbFBLBQYAAAAABAAEAPUAAACGAwAAAAA=&#10;" path="m34,69l21,66,10,59,2,48,,34,2,21,10,10,21,3,34,,48,3r11,7l66,21r3,13l66,48,59,59,48,66,34,69xe" fillcolor="black" stroked="f">
                    <v:path arrowok="t" o:connecttype="custom" o:connectlocs="34,8452;21,8449;10,8442;2,8431;0,8417;2,8404;10,8393;21,8386;34,8383;48,8386;59,8393;66,8404;69,8417;66,8431;59,8442;48,8449;34,8452" o:connectangles="0,0,0,0,0,0,0,0,0,0,0,0,0,0,0,0,0"/>
                  </v:shape>
                </v:group>
                <v:group id="Group 1389" o:spid="_x0000_s1029" style="position:absolute;left:993;top:8383;width:70;height:70" coordorigin="993,8383" coordsize="70,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XL08QAAADdAAAADwAAAGRycy9kb3ducmV2LnhtbERPTWvCQBC9F/wPywje&#10;dBNtbYmuIqLFgwhqoXgbsmMSzM6G7JrEf+8WhN7m8T5nvuxMKRqqXWFZQTyKQBCnVhecKfg5b4df&#10;IJxH1lhaJgUPcrBc9N7mmGjb8pGak89ECGGXoILc+yqR0qU5GXQjWxEH7mprgz7AOpO6xjaEm1KO&#10;o2gqDRYcGnKsaJ1TejvdjYLvFtvVJN40+9t1/bicPw6/+5iUGvS71QyEp87/i1/unQ7z3+NP+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iXL08QAAADdAAAA&#10;DwAAAAAAAAAAAAAAAACqAgAAZHJzL2Rvd25yZXYueG1sUEsFBgAAAAAEAAQA+gAAAJsDAAAAAA==&#10;">
                  <v:shape id="Freeform 1390" o:spid="_x0000_s1030" style="position:absolute;left:993;top:8383;width:70;height:70;visibility:visible;mso-wrap-style:square;v-text-anchor:top" coordsize="7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r1JcUA&#10;AADdAAAADwAAAGRycy9kb3ducmV2LnhtbESPT2vDMAzF74N+B6PBbqvTMEqb1S2jo9CdRv/Qsxqr&#10;iVksB9tLs28/HQa7Sbyn935abUbfqYFicoENzKYFKOI6WMeNgfNp97wAlTKyxS4wGfihBJv15GGF&#10;lQ13PtBwzI2SEE4VGmhz7iutU92SxzQNPbFotxA9Zlljo23Eu4T7TpdFMdceHUtDiz1tW6q/jt/e&#10;wCKc4tK5y1Bey8PH/PP9ctvtvTFPj+PbK6hMY/43/13vreC/zARXvpER9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OvUlxQAAAN0AAAAPAAAAAAAAAAAAAAAAAJgCAABkcnMv&#10;ZG93bnJldi54bWxQSwUGAAAAAAQABAD1AAAAigMAAAAA&#10;" path="m69,34l66,48,59,59,48,66,34,69,21,66,10,59,2,48,,34,2,21,10,10,21,3,34,,48,3r11,7l66,21r3,13xe" filled="f" strokeweight=".20314mm">
                    <v:path arrowok="t" o:connecttype="custom" o:connectlocs="69,8417;66,8431;59,8442;48,8449;34,8452;21,8449;10,8442;2,8431;0,8417;2,8404;10,8393;21,8386;34,8383;48,8386;59,8393;66,8404;69,8417" o:connectangles="0,0,0,0,0,0,0,0,0,0,0,0,0,0,0,0,0"/>
                  </v:shape>
                </v:group>
                <w10:wrap anchorx="page" anchory="page"/>
              </v:group>
            </w:pict>
          </mc:Fallback>
        </mc:AlternateContent>
      </w:r>
    </w:p>
    <w:p w:rsidR="00A468B7" w:rsidRPr="00C1294B" w:rsidRDefault="00831DB1">
      <w:pPr>
        <w:pStyle w:val="Heading2"/>
        <w:spacing w:before="72"/>
        <w:ind w:right="421"/>
        <w:rPr>
          <w:rFonts w:cs="Calibri"/>
          <w:lang w:val="sq-AL"/>
        </w:rPr>
      </w:pPr>
      <w:r w:rsidRPr="00C1294B">
        <w:rPr>
          <w:noProof/>
          <w:lang w:val="sq-AL" w:eastAsia="sq-AL"/>
        </w:rPr>
        <mc:AlternateContent>
          <mc:Choice Requires="wpg">
            <w:drawing>
              <wp:anchor distT="0" distB="0" distL="114300" distR="114300" simplePos="0" relativeHeight="251509760" behindDoc="0" locked="0" layoutInCell="1" allowOverlap="1" wp14:anchorId="418B4E13" wp14:editId="183F0D9D">
                <wp:simplePos x="0" y="0"/>
                <wp:positionH relativeFrom="page">
                  <wp:posOffset>374015</wp:posOffset>
                </wp:positionH>
                <wp:positionV relativeFrom="paragraph">
                  <wp:posOffset>20320</wp:posOffset>
                </wp:positionV>
                <wp:extent cx="1270" cy="190500"/>
                <wp:effectExtent l="21590" t="20320" r="15240" b="17780"/>
                <wp:wrapNone/>
                <wp:docPr id="1407" name="Group 1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90500"/>
                          <a:chOff x="589" y="32"/>
                          <a:chExt cx="2" cy="300"/>
                        </a:xfrm>
                      </wpg:grpSpPr>
                      <wps:wsp>
                        <wps:cNvPr id="1408" name="Freeform 1382"/>
                        <wps:cNvSpPr>
                          <a:spLocks/>
                        </wps:cNvSpPr>
                        <wps:spPr bwMode="auto">
                          <a:xfrm>
                            <a:off x="589" y="32"/>
                            <a:ext cx="2" cy="300"/>
                          </a:xfrm>
                          <a:custGeom>
                            <a:avLst/>
                            <a:gdLst>
                              <a:gd name="T0" fmla="+- 0 32 32"/>
                              <a:gd name="T1" fmla="*/ 32 h 300"/>
                              <a:gd name="T2" fmla="+- 0 332 32"/>
                              <a:gd name="T3" fmla="*/ 332 h 300"/>
                            </a:gdLst>
                            <a:ahLst/>
                            <a:cxnLst>
                              <a:cxn ang="0">
                                <a:pos x="0" y="T1"/>
                              </a:cxn>
                              <a:cxn ang="0">
                                <a:pos x="0" y="T3"/>
                              </a:cxn>
                            </a:cxnLst>
                            <a:rect l="0" t="0" r="r" b="b"/>
                            <a:pathLst>
                              <a:path h="300">
                                <a:moveTo>
                                  <a:pt x="0" y="0"/>
                                </a:moveTo>
                                <a:lnTo>
                                  <a:pt x="0" y="300"/>
                                </a:lnTo>
                              </a:path>
                            </a:pathLst>
                          </a:custGeom>
                          <a:noFill/>
                          <a:ln w="29253">
                            <a:solidFill>
                              <a:srgbClr val="EF6E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226860" id="Group 1381" o:spid="_x0000_s1026" style="position:absolute;margin-left:29.45pt;margin-top:1.6pt;width:.1pt;height:15pt;z-index:251509760;mso-position-horizontal-relative:page" coordorigin="589,32" coordsize="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">
                <v:shape id="Freeform 1382" o:spid="_x0000_s1027" style="position:absolute;left:589;top:32;width:2;height:300;visibility:visible;mso-wrap-style:square;v-text-anchor:top" coordsize="2,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aOaMUA&#10;AADdAAAADwAAAGRycy9kb3ducmV2LnhtbESPQWvCQBCF7wX/wzJCb3VXU0RSVymC6LHVQuttzE6T&#10;YHY2ZFeN/945CN5meG/e+2a+7H2jLtTFOrCF8ciAIi6Cq7m08LNfv81AxYTssAlMFm4UYbkYvMwx&#10;d+HK33TZpVJJCMccLVQptbnWsajIYxyFlli0/9B5TLJ2pXYdXiXcN3pizFR7rFkaKmxpVVFx2p29&#10;hVO2LQ6b9ujqw2xzNl9/WXnMfq19HfafH6AS9elpflxvneC/G8GVb2QEv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Fo5oxQAAAN0AAAAPAAAAAAAAAAAAAAAAAJgCAABkcnMv&#10;ZG93bnJldi54bWxQSwUGAAAAAAQABAD1AAAAigMAAAAA&#10;" path="m,l,300e" filled="f" strokecolor="#ef6e1d" strokeweight=".81258mm">
                  <v:path arrowok="t" o:connecttype="custom" o:connectlocs="0,32;0,332" o:connectangles="0,0"/>
                </v:shape>
                <w10:wrap anchorx="page"/>
              </v:group>
            </w:pict>
          </mc:Fallback>
        </mc:AlternateContent>
      </w:r>
      <w:r w:rsidR="008B0059" w:rsidRPr="00C1294B">
        <w:rPr>
          <w:color w:val="333333"/>
          <w:lang w:val="sq-AL"/>
        </w:rPr>
        <w:t>Standarde dhe udhëzime</w:t>
      </w:r>
    </w:p>
    <w:p w:rsidR="00A468B7" w:rsidRPr="00C1294B" w:rsidRDefault="00A468B7">
      <w:pPr>
        <w:spacing w:before="8"/>
        <w:rPr>
          <w:rFonts w:ascii="Calibri" w:eastAsia="Calibri" w:hAnsi="Calibri" w:cs="Calibri"/>
          <w:sz w:val="24"/>
          <w:szCs w:val="24"/>
          <w:lang w:val="sq-AL"/>
        </w:rPr>
      </w:pPr>
    </w:p>
    <w:p w:rsidR="00A468B7" w:rsidRPr="00C1294B" w:rsidRDefault="00831DB1">
      <w:pPr>
        <w:pStyle w:val="BodyText"/>
        <w:spacing w:before="73"/>
        <w:ind w:right="421"/>
        <w:rPr>
          <w:rFonts w:cs="Calibri"/>
          <w:lang w:val="sq-AL"/>
        </w:rPr>
      </w:pPr>
      <w:r w:rsidRPr="00C1294B">
        <w:rPr>
          <w:noProof/>
          <w:lang w:val="sq-AL" w:eastAsia="sq-AL"/>
        </w:rPr>
        <mc:AlternateContent>
          <mc:Choice Requires="wpg">
            <w:drawing>
              <wp:anchor distT="0" distB="0" distL="114300" distR="114300" simplePos="0" relativeHeight="251511808" behindDoc="0" locked="0" layoutInCell="1" allowOverlap="1" wp14:anchorId="45FA0A4A" wp14:editId="246992F3">
                <wp:simplePos x="0" y="0"/>
                <wp:positionH relativeFrom="page">
                  <wp:posOffset>509270</wp:posOffset>
                </wp:positionH>
                <wp:positionV relativeFrom="paragraph">
                  <wp:posOffset>85725</wp:posOffset>
                </wp:positionV>
                <wp:extent cx="52070" cy="52070"/>
                <wp:effectExtent l="13970" t="9525" r="10160" b="14605"/>
                <wp:wrapNone/>
                <wp:docPr id="1402" name="Group 1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70" cy="52070"/>
                          <a:chOff x="802" y="135"/>
                          <a:chExt cx="82" cy="82"/>
                        </a:xfrm>
                      </wpg:grpSpPr>
                      <wpg:grpSp>
                        <wpg:cNvPr id="1403" name="Group 1379"/>
                        <wpg:cNvGrpSpPr>
                          <a:grpSpLocks/>
                        </wpg:cNvGrpSpPr>
                        <wpg:grpSpPr bwMode="auto">
                          <a:xfrm>
                            <a:off x="808" y="141"/>
                            <a:ext cx="70" cy="70"/>
                            <a:chOff x="808" y="141"/>
                            <a:chExt cx="70" cy="70"/>
                          </a:xfrm>
                        </wpg:grpSpPr>
                        <wps:wsp>
                          <wps:cNvPr id="1404" name="Freeform 1380"/>
                          <wps:cNvSpPr>
                            <a:spLocks/>
                          </wps:cNvSpPr>
                          <wps:spPr bwMode="auto">
                            <a:xfrm>
                              <a:off x="808" y="141"/>
                              <a:ext cx="70" cy="70"/>
                            </a:xfrm>
                            <a:custGeom>
                              <a:avLst/>
                              <a:gdLst>
                                <a:gd name="T0" fmla="+- 0 843 808"/>
                                <a:gd name="T1" fmla="*/ T0 w 70"/>
                                <a:gd name="T2" fmla="+- 0 210 141"/>
                                <a:gd name="T3" fmla="*/ 210 h 70"/>
                                <a:gd name="T4" fmla="+- 0 829 808"/>
                                <a:gd name="T5" fmla="*/ T4 w 70"/>
                                <a:gd name="T6" fmla="+- 0 207 141"/>
                                <a:gd name="T7" fmla="*/ 207 h 70"/>
                                <a:gd name="T8" fmla="+- 0 818 808"/>
                                <a:gd name="T9" fmla="*/ T8 w 70"/>
                                <a:gd name="T10" fmla="+- 0 200 141"/>
                                <a:gd name="T11" fmla="*/ 200 h 70"/>
                                <a:gd name="T12" fmla="+- 0 811 808"/>
                                <a:gd name="T13" fmla="*/ T12 w 70"/>
                                <a:gd name="T14" fmla="+- 0 189 141"/>
                                <a:gd name="T15" fmla="*/ 189 h 70"/>
                                <a:gd name="T16" fmla="+- 0 808 808"/>
                                <a:gd name="T17" fmla="*/ T16 w 70"/>
                                <a:gd name="T18" fmla="+- 0 175 141"/>
                                <a:gd name="T19" fmla="*/ 175 h 70"/>
                                <a:gd name="T20" fmla="+- 0 811 808"/>
                                <a:gd name="T21" fmla="*/ T20 w 70"/>
                                <a:gd name="T22" fmla="+- 0 162 141"/>
                                <a:gd name="T23" fmla="*/ 162 h 70"/>
                                <a:gd name="T24" fmla="+- 0 818 808"/>
                                <a:gd name="T25" fmla="*/ T24 w 70"/>
                                <a:gd name="T26" fmla="+- 0 151 141"/>
                                <a:gd name="T27" fmla="*/ 151 h 70"/>
                                <a:gd name="T28" fmla="+- 0 829 808"/>
                                <a:gd name="T29" fmla="*/ T28 w 70"/>
                                <a:gd name="T30" fmla="+- 0 143 141"/>
                                <a:gd name="T31" fmla="*/ 143 h 70"/>
                                <a:gd name="T32" fmla="+- 0 843 808"/>
                                <a:gd name="T33" fmla="*/ T32 w 70"/>
                                <a:gd name="T34" fmla="+- 0 141 141"/>
                                <a:gd name="T35" fmla="*/ 141 h 70"/>
                                <a:gd name="T36" fmla="+- 0 856 808"/>
                                <a:gd name="T37" fmla="*/ T36 w 70"/>
                                <a:gd name="T38" fmla="+- 0 143 141"/>
                                <a:gd name="T39" fmla="*/ 143 h 70"/>
                                <a:gd name="T40" fmla="+- 0 867 808"/>
                                <a:gd name="T41" fmla="*/ T40 w 70"/>
                                <a:gd name="T42" fmla="+- 0 151 141"/>
                                <a:gd name="T43" fmla="*/ 151 h 70"/>
                                <a:gd name="T44" fmla="+- 0 875 808"/>
                                <a:gd name="T45" fmla="*/ T44 w 70"/>
                                <a:gd name="T46" fmla="+- 0 162 141"/>
                                <a:gd name="T47" fmla="*/ 162 h 70"/>
                                <a:gd name="T48" fmla="+- 0 877 808"/>
                                <a:gd name="T49" fmla="*/ T48 w 70"/>
                                <a:gd name="T50" fmla="+- 0 175 141"/>
                                <a:gd name="T51" fmla="*/ 175 h 70"/>
                                <a:gd name="T52" fmla="+- 0 875 808"/>
                                <a:gd name="T53" fmla="*/ T52 w 70"/>
                                <a:gd name="T54" fmla="+- 0 189 141"/>
                                <a:gd name="T55" fmla="*/ 189 h 70"/>
                                <a:gd name="T56" fmla="+- 0 867 808"/>
                                <a:gd name="T57" fmla="*/ T56 w 70"/>
                                <a:gd name="T58" fmla="+- 0 200 141"/>
                                <a:gd name="T59" fmla="*/ 200 h 70"/>
                                <a:gd name="T60" fmla="+- 0 856 808"/>
                                <a:gd name="T61" fmla="*/ T60 w 70"/>
                                <a:gd name="T62" fmla="+- 0 207 141"/>
                                <a:gd name="T63" fmla="*/ 207 h 70"/>
                                <a:gd name="T64" fmla="+- 0 843 808"/>
                                <a:gd name="T65" fmla="*/ T64 w 70"/>
                                <a:gd name="T66" fmla="+- 0 210 141"/>
                                <a:gd name="T67" fmla="*/ 210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0" h="70">
                                  <a:moveTo>
                                    <a:pt x="35" y="69"/>
                                  </a:moveTo>
                                  <a:lnTo>
                                    <a:pt x="21" y="66"/>
                                  </a:lnTo>
                                  <a:lnTo>
                                    <a:pt x="10" y="59"/>
                                  </a:lnTo>
                                  <a:lnTo>
                                    <a:pt x="3" y="48"/>
                                  </a:lnTo>
                                  <a:lnTo>
                                    <a:pt x="0" y="34"/>
                                  </a:lnTo>
                                  <a:lnTo>
                                    <a:pt x="3" y="21"/>
                                  </a:lnTo>
                                  <a:lnTo>
                                    <a:pt x="10" y="10"/>
                                  </a:lnTo>
                                  <a:lnTo>
                                    <a:pt x="21" y="2"/>
                                  </a:lnTo>
                                  <a:lnTo>
                                    <a:pt x="35" y="0"/>
                                  </a:lnTo>
                                  <a:lnTo>
                                    <a:pt x="48" y="2"/>
                                  </a:lnTo>
                                  <a:lnTo>
                                    <a:pt x="59" y="10"/>
                                  </a:lnTo>
                                  <a:lnTo>
                                    <a:pt x="67" y="21"/>
                                  </a:lnTo>
                                  <a:lnTo>
                                    <a:pt x="69" y="34"/>
                                  </a:lnTo>
                                  <a:lnTo>
                                    <a:pt x="67" y="48"/>
                                  </a:lnTo>
                                  <a:lnTo>
                                    <a:pt x="59" y="59"/>
                                  </a:lnTo>
                                  <a:lnTo>
                                    <a:pt x="48" y="66"/>
                                  </a:lnTo>
                                  <a:lnTo>
                                    <a:pt x="35" y="6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05" name="Group 1377"/>
                        <wpg:cNvGrpSpPr>
                          <a:grpSpLocks/>
                        </wpg:cNvGrpSpPr>
                        <wpg:grpSpPr bwMode="auto">
                          <a:xfrm>
                            <a:off x="808" y="141"/>
                            <a:ext cx="70" cy="70"/>
                            <a:chOff x="808" y="141"/>
                            <a:chExt cx="70" cy="70"/>
                          </a:xfrm>
                        </wpg:grpSpPr>
                        <wps:wsp>
                          <wps:cNvPr id="1406" name="Freeform 1378"/>
                          <wps:cNvSpPr>
                            <a:spLocks/>
                          </wps:cNvSpPr>
                          <wps:spPr bwMode="auto">
                            <a:xfrm>
                              <a:off x="808" y="141"/>
                              <a:ext cx="70" cy="70"/>
                            </a:xfrm>
                            <a:custGeom>
                              <a:avLst/>
                              <a:gdLst>
                                <a:gd name="T0" fmla="+- 0 877 808"/>
                                <a:gd name="T1" fmla="*/ T0 w 70"/>
                                <a:gd name="T2" fmla="+- 0 175 141"/>
                                <a:gd name="T3" fmla="*/ 175 h 70"/>
                                <a:gd name="T4" fmla="+- 0 875 808"/>
                                <a:gd name="T5" fmla="*/ T4 w 70"/>
                                <a:gd name="T6" fmla="+- 0 189 141"/>
                                <a:gd name="T7" fmla="*/ 189 h 70"/>
                                <a:gd name="T8" fmla="+- 0 867 808"/>
                                <a:gd name="T9" fmla="*/ T8 w 70"/>
                                <a:gd name="T10" fmla="+- 0 200 141"/>
                                <a:gd name="T11" fmla="*/ 200 h 70"/>
                                <a:gd name="T12" fmla="+- 0 856 808"/>
                                <a:gd name="T13" fmla="*/ T12 w 70"/>
                                <a:gd name="T14" fmla="+- 0 207 141"/>
                                <a:gd name="T15" fmla="*/ 207 h 70"/>
                                <a:gd name="T16" fmla="+- 0 843 808"/>
                                <a:gd name="T17" fmla="*/ T16 w 70"/>
                                <a:gd name="T18" fmla="+- 0 210 141"/>
                                <a:gd name="T19" fmla="*/ 210 h 70"/>
                                <a:gd name="T20" fmla="+- 0 829 808"/>
                                <a:gd name="T21" fmla="*/ T20 w 70"/>
                                <a:gd name="T22" fmla="+- 0 207 141"/>
                                <a:gd name="T23" fmla="*/ 207 h 70"/>
                                <a:gd name="T24" fmla="+- 0 818 808"/>
                                <a:gd name="T25" fmla="*/ T24 w 70"/>
                                <a:gd name="T26" fmla="+- 0 200 141"/>
                                <a:gd name="T27" fmla="*/ 200 h 70"/>
                                <a:gd name="T28" fmla="+- 0 811 808"/>
                                <a:gd name="T29" fmla="*/ T28 w 70"/>
                                <a:gd name="T30" fmla="+- 0 189 141"/>
                                <a:gd name="T31" fmla="*/ 189 h 70"/>
                                <a:gd name="T32" fmla="+- 0 808 808"/>
                                <a:gd name="T33" fmla="*/ T32 w 70"/>
                                <a:gd name="T34" fmla="+- 0 175 141"/>
                                <a:gd name="T35" fmla="*/ 175 h 70"/>
                                <a:gd name="T36" fmla="+- 0 811 808"/>
                                <a:gd name="T37" fmla="*/ T36 w 70"/>
                                <a:gd name="T38" fmla="+- 0 162 141"/>
                                <a:gd name="T39" fmla="*/ 162 h 70"/>
                                <a:gd name="T40" fmla="+- 0 818 808"/>
                                <a:gd name="T41" fmla="*/ T40 w 70"/>
                                <a:gd name="T42" fmla="+- 0 151 141"/>
                                <a:gd name="T43" fmla="*/ 151 h 70"/>
                                <a:gd name="T44" fmla="+- 0 829 808"/>
                                <a:gd name="T45" fmla="*/ T44 w 70"/>
                                <a:gd name="T46" fmla="+- 0 143 141"/>
                                <a:gd name="T47" fmla="*/ 143 h 70"/>
                                <a:gd name="T48" fmla="+- 0 843 808"/>
                                <a:gd name="T49" fmla="*/ T48 w 70"/>
                                <a:gd name="T50" fmla="+- 0 141 141"/>
                                <a:gd name="T51" fmla="*/ 141 h 70"/>
                                <a:gd name="T52" fmla="+- 0 856 808"/>
                                <a:gd name="T53" fmla="*/ T52 w 70"/>
                                <a:gd name="T54" fmla="+- 0 143 141"/>
                                <a:gd name="T55" fmla="*/ 143 h 70"/>
                                <a:gd name="T56" fmla="+- 0 867 808"/>
                                <a:gd name="T57" fmla="*/ T56 w 70"/>
                                <a:gd name="T58" fmla="+- 0 151 141"/>
                                <a:gd name="T59" fmla="*/ 151 h 70"/>
                                <a:gd name="T60" fmla="+- 0 875 808"/>
                                <a:gd name="T61" fmla="*/ T60 w 70"/>
                                <a:gd name="T62" fmla="+- 0 162 141"/>
                                <a:gd name="T63" fmla="*/ 162 h 70"/>
                                <a:gd name="T64" fmla="+- 0 877 808"/>
                                <a:gd name="T65" fmla="*/ T64 w 70"/>
                                <a:gd name="T66" fmla="+- 0 175 141"/>
                                <a:gd name="T67" fmla="*/ 175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0" h="70">
                                  <a:moveTo>
                                    <a:pt x="69" y="34"/>
                                  </a:moveTo>
                                  <a:lnTo>
                                    <a:pt x="67" y="48"/>
                                  </a:lnTo>
                                  <a:lnTo>
                                    <a:pt x="59" y="59"/>
                                  </a:lnTo>
                                  <a:lnTo>
                                    <a:pt x="48" y="66"/>
                                  </a:lnTo>
                                  <a:lnTo>
                                    <a:pt x="35" y="69"/>
                                  </a:lnTo>
                                  <a:lnTo>
                                    <a:pt x="21" y="66"/>
                                  </a:lnTo>
                                  <a:lnTo>
                                    <a:pt x="10" y="59"/>
                                  </a:lnTo>
                                  <a:lnTo>
                                    <a:pt x="3" y="48"/>
                                  </a:lnTo>
                                  <a:lnTo>
                                    <a:pt x="0" y="34"/>
                                  </a:lnTo>
                                  <a:lnTo>
                                    <a:pt x="3" y="21"/>
                                  </a:lnTo>
                                  <a:lnTo>
                                    <a:pt x="10" y="10"/>
                                  </a:lnTo>
                                  <a:lnTo>
                                    <a:pt x="21" y="2"/>
                                  </a:lnTo>
                                  <a:lnTo>
                                    <a:pt x="35" y="0"/>
                                  </a:lnTo>
                                  <a:lnTo>
                                    <a:pt x="48" y="2"/>
                                  </a:lnTo>
                                  <a:lnTo>
                                    <a:pt x="59" y="10"/>
                                  </a:lnTo>
                                  <a:lnTo>
                                    <a:pt x="67" y="21"/>
                                  </a:lnTo>
                                  <a:lnTo>
                                    <a:pt x="69" y="34"/>
                                  </a:lnTo>
                                  <a:close/>
                                </a:path>
                              </a:pathLst>
                            </a:custGeom>
                            <a:noFill/>
                            <a:ln w="73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5B81C9A" id="Group 1376" o:spid="_x0000_s1026" style="position:absolute;margin-left:40.1pt;margin-top:6.75pt;width:4.1pt;height:4.1pt;z-index:251511808;mso-position-horizontal-relative:page" coordorigin="802,135" coordsize="8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">
                <v:group id="Group 1379" o:spid="_x0000_s1027" style="position:absolute;left:808;top:141;width:70;height:70" coordorigin="808,141" coordsize="70,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dbDcMAAADdAAAADwAAAGRycy9kb3ducmV2LnhtbERPS4vCMBC+L/gfwgje&#10;1rTqilSjiLjiQQQfIN6GZmyLzaQ02bb++82CsLf5+J6zWHWmFA3VrrCsIB5GIIhTqwvOFFwv358z&#10;EM4jaywtk4IXOVgtex8LTLRt+UTN2WcihLBLUEHufZVI6dKcDLqhrYgD97C1QR9gnUldYxvCTSlH&#10;UTSVBgsODTlWtMkpfZ5/jIJdi+16HG+bw/Oxed0vX8fbISalBv1uPQfhqfP/4rd7r8P8STS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Ex1sNwwAAAN0AAAAP&#10;AAAAAAAAAAAAAAAAAKoCAABkcnMvZG93bnJldi54bWxQSwUGAAAAAAQABAD6AAAAmgMAAAAA&#10;">
                  <v:shape id="Freeform 1380" o:spid="_x0000_s1028" style="position:absolute;left:808;top:141;width:70;height:70;visibility:visible;mso-wrap-style:square;v-text-anchor:top" coordsize="7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vGA78A&#10;AADdAAAADwAAAGRycy9kb3ducmV2LnhtbERPy6rCMBDdX/AfwgjurokPRKpRqiB0Jz4+YGzGtthM&#10;ShNt/Xtz4YK7OZznrLe9rcWLWl851jAZKxDEuTMVFxqul8PvEoQPyAZrx6ThTR62m8HPGhPjOj7R&#10;6xwKEUPYJ6ihDKFJpPR5SRb92DXEkbu71mKIsC2kabGL4baWU6UW0mLFsaHEhvYl5Y/z02qQGU66&#10;WaHetrrubjeZdenRpVqPhn26AhGoD1/xvzszcf5czeHvm3iC3H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CG8YDvwAAAN0AAAAPAAAAAAAAAAAAAAAAAJgCAABkcnMvZG93bnJl&#10;di54bWxQSwUGAAAAAAQABAD1AAAAhAMAAAAA&#10;" path="m35,69l21,66,10,59,3,48,,34,3,21,10,10,21,2,35,,48,2r11,8l67,21r2,13l67,48,59,59,48,66,35,69xe" fillcolor="black" stroked="f">
                    <v:path arrowok="t" o:connecttype="custom" o:connectlocs="35,210;21,207;10,200;3,189;0,175;3,162;10,151;21,143;35,141;48,143;59,151;67,162;69,175;67,189;59,200;48,207;35,210" o:connectangles="0,0,0,0,0,0,0,0,0,0,0,0,0,0,0,0,0"/>
                  </v:shape>
                </v:group>
                <v:group id="Group 1377" o:spid="_x0000_s1029" style="position:absolute;left:808;top:141;width:70;height:70" coordorigin="808,141" coordsize="70,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GJm4sMAAADdAAAADwAAAGRycy9kb3ducmV2LnhtbERPS4vCMBC+C/6HMIK3&#10;Na2usnSNIqLiQRZ8wLK3oRnbYjMpTWzrv98Igrf5+J4zX3amFA3VrrCsIB5FIIhTqwvOFFzO248v&#10;EM4jaywtk4IHOVgu+r05Jtq2fKTm5DMRQtglqCD3vkqkdGlOBt3IVsSBu9raoA+wzqSusQ3hppTj&#10;KJpJgwWHhhwrWueU3k53o2DXYruaxJvmcLuuH3/n6c/vISalhoNu9Q3CU+ff4pd7r8P8z2g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kYmbiwwAAAN0AAAAP&#10;AAAAAAAAAAAAAAAAAKoCAABkcnMvZG93bnJldi54bWxQSwUGAAAAAAQABAD6AAAAmgMAAAAA&#10;">
                  <v:shape id="Freeform 1378" o:spid="_x0000_s1030" style="position:absolute;left:808;top:141;width:70;height:70;visibility:visible;mso-wrap-style:square;v-text-anchor:top" coordsize="7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BSEcIA&#10;AADdAAAADwAAAGRycy9kb3ducmV2LnhtbERPS2sCMRC+C/0PYQq9adalLHY1irQIehIfeJ5uxt3g&#10;ZrIk6br990Yo9DYf33MWq8G2oicfjGMF00kGgrhy2nCt4HzajGcgQkTW2DomBb8UYLV8GS2w1O7O&#10;B+qPsRYphEOJCpoYu1LKUDVkMUxcR5y4q/MWY4K+ltrjPYXbVuZZVkiLhlNDgx19NlTdjj9Wwcyd&#10;/Icxlz7/zg+7Yv91uW62Vqm312E9BxFpiP/iP/dWp/nvWQHPb9IJ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MFIRwgAAAN0AAAAPAAAAAAAAAAAAAAAAAJgCAABkcnMvZG93&#10;bnJldi54bWxQSwUGAAAAAAQABAD1AAAAhwMAAAAA&#10;" path="m69,34l67,48,59,59,48,66,35,69,21,66,10,59,3,48,,34,3,21,10,10,21,2,35,,48,2r11,8l67,21r2,13xe" filled="f" strokeweight=".20314mm">
                    <v:path arrowok="t" o:connecttype="custom" o:connectlocs="69,175;67,189;59,200;48,207;35,210;21,207;10,200;3,189;0,175;3,162;10,151;21,143;35,141;48,143;59,151;67,162;69,175" o:connectangles="0,0,0,0,0,0,0,0,0,0,0,0,0,0,0,0,0"/>
                  </v:shape>
                </v:group>
                <w10:wrap anchorx="page"/>
              </v:group>
            </w:pict>
          </mc:Fallback>
        </mc:AlternateContent>
      </w:r>
      <w:r w:rsidR="00ED5E7B" w:rsidRPr="00C1294B">
        <w:rPr>
          <w:lang w:val="sq-AL"/>
        </w:rPr>
        <w:t>Dokumenti raport i Busanit</w:t>
      </w:r>
      <w:r w:rsidR="00E83A14" w:rsidRPr="00C1294B">
        <w:rPr>
          <w:lang w:val="sq-AL"/>
        </w:rPr>
        <w:t xml:space="preserve"> </w:t>
      </w:r>
      <w:hyperlink r:id="rId58">
        <w:r w:rsidR="00E83A14" w:rsidRPr="00C1294B">
          <w:rPr>
            <w:color w:val="333333"/>
            <w:u w:val="single" w:color="333333"/>
            <w:lang w:val="sq-AL"/>
          </w:rPr>
          <w:t>http://www.publishwhatyoufund.org/files/Second-draft-busan-outcome-document.pd</w:t>
        </w:r>
      </w:hyperlink>
      <w:r w:rsidR="00E83A14" w:rsidRPr="00C1294B">
        <w:rPr>
          <w:color w:val="333333"/>
          <w:u w:val="single" w:color="333333"/>
          <w:lang w:val="sq-AL"/>
        </w:rPr>
        <w:t>f</w:t>
      </w:r>
    </w:p>
    <w:p w:rsidR="00A468B7" w:rsidRPr="00C1294B" w:rsidRDefault="00A468B7">
      <w:pPr>
        <w:spacing w:before="12"/>
        <w:rPr>
          <w:rFonts w:ascii="Calibri" w:eastAsia="Calibri" w:hAnsi="Calibri" w:cs="Calibri"/>
          <w:sz w:val="9"/>
          <w:szCs w:val="9"/>
          <w:lang w:val="sq-AL"/>
        </w:rPr>
      </w:pPr>
    </w:p>
    <w:p w:rsidR="00A468B7" w:rsidRPr="00C1294B" w:rsidRDefault="00831DB1">
      <w:pPr>
        <w:pStyle w:val="BodyText"/>
        <w:spacing w:before="73"/>
        <w:ind w:right="421"/>
        <w:rPr>
          <w:rFonts w:cs="Calibri"/>
          <w:lang w:val="sq-AL"/>
        </w:rPr>
      </w:pPr>
      <w:r w:rsidRPr="00C1294B">
        <w:rPr>
          <w:noProof/>
          <w:lang w:val="sq-AL" w:eastAsia="sq-AL"/>
        </w:rPr>
        <mc:AlternateContent>
          <mc:Choice Requires="wpg">
            <w:drawing>
              <wp:anchor distT="0" distB="0" distL="114300" distR="114300" simplePos="0" relativeHeight="251512832" behindDoc="0" locked="0" layoutInCell="1" allowOverlap="1" wp14:anchorId="0137347F" wp14:editId="3DE592CD">
                <wp:simplePos x="0" y="0"/>
                <wp:positionH relativeFrom="page">
                  <wp:posOffset>509270</wp:posOffset>
                </wp:positionH>
                <wp:positionV relativeFrom="paragraph">
                  <wp:posOffset>85725</wp:posOffset>
                </wp:positionV>
                <wp:extent cx="52070" cy="52070"/>
                <wp:effectExtent l="13970" t="9525" r="10160" b="14605"/>
                <wp:wrapNone/>
                <wp:docPr id="1397" name="Group 13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70" cy="52070"/>
                          <a:chOff x="802" y="135"/>
                          <a:chExt cx="82" cy="82"/>
                        </a:xfrm>
                      </wpg:grpSpPr>
                      <wpg:grpSp>
                        <wpg:cNvPr id="1398" name="Group 1374"/>
                        <wpg:cNvGrpSpPr>
                          <a:grpSpLocks/>
                        </wpg:cNvGrpSpPr>
                        <wpg:grpSpPr bwMode="auto">
                          <a:xfrm>
                            <a:off x="808" y="141"/>
                            <a:ext cx="70" cy="70"/>
                            <a:chOff x="808" y="141"/>
                            <a:chExt cx="70" cy="70"/>
                          </a:xfrm>
                        </wpg:grpSpPr>
                        <wps:wsp>
                          <wps:cNvPr id="1399" name="Freeform 1375"/>
                          <wps:cNvSpPr>
                            <a:spLocks/>
                          </wps:cNvSpPr>
                          <wps:spPr bwMode="auto">
                            <a:xfrm>
                              <a:off x="808" y="141"/>
                              <a:ext cx="70" cy="70"/>
                            </a:xfrm>
                            <a:custGeom>
                              <a:avLst/>
                              <a:gdLst>
                                <a:gd name="T0" fmla="+- 0 843 808"/>
                                <a:gd name="T1" fmla="*/ T0 w 70"/>
                                <a:gd name="T2" fmla="+- 0 210 141"/>
                                <a:gd name="T3" fmla="*/ 210 h 70"/>
                                <a:gd name="T4" fmla="+- 0 829 808"/>
                                <a:gd name="T5" fmla="*/ T4 w 70"/>
                                <a:gd name="T6" fmla="+- 0 207 141"/>
                                <a:gd name="T7" fmla="*/ 207 h 70"/>
                                <a:gd name="T8" fmla="+- 0 818 808"/>
                                <a:gd name="T9" fmla="*/ T8 w 70"/>
                                <a:gd name="T10" fmla="+- 0 200 141"/>
                                <a:gd name="T11" fmla="*/ 200 h 70"/>
                                <a:gd name="T12" fmla="+- 0 811 808"/>
                                <a:gd name="T13" fmla="*/ T12 w 70"/>
                                <a:gd name="T14" fmla="+- 0 189 141"/>
                                <a:gd name="T15" fmla="*/ 189 h 70"/>
                                <a:gd name="T16" fmla="+- 0 808 808"/>
                                <a:gd name="T17" fmla="*/ T16 w 70"/>
                                <a:gd name="T18" fmla="+- 0 175 141"/>
                                <a:gd name="T19" fmla="*/ 175 h 70"/>
                                <a:gd name="T20" fmla="+- 0 811 808"/>
                                <a:gd name="T21" fmla="*/ T20 w 70"/>
                                <a:gd name="T22" fmla="+- 0 162 141"/>
                                <a:gd name="T23" fmla="*/ 162 h 70"/>
                                <a:gd name="T24" fmla="+- 0 818 808"/>
                                <a:gd name="T25" fmla="*/ T24 w 70"/>
                                <a:gd name="T26" fmla="+- 0 151 141"/>
                                <a:gd name="T27" fmla="*/ 151 h 70"/>
                                <a:gd name="T28" fmla="+- 0 829 808"/>
                                <a:gd name="T29" fmla="*/ T28 w 70"/>
                                <a:gd name="T30" fmla="+- 0 143 141"/>
                                <a:gd name="T31" fmla="*/ 143 h 70"/>
                                <a:gd name="T32" fmla="+- 0 843 808"/>
                                <a:gd name="T33" fmla="*/ T32 w 70"/>
                                <a:gd name="T34" fmla="+- 0 141 141"/>
                                <a:gd name="T35" fmla="*/ 141 h 70"/>
                                <a:gd name="T36" fmla="+- 0 856 808"/>
                                <a:gd name="T37" fmla="*/ T36 w 70"/>
                                <a:gd name="T38" fmla="+- 0 143 141"/>
                                <a:gd name="T39" fmla="*/ 143 h 70"/>
                                <a:gd name="T40" fmla="+- 0 867 808"/>
                                <a:gd name="T41" fmla="*/ T40 w 70"/>
                                <a:gd name="T42" fmla="+- 0 151 141"/>
                                <a:gd name="T43" fmla="*/ 151 h 70"/>
                                <a:gd name="T44" fmla="+- 0 875 808"/>
                                <a:gd name="T45" fmla="*/ T44 w 70"/>
                                <a:gd name="T46" fmla="+- 0 162 141"/>
                                <a:gd name="T47" fmla="*/ 162 h 70"/>
                                <a:gd name="T48" fmla="+- 0 877 808"/>
                                <a:gd name="T49" fmla="*/ T48 w 70"/>
                                <a:gd name="T50" fmla="+- 0 175 141"/>
                                <a:gd name="T51" fmla="*/ 175 h 70"/>
                                <a:gd name="T52" fmla="+- 0 875 808"/>
                                <a:gd name="T53" fmla="*/ T52 w 70"/>
                                <a:gd name="T54" fmla="+- 0 189 141"/>
                                <a:gd name="T55" fmla="*/ 189 h 70"/>
                                <a:gd name="T56" fmla="+- 0 867 808"/>
                                <a:gd name="T57" fmla="*/ T56 w 70"/>
                                <a:gd name="T58" fmla="+- 0 200 141"/>
                                <a:gd name="T59" fmla="*/ 200 h 70"/>
                                <a:gd name="T60" fmla="+- 0 856 808"/>
                                <a:gd name="T61" fmla="*/ T60 w 70"/>
                                <a:gd name="T62" fmla="+- 0 207 141"/>
                                <a:gd name="T63" fmla="*/ 207 h 70"/>
                                <a:gd name="T64" fmla="+- 0 843 808"/>
                                <a:gd name="T65" fmla="*/ T64 w 70"/>
                                <a:gd name="T66" fmla="+- 0 210 141"/>
                                <a:gd name="T67" fmla="*/ 210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0" h="70">
                                  <a:moveTo>
                                    <a:pt x="35" y="69"/>
                                  </a:moveTo>
                                  <a:lnTo>
                                    <a:pt x="21" y="66"/>
                                  </a:lnTo>
                                  <a:lnTo>
                                    <a:pt x="10" y="59"/>
                                  </a:lnTo>
                                  <a:lnTo>
                                    <a:pt x="3" y="48"/>
                                  </a:lnTo>
                                  <a:lnTo>
                                    <a:pt x="0" y="34"/>
                                  </a:lnTo>
                                  <a:lnTo>
                                    <a:pt x="3" y="21"/>
                                  </a:lnTo>
                                  <a:lnTo>
                                    <a:pt x="10" y="10"/>
                                  </a:lnTo>
                                  <a:lnTo>
                                    <a:pt x="21" y="2"/>
                                  </a:lnTo>
                                  <a:lnTo>
                                    <a:pt x="35" y="0"/>
                                  </a:lnTo>
                                  <a:lnTo>
                                    <a:pt x="48" y="2"/>
                                  </a:lnTo>
                                  <a:lnTo>
                                    <a:pt x="59" y="10"/>
                                  </a:lnTo>
                                  <a:lnTo>
                                    <a:pt x="67" y="21"/>
                                  </a:lnTo>
                                  <a:lnTo>
                                    <a:pt x="69" y="34"/>
                                  </a:lnTo>
                                  <a:lnTo>
                                    <a:pt x="67" y="48"/>
                                  </a:lnTo>
                                  <a:lnTo>
                                    <a:pt x="59" y="59"/>
                                  </a:lnTo>
                                  <a:lnTo>
                                    <a:pt x="48" y="66"/>
                                  </a:lnTo>
                                  <a:lnTo>
                                    <a:pt x="35" y="6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00" name="Group 1372"/>
                        <wpg:cNvGrpSpPr>
                          <a:grpSpLocks/>
                        </wpg:cNvGrpSpPr>
                        <wpg:grpSpPr bwMode="auto">
                          <a:xfrm>
                            <a:off x="808" y="141"/>
                            <a:ext cx="70" cy="70"/>
                            <a:chOff x="808" y="141"/>
                            <a:chExt cx="70" cy="70"/>
                          </a:xfrm>
                        </wpg:grpSpPr>
                        <wps:wsp>
                          <wps:cNvPr id="1401" name="Freeform 1373"/>
                          <wps:cNvSpPr>
                            <a:spLocks/>
                          </wps:cNvSpPr>
                          <wps:spPr bwMode="auto">
                            <a:xfrm>
                              <a:off x="808" y="141"/>
                              <a:ext cx="70" cy="70"/>
                            </a:xfrm>
                            <a:custGeom>
                              <a:avLst/>
                              <a:gdLst>
                                <a:gd name="T0" fmla="+- 0 877 808"/>
                                <a:gd name="T1" fmla="*/ T0 w 70"/>
                                <a:gd name="T2" fmla="+- 0 175 141"/>
                                <a:gd name="T3" fmla="*/ 175 h 70"/>
                                <a:gd name="T4" fmla="+- 0 875 808"/>
                                <a:gd name="T5" fmla="*/ T4 w 70"/>
                                <a:gd name="T6" fmla="+- 0 189 141"/>
                                <a:gd name="T7" fmla="*/ 189 h 70"/>
                                <a:gd name="T8" fmla="+- 0 867 808"/>
                                <a:gd name="T9" fmla="*/ T8 w 70"/>
                                <a:gd name="T10" fmla="+- 0 200 141"/>
                                <a:gd name="T11" fmla="*/ 200 h 70"/>
                                <a:gd name="T12" fmla="+- 0 856 808"/>
                                <a:gd name="T13" fmla="*/ T12 w 70"/>
                                <a:gd name="T14" fmla="+- 0 207 141"/>
                                <a:gd name="T15" fmla="*/ 207 h 70"/>
                                <a:gd name="T16" fmla="+- 0 843 808"/>
                                <a:gd name="T17" fmla="*/ T16 w 70"/>
                                <a:gd name="T18" fmla="+- 0 210 141"/>
                                <a:gd name="T19" fmla="*/ 210 h 70"/>
                                <a:gd name="T20" fmla="+- 0 829 808"/>
                                <a:gd name="T21" fmla="*/ T20 w 70"/>
                                <a:gd name="T22" fmla="+- 0 207 141"/>
                                <a:gd name="T23" fmla="*/ 207 h 70"/>
                                <a:gd name="T24" fmla="+- 0 818 808"/>
                                <a:gd name="T25" fmla="*/ T24 w 70"/>
                                <a:gd name="T26" fmla="+- 0 200 141"/>
                                <a:gd name="T27" fmla="*/ 200 h 70"/>
                                <a:gd name="T28" fmla="+- 0 811 808"/>
                                <a:gd name="T29" fmla="*/ T28 w 70"/>
                                <a:gd name="T30" fmla="+- 0 189 141"/>
                                <a:gd name="T31" fmla="*/ 189 h 70"/>
                                <a:gd name="T32" fmla="+- 0 808 808"/>
                                <a:gd name="T33" fmla="*/ T32 w 70"/>
                                <a:gd name="T34" fmla="+- 0 175 141"/>
                                <a:gd name="T35" fmla="*/ 175 h 70"/>
                                <a:gd name="T36" fmla="+- 0 811 808"/>
                                <a:gd name="T37" fmla="*/ T36 w 70"/>
                                <a:gd name="T38" fmla="+- 0 162 141"/>
                                <a:gd name="T39" fmla="*/ 162 h 70"/>
                                <a:gd name="T40" fmla="+- 0 818 808"/>
                                <a:gd name="T41" fmla="*/ T40 w 70"/>
                                <a:gd name="T42" fmla="+- 0 151 141"/>
                                <a:gd name="T43" fmla="*/ 151 h 70"/>
                                <a:gd name="T44" fmla="+- 0 829 808"/>
                                <a:gd name="T45" fmla="*/ T44 w 70"/>
                                <a:gd name="T46" fmla="+- 0 143 141"/>
                                <a:gd name="T47" fmla="*/ 143 h 70"/>
                                <a:gd name="T48" fmla="+- 0 843 808"/>
                                <a:gd name="T49" fmla="*/ T48 w 70"/>
                                <a:gd name="T50" fmla="+- 0 141 141"/>
                                <a:gd name="T51" fmla="*/ 141 h 70"/>
                                <a:gd name="T52" fmla="+- 0 856 808"/>
                                <a:gd name="T53" fmla="*/ T52 w 70"/>
                                <a:gd name="T54" fmla="+- 0 143 141"/>
                                <a:gd name="T55" fmla="*/ 143 h 70"/>
                                <a:gd name="T56" fmla="+- 0 867 808"/>
                                <a:gd name="T57" fmla="*/ T56 w 70"/>
                                <a:gd name="T58" fmla="+- 0 151 141"/>
                                <a:gd name="T59" fmla="*/ 151 h 70"/>
                                <a:gd name="T60" fmla="+- 0 875 808"/>
                                <a:gd name="T61" fmla="*/ T60 w 70"/>
                                <a:gd name="T62" fmla="+- 0 162 141"/>
                                <a:gd name="T63" fmla="*/ 162 h 70"/>
                                <a:gd name="T64" fmla="+- 0 877 808"/>
                                <a:gd name="T65" fmla="*/ T64 w 70"/>
                                <a:gd name="T66" fmla="+- 0 175 141"/>
                                <a:gd name="T67" fmla="*/ 175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0" h="70">
                                  <a:moveTo>
                                    <a:pt x="69" y="34"/>
                                  </a:moveTo>
                                  <a:lnTo>
                                    <a:pt x="67" y="48"/>
                                  </a:lnTo>
                                  <a:lnTo>
                                    <a:pt x="59" y="59"/>
                                  </a:lnTo>
                                  <a:lnTo>
                                    <a:pt x="48" y="66"/>
                                  </a:lnTo>
                                  <a:lnTo>
                                    <a:pt x="35" y="69"/>
                                  </a:lnTo>
                                  <a:lnTo>
                                    <a:pt x="21" y="66"/>
                                  </a:lnTo>
                                  <a:lnTo>
                                    <a:pt x="10" y="59"/>
                                  </a:lnTo>
                                  <a:lnTo>
                                    <a:pt x="3" y="48"/>
                                  </a:lnTo>
                                  <a:lnTo>
                                    <a:pt x="0" y="34"/>
                                  </a:lnTo>
                                  <a:lnTo>
                                    <a:pt x="3" y="21"/>
                                  </a:lnTo>
                                  <a:lnTo>
                                    <a:pt x="10" y="10"/>
                                  </a:lnTo>
                                  <a:lnTo>
                                    <a:pt x="21" y="2"/>
                                  </a:lnTo>
                                  <a:lnTo>
                                    <a:pt x="35" y="0"/>
                                  </a:lnTo>
                                  <a:lnTo>
                                    <a:pt x="48" y="2"/>
                                  </a:lnTo>
                                  <a:lnTo>
                                    <a:pt x="59" y="10"/>
                                  </a:lnTo>
                                  <a:lnTo>
                                    <a:pt x="67" y="21"/>
                                  </a:lnTo>
                                  <a:lnTo>
                                    <a:pt x="69" y="34"/>
                                  </a:lnTo>
                                  <a:close/>
                                </a:path>
                              </a:pathLst>
                            </a:custGeom>
                            <a:noFill/>
                            <a:ln w="73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FF95529" id="Group 1371" o:spid="_x0000_s1026" style="position:absolute;margin-left:40.1pt;margin-top:6.75pt;width:4.1pt;height:4.1pt;z-index:251512832;mso-position-horizontal-relative:page" coordorigin="802,135" coordsize="8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">
                <v:group id="Group 1374" o:spid="_x0000_s1027" style="position:absolute;left:808;top:141;width:70;height:70" coordorigin="808,141" coordsize="70,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sORnscAAADd&#10;AAAADwAAAAAAAAAAAAAAAACqAgAAZHJzL2Rvd25yZXYueG1sUEsFBgAAAAAEAAQA+gAAAJ4DAAAA&#10;AA==&#10;">
                  <v:shape id="Freeform 1375" o:spid="_x0000_s1028" style="position:absolute;left:808;top:141;width:70;height:70;visibility:visible;mso-wrap-style:square;v-text-anchor:top" coordsize="7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oxf70A&#10;AADdAAAADwAAAGRycy9kb3ducmV2LnhtbERPSwrCMBDdC94hjOBOUxVEq1GqIHQnfg4wNmNbbCal&#10;ibbe3giCu3m876y3nanEixpXWlYwGUcgiDOrS84VXC+H0QKE88gaK8uk4E0Otpt+b42xti2f6HX2&#10;uQgh7GJUUHhfx1K6rCCDbmxr4sDdbWPQB9jkUjfYhnBTyWkUzaXBkkNDgTXtC8oe56dRIFOctLM8&#10;epvyurvdZNomR5soNRx0yQqEp87/xT93qsP82XIJ32/CCXLz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RLoxf70AAADdAAAADwAAAAAAAAAAAAAAAACYAgAAZHJzL2Rvd25yZXYu&#10;eG1sUEsFBgAAAAAEAAQA9QAAAIIDAAAAAA==&#10;" path="m35,69l21,66,10,59,3,48,,34,3,21,10,10,21,2,35,,48,2r11,8l67,21r2,13l67,48,59,59,48,66,35,69xe" fillcolor="black" stroked="f">
                    <v:path arrowok="t" o:connecttype="custom" o:connectlocs="35,210;21,207;10,200;3,189;0,175;3,162;10,151;21,143;35,141;48,143;59,151;67,162;69,175;67,189;59,200;48,207;35,210" o:connectangles="0,0,0,0,0,0,0,0,0,0,0,0,0,0,0,0,0"/>
                  </v:shape>
                </v:group>
                <v:group id="Group 1372" o:spid="_x0000_s1029" style="position:absolute;left:808;top:141;width:70;height:70" coordorigin="808,141" coordsize="70,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BXFescAAADdAAAADwAAAGRycy9kb3ducmV2LnhtbESPQWvCQBCF70L/wzKF&#10;3nSTVkuJriLSlh5EMBaKtyE7JsHsbMhuk/jvnUOhtxnem/e+WW1G16ieulB7NpDOElDEhbc1lwa+&#10;Tx/TN1AhIltsPJOBGwXYrB8mK8ysH/hIfR5LJSEcMjRQxdhmWoeiIodh5lti0S6+cxhl7UptOxwk&#10;3DX6OUletcOapaHClnYVFdf81xn4HHDYvqTv/f562d3Op8XhZ5+SMU+P43YJKtIY/81/119W8OeJ&#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BXFescAAADd&#10;AAAADwAAAAAAAAAAAAAAAACqAgAAZHJzL2Rvd25yZXYueG1sUEsFBgAAAAAEAAQA+gAAAJ4DAAAA&#10;AA==&#10;">
                  <v:shape id="Freeform 1373" o:spid="_x0000_s1030" style="position:absolute;left:808;top:141;width:70;height:70;visibility:visible;mso-wrap-style:square;v-text-anchor:top" coordsize="7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nKZcIA&#10;AADdAAAADwAAAGRycy9kb3ducmV2LnhtbERPS4vCMBC+L/gfwgh7W1PLIto1iuwi6El84Hm2Gdtg&#10;MylJtnb/vREEb/PxPWe+7G0jOvLBOFYwHmUgiEunDVcKTsf1xxREiMgaG8ek4J8CLBeDtzkW2t14&#10;T90hViKFcChQQR1jW0gZyposhpFriRN3cd5iTNBXUnu8pXDbyDzLJtKi4dRQY0vfNZXXw59VMHVH&#10;PzPm3OW/+X472f2cL+uNVep92K++QETq40v8dG90mv+ZjeHxTTpBL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2cplwgAAAN0AAAAPAAAAAAAAAAAAAAAAAJgCAABkcnMvZG93&#10;bnJldi54bWxQSwUGAAAAAAQABAD1AAAAhwMAAAAA&#10;" path="m69,34l67,48,59,59,48,66,35,69,21,66,10,59,3,48,,34,3,21,10,10,21,2,35,,48,2r11,8l67,21r2,13xe" filled="f" strokeweight=".20314mm">
                    <v:path arrowok="t" o:connecttype="custom" o:connectlocs="69,175;67,189;59,200;48,207;35,210;21,207;10,200;3,189;0,175;3,162;10,151;21,143;35,141;48,143;59,151;67,162;69,175" o:connectangles="0,0,0,0,0,0,0,0,0,0,0,0,0,0,0,0,0"/>
                  </v:shape>
                </v:group>
                <w10:wrap anchorx="page"/>
              </v:group>
            </w:pict>
          </mc:Fallback>
        </mc:AlternateContent>
      </w:r>
      <w:r w:rsidR="005E5480" w:rsidRPr="00C1294B">
        <w:rPr>
          <w:lang w:val="sq-AL"/>
        </w:rPr>
        <w:t xml:space="preserve">Standardi i IATI-t </w:t>
      </w:r>
      <w:hyperlink r:id="rId59">
        <w:r w:rsidR="00E83A14" w:rsidRPr="00C1294B">
          <w:rPr>
            <w:color w:val="333333"/>
            <w:u w:val="single" w:color="333333"/>
            <w:lang w:val="sq-AL"/>
          </w:rPr>
          <w:t>http://iatistandard.org</w:t>
        </w:r>
      </w:hyperlink>
      <w:r w:rsidR="00E83A14" w:rsidRPr="00C1294B">
        <w:rPr>
          <w:color w:val="333333"/>
          <w:u w:val="single" w:color="333333"/>
          <w:lang w:val="sq-AL"/>
        </w:rPr>
        <w:t>/</w:t>
      </w:r>
    </w:p>
    <w:p w:rsidR="00A468B7" w:rsidRPr="00C1294B" w:rsidRDefault="00A468B7">
      <w:pPr>
        <w:rPr>
          <w:rFonts w:ascii="Calibri" w:eastAsia="Calibri" w:hAnsi="Calibri" w:cs="Calibri"/>
          <w:sz w:val="18"/>
          <w:szCs w:val="18"/>
          <w:lang w:val="sq-AL"/>
        </w:rPr>
      </w:pPr>
    </w:p>
    <w:p w:rsidR="00A468B7" w:rsidRPr="00C1294B" w:rsidRDefault="00831DB1">
      <w:pPr>
        <w:pStyle w:val="Heading2"/>
        <w:spacing w:before="152"/>
        <w:ind w:right="421"/>
        <w:rPr>
          <w:rFonts w:cs="Calibri"/>
          <w:lang w:val="sq-AL"/>
        </w:rPr>
      </w:pPr>
      <w:r w:rsidRPr="00C1294B">
        <w:rPr>
          <w:noProof/>
          <w:lang w:val="sq-AL" w:eastAsia="sq-AL"/>
        </w:rPr>
        <mc:AlternateContent>
          <mc:Choice Requires="wpg">
            <w:drawing>
              <wp:anchor distT="0" distB="0" distL="114300" distR="114300" simplePos="0" relativeHeight="251510784" behindDoc="0" locked="0" layoutInCell="1" allowOverlap="1" wp14:anchorId="2B3D91D3" wp14:editId="7410184D">
                <wp:simplePos x="0" y="0"/>
                <wp:positionH relativeFrom="page">
                  <wp:posOffset>374015</wp:posOffset>
                </wp:positionH>
                <wp:positionV relativeFrom="paragraph">
                  <wp:posOffset>64135</wp:posOffset>
                </wp:positionV>
                <wp:extent cx="1270" cy="197485"/>
                <wp:effectExtent l="21590" t="16510" r="15240" b="24130"/>
                <wp:wrapNone/>
                <wp:docPr id="1395" name="Group 1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97485"/>
                          <a:chOff x="589" y="101"/>
                          <a:chExt cx="2" cy="311"/>
                        </a:xfrm>
                      </wpg:grpSpPr>
                      <wps:wsp>
                        <wps:cNvPr id="1396" name="Freeform 1370"/>
                        <wps:cNvSpPr>
                          <a:spLocks/>
                        </wps:cNvSpPr>
                        <wps:spPr bwMode="auto">
                          <a:xfrm>
                            <a:off x="589" y="101"/>
                            <a:ext cx="2" cy="311"/>
                          </a:xfrm>
                          <a:custGeom>
                            <a:avLst/>
                            <a:gdLst>
                              <a:gd name="T0" fmla="+- 0 101 101"/>
                              <a:gd name="T1" fmla="*/ 101 h 311"/>
                              <a:gd name="T2" fmla="+- 0 412 101"/>
                              <a:gd name="T3" fmla="*/ 412 h 311"/>
                            </a:gdLst>
                            <a:ahLst/>
                            <a:cxnLst>
                              <a:cxn ang="0">
                                <a:pos x="0" y="T1"/>
                              </a:cxn>
                              <a:cxn ang="0">
                                <a:pos x="0" y="T3"/>
                              </a:cxn>
                            </a:cxnLst>
                            <a:rect l="0" t="0" r="r" b="b"/>
                            <a:pathLst>
                              <a:path h="311">
                                <a:moveTo>
                                  <a:pt x="0" y="0"/>
                                </a:moveTo>
                                <a:lnTo>
                                  <a:pt x="0" y="311"/>
                                </a:lnTo>
                              </a:path>
                            </a:pathLst>
                          </a:custGeom>
                          <a:noFill/>
                          <a:ln w="29253">
                            <a:solidFill>
                              <a:srgbClr val="EF6E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04CA25" id="Group 1369" o:spid="_x0000_s1026" style="position:absolute;margin-left:29.45pt;margin-top:5.05pt;width:.1pt;height:15.55pt;z-index:251510784;mso-position-horizontal-relative:page" coordorigin="589,101" coordsize="2,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">
                <v:shape id="Freeform 1370" o:spid="_x0000_s1027" style="position:absolute;left:589;top:101;width:2;height:311;visibility:visible;mso-wrap-style:square;v-text-anchor:top" coordsize="2,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DbRMEA&#10;AADdAAAADwAAAGRycy9kb3ducmV2LnhtbERP24rCMBB9F/Yfwizsm6a7C2K7RhFB0BfFywcMzWwT&#10;bSalibb+vREE3+ZwrjOd964WN2qD9azge5SBIC69tlwpOB1XwwmIEJE11p5JwZ0CzGcfgykW2ne8&#10;p9shViKFcChQgYmxKaQMpSGHYeQb4sT9+9ZhTLCtpG6xS+Gulj9ZNpYOLacGgw0tDZWXw9Up2G37&#10;blmdMedNc5rY1cKUdmOU+vrsF38gIvXxLX651zrN/83H8PwmnSB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ZA20TBAAAA3QAAAA8AAAAAAAAAAAAAAAAAmAIAAGRycy9kb3du&#10;cmV2LnhtbFBLBQYAAAAABAAEAPUAAACGAwAAAAA=&#10;" path="m,l,311e" filled="f" strokecolor="#ef6e1d" strokeweight=".81258mm">
                  <v:path arrowok="t" o:connecttype="custom" o:connectlocs="0,101;0,412" o:connectangles="0,0"/>
                </v:shape>
                <w10:wrap anchorx="page"/>
              </v:group>
            </w:pict>
          </mc:Fallback>
        </mc:AlternateContent>
      </w:r>
      <w:r w:rsidR="005E5480" w:rsidRPr="00C1294B">
        <w:rPr>
          <w:color w:val="333333"/>
          <w:lang w:val="sq-AL"/>
        </w:rPr>
        <w:t>Shembuj nga shtetet</w:t>
      </w:r>
    </w:p>
    <w:p w:rsidR="00A468B7" w:rsidRPr="00C1294B" w:rsidRDefault="00831DB1">
      <w:pPr>
        <w:spacing w:before="2"/>
        <w:rPr>
          <w:rFonts w:ascii="Calibri" w:eastAsia="Calibri" w:hAnsi="Calibri" w:cs="Calibri"/>
          <w:sz w:val="25"/>
          <w:szCs w:val="25"/>
          <w:lang w:val="sq-AL"/>
        </w:rPr>
      </w:pPr>
      <w:r w:rsidRPr="00C1294B">
        <w:rPr>
          <w:noProof/>
          <w:lang w:val="sq-AL" w:eastAsia="sq-AL"/>
        </w:rPr>
        <mc:AlternateContent>
          <mc:Choice Requires="wpg">
            <w:drawing>
              <wp:anchor distT="0" distB="0" distL="0" distR="0" simplePos="0" relativeHeight="251505664" behindDoc="0" locked="0" layoutInCell="1" allowOverlap="1" wp14:anchorId="28813B35" wp14:editId="00C93633">
                <wp:simplePos x="0" y="0"/>
                <wp:positionH relativeFrom="page">
                  <wp:posOffset>359410</wp:posOffset>
                </wp:positionH>
                <wp:positionV relativeFrom="paragraph">
                  <wp:posOffset>207010</wp:posOffset>
                </wp:positionV>
                <wp:extent cx="6831330" cy="1682750"/>
                <wp:effectExtent l="6985" t="6985" r="10160" b="5715"/>
                <wp:wrapTopAndBottom/>
                <wp:docPr id="1392" name="Group 13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1330" cy="1682750"/>
                          <a:chOff x="566" y="326"/>
                          <a:chExt cx="10758" cy="2650"/>
                        </a:xfrm>
                      </wpg:grpSpPr>
                      <pic:pic xmlns:pic="http://schemas.openxmlformats.org/drawingml/2006/picture">
                        <pic:nvPicPr>
                          <pic:cNvPr id="1393" name="Picture 136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751" y="545"/>
                            <a:ext cx="254"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94" name="Text Box 1367"/>
                        <wps:cNvSpPr txBox="1">
                          <a:spLocks noChangeArrowheads="1"/>
                        </wps:cNvSpPr>
                        <wps:spPr bwMode="auto">
                          <a:xfrm>
                            <a:off x="572" y="332"/>
                            <a:ext cx="10746" cy="2638"/>
                          </a:xfrm>
                          <a:prstGeom prst="rect">
                            <a:avLst/>
                          </a:prstGeom>
                          <a:noFill/>
                          <a:ln w="7313">
                            <a:solidFill>
                              <a:srgbClr val="CCCCCC"/>
                            </a:solidFill>
                            <a:miter lim="800000"/>
                            <a:headEnd/>
                            <a:tailEnd/>
                          </a:ln>
                          <a:extLst>
                            <a:ext uri="{909E8E84-426E-40DD-AFC4-6F175D3DCCD1}">
                              <a14:hiddenFill xmlns:a14="http://schemas.microsoft.com/office/drawing/2010/main">
                                <a:solidFill>
                                  <a:srgbClr val="FFFFFF"/>
                                </a:solidFill>
                              </a14:hiddenFill>
                            </a:ext>
                          </a:extLst>
                        </wps:spPr>
                        <wps:txbx>
                          <w:txbxContent>
                            <w:p w:rsidR="005D7879" w:rsidRPr="00ED5E7B" w:rsidRDefault="005D7879">
                              <w:pPr>
                                <w:spacing w:before="4"/>
                                <w:rPr>
                                  <w:rFonts w:ascii="Calibri" w:eastAsia="Calibri" w:hAnsi="Calibri" w:cs="Calibri"/>
                                  <w:sz w:val="18"/>
                                  <w:szCs w:val="18"/>
                                  <w:lang w:val="sq-AL"/>
                                </w:rPr>
                              </w:pPr>
                            </w:p>
                            <w:p w:rsidR="005D7879" w:rsidRPr="00ED5E7B" w:rsidRDefault="005D7879" w:rsidP="00ED5E7B">
                              <w:pPr>
                                <w:ind w:left="720" w:right="5652"/>
                                <w:rPr>
                                  <w:rFonts w:ascii="Calibri" w:eastAsia="Calibri" w:hAnsi="Calibri" w:cs="Calibri"/>
                                  <w:sz w:val="20"/>
                                  <w:szCs w:val="20"/>
                                  <w:lang w:val="sq-AL"/>
                                </w:rPr>
                              </w:pPr>
                              <w:r w:rsidRPr="00ED5E7B">
                                <w:rPr>
                                  <w:rFonts w:ascii="Calibri" w:hAnsi="Calibri"/>
                                  <w:color w:val="333333"/>
                                  <w:sz w:val="20"/>
                                  <w:lang w:val="sq-AL"/>
                                </w:rPr>
                                <w:t xml:space="preserve">Bolivia </w:t>
                              </w:r>
                              <w:r>
                                <w:rPr>
                                  <w:rFonts w:ascii="Calibri" w:hAnsi="Calibri"/>
                                  <w:color w:val="333333"/>
                                  <w:sz w:val="20"/>
                                  <w:lang w:val="sq-AL"/>
                                </w:rPr>
                                <w:t>miratoi Partneritetin e Ndihmës së Hapur</w:t>
                              </w:r>
                            </w:p>
                            <w:p w:rsidR="005D7879" w:rsidRPr="00ED5E7B" w:rsidRDefault="005D7879">
                              <w:pPr>
                                <w:rPr>
                                  <w:rFonts w:ascii="Calibri" w:eastAsia="Calibri" w:hAnsi="Calibri" w:cs="Calibri"/>
                                  <w:sz w:val="20"/>
                                  <w:szCs w:val="20"/>
                                  <w:lang w:val="sq-AL"/>
                                </w:rPr>
                              </w:pPr>
                            </w:p>
                            <w:p w:rsidR="005D7879" w:rsidRPr="00ED5E7B" w:rsidRDefault="005D7879">
                              <w:pPr>
                                <w:spacing w:before="129" w:line="302" w:lineRule="auto"/>
                                <w:ind w:left="172" w:right="335"/>
                                <w:rPr>
                                  <w:rFonts w:ascii="Calibri" w:eastAsia="Calibri" w:hAnsi="Calibri" w:cs="Calibri"/>
                                  <w:sz w:val="18"/>
                                  <w:szCs w:val="18"/>
                                  <w:lang w:val="sq-AL"/>
                                </w:rPr>
                              </w:pPr>
                              <w:r w:rsidRPr="00ED5E7B">
                                <w:rPr>
                                  <w:rFonts w:ascii="Calibri" w:eastAsia="Calibri" w:hAnsi="Calibri" w:cs="Calibri"/>
                                  <w:sz w:val="18"/>
                                  <w:szCs w:val="18"/>
                                  <w:lang w:val="sq-AL"/>
                                </w:rPr>
                                <w:t>Bolivia miratoi Partneritetin e Ndihmës së Hapur të Bankës Botërore në fillim të vitit 2013. Arsyet për miratimin e këtij partneriteti janë informacion më i mirë për projektet e zhvillimit, bashkëpunim më efektiv me partnerët e zhvillimit, përmirësimi i aksesit në shërbime publike, dhe mundësi më të mira për pjesëmarrjen e qytetarëve në përçimin e zërit dhe të nevojave të tyre.</w:t>
                              </w:r>
                            </w:p>
                            <w:p w:rsidR="005D7879" w:rsidRPr="00ED5E7B" w:rsidRDefault="005D7879">
                              <w:pPr>
                                <w:spacing w:before="7"/>
                                <w:rPr>
                                  <w:rFonts w:ascii="Calibri" w:eastAsia="Calibri" w:hAnsi="Calibri" w:cs="Calibri"/>
                                  <w:lang w:val="sq-AL"/>
                                </w:rPr>
                              </w:pPr>
                            </w:p>
                            <w:p w:rsidR="005D7879" w:rsidRPr="00ED5E7B" w:rsidRDefault="00ED4966">
                              <w:pPr>
                                <w:ind w:left="242" w:right="5652"/>
                                <w:jc w:val="center"/>
                                <w:rPr>
                                  <w:rFonts w:ascii="Calibri" w:eastAsia="Calibri" w:hAnsi="Calibri" w:cs="Calibri"/>
                                  <w:sz w:val="18"/>
                                  <w:szCs w:val="18"/>
                                  <w:lang w:val="sq-AL"/>
                                </w:rPr>
                              </w:pPr>
                              <w:hyperlink r:id="rId61">
                                <w:r w:rsidR="005D7879" w:rsidRPr="00ED5E7B">
                                  <w:rPr>
                                    <w:rFonts w:ascii="Calibri" w:hAnsi="Calibri"/>
                                    <w:color w:val="333333"/>
                                    <w:sz w:val="18"/>
                                    <w:u w:val="single" w:color="333333"/>
                                    <w:lang w:val="sq-AL"/>
                                  </w:rPr>
                                  <w:t>http://www.openaidmap.org/news-bolivia.htm</w:t>
                                </w:r>
                              </w:hyperlink>
                              <w:r w:rsidR="005D7879" w:rsidRPr="00ED5E7B">
                                <w:rPr>
                                  <w:rFonts w:ascii="Calibri" w:hAnsi="Calibri"/>
                                  <w:color w:val="333333"/>
                                  <w:sz w:val="18"/>
                                  <w:u w:val="single" w:color="333333"/>
                                  <w:lang w:val="sq-AL"/>
                                </w:rPr>
                                <w:t>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813B35" id="Group 1366" o:spid="_x0000_s1130" style="position:absolute;margin-left:28.3pt;margin-top:16.3pt;width:537.9pt;height:132.5pt;z-index:251505664;mso-wrap-distance-left:0;mso-wrap-distance-right:0;mso-position-horizontal-relative:page;mso-position-vertical-relative:text" coordorigin="566,326" coordsize="10758,26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">
                <v:shape id="Picture 1368" o:spid="_x0000_s1131" type="#_x0000_t75" style="position:absolute;left:751;top:545;width:254;height:2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V5uzEAAAA3QAAAA8AAABkcnMvZG93bnJldi54bWxET9tqwkAQfRf6D8sU+qaTqkiNrlKEgNAH&#10;6+UDxuyYi9nZkN1q7Nd3C4W+zeFcZ7nubaNu3PnKiYbXUQKKJXemkkLD6ZgN30D5QGKoccIaHuxh&#10;vXoaLCk17i57vh1CoWKI+JQ0lCG0KaLPS7bkR65lidzFdZZChF2BpqN7DLcNjpNkhpYqiQ0ltbwp&#10;Ob8evqyGGs/4XT9wupv1+1O9/cg+58dM65fn/n0BKnAf/sV/7q2J8yfzCfx+E0/A1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SV5uzEAAAA3QAAAA8AAAAAAAAAAAAAAAAA&#10;nwIAAGRycy9kb3ducmV2LnhtbFBLBQYAAAAABAAEAPcAAACQAwAAAAA=&#10;">
                  <v:imagedata r:id="rId62" o:title=""/>
                </v:shape>
                <v:shape id="Text Box 1367" o:spid="_x0000_s1132" type="#_x0000_t202" style="position:absolute;left:572;top:332;width:10746;height:2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P0pMIA&#10;AADdAAAADwAAAGRycy9kb3ducmV2LnhtbERPS2sCMRC+C/6HMII3zarFx9YoIig9eKm2eB0242bt&#10;ZrIkUbf/vhEK3ubje85y3dpa3MmHyrGC0TADQVw4XXGp4Ou0G8xBhIissXZMCn4pwHrV7Swx1+7B&#10;n3Q/xlKkEA45KjAxNrmUoTBkMQxdQ5y4i/MWY4K+lNrjI4XbWo6zbCotVpwaDDa0NVT8HG9Wwfd4&#10;uh9t/UTezEGeZ2iulzNdler32s07iEhtfIn/3R86zZ8s3uD5TTpB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4/SkwgAAAN0AAAAPAAAAAAAAAAAAAAAAAJgCAABkcnMvZG93&#10;bnJldi54bWxQSwUGAAAAAAQABAD1AAAAhwMAAAAA&#10;" filled="f" strokecolor="#ccc" strokeweight=".20314mm">
                  <v:textbox inset="0,0,0,0">
                    <w:txbxContent>
                      <w:p w:rsidR="005D7879" w:rsidRPr="00ED5E7B" w:rsidRDefault="005D7879">
                        <w:pPr>
                          <w:spacing w:before="4"/>
                          <w:rPr>
                            <w:rFonts w:ascii="Calibri" w:eastAsia="Calibri" w:hAnsi="Calibri" w:cs="Calibri"/>
                            <w:sz w:val="18"/>
                            <w:szCs w:val="18"/>
                            <w:lang w:val="sq-AL"/>
                          </w:rPr>
                        </w:pPr>
                      </w:p>
                      <w:p w:rsidR="005D7879" w:rsidRPr="00ED5E7B" w:rsidRDefault="005D7879" w:rsidP="00ED5E7B">
                        <w:pPr>
                          <w:ind w:left="720" w:right="5652"/>
                          <w:rPr>
                            <w:rFonts w:ascii="Calibri" w:eastAsia="Calibri" w:hAnsi="Calibri" w:cs="Calibri"/>
                            <w:sz w:val="20"/>
                            <w:szCs w:val="20"/>
                            <w:lang w:val="sq-AL"/>
                          </w:rPr>
                        </w:pPr>
                        <w:r w:rsidRPr="00ED5E7B">
                          <w:rPr>
                            <w:rFonts w:ascii="Calibri" w:hAnsi="Calibri"/>
                            <w:color w:val="333333"/>
                            <w:sz w:val="20"/>
                            <w:lang w:val="sq-AL"/>
                          </w:rPr>
                          <w:t xml:space="preserve">Bolivia </w:t>
                        </w:r>
                        <w:r>
                          <w:rPr>
                            <w:rFonts w:ascii="Calibri" w:hAnsi="Calibri"/>
                            <w:color w:val="333333"/>
                            <w:sz w:val="20"/>
                            <w:lang w:val="sq-AL"/>
                          </w:rPr>
                          <w:t>miratoi Partneritetin e Ndihmës së Hapur</w:t>
                        </w:r>
                      </w:p>
                      <w:p w:rsidR="005D7879" w:rsidRPr="00ED5E7B" w:rsidRDefault="005D7879">
                        <w:pPr>
                          <w:rPr>
                            <w:rFonts w:ascii="Calibri" w:eastAsia="Calibri" w:hAnsi="Calibri" w:cs="Calibri"/>
                            <w:sz w:val="20"/>
                            <w:szCs w:val="20"/>
                            <w:lang w:val="sq-AL"/>
                          </w:rPr>
                        </w:pPr>
                      </w:p>
                      <w:p w:rsidR="005D7879" w:rsidRPr="00ED5E7B" w:rsidRDefault="005D7879">
                        <w:pPr>
                          <w:spacing w:before="129" w:line="302" w:lineRule="auto"/>
                          <w:ind w:left="172" w:right="335"/>
                          <w:rPr>
                            <w:rFonts w:ascii="Calibri" w:eastAsia="Calibri" w:hAnsi="Calibri" w:cs="Calibri"/>
                            <w:sz w:val="18"/>
                            <w:szCs w:val="18"/>
                            <w:lang w:val="sq-AL"/>
                          </w:rPr>
                        </w:pPr>
                        <w:r w:rsidRPr="00ED5E7B">
                          <w:rPr>
                            <w:rFonts w:ascii="Calibri" w:eastAsia="Calibri" w:hAnsi="Calibri" w:cs="Calibri"/>
                            <w:sz w:val="18"/>
                            <w:szCs w:val="18"/>
                            <w:lang w:val="sq-AL"/>
                          </w:rPr>
                          <w:t>Bolivia miratoi Partneritetin e Ndihmës së Hapur të Bankës Botërore në fillim të vitit 2013. Arsyet për miratimin e këtij partneriteti janë informacion më i mirë për projektet e zhvillimit, bashkëpunim më efektiv me partnerët e zhvillimit, përmirësimi i aksesit në shërbime publike, dhe mundësi më të mira për pjesëmarrjen e qytetarëve në përçimin e zërit dhe të nevojave të tyre.</w:t>
                        </w:r>
                      </w:p>
                      <w:p w:rsidR="005D7879" w:rsidRPr="00ED5E7B" w:rsidRDefault="005D7879">
                        <w:pPr>
                          <w:spacing w:before="7"/>
                          <w:rPr>
                            <w:rFonts w:ascii="Calibri" w:eastAsia="Calibri" w:hAnsi="Calibri" w:cs="Calibri"/>
                            <w:lang w:val="sq-AL"/>
                          </w:rPr>
                        </w:pPr>
                      </w:p>
                      <w:p w:rsidR="005D7879" w:rsidRPr="00ED5E7B" w:rsidRDefault="00ED4966">
                        <w:pPr>
                          <w:ind w:left="242" w:right="5652"/>
                          <w:jc w:val="center"/>
                          <w:rPr>
                            <w:rFonts w:ascii="Calibri" w:eastAsia="Calibri" w:hAnsi="Calibri" w:cs="Calibri"/>
                            <w:sz w:val="18"/>
                            <w:szCs w:val="18"/>
                            <w:lang w:val="sq-AL"/>
                          </w:rPr>
                        </w:pPr>
                        <w:hyperlink r:id="rId63">
                          <w:r w:rsidR="005D7879" w:rsidRPr="00ED5E7B">
                            <w:rPr>
                              <w:rFonts w:ascii="Calibri" w:hAnsi="Calibri"/>
                              <w:color w:val="333333"/>
                              <w:sz w:val="18"/>
                              <w:u w:val="single" w:color="333333"/>
                              <w:lang w:val="sq-AL"/>
                            </w:rPr>
                            <w:t>http://www.openaidmap.org/news-bolivia.htm</w:t>
                          </w:r>
                        </w:hyperlink>
                        <w:r w:rsidR="005D7879" w:rsidRPr="00ED5E7B">
                          <w:rPr>
                            <w:rFonts w:ascii="Calibri" w:hAnsi="Calibri"/>
                            <w:color w:val="333333"/>
                            <w:sz w:val="18"/>
                            <w:u w:val="single" w:color="333333"/>
                            <w:lang w:val="sq-AL"/>
                          </w:rPr>
                          <w:t>l</w:t>
                        </w:r>
                      </w:p>
                    </w:txbxContent>
                  </v:textbox>
                </v:shape>
                <w10:wrap type="topAndBottom" anchorx="page"/>
              </v:group>
            </w:pict>
          </mc:Fallback>
        </mc:AlternateContent>
      </w:r>
      <w:r w:rsidRPr="00C1294B">
        <w:rPr>
          <w:noProof/>
          <w:lang w:val="sq-AL" w:eastAsia="sq-AL"/>
        </w:rPr>
        <mc:AlternateContent>
          <mc:Choice Requires="wpg">
            <w:drawing>
              <wp:anchor distT="0" distB="0" distL="0" distR="0" simplePos="0" relativeHeight="251506688" behindDoc="0" locked="0" layoutInCell="1" allowOverlap="1" wp14:anchorId="4231031E" wp14:editId="6D515F67">
                <wp:simplePos x="0" y="0"/>
                <wp:positionH relativeFrom="page">
                  <wp:posOffset>359410</wp:posOffset>
                </wp:positionH>
                <wp:positionV relativeFrom="paragraph">
                  <wp:posOffset>2108200</wp:posOffset>
                </wp:positionV>
                <wp:extent cx="6831330" cy="1858010"/>
                <wp:effectExtent l="6985" t="3175" r="10160" b="5715"/>
                <wp:wrapTopAndBottom/>
                <wp:docPr id="1389" name="Group 1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1330" cy="1858010"/>
                          <a:chOff x="566" y="3320"/>
                          <a:chExt cx="10758" cy="2926"/>
                        </a:xfrm>
                      </wpg:grpSpPr>
                      <pic:pic xmlns:pic="http://schemas.openxmlformats.org/drawingml/2006/picture">
                        <pic:nvPicPr>
                          <pic:cNvPr id="1390" name="Picture 136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751" y="3540"/>
                            <a:ext cx="254"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91" name="Text Box 1364"/>
                        <wps:cNvSpPr txBox="1">
                          <a:spLocks noChangeArrowheads="1"/>
                        </wps:cNvSpPr>
                        <wps:spPr bwMode="auto">
                          <a:xfrm>
                            <a:off x="572" y="3326"/>
                            <a:ext cx="10746" cy="2914"/>
                          </a:xfrm>
                          <a:prstGeom prst="rect">
                            <a:avLst/>
                          </a:prstGeom>
                          <a:noFill/>
                          <a:ln w="7313">
                            <a:solidFill>
                              <a:srgbClr val="CCCCCC"/>
                            </a:solidFill>
                            <a:miter lim="800000"/>
                            <a:headEnd/>
                            <a:tailEnd/>
                          </a:ln>
                          <a:extLst>
                            <a:ext uri="{909E8E84-426E-40DD-AFC4-6F175D3DCCD1}">
                              <a14:hiddenFill xmlns:a14="http://schemas.microsoft.com/office/drawing/2010/main">
                                <a:solidFill>
                                  <a:srgbClr val="FFFFFF"/>
                                </a:solidFill>
                              </a14:hiddenFill>
                            </a:ext>
                          </a:extLst>
                        </wps:spPr>
                        <wps:txbx>
                          <w:txbxContent>
                            <w:p w:rsidR="005D7879" w:rsidRPr="00ED5E7B" w:rsidRDefault="005D7879">
                              <w:pPr>
                                <w:spacing w:before="4"/>
                                <w:rPr>
                                  <w:rFonts w:ascii="Calibri" w:eastAsia="Calibri" w:hAnsi="Calibri" w:cs="Calibri"/>
                                  <w:sz w:val="18"/>
                                  <w:szCs w:val="18"/>
                                  <w:lang w:val="sq-AL"/>
                                </w:rPr>
                              </w:pPr>
                            </w:p>
                            <w:p w:rsidR="005D7879" w:rsidRDefault="005D7879" w:rsidP="00ED5E7B">
                              <w:pPr>
                                <w:ind w:left="518" w:right="335"/>
                                <w:rPr>
                                  <w:rFonts w:ascii="Calibri" w:hAnsi="Calibri"/>
                                  <w:color w:val="333333"/>
                                  <w:sz w:val="20"/>
                                </w:rPr>
                              </w:pPr>
                              <w:r>
                                <w:rPr>
                                  <w:rFonts w:ascii="Calibri" w:hAnsi="Calibri"/>
                                  <w:color w:val="333333"/>
                                  <w:sz w:val="20"/>
                                </w:rPr>
                                <w:t>Projekte pilot IATI për shtete po realizohen apo planifikohen për Kolumbinë, Republikën Demokratike të Kongos dhe Ruandan.</w:t>
                              </w:r>
                            </w:p>
                            <w:p w:rsidR="005D7879" w:rsidRDefault="005D7879" w:rsidP="00ED5E7B">
                              <w:pPr>
                                <w:spacing w:before="129" w:line="302" w:lineRule="auto"/>
                                <w:ind w:left="172" w:right="335"/>
                                <w:rPr>
                                  <w:rFonts w:ascii="Calibri" w:eastAsia="Calibri" w:hAnsi="Calibri" w:cs="Calibri"/>
                                  <w:sz w:val="18"/>
                                  <w:szCs w:val="18"/>
                                </w:rPr>
                              </w:pPr>
                              <w:r>
                                <w:rPr>
                                  <w:rFonts w:ascii="Calibri" w:eastAsia="Calibri" w:hAnsi="Calibri" w:cs="Calibri"/>
                                  <w:sz w:val="18"/>
                                  <w:szCs w:val="18"/>
                                </w:rPr>
                                <w:t xml:space="preserve">Me rritjen e të dhënave që botohen në formatin IATI, sekretariati i këtij organizmi po punon në partneritet me qeveritë përfituese të ndihmës dhe ofruesit e sistemit të administrimit të informacionit të ndihmës së huaj për të ngritur një sistem elektroni automatik për të marrë të dhëna nga sistemet e donatorëve në lidhje me asistencë për vendin përfitues. </w:t>
                              </w:r>
                              <w:r w:rsidRPr="000433F6">
                                <w:rPr>
                                  <w:rFonts w:ascii="Calibri" w:eastAsia="Calibri" w:hAnsi="Calibri" w:cs="Calibri"/>
                                  <w:sz w:val="18"/>
                                  <w:szCs w:val="18"/>
                                </w:rPr>
                                <w:t>Projekte pilot IATI për shtete po realizohen apo planifikohen për Kolumbin</w:t>
                              </w:r>
                              <w:r>
                                <w:rPr>
                                  <w:rFonts w:ascii="Calibri" w:eastAsia="Calibri" w:hAnsi="Calibri" w:cs="Calibri"/>
                                  <w:sz w:val="18"/>
                                  <w:szCs w:val="18"/>
                                </w:rPr>
                                <w:t>ë</w:t>
                              </w:r>
                              <w:r w:rsidRPr="000433F6">
                                <w:rPr>
                                  <w:rFonts w:ascii="Calibri" w:eastAsia="Calibri" w:hAnsi="Calibri" w:cs="Calibri"/>
                                  <w:sz w:val="18"/>
                                  <w:szCs w:val="18"/>
                                </w:rPr>
                                <w:t>, Republik</w:t>
                              </w:r>
                              <w:r>
                                <w:rPr>
                                  <w:rFonts w:ascii="Calibri" w:eastAsia="Calibri" w:hAnsi="Calibri" w:cs="Calibri"/>
                                  <w:sz w:val="18"/>
                                  <w:szCs w:val="18"/>
                                </w:rPr>
                                <w:t>ë</w:t>
                              </w:r>
                              <w:r w:rsidRPr="000433F6">
                                <w:rPr>
                                  <w:rFonts w:ascii="Calibri" w:eastAsia="Calibri" w:hAnsi="Calibri" w:cs="Calibri"/>
                                  <w:sz w:val="18"/>
                                  <w:szCs w:val="18"/>
                                </w:rPr>
                                <w:t>n Demokratike të Kongos dhe Ruandan</w:t>
                              </w:r>
                              <w:r>
                                <w:rPr>
                                  <w:rFonts w:ascii="Calibri" w:eastAsia="Calibri" w:hAnsi="Calibri" w:cs="Calibri"/>
                                  <w:sz w:val="18"/>
                                  <w:szCs w:val="18"/>
                                </w:rPr>
                                <w:t>.</w:t>
                              </w:r>
                            </w:p>
                            <w:p w:rsidR="005D7879" w:rsidRPr="00ED5E7B" w:rsidRDefault="005D7879">
                              <w:pPr>
                                <w:spacing w:before="7"/>
                                <w:rPr>
                                  <w:rFonts w:ascii="Calibri" w:eastAsia="Calibri" w:hAnsi="Calibri" w:cs="Calibri"/>
                                  <w:lang w:val="sq-AL"/>
                                </w:rPr>
                              </w:pPr>
                            </w:p>
                            <w:p w:rsidR="005D7879" w:rsidRPr="00ED5E7B" w:rsidRDefault="00ED4966">
                              <w:pPr>
                                <w:ind w:left="633" w:right="335"/>
                                <w:rPr>
                                  <w:rFonts w:ascii="Calibri" w:eastAsia="Calibri" w:hAnsi="Calibri" w:cs="Calibri"/>
                                  <w:sz w:val="18"/>
                                  <w:szCs w:val="18"/>
                                  <w:lang w:val="sq-AL"/>
                                </w:rPr>
                              </w:pPr>
                              <w:hyperlink r:id="rId65">
                                <w:r w:rsidR="005D7879" w:rsidRPr="00ED5E7B">
                                  <w:rPr>
                                    <w:rFonts w:ascii="Calibri" w:hAnsi="Calibri"/>
                                    <w:color w:val="333333"/>
                                    <w:sz w:val="18"/>
                                    <w:u w:val="single" w:color="333333"/>
                                    <w:lang w:val="sq-AL"/>
                                  </w:rPr>
                                  <w:t>http://www.aidtransparency.net/wp-content/uploads/2012/11/IATI-Country-Pilots.pd</w:t>
                                </w:r>
                              </w:hyperlink>
                              <w:r w:rsidR="005D7879" w:rsidRPr="00ED5E7B">
                                <w:rPr>
                                  <w:rFonts w:ascii="Calibri" w:hAnsi="Calibri"/>
                                  <w:color w:val="333333"/>
                                  <w:sz w:val="18"/>
                                  <w:u w:val="single" w:color="333333"/>
                                  <w:lang w:val="sq-AL"/>
                                </w:rPr>
                                <w:t>f</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31031E" id="Group 1363" o:spid="_x0000_s1133" style="position:absolute;margin-left:28.3pt;margin-top:166pt;width:537.9pt;height:146.3pt;z-index:251506688;mso-wrap-distance-left:0;mso-wrap-distance-right:0;mso-position-horizontal-relative:page;mso-position-vertical-relative:text" coordorigin="566,3320" coordsize="10758,29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">
                <v:shape id="Picture 1365" o:spid="_x0000_s1134" type="#_x0000_t75" style="position:absolute;left:751;top:3540;width:254;height:2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wFKDHAAAA3QAAAA8AAABkcnMvZG93bnJldi54bWxEj0FLw0AQhe9C/8MyBW92oxWxsdsitoIo&#10;HoxtobdJdpoEs7Pp7trGf+8cBG8zvDfvfTNfDq5TJwqx9WzgepKBIq68bbk2sPl8vroHFROyxc4z&#10;GfihCMvF6GKOufVn/qBTkWolIRxzNNCk1Odax6ohh3Hie2LRDj44TLKGWtuAZwl3nb7JsjvtsGVp&#10;aLCnp4aqr+LbGVitt+/0+nakXdnf7veHMhAWpTGX4+HxAVSiIf2b/65frOBPZ8Iv38gIevEL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ZwFKDHAAAA3QAAAA8AAAAAAAAAAAAA&#10;AAAAnwIAAGRycy9kb3ducmV2LnhtbFBLBQYAAAAABAAEAPcAAACTAwAAAAA=&#10;">
                  <v:imagedata r:id="rId66" o:title=""/>
                </v:shape>
                <v:shape id="Text Box 1364" o:spid="_x0000_s1135" type="#_x0000_t202" style="position:absolute;left:572;top:3326;width:10746;height:2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RXPMIA&#10;AADdAAAADwAAAGRycy9kb3ducmV2LnhtbERPS2sCMRC+F/wPYQRvNbsKVlejiNDiwUt94HXYjJvV&#10;zWRJom7/fSMUepuP7zmLVWcb8SAfascK8mEGgrh0uuZKwfHw+T4FESKyxsYxKfihAKtl722BhXZP&#10;/qbHPlYihXAoUIGJsS2kDKUhi2HoWuLEXZy3GBP0ldQenyncNnKUZRNpsebUYLCljaHytr9bBafR&#10;5Cvf+LG8m508f6C5Xs50VWrQ79ZzEJG6+C/+c291mj+e5fD6Jp0gl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lFc8wgAAAN0AAAAPAAAAAAAAAAAAAAAAAJgCAABkcnMvZG93&#10;bnJldi54bWxQSwUGAAAAAAQABAD1AAAAhwMAAAAA&#10;" filled="f" strokecolor="#ccc" strokeweight=".20314mm">
                  <v:textbox inset="0,0,0,0">
                    <w:txbxContent>
                      <w:p w:rsidR="005D7879" w:rsidRPr="00ED5E7B" w:rsidRDefault="005D7879">
                        <w:pPr>
                          <w:spacing w:before="4"/>
                          <w:rPr>
                            <w:rFonts w:ascii="Calibri" w:eastAsia="Calibri" w:hAnsi="Calibri" w:cs="Calibri"/>
                            <w:sz w:val="18"/>
                            <w:szCs w:val="18"/>
                            <w:lang w:val="sq-AL"/>
                          </w:rPr>
                        </w:pPr>
                      </w:p>
                      <w:p w:rsidR="005D7879" w:rsidRDefault="005D7879" w:rsidP="00ED5E7B">
                        <w:pPr>
                          <w:ind w:left="518" w:right="335"/>
                          <w:rPr>
                            <w:rFonts w:ascii="Calibri" w:hAnsi="Calibri"/>
                            <w:color w:val="333333"/>
                            <w:sz w:val="20"/>
                          </w:rPr>
                        </w:pPr>
                        <w:r>
                          <w:rPr>
                            <w:rFonts w:ascii="Calibri" w:hAnsi="Calibri"/>
                            <w:color w:val="333333"/>
                            <w:sz w:val="20"/>
                          </w:rPr>
                          <w:t>Projekte pilot IATI për shtete po realizohen apo planifikohen për Kolumbinë, Republikën Demokratike të Kongos dhe Ruandan.</w:t>
                        </w:r>
                      </w:p>
                      <w:p w:rsidR="005D7879" w:rsidRDefault="005D7879" w:rsidP="00ED5E7B">
                        <w:pPr>
                          <w:spacing w:before="129" w:line="302" w:lineRule="auto"/>
                          <w:ind w:left="172" w:right="335"/>
                          <w:rPr>
                            <w:rFonts w:ascii="Calibri" w:eastAsia="Calibri" w:hAnsi="Calibri" w:cs="Calibri"/>
                            <w:sz w:val="18"/>
                            <w:szCs w:val="18"/>
                          </w:rPr>
                        </w:pPr>
                        <w:r>
                          <w:rPr>
                            <w:rFonts w:ascii="Calibri" w:eastAsia="Calibri" w:hAnsi="Calibri" w:cs="Calibri"/>
                            <w:sz w:val="18"/>
                            <w:szCs w:val="18"/>
                          </w:rPr>
                          <w:t xml:space="preserve">Me rritjen e të dhënave që botohen në formatin IATI, sekretariati i këtij organizmi po punon në partneritet me qeveritë përfituese të ndihmës dhe ofruesit e sistemit të administrimit të informacionit të ndihmës së huaj për të ngritur një sistem elektroni automatik për të marrë të dhëna nga sistemet e donatorëve në lidhje me asistencë për vendin përfitues. </w:t>
                        </w:r>
                        <w:r w:rsidRPr="000433F6">
                          <w:rPr>
                            <w:rFonts w:ascii="Calibri" w:eastAsia="Calibri" w:hAnsi="Calibri" w:cs="Calibri"/>
                            <w:sz w:val="18"/>
                            <w:szCs w:val="18"/>
                          </w:rPr>
                          <w:t>Projekte pilot IATI për shtete po realizohen apo planifikohen për Kolumbin</w:t>
                        </w:r>
                        <w:r>
                          <w:rPr>
                            <w:rFonts w:ascii="Calibri" w:eastAsia="Calibri" w:hAnsi="Calibri" w:cs="Calibri"/>
                            <w:sz w:val="18"/>
                            <w:szCs w:val="18"/>
                          </w:rPr>
                          <w:t>ë</w:t>
                        </w:r>
                        <w:r w:rsidRPr="000433F6">
                          <w:rPr>
                            <w:rFonts w:ascii="Calibri" w:eastAsia="Calibri" w:hAnsi="Calibri" w:cs="Calibri"/>
                            <w:sz w:val="18"/>
                            <w:szCs w:val="18"/>
                          </w:rPr>
                          <w:t>, Republik</w:t>
                        </w:r>
                        <w:r>
                          <w:rPr>
                            <w:rFonts w:ascii="Calibri" w:eastAsia="Calibri" w:hAnsi="Calibri" w:cs="Calibri"/>
                            <w:sz w:val="18"/>
                            <w:szCs w:val="18"/>
                          </w:rPr>
                          <w:t>ë</w:t>
                        </w:r>
                        <w:r w:rsidRPr="000433F6">
                          <w:rPr>
                            <w:rFonts w:ascii="Calibri" w:eastAsia="Calibri" w:hAnsi="Calibri" w:cs="Calibri"/>
                            <w:sz w:val="18"/>
                            <w:szCs w:val="18"/>
                          </w:rPr>
                          <w:t>n Demokratike të Kongos dhe Ruandan</w:t>
                        </w:r>
                        <w:r>
                          <w:rPr>
                            <w:rFonts w:ascii="Calibri" w:eastAsia="Calibri" w:hAnsi="Calibri" w:cs="Calibri"/>
                            <w:sz w:val="18"/>
                            <w:szCs w:val="18"/>
                          </w:rPr>
                          <w:t>.</w:t>
                        </w:r>
                      </w:p>
                      <w:p w:rsidR="005D7879" w:rsidRPr="00ED5E7B" w:rsidRDefault="005D7879">
                        <w:pPr>
                          <w:spacing w:before="7"/>
                          <w:rPr>
                            <w:rFonts w:ascii="Calibri" w:eastAsia="Calibri" w:hAnsi="Calibri" w:cs="Calibri"/>
                            <w:lang w:val="sq-AL"/>
                          </w:rPr>
                        </w:pPr>
                      </w:p>
                      <w:p w:rsidR="005D7879" w:rsidRPr="00ED5E7B" w:rsidRDefault="00ED4966">
                        <w:pPr>
                          <w:ind w:left="633" w:right="335"/>
                          <w:rPr>
                            <w:rFonts w:ascii="Calibri" w:eastAsia="Calibri" w:hAnsi="Calibri" w:cs="Calibri"/>
                            <w:sz w:val="18"/>
                            <w:szCs w:val="18"/>
                            <w:lang w:val="sq-AL"/>
                          </w:rPr>
                        </w:pPr>
                        <w:hyperlink r:id="rId67">
                          <w:r w:rsidR="005D7879" w:rsidRPr="00ED5E7B">
                            <w:rPr>
                              <w:rFonts w:ascii="Calibri" w:hAnsi="Calibri"/>
                              <w:color w:val="333333"/>
                              <w:sz w:val="18"/>
                              <w:u w:val="single" w:color="333333"/>
                              <w:lang w:val="sq-AL"/>
                            </w:rPr>
                            <w:t>http://www.aidtransparency.net/wp-content/uploads/2012/11/IATI-Country-Pilots.pd</w:t>
                          </w:r>
                        </w:hyperlink>
                        <w:r w:rsidR="005D7879" w:rsidRPr="00ED5E7B">
                          <w:rPr>
                            <w:rFonts w:ascii="Calibri" w:hAnsi="Calibri"/>
                            <w:color w:val="333333"/>
                            <w:sz w:val="18"/>
                            <w:u w:val="single" w:color="333333"/>
                            <w:lang w:val="sq-AL"/>
                          </w:rPr>
                          <w:t>f</w:t>
                        </w:r>
                      </w:p>
                    </w:txbxContent>
                  </v:textbox>
                </v:shape>
                <w10:wrap type="topAndBottom" anchorx="page"/>
              </v:group>
            </w:pict>
          </mc:Fallback>
        </mc:AlternateContent>
      </w:r>
    </w:p>
    <w:p w:rsidR="00A468B7" w:rsidRPr="00C1294B" w:rsidRDefault="00A468B7">
      <w:pPr>
        <w:spacing w:before="4"/>
        <w:rPr>
          <w:rFonts w:ascii="Calibri" w:eastAsia="Calibri" w:hAnsi="Calibri" w:cs="Calibri"/>
          <w:sz w:val="24"/>
          <w:szCs w:val="24"/>
          <w:lang w:val="sq-AL"/>
        </w:rPr>
      </w:pPr>
    </w:p>
    <w:p w:rsidR="00A468B7" w:rsidRPr="00C1294B" w:rsidRDefault="008022CC">
      <w:pPr>
        <w:spacing w:before="4"/>
        <w:rPr>
          <w:rFonts w:ascii="Calibri" w:eastAsia="Calibri" w:hAnsi="Calibri" w:cs="Calibri"/>
          <w:sz w:val="24"/>
          <w:szCs w:val="24"/>
          <w:lang w:val="sq-AL"/>
        </w:rPr>
      </w:pPr>
      <w:r w:rsidRPr="00C1294B">
        <w:rPr>
          <w:noProof/>
          <w:lang w:val="sq-AL" w:eastAsia="sq-AL"/>
        </w:rPr>
        <mc:AlternateContent>
          <mc:Choice Requires="wpg">
            <w:drawing>
              <wp:anchor distT="0" distB="0" distL="0" distR="0" simplePos="0" relativeHeight="251508736" behindDoc="0" locked="0" layoutInCell="1" allowOverlap="1" wp14:anchorId="65C5DEFD" wp14:editId="73087164">
                <wp:simplePos x="0" y="0"/>
                <wp:positionH relativeFrom="page">
                  <wp:posOffset>367665</wp:posOffset>
                </wp:positionH>
                <wp:positionV relativeFrom="paragraph">
                  <wp:posOffset>4231005</wp:posOffset>
                </wp:positionV>
                <wp:extent cx="6830695" cy="1708150"/>
                <wp:effectExtent l="0" t="0" r="27305" b="25400"/>
                <wp:wrapTopAndBottom/>
                <wp:docPr id="1376" name="Group 1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0695" cy="1708150"/>
                          <a:chOff x="566" y="10834"/>
                          <a:chExt cx="10757" cy="2391"/>
                        </a:xfrm>
                      </wpg:grpSpPr>
                      <wpg:grpSp>
                        <wpg:cNvPr id="1377" name="Group 1358"/>
                        <wpg:cNvGrpSpPr>
                          <a:grpSpLocks/>
                        </wpg:cNvGrpSpPr>
                        <wpg:grpSpPr bwMode="auto">
                          <a:xfrm>
                            <a:off x="566" y="10834"/>
                            <a:ext cx="10757" cy="2"/>
                            <a:chOff x="566" y="10834"/>
                            <a:chExt cx="10757" cy="2"/>
                          </a:xfrm>
                        </wpg:grpSpPr>
                        <wps:wsp>
                          <wps:cNvPr id="1378" name="Freeform 1359"/>
                          <wps:cNvSpPr>
                            <a:spLocks/>
                          </wps:cNvSpPr>
                          <wps:spPr bwMode="auto">
                            <a:xfrm>
                              <a:off x="566" y="10834"/>
                              <a:ext cx="10757" cy="2"/>
                            </a:xfrm>
                            <a:custGeom>
                              <a:avLst/>
                              <a:gdLst>
                                <a:gd name="T0" fmla="+- 0 566 566"/>
                                <a:gd name="T1" fmla="*/ T0 w 10757"/>
                                <a:gd name="T2" fmla="+- 0 11323 566"/>
                                <a:gd name="T3" fmla="*/ T2 w 10757"/>
                              </a:gdLst>
                              <a:ahLst/>
                              <a:cxnLst>
                                <a:cxn ang="0">
                                  <a:pos x="T1" y="0"/>
                                </a:cxn>
                                <a:cxn ang="0">
                                  <a:pos x="T3" y="0"/>
                                </a:cxn>
                              </a:cxnLst>
                              <a:rect l="0" t="0" r="r" b="b"/>
                              <a:pathLst>
                                <a:path w="10757">
                                  <a:moveTo>
                                    <a:pt x="0" y="0"/>
                                  </a:moveTo>
                                  <a:lnTo>
                                    <a:pt x="10757" y="0"/>
                                  </a:lnTo>
                                </a:path>
                              </a:pathLst>
                            </a:custGeom>
                            <a:noFill/>
                            <a:ln w="7313">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9" name="Group 1356"/>
                        <wpg:cNvGrpSpPr>
                          <a:grpSpLocks/>
                        </wpg:cNvGrpSpPr>
                        <wpg:grpSpPr bwMode="auto">
                          <a:xfrm>
                            <a:off x="572" y="11244"/>
                            <a:ext cx="2" cy="1981"/>
                            <a:chOff x="572" y="11244"/>
                            <a:chExt cx="2" cy="1981"/>
                          </a:xfrm>
                        </wpg:grpSpPr>
                        <wps:wsp>
                          <wps:cNvPr id="1380" name="Freeform 1357"/>
                          <wps:cNvSpPr>
                            <a:spLocks/>
                          </wps:cNvSpPr>
                          <wps:spPr bwMode="auto">
                            <a:xfrm>
                              <a:off x="572" y="11244"/>
                              <a:ext cx="2" cy="1981"/>
                            </a:xfrm>
                            <a:custGeom>
                              <a:avLst/>
                              <a:gdLst>
                                <a:gd name="T0" fmla="+- 0 11244 11244"/>
                                <a:gd name="T1" fmla="*/ 11244 h 1981"/>
                                <a:gd name="T2" fmla="+- 0 13225 11244"/>
                                <a:gd name="T3" fmla="*/ 13225 h 1981"/>
                              </a:gdLst>
                              <a:ahLst/>
                              <a:cxnLst>
                                <a:cxn ang="0">
                                  <a:pos x="0" y="T1"/>
                                </a:cxn>
                                <a:cxn ang="0">
                                  <a:pos x="0" y="T3"/>
                                </a:cxn>
                              </a:cxnLst>
                              <a:rect l="0" t="0" r="r" b="b"/>
                              <a:pathLst>
                                <a:path h="1981">
                                  <a:moveTo>
                                    <a:pt x="0" y="0"/>
                                  </a:moveTo>
                                  <a:lnTo>
                                    <a:pt x="0" y="1981"/>
                                  </a:lnTo>
                                </a:path>
                              </a:pathLst>
                            </a:custGeom>
                            <a:noFill/>
                            <a:ln w="7313">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1" name="Group 1351"/>
                        <wpg:cNvGrpSpPr>
                          <a:grpSpLocks/>
                        </wpg:cNvGrpSpPr>
                        <wpg:grpSpPr bwMode="auto">
                          <a:xfrm>
                            <a:off x="751" y="11048"/>
                            <a:ext cx="10568" cy="2177"/>
                            <a:chOff x="751" y="11048"/>
                            <a:chExt cx="10568" cy="2177"/>
                          </a:xfrm>
                        </wpg:grpSpPr>
                        <wps:wsp>
                          <wps:cNvPr id="1382" name="Freeform 1355"/>
                          <wps:cNvSpPr>
                            <a:spLocks/>
                          </wps:cNvSpPr>
                          <wps:spPr bwMode="auto">
                            <a:xfrm>
                              <a:off x="11317" y="11244"/>
                              <a:ext cx="2" cy="1981"/>
                            </a:xfrm>
                            <a:custGeom>
                              <a:avLst/>
                              <a:gdLst>
                                <a:gd name="T0" fmla="+- 0 11244 11244"/>
                                <a:gd name="T1" fmla="*/ 11244 h 1981"/>
                                <a:gd name="T2" fmla="+- 0 13225 11244"/>
                                <a:gd name="T3" fmla="*/ 13225 h 1981"/>
                              </a:gdLst>
                              <a:ahLst/>
                              <a:cxnLst>
                                <a:cxn ang="0">
                                  <a:pos x="0" y="T1"/>
                                </a:cxn>
                                <a:cxn ang="0">
                                  <a:pos x="0" y="T3"/>
                                </a:cxn>
                              </a:cxnLst>
                              <a:rect l="0" t="0" r="r" b="b"/>
                              <a:pathLst>
                                <a:path h="1981">
                                  <a:moveTo>
                                    <a:pt x="0" y="0"/>
                                  </a:moveTo>
                                  <a:lnTo>
                                    <a:pt x="0" y="1981"/>
                                  </a:lnTo>
                                </a:path>
                              </a:pathLst>
                            </a:custGeom>
                            <a:noFill/>
                            <a:ln w="7313">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83" name="Picture 135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751" y="11048"/>
                              <a:ext cx="254"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84" name="Text Box 1353"/>
                          <wps:cNvSpPr txBox="1">
                            <a:spLocks noChangeArrowheads="1"/>
                          </wps:cNvSpPr>
                          <wps:spPr bwMode="auto">
                            <a:xfrm>
                              <a:off x="1096" y="11508"/>
                              <a:ext cx="9569" cy="1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879" w:rsidRDefault="005D7879" w:rsidP="008022CC">
                                <w:pPr>
                                  <w:spacing w:line="216" w:lineRule="exact"/>
                                  <w:rPr>
                                    <w:rFonts w:ascii="Calibri" w:hAnsi="Calibri"/>
                                    <w:color w:val="333333"/>
                                    <w:sz w:val="20"/>
                                    <w:lang w:val="sq-AL"/>
                                  </w:rPr>
                                </w:pPr>
                                <w:r>
                                  <w:rPr>
                                    <w:rFonts w:ascii="Calibri" w:eastAsia="Calibri" w:hAnsi="Calibri" w:cs="Calibri"/>
                                    <w:color w:val="333333"/>
                                    <w:sz w:val="20"/>
                                    <w:szCs w:val="20"/>
                                    <w:lang w:val="sq-AL"/>
                                  </w:rPr>
                                  <w:t xml:space="preserve">Plani i Veprimit për OPG përfshin angazhimin për të nxitur donatorët të bëjnë më shumë </w:t>
                                </w:r>
                                <w:r>
                                  <w:rPr>
                                    <w:rFonts w:ascii="Calibri" w:hAnsi="Calibri"/>
                                    <w:color w:val="333333"/>
                                    <w:sz w:val="20"/>
                                    <w:lang w:val="sq-AL"/>
                                  </w:rPr>
                                  <w:t>transparencë</w:t>
                                </w:r>
                              </w:p>
                              <w:p w:rsidR="005D7879" w:rsidRDefault="005D7879" w:rsidP="008022CC">
                                <w:pPr>
                                  <w:spacing w:line="216" w:lineRule="exact"/>
                                  <w:rPr>
                                    <w:rFonts w:ascii="Calibri" w:eastAsia="Calibri" w:hAnsi="Calibri" w:cs="Calibri"/>
                                    <w:sz w:val="20"/>
                                    <w:szCs w:val="20"/>
                                    <w:lang w:val="sq-AL"/>
                                  </w:rPr>
                                </w:pPr>
                              </w:p>
                              <w:p w:rsidR="005D7879" w:rsidRDefault="005D7879" w:rsidP="008022CC">
                                <w:pPr>
                                  <w:spacing w:line="216" w:lineRule="exact"/>
                                  <w:rPr>
                                    <w:rFonts w:ascii="Calibri" w:eastAsia="Calibri" w:hAnsi="Calibri" w:cs="Calibri"/>
                                    <w:sz w:val="20"/>
                                    <w:szCs w:val="20"/>
                                    <w:lang w:val="sq-AL"/>
                                  </w:rPr>
                                </w:pPr>
                                <w:r w:rsidRPr="008022CC">
                                  <w:rPr>
                                    <w:rFonts w:ascii="Calibri" w:eastAsia="Calibri" w:hAnsi="Calibri" w:cs="Calibri"/>
                                    <w:sz w:val="20"/>
                                    <w:szCs w:val="20"/>
                                    <w:lang w:val="sq-AL"/>
                                  </w:rPr>
                                  <w:t xml:space="preserve">Tanzania </w:t>
                                </w:r>
                                <w:r>
                                  <w:rPr>
                                    <w:rFonts w:ascii="Calibri" w:eastAsia="Calibri" w:hAnsi="Calibri" w:cs="Calibri"/>
                                    <w:sz w:val="20"/>
                                    <w:szCs w:val="20"/>
                                    <w:lang w:val="sq-AL"/>
                                  </w:rPr>
                                  <w:t xml:space="preserve">ka përfshirë në </w:t>
                                </w:r>
                                <w:r w:rsidRPr="008022CC">
                                  <w:rPr>
                                    <w:rFonts w:ascii="Calibri" w:eastAsia="Calibri" w:hAnsi="Calibri" w:cs="Calibri"/>
                                    <w:sz w:val="20"/>
                                    <w:szCs w:val="20"/>
                                    <w:lang w:val="sq-AL"/>
                                  </w:rPr>
                                  <w:t>Plani</w:t>
                                </w:r>
                                <w:r>
                                  <w:rPr>
                                    <w:rFonts w:ascii="Calibri" w:eastAsia="Calibri" w:hAnsi="Calibri" w:cs="Calibri"/>
                                    <w:sz w:val="20"/>
                                    <w:szCs w:val="20"/>
                                    <w:lang w:val="sq-AL"/>
                                  </w:rPr>
                                  <w:t>n</w:t>
                                </w:r>
                                <w:r w:rsidRPr="008022CC">
                                  <w:rPr>
                                    <w:rFonts w:ascii="Calibri" w:eastAsia="Calibri" w:hAnsi="Calibri" w:cs="Calibri"/>
                                    <w:sz w:val="20"/>
                                    <w:szCs w:val="20"/>
                                    <w:lang w:val="sq-AL"/>
                                  </w:rPr>
                                  <w:t xml:space="preserve"> </w:t>
                                </w:r>
                                <w:r>
                                  <w:rPr>
                                    <w:rFonts w:ascii="Calibri" w:eastAsia="Calibri" w:hAnsi="Calibri" w:cs="Calibri"/>
                                    <w:sz w:val="20"/>
                                    <w:szCs w:val="20"/>
                                    <w:lang w:val="sq-AL"/>
                                  </w:rPr>
                                  <w:t>e</w:t>
                                </w:r>
                                <w:r w:rsidRPr="008022CC">
                                  <w:rPr>
                                    <w:rFonts w:ascii="Calibri" w:eastAsia="Calibri" w:hAnsi="Calibri" w:cs="Calibri"/>
                                    <w:sz w:val="20"/>
                                    <w:szCs w:val="20"/>
                                    <w:lang w:val="sq-AL"/>
                                  </w:rPr>
                                  <w:t xml:space="preserve"> Veprimit për OPG angazhimin </w:t>
                                </w:r>
                                <w:r>
                                  <w:rPr>
                                    <w:rFonts w:ascii="Calibri" w:eastAsia="Calibri" w:hAnsi="Calibri" w:cs="Calibri"/>
                                    <w:sz w:val="20"/>
                                    <w:szCs w:val="20"/>
                                    <w:lang w:val="sq-AL"/>
                                  </w:rPr>
                                  <w:t>“</w:t>
                                </w:r>
                                <w:r w:rsidRPr="008022CC">
                                  <w:rPr>
                                    <w:rFonts w:ascii="Calibri" w:eastAsia="Calibri" w:hAnsi="Calibri" w:cs="Calibri"/>
                                    <w:sz w:val="20"/>
                                    <w:szCs w:val="20"/>
                                    <w:lang w:val="sq-AL"/>
                                  </w:rPr>
                                  <w:t>për të nxitur donatorët të bëjnë më shumë transparencë</w:t>
                                </w:r>
                                <w:r>
                                  <w:rPr>
                                    <w:rFonts w:ascii="Calibri" w:eastAsia="Calibri" w:hAnsi="Calibri" w:cs="Calibri"/>
                                    <w:sz w:val="20"/>
                                    <w:szCs w:val="20"/>
                                    <w:lang w:val="sq-AL"/>
                                  </w:rPr>
                                  <w:t xml:space="preserve"> të financimeve të tyre në Tanzani</w:t>
                                </w:r>
                                <w:r w:rsidRPr="008022CC">
                                  <w:rPr>
                                    <w:rFonts w:ascii="Calibri" w:eastAsia="Calibri" w:hAnsi="Calibri" w:cs="Calibri"/>
                                    <w:sz w:val="20"/>
                                    <w:szCs w:val="20"/>
                                    <w:lang w:val="sq-AL"/>
                                  </w:rPr>
                                  <w:t xml:space="preserve"> (</w:t>
                                </w:r>
                                <w:r>
                                  <w:rPr>
                                    <w:rFonts w:ascii="Calibri" w:eastAsia="Calibri" w:hAnsi="Calibri" w:cs="Calibri"/>
                                    <w:sz w:val="20"/>
                                    <w:szCs w:val="20"/>
                                    <w:lang w:val="sq-AL"/>
                                  </w:rPr>
                                  <w:t>Qeveria</w:t>
                                </w:r>
                                <w:r w:rsidRPr="008022CC">
                                  <w:rPr>
                                    <w:rFonts w:ascii="Calibri" w:eastAsia="Calibri" w:hAnsi="Calibri" w:cs="Calibri"/>
                                    <w:sz w:val="20"/>
                                    <w:szCs w:val="20"/>
                                    <w:lang w:val="sq-AL"/>
                                  </w:rPr>
                                  <w:t xml:space="preserve">, </w:t>
                                </w:r>
                                <w:r>
                                  <w:rPr>
                                    <w:rFonts w:ascii="Calibri" w:eastAsia="Calibri" w:hAnsi="Calibri" w:cs="Calibri"/>
                                    <w:sz w:val="20"/>
                                    <w:szCs w:val="20"/>
                                    <w:lang w:val="sq-AL"/>
                                  </w:rPr>
                                  <w:t>Shoqwria Civile dhe Sektori Privat</w:t>
                                </w:r>
                                <w:r w:rsidRPr="008022CC">
                                  <w:rPr>
                                    <w:rFonts w:ascii="Calibri" w:eastAsia="Calibri" w:hAnsi="Calibri" w:cs="Calibri"/>
                                    <w:sz w:val="20"/>
                                    <w:szCs w:val="20"/>
                                    <w:lang w:val="sq-AL"/>
                                  </w:rPr>
                                  <w:t xml:space="preserve">) </w:t>
                                </w:r>
                                <w:r>
                                  <w:rPr>
                                    <w:rFonts w:ascii="Calibri" w:eastAsia="Calibri" w:hAnsi="Calibri" w:cs="Calibri"/>
                                    <w:sz w:val="20"/>
                                    <w:szCs w:val="20"/>
                                    <w:lang w:val="sq-AL"/>
                                  </w:rPr>
                                  <w:t>në përputhje me parimet IATI</w:t>
                                </w:r>
                                <w:r w:rsidRPr="008022CC">
                                  <w:rPr>
                                    <w:rFonts w:ascii="Calibri" w:eastAsia="Calibri" w:hAnsi="Calibri" w:cs="Calibri"/>
                                    <w:sz w:val="20"/>
                                    <w:szCs w:val="20"/>
                                    <w:lang w:val="sq-AL"/>
                                  </w:rPr>
                                  <w:t>.”</w:t>
                                </w:r>
                              </w:p>
                              <w:p w:rsidR="005D7879" w:rsidRDefault="005D7879" w:rsidP="008022CC">
                                <w:pPr>
                                  <w:spacing w:line="216" w:lineRule="exact"/>
                                  <w:rPr>
                                    <w:rFonts w:ascii="Calibri" w:eastAsia="Calibri" w:hAnsi="Calibri" w:cs="Calibri"/>
                                    <w:sz w:val="20"/>
                                    <w:szCs w:val="20"/>
                                    <w:lang w:val="sq-AL"/>
                                  </w:rPr>
                                </w:pPr>
                              </w:p>
                              <w:p w:rsidR="005D7879" w:rsidRPr="008022CC" w:rsidRDefault="005D7879" w:rsidP="008022CC">
                                <w:pPr>
                                  <w:spacing w:line="216" w:lineRule="exact"/>
                                  <w:rPr>
                                    <w:rFonts w:ascii="Calibri" w:eastAsia="Calibri" w:hAnsi="Calibri" w:cs="Calibri"/>
                                    <w:sz w:val="20"/>
                                    <w:szCs w:val="20"/>
                                    <w:lang w:val="sq-AL"/>
                                  </w:rPr>
                                </w:pPr>
                                <w:r w:rsidRPr="008022CC">
                                  <w:rPr>
                                    <w:rFonts w:ascii="Calibri" w:eastAsia="Calibri" w:hAnsi="Calibri" w:cs="Calibri"/>
                                    <w:sz w:val="20"/>
                                    <w:szCs w:val="20"/>
                                    <w:lang w:val="sq-AL"/>
                                  </w:rPr>
                                  <w:t>http://www.opengovpartnership.org/country/tanzania/commitment/transparency</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5C5DEFD" id="Group 1350" o:spid="_x0000_s1136" style="position:absolute;margin-left:28.95pt;margin-top:333.15pt;width:537.85pt;height:134.5pt;z-index:251508736;mso-wrap-distance-left:0;mso-wrap-distance-right:0;mso-position-horizontal-relative:page;mso-position-vertical-relative:text" coordorigin="566,10834" coordsize="10757,23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">
                <v:group id="Group 1358" o:spid="_x0000_s1137" style="position:absolute;left:566;top:10834;width:10757;height:2" coordorigin="566,10834" coordsize="107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1DjFsUAAADdAAAADwAAAGRycy9kb3ducmV2LnhtbERPTWvCQBC9F/wPyxS8&#10;NZsobSTNKiJVPIRCVSi9DdkxCWZnQ3abxH/fLRR6m8f7nHwzmVYM1LvGsoIkikEQl1Y3XCm4nPdP&#10;KxDOI2tsLZOCOznYrGcPOWbajvxBw8lXIoSwy1BB7X2XSenKmgy6yHbEgbva3qAPsK+k7nEM4aaV&#10;izh+kQYbDg01drSrqbydvo2Cw4jjdpm8DcXturt/nZ/fP4uElJo/TttXEJ4m/y/+cx91mL9M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NQ4xbFAAAA3QAA&#10;AA8AAAAAAAAAAAAAAAAAqgIAAGRycy9kb3ducmV2LnhtbFBLBQYAAAAABAAEAPoAAACcAwAAAAA=&#10;">
                  <v:shape id="Freeform 1359" o:spid="_x0000_s1138" style="position:absolute;left:566;top:10834;width:10757;height:2;visibility:visible;mso-wrap-style:square;v-text-anchor:top" coordsize="107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WmkMUA&#10;AADdAAAADwAAAGRycy9kb3ducmV2LnhtbESPQWvCQBCF7wX/wzKCt7qxSpXUVYJQ8WYbBXscstMk&#10;NTsbsquJ/75zKPQ2w3vz3jfr7eAadacu1J4NzKYJKOLC25pLA+fT+/MKVIjIFhvPZOBBAbab0dMa&#10;U+t7/qR7HkslIRxSNFDF2KZah6Iih2HqW2LRvn3nMMraldp22Eu4a/RLkrxqhzVLQ4Ut7SoqrvnN&#10;GYizrOCvcL5knC/2P5c+/zjOH8ZMxkP2BirSEP/Nf9cHK/jzpeDKNzKC3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1aaQxQAAAN0AAAAPAAAAAAAAAAAAAAAAAJgCAABkcnMv&#10;ZG93bnJldi54bWxQSwUGAAAAAAQABAD1AAAAigMAAAAA&#10;" path="m,l10757,e" filled="f" strokecolor="#ccc" strokeweight=".20314mm">
                    <v:path arrowok="t" o:connecttype="custom" o:connectlocs="0,0;10757,0" o:connectangles="0,0"/>
                  </v:shape>
                </v:group>
                <v:group id="Group 1356" o:spid="_x0000_s1139" style="position:absolute;left:572;top:11244;width:2;height:1981" coordorigin="572,11244" coordsize="2,19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YPS/8QAAADdAAAADwAAAGRycy9kb3ducmV2LnhtbERPTWvCQBC9F/wPywje&#10;dBPFaqOriKh4kEK1UHobsmMSzM6G7JrEf+8WhN7m8T5nue5MKRqqXWFZQTyKQBCnVhecKfi+7Idz&#10;EM4jaywtk4IHOVivem9LTLRt+Yuas89ECGGXoILc+yqR0qU5GXQjWxEH7mprgz7AOpO6xjaEm1KO&#10;o+hdGiw4NORY0Tan9Ha+GwWHFtvNJN41p9t1+/i9TD9/TjEpNeh3mwUIT53/F7/cRx3mT2Yf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YPS/8QAAADdAAAA&#10;DwAAAAAAAAAAAAAAAACqAgAAZHJzL2Rvd25yZXYueG1sUEsFBgAAAAAEAAQA+gAAAJsDAAAAAA==&#10;">
                  <v:shape id="Freeform 1357" o:spid="_x0000_s1140" style="position:absolute;left:572;top:11244;width:2;height:1981;visibility:visible;mso-wrap-style:square;v-text-anchor:top" coordsize="2,1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l+a8MA&#10;AADdAAAADwAAAGRycy9kb3ducmV2LnhtbESPQYvCQAyF78L+hyELXmSd1tVFuo4iQsHrag8eQyfb&#10;FjuZ0hlt/ffmIHhLeC/vfdnsRteqO/Wh8WwgnSegiEtvG64MFOf8aw0qRGSLrWcy8KAAu+3HZIOZ&#10;9QP/0f0UKyUhHDI0UMfYZVqHsiaHYe47YtH+fe8wytpX2vY4SLhr9SJJfrTDhqWhxo4ONZXX080Z&#10;OBd5Wiz1EFc6neV4uF6Gy8obM/0c97+gIo3xbX5dH63gf6+FX76REf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Yl+a8MAAADdAAAADwAAAAAAAAAAAAAAAACYAgAAZHJzL2Rv&#10;d25yZXYueG1sUEsFBgAAAAAEAAQA9QAAAIgDAAAAAA==&#10;" path="m,l,1981e" filled="f" strokecolor="#ccc" strokeweight=".20314mm">
                    <v:path arrowok="t" o:connecttype="custom" o:connectlocs="0,11244;0,13225" o:connectangles="0,0"/>
                  </v:shape>
                </v:group>
                <v:group id="Group 1351" o:spid="_x0000_s1141" style="position:absolute;left:751;top:11048;width:10568;height:2177" coordorigin="751,11048" coordsize="10568,21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2IK7ewwAAAN0AAAAP&#10;AAAAAAAAAAAAAAAAAKoCAABkcnMvZG93bnJldi54bWxQSwUGAAAAAAQABAD6AAAAmgMAAAAA&#10;">
                  <v:shape id="Freeform 1355" o:spid="_x0000_s1142" style="position:absolute;left:11317;top:11244;width:2;height:1981;visibility:visible;mso-wrap-style:square;v-text-anchor:top" coordsize="2,1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dFh8AA&#10;AADdAAAADwAAAGRycy9kb3ducmV2LnhtbERPTYvCMBC9L/gfwgheFk3rqkg1iggFr6s99Dg0Y1ts&#10;JqWJtv57Iwje5vE+Z7sfTCMe1LnasoJ4FoEgLqyuuVSQXdLpGoTzyBoby6TgSQ72u9HPFhNte/6n&#10;x9mXIoSwS1BB5X2bSOmKigy6mW2JA3e1nUEfYFdK3WEfwk0j51G0kgZrDg0VtnSsqLid70bBJUvj&#10;bCF7v5Txb4rHW97nS6vUZDwcNiA8Df4r/rhPOsz/W8/h/U04Qe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hdFh8AAAADdAAAADwAAAAAAAAAAAAAAAACYAgAAZHJzL2Rvd25y&#10;ZXYueG1sUEsFBgAAAAAEAAQA9QAAAIUDAAAAAA==&#10;" path="m,l,1981e" filled="f" strokecolor="#ccc" strokeweight=".20314mm">
                    <v:path arrowok="t" o:connecttype="custom" o:connectlocs="0,11244;0,13225" o:connectangles="0,0"/>
                  </v:shape>
                  <v:shape id="Picture 1354" o:spid="_x0000_s1143" type="#_x0000_t75" style="position:absolute;left:751;top:11048;width:254;height:2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j9SDCAAAA3QAAAA8AAABkcnMvZG93bnJldi54bWxET02LwjAQvQv+hzDC3jRdBSnVKMuK4slF&#10;3fU8NGNbt5mUJrbVX28Ewds83ufMl50pRUO1Kywr+BxFIIhTqwvOFPwe18MYhPPIGkvLpOBGDpaL&#10;fm+OibYt76k5+EyEEHYJKsi9rxIpXZqTQTeyFXHgzrY26AOsM6lrbEO4KeU4iqbSYMGhIceKvnNK&#10;/w9Xo2Cz+9vd77FrVjoeX9ob/0SnlVTqY9B9zUB46vxb/HJvdZg/iSfw/CacIB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I4/UgwgAAAN0AAAAPAAAAAAAAAAAAAAAAAJ8C&#10;AABkcnMvZG93bnJldi54bWxQSwUGAAAAAAQABAD3AAAAjgMAAAAA&#10;">
                    <v:imagedata r:id="rId69" o:title=""/>
                  </v:shape>
                  <v:shape id="Text Box 1353" o:spid="_x0000_s1144" type="#_x0000_t202" style="position:absolute;left:1096;top:11508;width:9569;height:13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UFncQA&#10;AADdAAAADwAAAGRycy9kb3ducmV2LnhtbERPTWvCQBC9C/0PyxR6002riE3diBSFQqEY00OP0+yY&#10;LMnOxuxW47/vCoK3ebzPWa4G24oT9d44VvA8SUAQl04brhR8F9vxAoQPyBpbx6TgQh5W2cNoial2&#10;Z87ptA+ViCHsU1RQh9ClUvqyJot+4jriyB1cbzFE2FdS93iO4baVL0kylxYNx4YaO3qvqWz2f1bB&#10;+ofzjTl+/e7yQ26K4jXhz3mj1NPjsH4DEWgId/HN/aHj/OliBtdv4gk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VBZ3EAAAA3QAAAA8AAAAAAAAAAAAAAAAAmAIAAGRycy9k&#10;b3ducmV2LnhtbFBLBQYAAAAABAAEAPUAAACJAwAAAAA=&#10;" filled="f" stroked="f">
                    <v:textbox inset="0,0,0,0">
                      <w:txbxContent>
                        <w:p w:rsidR="005D7879" w:rsidRDefault="005D7879" w:rsidP="008022CC">
                          <w:pPr>
                            <w:spacing w:line="216" w:lineRule="exact"/>
                            <w:rPr>
                              <w:rFonts w:ascii="Calibri" w:hAnsi="Calibri"/>
                              <w:color w:val="333333"/>
                              <w:sz w:val="20"/>
                              <w:lang w:val="sq-AL"/>
                            </w:rPr>
                          </w:pPr>
                          <w:r>
                            <w:rPr>
                              <w:rFonts w:ascii="Calibri" w:eastAsia="Calibri" w:hAnsi="Calibri" w:cs="Calibri"/>
                              <w:color w:val="333333"/>
                              <w:sz w:val="20"/>
                              <w:szCs w:val="20"/>
                              <w:lang w:val="sq-AL"/>
                            </w:rPr>
                            <w:t xml:space="preserve">Plani i Veprimit për OPG përfshin angazhimin për të nxitur donatorët të bëjnë më shumë </w:t>
                          </w:r>
                          <w:r>
                            <w:rPr>
                              <w:rFonts w:ascii="Calibri" w:hAnsi="Calibri"/>
                              <w:color w:val="333333"/>
                              <w:sz w:val="20"/>
                              <w:lang w:val="sq-AL"/>
                            </w:rPr>
                            <w:t>transparencë</w:t>
                          </w:r>
                        </w:p>
                        <w:p w:rsidR="005D7879" w:rsidRDefault="005D7879" w:rsidP="008022CC">
                          <w:pPr>
                            <w:spacing w:line="216" w:lineRule="exact"/>
                            <w:rPr>
                              <w:rFonts w:ascii="Calibri" w:eastAsia="Calibri" w:hAnsi="Calibri" w:cs="Calibri"/>
                              <w:sz w:val="20"/>
                              <w:szCs w:val="20"/>
                              <w:lang w:val="sq-AL"/>
                            </w:rPr>
                          </w:pPr>
                        </w:p>
                        <w:p w:rsidR="005D7879" w:rsidRDefault="005D7879" w:rsidP="008022CC">
                          <w:pPr>
                            <w:spacing w:line="216" w:lineRule="exact"/>
                            <w:rPr>
                              <w:rFonts w:ascii="Calibri" w:eastAsia="Calibri" w:hAnsi="Calibri" w:cs="Calibri"/>
                              <w:sz w:val="20"/>
                              <w:szCs w:val="20"/>
                              <w:lang w:val="sq-AL"/>
                            </w:rPr>
                          </w:pPr>
                          <w:r w:rsidRPr="008022CC">
                            <w:rPr>
                              <w:rFonts w:ascii="Calibri" w:eastAsia="Calibri" w:hAnsi="Calibri" w:cs="Calibri"/>
                              <w:sz w:val="20"/>
                              <w:szCs w:val="20"/>
                              <w:lang w:val="sq-AL"/>
                            </w:rPr>
                            <w:t xml:space="preserve">Tanzania </w:t>
                          </w:r>
                          <w:r>
                            <w:rPr>
                              <w:rFonts w:ascii="Calibri" w:eastAsia="Calibri" w:hAnsi="Calibri" w:cs="Calibri"/>
                              <w:sz w:val="20"/>
                              <w:szCs w:val="20"/>
                              <w:lang w:val="sq-AL"/>
                            </w:rPr>
                            <w:t xml:space="preserve">ka përfshirë në </w:t>
                          </w:r>
                          <w:r w:rsidRPr="008022CC">
                            <w:rPr>
                              <w:rFonts w:ascii="Calibri" w:eastAsia="Calibri" w:hAnsi="Calibri" w:cs="Calibri"/>
                              <w:sz w:val="20"/>
                              <w:szCs w:val="20"/>
                              <w:lang w:val="sq-AL"/>
                            </w:rPr>
                            <w:t>Plani</w:t>
                          </w:r>
                          <w:r>
                            <w:rPr>
                              <w:rFonts w:ascii="Calibri" w:eastAsia="Calibri" w:hAnsi="Calibri" w:cs="Calibri"/>
                              <w:sz w:val="20"/>
                              <w:szCs w:val="20"/>
                              <w:lang w:val="sq-AL"/>
                            </w:rPr>
                            <w:t>n</w:t>
                          </w:r>
                          <w:r w:rsidRPr="008022CC">
                            <w:rPr>
                              <w:rFonts w:ascii="Calibri" w:eastAsia="Calibri" w:hAnsi="Calibri" w:cs="Calibri"/>
                              <w:sz w:val="20"/>
                              <w:szCs w:val="20"/>
                              <w:lang w:val="sq-AL"/>
                            </w:rPr>
                            <w:t xml:space="preserve"> </w:t>
                          </w:r>
                          <w:r>
                            <w:rPr>
                              <w:rFonts w:ascii="Calibri" w:eastAsia="Calibri" w:hAnsi="Calibri" w:cs="Calibri"/>
                              <w:sz w:val="20"/>
                              <w:szCs w:val="20"/>
                              <w:lang w:val="sq-AL"/>
                            </w:rPr>
                            <w:t>e</w:t>
                          </w:r>
                          <w:r w:rsidRPr="008022CC">
                            <w:rPr>
                              <w:rFonts w:ascii="Calibri" w:eastAsia="Calibri" w:hAnsi="Calibri" w:cs="Calibri"/>
                              <w:sz w:val="20"/>
                              <w:szCs w:val="20"/>
                              <w:lang w:val="sq-AL"/>
                            </w:rPr>
                            <w:t xml:space="preserve"> Veprimit për OPG angazhimin </w:t>
                          </w:r>
                          <w:r>
                            <w:rPr>
                              <w:rFonts w:ascii="Calibri" w:eastAsia="Calibri" w:hAnsi="Calibri" w:cs="Calibri"/>
                              <w:sz w:val="20"/>
                              <w:szCs w:val="20"/>
                              <w:lang w:val="sq-AL"/>
                            </w:rPr>
                            <w:t>“</w:t>
                          </w:r>
                          <w:r w:rsidRPr="008022CC">
                            <w:rPr>
                              <w:rFonts w:ascii="Calibri" w:eastAsia="Calibri" w:hAnsi="Calibri" w:cs="Calibri"/>
                              <w:sz w:val="20"/>
                              <w:szCs w:val="20"/>
                              <w:lang w:val="sq-AL"/>
                            </w:rPr>
                            <w:t>për të nxitur donatorët të bëjnë më shumë transparencë</w:t>
                          </w:r>
                          <w:r>
                            <w:rPr>
                              <w:rFonts w:ascii="Calibri" w:eastAsia="Calibri" w:hAnsi="Calibri" w:cs="Calibri"/>
                              <w:sz w:val="20"/>
                              <w:szCs w:val="20"/>
                              <w:lang w:val="sq-AL"/>
                            </w:rPr>
                            <w:t xml:space="preserve"> të financimeve të tyre në Tanzani</w:t>
                          </w:r>
                          <w:r w:rsidRPr="008022CC">
                            <w:rPr>
                              <w:rFonts w:ascii="Calibri" w:eastAsia="Calibri" w:hAnsi="Calibri" w:cs="Calibri"/>
                              <w:sz w:val="20"/>
                              <w:szCs w:val="20"/>
                              <w:lang w:val="sq-AL"/>
                            </w:rPr>
                            <w:t xml:space="preserve"> (</w:t>
                          </w:r>
                          <w:r>
                            <w:rPr>
                              <w:rFonts w:ascii="Calibri" w:eastAsia="Calibri" w:hAnsi="Calibri" w:cs="Calibri"/>
                              <w:sz w:val="20"/>
                              <w:szCs w:val="20"/>
                              <w:lang w:val="sq-AL"/>
                            </w:rPr>
                            <w:t>Qeveria</w:t>
                          </w:r>
                          <w:r w:rsidRPr="008022CC">
                            <w:rPr>
                              <w:rFonts w:ascii="Calibri" w:eastAsia="Calibri" w:hAnsi="Calibri" w:cs="Calibri"/>
                              <w:sz w:val="20"/>
                              <w:szCs w:val="20"/>
                              <w:lang w:val="sq-AL"/>
                            </w:rPr>
                            <w:t xml:space="preserve">, </w:t>
                          </w:r>
                          <w:r>
                            <w:rPr>
                              <w:rFonts w:ascii="Calibri" w:eastAsia="Calibri" w:hAnsi="Calibri" w:cs="Calibri"/>
                              <w:sz w:val="20"/>
                              <w:szCs w:val="20"/>
                              <w:lang w:val="sq-AL"/>
                            </w:rPr>
                            <w:t>Shoqwria Civile dhe Sektori Privat</w:t>
                          </w:r>
                          <w:r w:rsidRPr="008022CC">
                            <w:rPr>
                              <w:rFonts w:ascii="Calibri" w:eastAsia="Calibri" w:hAnsi="Calibri" w:cs="Calibri"/>
                              <w:sz w:val="20"/>
                              <w:szCs w:val="20"/>
                              <w:lang w:val="sq-AL"/>
                            </w:rPr>
                            <w:t xml:space="preserve">) </w:t>
                          </w:r>
                          <w:r>
                            <w:rPr>
                              <w:rFonts w:ascii="Calibri" w:eastAsia="Calibri" w:hAnsi="Calibri" w:cs="Calibri"/>
                              <w:sz w:val="20"/>
                              <w:szCs w:val="20"/>
                              <w:lang w:val="sq-AL"/>
                            </w:rPr>
                            <w:t>në përputhje me parimet IATI</w:t>
                          </w:r>
                          <w:r w:rsidRPr="008022CC">
                            <w:rPr>
                              <w:rFonts w:ascii="Calibri" w:eastAsia="Calibri" w:hAnsi="Calibri" w:cs="Calibri"/>
                              <w:sz w:val="20"/>
                              <w:szCs w:val="20"/>
                              <w:lang w:val="sq-AL"/>
                            </w:rPr>
                            <w:t>.”</w:t>
                          </w:r>
                        </w:p>
                        <w:p w:rsidR="005D7879" w:rsidRDefault="005D7879" w:rsidP="008022CC">
                          <w:pPr>
                            <w:spacing w:line="216" w:lineRule="exact"/>
                            <w:rPr>
                              <w:rFonts w:ascii="Calibri" w:eastAsia="Calibri" w:hAnsi="Calibri" w:cs="Calibri"/>
                              <w:sz w:val="20"/>
                              <w:szCs w:val="20"/>
                              <w:lang w:val="sq-AL"/>
                            </w:rPr>
                          </w:pPr>
                        </w:p>
                        <w:p w:rsidR="005D7879" w:rsidRPr="008022CC" w:rsidRDefault="005D7879" w:rsidP="008022CC">
                          <w:pPr>
                            <w:spacing w:line="216" w:lineRule="exact"/>
                            <w:rPr>
                              <w:rFonts w:ascii="Calibri" w:eastAsia="Calibri" w:hAnsi="Calibri" w:cs="Calibri"/>
                              <w:sz w:val="20"/>
                              <w:szCs w:val="20"/>
                              <w:lang w:val="sq-AL"/>
                            </w:rPr>
                          </w:pPr>
                          <w:r w:rsidRPr="008022CC">
                            <w:rPr>
                              <w:rFonts w:ascii="Calibri" w:eastAsia="Calibri" w:hAnsi="Calibri" w:cs="Calibri"/>
                              <w:sz w:val="20"/>
                              <w:szCs w:val="20"/>
                              <w:lang w:val="sq-AL"/>
                            </w:rPr>
                            <w:t>http://www.opengovpartnership.org/country/tanzania/commitment/transparency</w:t>
                          </w:r>
                        </w:p>
                      </w:txbxContent>
                    </v:textbox>
                  </v:shape>
                </v:group>
                <w10:wrap type="topAndBottom" anchorx="page"/>
              </v:group>
            </w:pict>
          </mc:Fallback>
        </mc:AlternateContent>
      </w:r>
      <w:r w:rsidR="00ED5E7B" w:rsidRPr="00C1294B">
        <w:rPr>
          <w:noProof/>
          <w:lang w:val="sq-AL" w:eastAsia="sq-AL"/>
        </w:rPr>
        <mc:AlternateContent>
          <mc:Choice Requires="wpg">
            <w:drawing>
              <wp:anchor distT="0" distB="0" distL="0" distR="0" simplePos="0" relativeHeight="251507712" behindDoc="0" locked="0" layoutInCell="1" allowOverlap="1" wp14:anchorId="25F2EF3C" wp14:editId="73D08578">
                <wp:simplePos x="0" y="0"/>
                <wp:positionH relativeFrom="page">
                  <wp:posOffset>361950</wp:posOffset>
                </wp:positionH>
                <wp:positionV relativeFrom="paragraph">
                  <wp:posOffset>2111375</wp:posOffset>
                </wp:positionV>
                <wp:extent cx="6823710" cy="2125980"/>
                <wp:effectExtent l="0" t="0" r="15240" b="26670"/>
                <wp:wrapTopAndBottom/>
                <wp:docPr id="1386" name="Group 13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23710" cy="2125980"/>
                          <a:chOff x="572" y="6597"/>
                          <a:chExt cx="10746" cy="3348"/>
                        </a:xfrm>
                      </wpg:grpSpPr>
                      <pic:pic xmlns:pic="http://schemas.openxmlformats.org/drawingml/2006/picture">
                        <pic:nvPicPr>
                          <pic:cNvPr id="1387" name="Picture 136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751" y="6810"/>
                            <a:ext cx="254"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88" name="Text Box 1361"/>
                        <wps:cNvSpPr txBox="1">
                          <a:spLocks noChangeArrowheads="1"/>
                        </wps:cNvSpPr>
                        <wps:spPr bwMode="auto">
                          <a:xfrm>
                            <a:off x="572" y="6597"/>
                            <a:ext cx="10746" cy="3348"/>
                          </a:xfrm>
                          <a:prstGeom prst="rect">
                            <a:avLst/>
                          </a:prstGeom>
                          <a:noFill/>
                          <a:ln w="7313">
                            <a:solidFill>
                              <a:srgbClr val="CCCCCC"/>
                            </a:solidFill>
                            <a:miter lim="800000"/>
                            <a:headEnd/>
                            <a:tailEnd/>
                          </a:ln>
                          <a:extLst>
                            <a:ext uri="{909E8E84-426E-40DD-AFC4-6F175D3DCCD1}">
                              <a14:hiddenFill xmlns:a14="http://schemas.microsoft.com/office/drawing/2010/main">
                                <a:solidFill>
                                  <a:srgbClr val="FFFFFF"/>
                                </a:solidFill>
                              </a14:hiddenFill>
                            </a:ext>
                          </a:extLst>
                        </wps:spPr>
                        <wps:txbx>
                          <w:txbxContent>
                            <w:p w:rsidR="005D7879" w:rsidRPr="00ED5E7B" w:rsidRDefault="005D7879">
                              <w:pPr>
                                <w:spacing w:before="4"/>
                                <w:rPr>
                                  <w:rFonts w:ascii="Calibri" w:eastAsia="Calibri" w:hAnsi="Calibri" w:cs="Calibri"/>
                                  <w:sz w:val="18"/>
                                  <w:szCs w:val="18"/>
                                  <w:lang w:val="sq-AL"/>
                                </w:rPr>
                              </w:pPr>
                            </w:p>
                            <w:p w:rsidR="005D7879" w:rsidRPr="00ED5E7B" w:rsidRDefault="005D7879" w:rsidP="00ED5E7B">
                              <w:pPr>
                                <w:ind w:left="518" w:right="335"/>
                                <w:rPr>
                                  <w:rFonts w:ascii="Calibri" w:hAnsi="Calibri"/>
                                  <w:color w:val="333333"/>
                                  <w:sz w:val="20"/>
                                  <w:lang w:val="sq-AL"/>
                                </w:rPr>
                              </w:pPr>
                              <w:r w:rsidRPr="00ED5E7B">
                                <w:rPr>
                                  <w:rFonts w:ascii="Calibri" w:hAnsi="Calibri"/>
                                  <w:color w:val="333333"/>
                                  <w:sz w:val="20"/>
                                  <w:lang w:val="sq-AL"/>
                                </w:rPr>
                                <w:t>Ruanda ka krijuar Kuadrin e Vlerësimit të Performancës së Donatorëve.</w:t>
                              </w:r>
                            </w:p>
                            <w:p w:rsidR="005D7879" w:rsidRPr="00ED5E7B" w:rsidRDefault="005D7879" w:rsidP="00ED5E7B">
                              <w:pPr>
                                <w:rPr>
                                  <w:rFonts w:ascii="Calibri" w:eastAsia="Calibri" w:hAnsi="Calibri" w:cs="Calibri"/>
                                  <w:sz w:val="20"/>
                                  <w:szCs w:val="20"/>
                                  <w:lang w:val="sq-AL"/>
                                </w:rPr>
                              </w:pPr>
                            </w:p>
                            <w:p w:rsidR="005D7879" w:rsidRDefault="005D7879" w:rsidP="00ED5E7B">
                              <w:pPr>
                                <w:ind w:left="518" w:right="24"/>
                                <w:rPr>
                                  <w:rFonts w:ascii="Calibri" w:hAnsi="Calibri"/>
                                  <w:sz w:val="18"/>
                                  <w:lang w:val="sq-AL"/>
                                </w:rPr>
                              </w:pPr>
                            </w:p>
                            <w:p w:rsidR="005D7879" w:rsidRPr="00ED5E7B" w:rsidRDefault="005D7879" w:rsidP="00ED5E7B">
                              <w:pPr>
                                <w:ind w:left="518" w:right="24"/>
                                <w:rPr>
                                  <w:rFonts w:ascii="Calibri" w:eastAsia="Calibri" w:hAnsi="Calibri" w:cs="Calibri"/>
                                  <w:sz w:val="18"/>
                                  <w:szCs w:val="18"/>
                                  <w:lang w:val="sq-AL"/>
                                </w:rPr>
                              </w:pPr>
                              <w:r w:rsidRPr="00ED5E7B">
                                <w:rPr>
                                  <w:rFonts w:ascii="Calibri" w:hAnsi="Calibri"/>
                                  <w:sz w:val="18"/>
                                  <w:lang w:val="sq-AL"/>
                                </w:rPr>
                                <w:t>Në vitin 2008, Qeveria e Ruandës dhe partnerët e saj të zhvillimit ranë dakord të përmirësojnë kuadrin reciprok të përgjegjshmërisë me anë të Kuadrit të Vlerësimit të Performancës së Donatorëve. Ky kuadër përbën një mjet të përbashkët për monitorimin e performancës së donatorëve përkundër angazhimeve ndërkombëtare dhe kombëtare për vëllimin dhe cilësinë e asistencës së dhënë për Ruandën. Kuadri u prezantua në formë të përmbledhur (ku u përfshi e gjithë asistenca e zhvillimit për Ruandën) dhe individuale për të mundësuar krahasimin mes donatorëve, kontrollin e performancës si dhe përgjegjshmërinë dhe presionin për përmirësim.</w:t>
                              </w:r>
                            </w:p>
                            <w:p w:rsidR="005D7879" w:rsidRPr="00ED5E7B" w:rsidRDefault="005D7879">
                              <w:pPr>
                                <w:rPr>
                                  <w:rFonts w:ascii="Calibri" w:eastAsia="Calibri" w:hAnsi="Calibri" w:cs="Calibri"/>
                                  <w:sz w:val="18"/>
                                  <w:szCs w:val="18"/>
                                  <w:lang w:val="sq-AL"/>
                                </w:rPr>
                              </w:pPr>
                            </w:p>
                            <w:p w:rsidR="005D7879" w:rsidRPr="00ED5E7B" w:rsidRDefault="005D7879">
                              <w:pPr>
                                <w:rPr>
                                  <w:rFonts w:ascii="Calibri" w:eastAsia="Calibri" w:hAnsi="Calibri" w:cs="Calibri"/>
                                  <w:sz w:val="18"/>
                                  <w:szCs w:val="18"/>
                                  <w:lang w:val="sq-AL"/>
                                </w:rPr>
                              </w:pPr>
                            </w:p>
                            <w:p w:rsidR="005D7879" w:rsidRPr="00ED5E7B" w:rsidRDefault="00ED4966" w:rsidP="00ED5E7B">
                              <w:pPr>
                                <w:pStyle w:val="ListParagraph"/>
                                <w:numPr>
                                  <w:ilvl w:val="0"/>
                                  <w:numId w:val="27"/>
                                </w:numPr>
                                <w:spacing w:line="302" w:lineRule="auto"/>
                                <w:ind w:left="878" w:right="710"/>
                                <w:rPr>
                                  <w:rFonts w:ascii="Calibri" w:eastAsia="Calibri" w:hAnsi="Calibri" w:cs="Calibri"/>
                                  <w:sz w:val="18"/>
                                  <w:szCs w:val="18"/>
                                  <w:lang w:val="sq-AL"/>
                                </w:rPr>
                              </w:pPr>
                              <w:hyperlink r:id="rId71">
                                <w:r w:rsidR="005D7879" w:rsidRPr="00ED5E7B">
                                  <w:rPr>
                                    <w:rFonts w:ascii="Calibri" w:hAnsi="Calibri"/>
                                    <w:color w:val="333333"/>
                                    <w:sz w:val="18"/>
                                    <w:u w:val="single" w:color="333333"/>
                                    <w:lang w:val="sq-AL"/>
                                  </w:rPr>
                                  <w:t>http://www.aidtransparency.net/news/rwanda-enhancing-transparency-and-mutual-accountability-through</w:t>
                                </w:r>
                              </w:hyperlink>
                              <w:r w:rsidR="005D7879" w:rsidRPr="00ED5E7B">
                                <w:rPr>
                                  <w:rFonts w:ascii="Calibri" w:hAnsi="Calibri"/>
                                  <w:color w:val="333333"/>
                                  <w:sz w:val="18"/>
                                  <w:u w:val="single" w:color="333333"/>
                                  <w:lang w:val="sq-AL"/>
                                </w:rPr>
                                <w:t xml:space="preserve">- </w:t>
                              </w:r>
                              <w:hyperlink r:id="rId72">
                                <w:r w:rsidR="005D7879" w:rsidRPr="00ED5E7B">
                                  <w:rPr>
                                    <w:rFonts w:ascii="Calibri" w:hAnsi="Calibri"/>
                                    <w:color w:val="333333"/>
                                    <w:sz w:val="18"/>
                                    <w:u w:val="single" w:color="333333"/>
                                    <w:lang w:val="sq-AL"/>
                                  </w:rPr>
                                  <w:t>donor-performance-assessment-framework-dpaf</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F2EF3C" id="Group 1360" o:spid="_x0000_s1145" style="position:absolute;margin-left:28.5pt;margin-top:166.25pt;width:537.3pt;height:167.4pt;z-index:251507712;mso-wrap-distance-left:0;mso-wrap-distance-right:0;mso-position-horizontal-relative:page;mso-position-vertical-relative:text" coordorigin="572,6597" coordsize="10746,33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">
                <v:shape id="Picture 1362" o:spid="_x0000_s1146" type="#_x0000_t75" style="position:absolute;left:751;top:6810;width:254;height:2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8oijDAAAA3QAAAA8AAABkcnMvZG93bnJldi54bWxET9tqwkAQfRf8h2WEvohObL2E1FVEaCmC&#10;D7V+wJAdk9DsbMiuJvXru4WCb3M411lve1urG7e+cqJhNk1AseTOVFJoOH+9TVJQPpAYqp2whh/2&#10;sN0MB2vKjOvkk2+nUKgYIj4jDWUITYbo85It+alrWCJ3ca2lEGFboGmpi+G2xuckWaKlSmJDSQ3v&#10;S86/T1erYX6wh/dkgbzEcbfDq70vjuld66dRv3sFFbgPD/G/+8PE+S/pCv6+iSfg5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XyiKMMAAADdAAAADwAAAAAAAAAAAAAAAACf&#10;AgAAZHJzL2Rvd25yZXYueG1sUEsFBgAAAAAEAAQA9wAAAI8DAAAAAA==&#10;">
                  <v:imagedata r:id="rId73" o:title=""/>
                </v:shape>
                <v:shape id="Text Box 1361" o:spid="_x0000_s1147" type="#_x0000_t202" style="position:absolute;left:572;top:6597;width:10746;height:33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dofMQA&#10;AADdAAAADwAAAGRycy9kb3ducmV2LnhtbESPQWsCMRCF74X+hzCF3mpWBZWtUURQevBStXgdNuNm&#10;dTNZkqjrv+8cCr3N8N6898182ftW3SmmJrCB4aAARVwF23Bt4HjYfMxApYxssQ1MBp6UYLl4fZlj&#10;acODv+m+z7WSEE4lGnA5d6XWqXLkMQ1CRyzaOUSPWdZYaxvxIeG+1aOimGiPDUuDw47Wjqrr/uYN&#10;/Iwm2+E6jvXN7fRpiu5yPtHFmPe3fvUJKlOf/81/119W8MczwZVvZAS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3aHzEAAAA3QAAAA8AAAAAAAAAAAAAAAAAmAIAAGRycy9k&#10;b3ducmV2LnhtbFBLBQYAAAAABAAEAPUAAACJAwAAAAA=&#10;" filled="f" strokecolor="#ccc" strokeweight=".20314mm">
                  <v:textbox inset="0,0,0,0">
                    <w:txbxContent>
                      <w:p w:rsidR="005D7879" w:rsidRPr="00ED5E7B" w:rsidRDefault="005D7879">
                        <w:pPr>
                          <w:spacing w:before="4"/>
                          <w:rPr>
                            <w:rFonts w:ascii="Calibri" w:eastAsia="Calibri" w:hAnsi="Calibri" w:cs="Calibri"/>
                            <w:sz w:val="18"/>
                            <w:szCs w:val="18"/>
                            <w:lang w:val="sq-AL"/>
                          </w:rPr>
                        </w:pPr>
                      </w:p>
                      <w:p w:rsidR="005D7879" w:rsidRPr="00ED5E7B" w:rsidRDefault="005D7879" w:rsidP="00ED5E7B">
                        <w:pPr>
                          <w:ind w:left="518" w:right="335"/>
                          <w:rPr>
                            <w:rFonts w:ascii="Calibri" w:hAnsi="Calibri"/>
                            <w:color w:val="333333"/>
                            <w:sz w:val="20"/>
                            <w:lang w:val="sq-AL"/>
                          </w:rPr>
                        </w:pPr>
                        <w:r w:rsidRPr="00ED5E7B">
                          <w:rPr>
                            <w:rFonts w:ascii="Calibri" w:hAnsi="Calibri"/>
                            <w:color w:val="333333"/>
                            <w:sz w:val="20"/>
                            <w:lang w:val="sq-AL"/>
                          </w:rPr>
                          <w:t>Ruanda ka krijuar Kuadrin e Vlerësimit të Performancës së Donatorëve.</w:t>
                        </w:r>
                      </w:p>
                      <w:p w:rsidR="005D7879" w:rsidRPr="00ED5E7B" w:rsidRDefault="005D7879" w:rsidP="00ED5E7B">
                        <w:pPr>
                          <w:rPr>
                            <w:rFonts w:ascii="Calibri" w:eastAsia="Calibri" w:hAnsi="Calibri" w:cs="Calibri"/>
                            <w:sz w:val="20"/>
                            <w:szCs w:val="20"/>
                            <w:lang w:val="sq-AL"/>
                          </w:rPr>
                        </w:pPr>
                      </w:p>
                      <w:p w:rsidR="005D7879" w:rsidRDefault="005D7879" w:rsidP="00ED5E7B">
                        <w:pPr>
                          <w:ind w:left="518" w:right="24"/>
                          <w:rPr>
                            <w:rFonts w:ascii="Calibri" w:hAnsi="Calibri"/>
                            <w:sz w:val="18"/>
                            <w:lang w:val="sq-AL"/>
                          </w:rPr>
                        </w:pPr>
                      </w:p>
                      <w:p w:rsidR="005D7879" w:rsidRPr="00ED5E7B" w:rsidRDefault="005D7879" w:rsidP="00ED5E7B">
                        <w:pPr>
                          <w:ind w:left="518" w:right="24"/>
                          <w:rPr>
                            <w:rFonts w:ascii="Calibri" w:eastAsia="Calibri" w:hAnsi="Calibri" w:cs="Calibri"/>
                            <w:sz w:val="18"/>
                            <w:szCs w:val="18"/>
                            <w:lang w:val="sq-AL"/>
                          </w:rPr>
                        </w:pPr>
                        <w:r w:rsidRPr="00ED5E7B">
                          <w:rPr>
                            <w:rFonts w:ascii="Calibri" w:hAnsi="Calibri"/>
                            <w:sz w:val="18"/>
                            <w:lang w:val="sq-AL"/>
                          </w:rPr>
                          <w:t>Në vitin 2008, Qeveria e Ruandës dhe partnerët e saj të zhvillimit ranë dakord të përmirësojnë kuadrin reciprok të përgjegjshmërisë me anë të Kuadrit të Vlerësimit të Performancës së Donatorëve. Ky kuadër përbën një mjet të përbashkët për monitorimin e performancës së donatorëve përkundër angazhimeve ndërkombëtare dhe kombëtare për vëllimin dhe cilësinë e asistencës së dhënë për Ruandën. Kuadri u prezantua në formë të përmbledhur (ku u përfshi e gjithë asistenca e zhvillimit për Ruandën) dhe individuale për të mundësuar krahasimin mes donatorëve, kontrollin e performancës si dhe përgjegjshmërinë dhe presionin për përmirësim.</w:t>
                        </w:r>
                      </w:p>
                      <w:p w:rsidR="005D7879" w:rsidRPr="00ED5E7B" w:rsidRDefault="005D7879">
                        <w:pPr>
                          <w:rPr>
                            <w:rFonts w:ascii="Calibri" w:eastAsia="Calibri" w:hAnsi="Calibri" w:cs="Calibri"/>
                            <w:sz w:val="18"/>
                            <w:szCs w:val="18"/>
                            <w:lang w:val="sq-AL"/>
                          </w:rPr>
                        </w:pPr>
                      </w:p>
                      <w:p w:rsidR="005D7879" w:rsidRPr="00ED5E7B" w:rsidRDefault="005D7879">
                        <w:pPr>
                          <w:rPr>
                            <w:rFonts w:ascii="Calibri" w:eastAsia="Calibri" w:hAnsi="Calibri" w:cs="Calibri"/>
                            <w:sz w:val="18"/>
                            <w:szCs w:val="18"/>
                            <w:lang w:val="sq-AL"/>
                          </w:rPr>
                        </w:pPr>
                      </w:p>
                      <w:p w:rsidR="005D7879" w:rsidRPr="00ED5E7B" w:rsidRDefault="00ED4966" w:rsidP="00ED5E7B">
                        <w:pPr>
                          <w:pStyle w:val="ListParagraph"/>
                          <w:numPr>
                            <w:ilvl w:val="0"/>
                            <w:numId w:val="27"/>
                          </w:numPr>
                          <w:spacing w:line="302" w:lineRule="auto"/>
                          <w:ind w:left="878" w:right="710"/>
                          <w:rPr>
                            <w:rFonts w:ascii="Calibri" w:eastAsia="Calibri" w:hAnsi="Calibri" w:cs="Calibri"/>
                            <w:sz w:val="18"/>
                            <w:szCs w:val="18"/>
                            <w:lang w:val="sq-AL"/>
                          </w:rPr>
                        </w:pPr>
                        <w:hyperlink r:id="rId74">
                          <w:r w:rsidR="005D7879" w:rsidRPr="00ED5E7B">
                            <w:rPr>
                              <w:rFonts w:ascii="Calibri" w:hAnsi="Calibri"/>
                              <w:color w:val="333333"/>
                              <w:sz w:val="18"/>
                              <w:u w:val="single" w:color="333333"/>
                              <w:lang w:val="sq-AL"/>
                            </w:rPr>
                            <w:t>http://www.aidtransparency.net/news/rwanda-enhancing-transparency-and-mutual-accountability-through</w:t>
                          </w:r>
                        </w:hyperlink>
                        <w:r w:rsidR="005D7879" w:rsidRPr="00ED5E7B">
                          <w:rPr>
                            <w:rFonts w:ascii="Calibri" w:hAnsi="Calibri"/>
                            <w:color w:val="333333"/>
                            <w:sz w:val="18"/>
                            <w:u w:val="single" w:color="333333"/>
                            <w:lang w:val="sq-AL"/>
                          </w:rPr>
                          <w:t xml:space="preserve">- </w:t>
                        </w:r>
                        <w:hyperlink r:id="rId75">
                          <w:r w:rsidR="005D7879" w:rsidRPr="00ED5E7B">
                            <w:rPr>
                              <w:rFonts w:ascii="Calibri" w:hAnsi="Calibri"/>
                              <w:color w:val="333333"/>
                              <w:sz w:val="18"/>
                              <w:u w:val="single" w:color="333333"/>
                              <w:lang w:val="sq-AL"/>
                            </w:rPr>
                            <w:t>donor-performance-assessment-framework-dpaf</w:t>
                          </w:r>
                        </w:hyperlink>
                      </w:p>
                    </w:txbxContent>
                  </v:textbox>
                </v:shape>
                <w10:wrap type="topAndBottom" anchorx="page"/>
              </v:group>
            </w:pict>
          </mc:Fallback>
        </mc:AlternateContent>
      </w:r>
    </w:p>
    <w:p w:rsidR="00A468B7" w:rsidRPr="00C1294B" w:rsidRDefault="00A468B7">
      <w:pPr>
        <w:spacing w:before="11"/>
        <w:rPr>
          <w:rFonts w:ascii="Calibri" w:eastAsia="Calibri" w:hAnsi="Calibri" w:cs="Calibri"/>
          <w:sz w:val="23"/>
          <w:szCs w:val="23"/>
          <w:lang w:val="sq-AL"/>
        </w:rPr>
      </w:pPr>
    </w:p>
    <w:p w:rsidR="00A468B7" w:rsidRPr="00C1294B" w:rsidRDefault="00A468B7">
      <w:pPr>
        <w:rPr>
          <w:rFonts w:ascii="Calibri" w:eastAsia="Calibri" w:hAnsi="Calibri" w:cs="Calibri"/>
          <w:sz w:val="23"/>
          <w:szCs w:val="23"/>
          <w:lang w:val="sq-AL"/>
        </w:rPr>
        <w:sectPr w:rsidR="00A468B7" w:rsidRPr="00C1294B">
          <w:pgSz w:w="11900" w:h="16840"/>
          <w:pgMar w:top="600" w:right="460" w:bottom="560" w:left="460" w:header="412" w:footer="380" w:gutter="0"/>
          <w:cols w:space="720"/>
        </w:sectPr>
      </w:pPr>
    </w:p>
    <w:p w:rsidR="00A468B7" w:rsidRPr="00C1294B" w:rsidRDefault="00A468B7">
      <w:pPr>
        <w:spacing w:before="1"/>
        <w:rPr>
          <w:rFonts w:ascii="Calibri" w:eastAsia="Calibri" w:hAnsi="Calibri" w:cs="Calibri"/>
          <w:sz w:val="19"/>
          <w:szCs w:val="19"/>
          <w:lang w:val="sq-AL"/>
        </w:rPr>
      </w:pPr>
    </w:p>
    <w:p w:rsidR="00A468B7" w:rsidRPr="00C1294B" w:rsidRDefault="00A468B7">
      <w:pPr>
        <w:ind w:left="100"/>
        <w:rPr>
          <w:rFonts w:ascii="Calibri" w:eastAsia="Calibri" w:hAnsi="Calibri" w:cs="Calibri"/>
          <w:sz w:val="20"/>
          <w:szCs w:val="20"/>
          <w:lang w:val="sq-AL"/>
        </w:rPr>
      </w:pPr>
    </w:p>
    <w:p w:rsidR="00A468B7" w:rsidRPr="00C1294B" w:rsidRDefault="00A468B7">
      <w:pPr>
        <w:rPr>
          <w:rFonts w:ascii="Calibri" w:eastAsia="Calibri" w:hAnsi="Calibri" w:cs="Calibri"/>
          <w:sz w:val="20"/>
          <w:szCs w:val="20"/>
          <w:lang w:val="sq-AL"/>
        </w:rPr>
      </w:pPr>
    </w:p>
    <w:p w:rsidR="00A468B7" w:rsidRPr="00C1294B" w:rsidRDefault="00831DB1">
      <w:pPr>
        <w:spacing w:before="1"/>
        <w:rPr>
          <w:rFonts w:ascii="Calibri" w:eastAsia="Calibri" w:hAnsi="Calibri" w:cs="Calibri"/>
          <w:sz w:val="23"/>
          <w:szCs w:val="23"/>
          <w:lang w:val="sq-AL"/>
        </w:rPr>
      </w:pPr>
      <w:r w:rsidRPr="00C1294B">
        <w:rPr>
          <w:noProof/>
          <w:lang w:val="sq-AL" w:eastAsia="sq-AL"/>
        </w:rPr>
        <mc:AlternateContent>
          <mc:Choice Requires="wpg">
            <w:drawing>
              <wp:anchor distT="0" distB="0" distL="0" distR="0" simplePos="0" relativeHeight="251513856" behindDoc="0" locked="0" layoutInCell="1" allowOverlap="1" wp14:anchorId="219D4109" wp14:editId="28D4B43D">
                <wp:simplePos x="0" y="0"/>
                <wp:positionH relativeFrom="page">
                  <wp:posOffset>359410</wp:posOffset>
                </wp:positionH>
                <wp:positionV relativeFrom="paragraph">
                  <wp:posOffset>194945</wp:posOffset>
                </wp:positionV>
                <wp:extent cx="6830695" cy="1270"/>
                <wp:effectExtent l="6985" t="13970" r="10795" b="3810"/>
                <wp:wrapTopAndBottom/>
                <wp:docPr id="1362" name="Group 1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0695" cy="1270"/>
                          <a:chOff x="566" y="307"/>
                          <a:chExt cx="10757" cy="2"/>
                        </a:xfrm>
                      </wpg:grpSpPr>
                      <wps:wsp>
                        <wps:cNvPr id="1363" name="Freeform 1337"/>
                        <wps:cNvSpPr>
                          <a:spLocks/>
                        </wps:cNvSpPr>
                        <wps:spPr bwMode="auto">
                          <a:xfrm>
                            <a:off x="566" y="307"/>
                            <a:ext cx="10757" cy="2"/>
                          </a:xfrm>
                          <a:custGeom>
                            <a:avLst/>
                            <a:gdLst>
                              <a:gd name="T0" fmla="+- 0 566 566"/>
                              <a:gd name="T1" fmla="*/ T0 w 10757"/>
                              <a:gd name="T2" fmla="+- 0 11323 566"/>
                              <a:gd name="T3" fmla="*/ T2 w 10757"/>
                            </a:gdLst>
                            <a:ahLst/>
                            <a:cxnLst>
                              <a:cxn ang="0">
                                <a:pos x="T1" y="0"/>
                              </a:cxn>
                              <a:cxn ang="0">
                                <a:pos x="T3" y="0"/>
                              </a:cxn>
                            </a:cxnLst>
                            <a:rect l="0" t="0" r="r" b="b"/>
                            <a:pathLst>
                              <a:path w="10757">
                                <a:moveTo>
                                  <a:pt x="0" y="0"/>
                                </a:moveTo>
                                <a:lnTo>
                                  <a:pt x="10757" y="0"/>
                                </a:lnTo>
                              </a:path>
                            </a:pathLst>
                          </a:custGeom>
                          <a:noFill/>
                          <a:ln w="7313">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650F9B" id="Group 1336" o:spid="_x0000_s1026" style="position:absolute;margin-left:28.3pt;margin-top:15.35pt;width:537.85pt;height:.1pt;z-index:251513856;mso-wrap-distance-left:0;mso-wrap-distance-right:0;mso-position-horizontal-relative:page" coordorigin="566,307" coordsize="107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">
                <v:shape id="Freeform 1337" o:spid="_x0000_s1027" style="position:absolute;left:566;top:307;width:10757;height:2;visibility:visible;mso-wrap-style:square;v-text-anchor:top" coordsize="107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iiPMMA&#10;AADdAAAADwAAAGRycy9kb3ducmV2LnhtbERPS2vCQBC+C/0PyxR6041GgqSuIRQsvdVGwR6H7JjE&#10;ZmdDdpvHv+8WCr3Nx/ecfTaZVgzUu8aygvUqAkFcWt1wpeByPi53IJxH1thaJgUzOcgOD4s9ptqO&#10;/EFD4SsRQtilqKD2vkuldGVNBt3KdsSBu9neoA+wr6TucQzhppWbKEqkwYZDQ40dvdRUfhXfRoFf&#10;5yV/uss152L7er+Oxek9npV6epzyZxCeJv8v/nO/6TA/TmL4/SacIA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aiiPMMAAADdAAAADwAAAAAAAAAAAAAAAACYAgAAZHJzL2Rv&#10;d25yZXYueG1sUEsFBgAAAAAEAAQA9QAAAIgDAAAAAA==&#10;" path="m,l10757,e" filled="f" strokecolor="#ccc" strokeweight=".20314mm">
                  <v:path arrowok="t" o:connecttype="custom" o:connectlocs="0,0;10757,0" o:connectangles="0,0"/>
                </v:shape>
                <w10:wrap type="topAndBottom" anchorx="page"/>
              </v:group>
            </w:pict>
          </mc:Fallback>
        </mc:AlternateContent>
      </w:r>
    </w:p>
    <w:p w:rsidR="00A468B7" w:rsidRPr="00C1294B" w:rsidRDefault="00A468B7">
      <w:pPr>
        <w:rPr>
          <w:rFonts w:ascii="Calibri" w:eastAsia="Calibri" w:hAnsi="Calibri" w:cs="Calibri"/>
          <w:sz w:val="20"/>
          <w:szCs w:val="20"/>
          <w:lang w:val="sq-AL"/>
        </w:rPr>
      </w:pPr>
    </w:p>
    <w:p w:rsidR="00A468B7" w:rsidRPr="00C1294B" w:rsidRDefault="00831DB1">
      <w:pPr>
        <w:spacing w:before="195" w:line="302" w:lineRule="auto"/>
        <w:ind w:left="267" w:right="163"/>
        <w:rPr>
          <w:rFonts w:ascii="Calibri" w:eastAsia="Calibri" w:hAnsi="Calibri" w:cs="Calibri"/>
          <w:sz w:val="27"/>
          <w:szCs w:val="27"/>
          <w:lang w:val="sq-AL"/>
        </w:rPr>
      </w:pPr>
      <w:r w:rsidRPr="00C1294B">
        <w:rPr>
          <w:noProof/>
          <w:lang w:val="sq-AL" w:eastAsia="sq-AL"/>
        </w:rPr>
        <mc:AlternateContent>
          <mc:Choice Requires="wpg">
            <w:drawing>
              <wp:anchor distT="0" distB="0" distL="114300" distR="114300" simplePos="0" relativeHeight="251515904" behindDoc="0" locked="0" layoutInCell="1" allowOverlap="1" wp14:anchorId="031343F5" wp14:editId="1522BF89">
                <wp:simplePos x="0" y="0"/>
                <wp:positionH relativeFrom="page">
                  <wp:posOffset>374015</wp:posOffset>
                </wp:positionH>
                <wp:positionV relativeFrom="paragraph">
                  <wp:posOffset>89535</wp:posOffset>
                </wp:positionV>
                <wp:extent cx="1270" cy="527050"/>
                <wp:effectExtent l="21590" t="22860" r="15240" b="21590"/>
                <wp:wrapNone/>
                <wp:docPr id="1360" name="Group 1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527050"/>
                          <a:chOff x="589" y="141"/>
                          <a:chExt cx="2" cy="830"/>
                        </a:xfrm>
                      </wpg:grpSpPr>
                      <wps:wsp>
                        <wps:cNvPr id="1361" name="Freeform 1335"/>
                        <wps:cNvSpPr>
                          <a:spLocks/>
                        </wps:cNvSpPr>
                        <wps:spPr bwMode="auto">
                          <a:xfrm>
                            <a:off x="589" y="141"/>
                            <a:ext cx="2" cy="830"/>
                          </a:xfrm>
                          <a:custGeom>
                            <a:avLst/>
                            <a:gdLst>
                              <a:gd name="T0" fmla="+- 0 141 141"/>
                              <a:gd name="T1" fmla="*/ 141 h 830"/>
                              <a:gd name="T2" fmla="+- 0 970 141"/>
                              <a:gd name="T3" fmla="*/ 970 h 830"/>
                            </a:gdLst>
                            <a:ahLst/>
                            <a:cxnLst>
                              <a:cxn ang="0">
                                <a:pos x="0" y="T1"/>
                              </a:cxn>
                              <a:cxn ang="0">
                                <a:pos x="0" y="T3"/>
                              </a:cxn>
                            </a:cxnLst>
                            <a:rect l="0" t="0" r="r" b="b"/>
                            <a:pathLst>
                              <a:path h="830">
                                <a:moveTo>
                                  <a:pt x="0" y="0"/>
                                </a:moveTo>
                                <a:lnTo>
                                  <a:pt x="0" y="829"/>
                                </a:lnTo>
                              </a:path>
                            </a:pathLst>
                          </a:custGeom>
                          <a:noFill/>
                          <a:ln w="29253">
                            <a:solidFill>
                              <a:srgbClr val="0AA0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852943" id="Group 1334" o:spid="_x0000_s1026" style="position:absolute;margin-left:29.45pt;margin-top:7.05pt;width:.1pt;height:41.5pt;z-index:251515904;mso-position-horizontal-relative:page" coordorigin="589,141" coordsize="2,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">
                <v:shape id="Freeform 1335" o:spid="_x0000_s1027" style="position:absolute;left:589;top:141;width:2;height:830;visibility:visible;mso-wrap-style:square;v-text-anchor:top" coordsize="2,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bIC8MA&#10;AADdAAAADwAAAGRycy9kb3ducmV2LnhtbERP32vCMBB+H/g/hBN8WxMnOKmNIoPBhA22toKPR3O2&#10;xeZSmli7/34ZDPZ2H9/Py/aT7cRIg28da1gmCgRx5UzLtYayeH3cgPAB2WDnmDR8k4f9bvaQYWrc&#10;nb9ozEMtYgj7FDU0IfSplL5qyKJPXE8cuYsbLIYIh1qaAe8x3HbySam1tNhybGiwp5eGqmt+sxpU&#10;0d+m8uO5OCse31v/eVSn4qj1Yj4dtiACTeFf/Od+M3H+ar2E32/iCXL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PbIC8MAAADdAAAADwAAAAAAAAAAAAAAAACYAgAAZHJzL2Rv&#10;d25yZXYueG1sUEsFBgAAAAAEAAQA9QAAAIgDAAAAAA==&#10;" path="m,l,829e" filled="f" strokecolor="#0aa046" strokeweight=".81258mm">
                  <v:path arrowok="t" o:connecttype="custom" o:connectlocs="0,141;0,970" o:connectangles="0,0"/>
                </v:shape>
                <w10:wrap anchorx="page"/>
              </v:group>
            </w:pict>
          </mc:Fallback>
        </mc:AlternateContent>
      </w:r>
      <w:r w:rsidR="008022CC" w:rsidRPr="00C1294B">
        <w:rPr>
          <w:rFonts w:ascii="Trebuchet MS"/>
          <w:b/>
          <w:color w:val="333333"/>
          <w:sz w:val="27"/>
          <w:lang w:val="sq-AL"/>
        </w:rPr>
        <w:t xml:space="preserve">Hapi i </w:t>
      </w:r>
      <w:r w:rsidR="004B538E" w:rsidRPr="00C1294B">
        <w:rPr>
          <w:rFonts w:ascii="Trebuchet MS"/>
          <w:b/>
          <w:color w:val="333333"/>
          <w:sz w:val="27"/>
          <w:lang w:val="sq-AL"/>
        </w:rPr>
        <w:t>m</w:t>
      </w:r>
      <w:r w:rsidR="004B538E" w:rsidRPr="00C1294B">
        <w:rPr>
          <w:rFonts w:ascii="Trebuchet MS"/>
          <w:b/>
          <w:color w:val="333333"/>
          <w:sz w:val="27"/>
          <w:lang w:val="sq-AL"/>
        </w:rPr>
        <w:t>ë</w:t>
      </w:r>
      <w:r w:rsidR="004B538E" w:rsidRPr="00C1294B">
        <w:rPr>
          <w:rFonts w:ascii="Trebuchet MS"/>
          <w:b/>
          <w:color w:val="333333"/>
          <w:sz w:val="27"/>
          <w:lang w:val="sq-AL"/>
        </w:rPr>
        <w:t>tejsh</w:t>
      </w:r>
      <w:r w:rsidR="004B538E" w:rsidRPr="00C1294B">
        <w:rPr>
          <w:rFonts w:ascii="Trebuchet MS"/>
          <w:b/>
          <w:color w:val="333333"/>
          <w:sz w:val="27"/>
          <w:lang w:val="sq-AL"/>
        </w:rPr>
        <w:t>ë</w:t>
      </w:r>
      <w:r w:rsidR="004B538E" w:rsidRPr="00C1294B">
        <w:rPr>
          <w:rFonts w:ascii="Trebuchet MS"/>
          <w:b/>
          <w:color w:val="333333"/>
          <w:sz w:val="27"/>
          <w:lang w:val="sq-AL"/>
        </w:rPr>
        <w:t>m</w:t>
      </w:r>
      <w:r w:rsidR="00E83A14" w:rsidRPr="00C1294B">
        <w:rPr>
          <w:rFonts w:ascii="Trebuchet MS"/>
          <w:b/>
          <w:color w:val="333333"/>
          <w:sz w:val="27"/>
          <w:lang w:val="sq-AL"/>
        </w:rPr>
        <w:t xml:space="preserve">: </w:t>
      </w:r>
      <w:r w:rsidR="008022CC" w:rsidRPr="00C1294B">
        <w:rPr>
          <w:rFonts w:ascii="Calibri"/>
          <w:color w:val="333333"/>
          <w:sz w:val="27"/>
          <w:lang w:val="sq-AL"/>
        </w:rPr>
        <w:t>Automatizoni botimin e informacioneve të plota, të detajuara, të përditësuara dhe me cilësi të lartë (donatorët)</w:t>
      </w:r>
    </w:p>
    <w:p w:rsidR="00A468B7" w:rsidRPr="00C1294B" w:rsidRDefault="00A468B7">
      <w:pPr>
        <w:spacing w:before="9"/>
        <w:rPr>
          <w:rFonts w:ascii="Calibri" w:eastAsia="Calibri" w:hAnsi="Calibri" w:cs="Calibri"/>
          <w:sz w:val="33"/>
          <w:szCs w:val="33"/>
          <w:lang w:val="sq-AL"/>
        </w:rPr>
      </w:pPr>
    </w:p>
    <w:p w:rsidR="00A468B7" w:rsidRPr="00C1294B" w:rsidRDefault="00831DB1">
      <w:pPr>
        <w:ind w:left="267" w:right="421"/>
        <w:rPr>
          <w:rFonts w:ascii="Calibri" w:eastAsia="Calibri" w:hAnsi="Calibri" w:cs="Calibri"/>
          <w:sz w:val="20"/>
          <w:szCs w:val="20"/>
          <w:lang w:val="sq-AL"/>
        </w:rPr>
      </w:pPr>
      <w:r w:rsidRPr="00C1294B">
        <w:rPr>
          <w:noProof/>
          <w:lang w:val="sq-AL" w:eastAsia="sq-AL"/>
        </w:rPr>
        <mc:AlternateContent>
          <mc:Choice Requires="wpg">
            <w:drawing>
              <wp:anchor distT="0" distB="0" distL="114300" distR="114300" simplePos="0" relativeHeight="251516928" behindDoc="0" locked="0" layoutInCell="1" allowOverlap="1" wp14:anchorId="711AA0B8" wp14:editId="25949B4C">
                <wp:simplePos x="0" y="0"/>
                <wp:positionH relativeFrom="page">
                  <wp:posOffset>374015</wp:posOffset>
                </wp:positionH>
                <wp:positionV relativeFrom="paragraph">
                  <wp:posOffset>-32385</wp:posOffset>
                </wp:positionV>
                <wp:extent cx="1270" cy="197485"/>
                <wp:effectExtent l="21590" t="15240" r="15240" b="15875"/>
                <wp:wrapNone/>
                <wp:docPr id="1358" name="Group 1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97485"/>
                          <a:chOff x="589" y="-51"/>
                          <a:chExt cx="2" cy="311"/>
                        </a:xfrm>
                      </wpg:grpSpPr>
                      <wps:wsp>
                        <wps:cNvPr id="1359" name="Freeform 1333"/>
                        <wps:cNvSpPr>
                          <a:spLocks/>
                        </wps:cNvSpPr>
                        <wps:spPr bwMode="auto">
                          <a:xfrm>
                            <a:off x="589" y="-51"/>
                            <a:ext cx="2" cy="311"/>
                          </a:xfrm>
                          <a:custGeom>
                            <a:avLst/>
                            <a:gdLst>
                              <a:gd name="T0" fmla="+- 0 -51 -51"/>
                              <a:gd name="T1" fmla="*/ -51 h 311"/>
                              <a:gd name="T2" fmla="+- 0 260 -51"/>
                              <a:gd name="T3" fmla="*/ 260 h 311"/>
                            </a:gdLst>
                            <a:ahLst/>
                            <a:cxnLst>
                              <a:cxn ang="0">
                                <a:pos x="0" y="T1"/>
                              </a:cxn>
                              <a:cxn ang="0">
                                <a:pos x="0" y="T3"/>
                              </a:cxn>
                            </a:cxnLst>
                            <a:rect l="0" t="0" r="r" b="b"/>
                            <a:pathLst>
                              <a:path h="311">
                                <a:moveTo>
                                  <a:pt x="0" y="0"/>
                                </a:moveTo>
                                <a:lnTo>
                                  <a:pt x="0" y="311"/>
                                </a:lnTo>
                              </a:path>
                            </a:pathLst>
                          </a:custGeom>
                          <a:noFill/>
                          <a:ln w="29253">
                            <a:solidFill>
                              <a:srgbClr val="0AA0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3BBC87" id="Group 1332" o:spid="_x0000_s1026" style="position:absolute;margin-left:29.45pt;margin-top:-2.55pt;width:.1pt;height:15.55pt;z-index:251516928;mso-position-horizontal-relative:page" coordorigin="589,-51" coordsize="2,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">
                <v:shape id="Freeform 1333" o:spid="_x0000_s1027" style="position:absolute;left:589;top:-51;width:2;height:311;visibility:visible;mso-wrap-style:square;v-text-anchor:top" coordsize="2,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lutsMA&#10;AADdAAAADwAAAGRycy9kb3ducmV2LnhtbERPS27CMBDdI/UO1lRiR5yGEtEQg9oiKhZsSnuAwZ4m&#10;EfE4il0Sbl9XQmI3T+875Wa0rbhQ7xvHCp6SFASxdqbhSsH31262BOEDssHWMSm4kofN+mFSYmHc&#10;wJ90OYZKxBD2BSqoQ+gKKb2uyaJPXEccuR/XWwwR9pU0PQ4x3LYyS9NcWmw4NtTY0XtN+nz8tQrk&#10;8+7t0G2X2TkfTq3W2QcGypSaPo6vKxCBxnAX39x7E+fPFy/w/008Qa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flutsMAAADdAAAADwAAAAAAAAAAAAAAAACYAgAAZHJzL2Rv&#10;d25yZXYueG1sUEsFBgAAAAAEAAQA9QAAAIgDAAAAAA==&#10;" path="m,l,311e" filled="f" strokecolor="#0aa046" strokeweight=".81258mm">
                  <v:path arrowok="t" o:connecttype="custom" o:connectlocs="0,-51;0,260" o:connectangles="0,0"/>
                </v:shape>
                <w10:wrap anchorx="page"/>
              </v:group>
            </w:pict>
          </mc:Fallback>
        </mc:AlternateContent>
      </w:r>
      <w:r w:rsidR="009B238E" w:rsidRPr="00C1294B">
        <w:rPr>
          <w:rFonts w:ascii="Calibri"/>
          <w:color w:val="333333"/>
          <w:sz w:val="20"/>
          <w:lang w:val="sq-AL"/>
        </w:rPr>
        <w:t>Arsyetimi</w:t>
      </w:r>
    </w:p>
    <w:p w:rsidR="00A468B7" w:rsidRPr="00C1294B" w:rsidRDefault="00A468B7">
      <w:pPr>
        <w:rPr>
          <w:rFonts w:ascii="Calibri" w:eastAsia="Calibri" w:hAnsi="Calibri" w:cs="Calibri"/>
          <w:sz w:val="20"/>
          <w:szCs w:val="20"/>
          <w:lang w:val="sq-AL"/>
        </w:rPr>
      </w:pPr>
    </w:p>
    <w:p w:rsidR="00A468B7" w:rsidRPr="00C1294B" w:rsidRDefault="00273AE5">
      <w:pPr>
        <w:pStyle w:val="BodyText"/>
        <w:spacing w:before="129" w:line="302" w:lineRule="auto"/>
        <w:ind w:left="106" w:right="364"/>
        <w:rPr>
          <w:rFonts w:cs="Calibri"/>
          <w:lang w:val="sq-AL"/>
        </w:rPr>
      </w:pPr>
      <w:r w:rsidRPr="00C1294B">
        <w:rPr>
          <w:rFonts w:cs="Calibri"/>
          <w:lang w:val="sq-AL"/>
        </w:rPr>
        <w:t>Për shkak të kompleksitetit të sistemit të menaxhimit të informacionit në disa donatorë, do të duhet shumë punë për të filluar përpilimin e informacionit sipas standardeve të IATI-t. Ky investim fillestar mund të kompensohet duke ndërtuar direkt IATI-n tek sistemet e donatorëve. Kjo bën të mundur që informacioni i ardhshëm i asistencës së donatorëve të prodhohet në format dhe strukturën e miratuar, pra, mund të merret nga sistemet e donatorëve sa herë që të nevojitet. Po ashtu, një gjë e tillë pakëson nevojën për manipulimin manual të të dhënave, që mund të rrezikojë integritetin, copëzimin dhe hierarkinë e të dhënave origjinale. Kjo është veçanërisht e rëndësishme për donatorët me kërkesa të shumta të raportimit dhe inkurajon parimin “botoje një herë, përdore shpeshherë”. Të dhënat bruto nga IATI strukturohen në mënyrë të atillë që t’u mundësojë një sërë aktorësh t’i përdorin të dhënat për të përmbushur kërkesat e ndryshme të raportimit.</w:t>
      </w:r>
    </w:p>
    <w:p w:rsidR="00A468B7" w:rsidRPr="00C1294B" w:rsidRDefault="00A468B7">
      <w:pPr>
        <w:spacing w:before="9"/>
        <w:rPr>
          <w:rFonts w:ascii="Calibri" w:eastAsia="Calibri" w:hAnsi="Calibri" w:cs="Calibri"/>
          <w:sz w:val="25"/>
          <w:szCs w:val="25"/>
          <w:lang w:val="sq-AL"/>
        </w:rPr>
      </w:pPr>
    </w:p>
    <w:p w:rsidR="00A468B7" w:rsidRPr="00C1294B" w:rsidRDefault="00831DB1">
      <w:pPr>
        <w:pStyle w:val="Heading2"/>
        <w:ind w:right="421"/>
        <w:rPr>
          <w:rFonts w:cs="Calibri"/>
          <w:lang w:val="sq-AL"/>
        </w:rPr>
      </w:pPr>
      <w:r w:rsidRPr="00C1294B">
        <w:rPr>
          <w:noProof/>
          <w:lang w:val="sq-AL" w:eastAsia="sq-AL"/>
        </w:rPr>
        <mc:AlternateContent>
          <mc:Choice Requires="wpg">
            <w:drawing>
              <wp:anchor distT="0" distB="0" distL="114300" distR="114300" simplePos="0" relativeHeight="251517952" behindDoc="0" locked="0" layoutInCell="1" allowOverlap="1" wp14:anchorId="51166E2D" wp14:editId="648D9DB2">
                <wp:simplePos x="0" y="0"/>
                <wp:positionH relativeFrom="page">
                  <wp:posOffset>374015</wp:posOffset>
                </wp:positionH>
                <wp:positionV relativeFrom="paragraph">
                  <wp:posOffset>-32385</wp:posOffset>
                </wp:positionV>
                <wp:extent cx="1270" cy="197485"/>
                <wp:effectExtent l="21590" t="15240" r="15240" b="15875"/>
                <wp:wrapNone/>
                <wp:docPr id="1356" name="Group 1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97485"/>
                          <a:chOff x="589" y="-51"/>
                          <a:chExt cx="2" cy="311"/>
                        </a:xfrm>
                      </wpg:grpSpPr>
                      <wps:wsp>
                        <wps:cNvPr id="1357" name="Freeform 1331"/>
                        <wps:cNvSpPr>
                          <a:spLocks/>
                        </wps:cNvSpPr>
                        <wps:spPr bwMode="auto">
                          <a:xfrm>
                            <a:off x="589" y="-51"/>
                            <a:ext cx="2" cy="311"/>
                          </a:xfrm>
                          <a:custGeom>
                            <a:avLst/>
                            <a:gdLst>
                              <a:gd name="T0" fmla="+- 0 -51 -51"/>
                              <a:gd name="T1" fmla="*/ -51 h 311"/>
                              <a:gd name="T2" fmla="+- 0 260 -51"/>
                              <a:gd name="T3" fmla="*/ 260 h 311"/>
                            </a:gdLst>
                            <a:ahLst/>
                            <a:cxnLst>
                              <a:cxn ang="0">
                                <a:pos x="0" y="T1"/>
                              </a:cxn>
                              <a:cxn ang="0">
                                <a:pos x="0" y="T3"/>
                              </a:cxn>
                            </a:cxnLst>
                            <a:rect l="0" t="0" r="r" b="b"/>
                            <a:pathLst>
                              <a:path h="311">
                                <a:moveTo>
                                  <a:pt x="0" y="0"/>
                                </a:moveTo>
                                <a:lnTo>
                                  <a:pt x="0" y="311"/>
                                </a:lnTo>
                              </a:path>
                            </a:pathLst>
                          </a:custGeom>
                          <a:noFill/>
                          <a:ln w="29253">
                            <a:solidFill>
                              <a:srgbClr val="0AA0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4F93E0" id="Group 1330" o:spid="_x0000_s1026" style="position:absolute;margin-left:29.45pt;margin-top:-2.55pt;width:.1pt;height:15.55pt;z-index:251517952;mso-position-horizontal-relative:page" coordorigin="589,-51" coordsize="2,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">
                <v:shape id="Freeform 1331" o:spid="_x0000_s1027" style="position:absolute;left:589;top:-51;width:2;height:311;visibility:visible;mso-wrap-style:square;v-text-anchor:top" coordsize="2,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fX8MA&#10;AADdAAAADwAAAGRycy9kb3ducmV2LnhtbERPS27CMBDdV+IO1iB1V5ymNEUBB0ErEAs2pT3AYE+T&#10;KPE4il2S3h4jIXU3T+87q/VoW3Gh3teOFTzPEhDE2pmaSwXfX7unBQgfkA22jknBH3lYF5OHFebG&#10;DfxJl1MoRQxhn6OCKoQul9Lriiz6meuII/fjeoshwr6UpschhttWpkmSSYs1x4YKO3qvSDenX6tA&#10;znfbY/exSJtsOLdap3sMlCr1OB03SxCBxvAvvrsPJs5/eX2D2zfxBFl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fX8MAAADdAAAADwAAAAAAAAAAAAAAAACYAgAAZHJzL2Rv&#10;d25yZXYueG1sUEsFBgAAAAAEAAQA9QAAAIgDAAAAAA==&#10;" path="m,l,311e" filled="f" strokecolor="#0aa046" strokeweight=".81258mm">
                  <v:path arrowok="t" o:connecttype="custom" o:connectlocs="0,-51;0,260" o:connectangles="0,0"/>
                </v:shape>
                <w10:wrap anchorx="page"/>
              </v:group>
            </w:pict>
          </mc:Fallback>
        </mc:AlternateContent>
      </w:r>
      <w:r w:rsidR="0092625D" w:rsidRPr="00C1294B">
        <w:rPr>
          <w:color w:val="333333"/>
          <w:lang w:val="sq-AL"/>
        </w:rPr>
        <w:t>Rekomandime</w:t>
      </w:r>
    </w:p>
    <w:p w:rsidR="00A468B7" w:rsidRPr="00C1294B" w:rsidRDefault="00A468B7">
      <w:pPr>
        <w:rPr>
          <w:rFonts w:ascii="Calibri" w:eastAsia="Calibri" w:hAnsi="Calibri" w:cs="Calibri"/>
          <w:sz w:val="20"/>
          <w:szCs w:val="20"/>
          <w:lang w:val="sq-AL"/>
        </w:rPr>
      </w:pPr>
    </w:p>
    <w:p w:rsidR="00273AE5" w:rsidRPr="00C1294B" w:rsidRDefault="00273AE5" w:rsidP="00273AE5">
      <w:pPr>
        <w:pStyle w:val="ListParagraph"/>
        <w:numPr>
          <w:ilvl w:val="0"/>
          <w:numId w:val="20"/>
        </w:numPr>
        <w:tabs>
          <w:tab w:val="left" w:pos="568"/>
        </w:tabs>
        <w:spacing w:before="137" w:line="302" w:lineRule="auto"/>
        <w:ind w:right="209"/>
        <w:rPr>
          <w:rFonts w:ascii="Calibri" w:eastAsia="Calibri" w:hAnsi="Calibri" w:cs="Calibri"/>
          <w:sz w:val="18"/>
          <w:szCs w:val="18"/>
          <w:lang w:val="sq-AL"/>
        </w:rPr>
      </w:pPr>
      <w:r w:rsidRPr="00C1294B">
        <w:rPr>
          <w:rFonts w:ascii="Calibri" w:eastAsia="Calibri" w:hAnsi="Calibri" w:cs="Calibri"/>
          <w:sz w:val="18"/>
          <w:szCs w:val="18"/>
          <w:lang w:val="sq-AL"/>
        </w:rPr>
        <w:t>Agjencitë duhet të përfshijnë ndërtimin e standardit IATI në përditësimin e ardhshëm të sistemeve të tyre IT. Specifikimet duhet të përfshijnë mundësinë e përpilimit të informacionit direkt nga sistemet e agjencive në përputhje me standardin IATI dhe që të jetë i strukturuar automatikisht në mënyrë që informacioni të jetë me cilësi sa më të lartë dhe me sa më shumë detaje. Informacioni duhet të përfshirë të dhëna në nivel projektesh/aktivitetesh, lëvrimet e fondeve (nivel transaksioni) dhe lidhja e secilit projekt me të dhënat përkatëse të performancës.</w:t>
      </w:r>
    </w:p>
    <w:p w:rsidR="00A468B7" w:rsidRPr="00C1294B" w:rsidRDefault="00273AE5" w:rsidP="00273AE5">
      <w:pPr>
        <w:pStyle w:val="ListParagraph"/>
        <w:numPr>
          <w:ilvl w:val="0"/>
          <w:numId w:val="20"/>
        </w:numPr>
        <w:tabs>
          <w:tab w:val="left" w:pos="568"/>
        </w:tabs>
        <w:spacing w:before="137" w:line="302" w:lineRule="auto"/>
        <w:ind w:right="209"/>
        <w:rPr>
          <w:rFonts w:ascii="Calibri" w:eastAsia="Calibri" w:hAnsi="Calibri" w:cs="Calibri"/>
          <w:sz w:val="18"/>
          <w:szCs w:val="18"/>
          <w:lang w:val="sq-AL"/>
        </w:rPr>
      </w:pPr>
      <w:r w:rsidRPr="00C1294B">
        <w:rPr>
          <w:rFonts w:ascii="Calibri" w:eastAsia="Calibri" w:hAnsi="Calibri" w:cs="Calibri"/>
          <w:sz w:val="18"/>
          <w:szCs w:val="18"/>
          <w:lang w:val="sq-AL"/>
        </w:rPr>
        <w:t>Përditësimet duhet të bëhen në të gjitha sistemet që përdor donatori për të publikuar informacionet e tij të asistencës. Këtu mund të përfshihen sistemet në zyrat qendrore dhe në vendet përfituese, që do të thotë se informacioni mund të publikohet nga çdo zyrë brenda agjencisë.</w:t>
      </w:r>
    </w:p>
    <w:p w:rsidR="00A468B7" w:rsidRPr="00C1294B" w:rsidRDefault="00A468B7">
      <w:pPr>
        <w:spacing w:before="9"/>
        <w:rPr>
          <w:rFonts w:ascii="Calibri" w:eastAsia="Calibri" w:hAnsi="Calibri" w:cs="Calibri"/>
          <w:sz w:val="25"/>
          <w:szCs w:val="25"/>
          <w:lang w:val="sq-AL"/>
        </w:rPr>
      </w:pPr>
    </w:p>
    <w:p w:rsidR="00A468B7" w:rsidRPr="00C1294B" w:rsidRDefault="00831DB1">
      <w:pPr>
        <w:pStyle w:val="Heading2"/>
        <w:ind w:right="421"/>
        <w:rPr>
          <w:rFonts w:cs="Calibri"/>
          <w:lang w:val="sq-AL"/>
        </w:rPr>
      </w:pPr>
      <w:r w:rsidRPr="00C1294B">
        <w:rPr>
          <w:noProof/>
          <w:lang w:val="sq-AL" w:eastAsia="sq-AL"/>
        </w:rPr>
        <mc:AlternateContent>
          <mc:Choice Requires="wpg">
            <w:drawing>
              <wp:anchor distT="0" distB="0" distL="114300" distR="114300" simplePos="0" relativeHeight="251518976" behindDoc="0" locked="0" layoutInCell="1" allowOverlap="1" wp14:anchorId="27E79E57" wp14:editId="7BB23FED">
                <wp:simplePos x="0" y="0"/>
                <wp:positionH relativeFrom="page">
                  <wp:posOffset>374015</wp:posOffset>
                </wp:positionH>
                <wp:positionV relativeFrom="paragraph">
                  <wp:posOffset>-32385</wp:posOffset>
                </wp:positionV>
                <wp:extent cx="1270" cy="197485"/>
                <wp:effectExtent l="21590" t="15240" r="15240" b="15875"/>
                <wp:wrapNone/>
                <wp:docPr id="1354" name="Group 1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97485"/>
                          <a:chOff x="589" y="-51"/>
                          <a:chExt cx="2" cy="311"/>
                        </a:xfrm>
                      </wpg:grpSpPr>
                      <wps:wsp>
                        <wps:cNvPr id="1355" name="Freeform 1329"/>
                        <wps:cNvSpPr>
                          <a:spLocks/>
                        </wps:cNvSpPr>
                        <wps:spPr bwMode="auto">
                          <a:xfrm>
                            <a:off x="589" y="-51"/>
                            <a:ext cx="2" cy="311"/>
                          </a:xfrm>
                          <a:custGeom>
                            <a:avLst/>
                            <a:gdLst>
                              <a:gd name="T0" fmla="+- 0 -51 -51"/>
                              <a:gd name="T1" fmla="*/ -51 h 311"/>
                              <a:gd name="T2" fmla="+- 0 260 -51"/>
                              <a:gd name="T3" fmla="*/ 260 h 311"/>
                            </a:gdLst>
                            <a:ahLst/>
                            <a:cxnLst>
                              <a:cxn ang="0">
                                <a:pos x="0" y="T1"/>
                              </a:cxn>
                              <a:cxn ang="0">
                                <a:pos x="0" y="T3"/>
                              </a:cxn>
                            </a:cxnLst>
                            <a:rect l="0" t="0" r="r" b="b"/>
                            <a:pathLst>
                              <a:path h="311">
                                <a:moveTo>
                                  <a:pt x="0" y="0"/>
                                </a:moveTo>
                                <a:lnTo>
                                  <a:pt x="0" y="311"/>
                                </a:lnTo>
                              </a:path>
                            </a:pathLst>
                          </a:custGeom>
                          <a:noFill/>
                          <a:ln w="29253">
                            <a:solidFill>
                              <a:srgbClr val="0AA0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E1D91A" id="Group 1328" o:spid="_x0000_s1026" style="position:absolute;margin-left:29.45pt;margin-top:-2.55pt;width:.1pt;height:15.55pt;z-index:251518976;mso-position-horizontal-relative:page" coordorigin="589,-51" coordsize="2,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">
                <v:shape id="Freeform 1329" o:spid="_x0000_s1027" style="position:absolute;left:589;top:-51;width:2;height:311;visibility:visible;mso-wrap-style:square;v-text-anchor:top" coordsize="2,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Rks8MA&#10;AADdAAAADwAAAGRycy9kb3ducmV2LnhtbERPzWrCQBC+F3yHZQRvzcZYQ4iu0lYsPfRi2gcYd8ck&#10;mJ0N2a2Jb98tFHqbj+93tvvJduJGg28dK1gmKQhi7UzLtYKvz+NjAcIHZIOdY1JwJw/73exhi6Vx&#10;I5/oVoVaxBD2JSpoQuhLKb1uyKJPXE8cuYsbLIYIh1qaAccYbjuZpWkuLbYcGxrs6bUhfa2+rQL5&#10;dHz56A9Fds3Hc6d19oaBMqUW8+l5AyLQFP7Ff+53E+ev1mv4/SaeIH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Rks8MAAADdAAAADwAAAAAAAAAAAAAAAACYAgAAZHJzL2Rv&#10;d25yZXYueG1sUEsFBgAAAAAEAAQA9QAAAIgDAAAAAA==&#10;" path="m,l,311e" filled="f" strokecolor="#0aa046" strokeweight=".81258mm">
                  <v:path arrowok="t" o:connecttype="custom" o:connectlocs="0,-51;0,260" o:connectangles="0,0"/>
                </v:shape>
                <w10:wrap anchorx="page"/>
              </v:group>
            </w:pict>
          </mc:Fallback>
        </mc:AlternateContent>
      </w:r>
      <w:r w:rsidR="008B0059" w:rsidRPr="00C1294B">
        <w:rPr>
          <w:color w:val="333333"/>
          <w:lang w:val="sq-AL"/>
        </w:rPr>
        <w:t>Standarde dhe udhëzime</w:t>
      </w:r>
    </w:p>
    <w:p w:rsidR="00A468B7" w:rsidRPr="00C1294B" w:rsidRDefault="00A468B7">
      <w:pPr>
        <w:spacing w:before="8"/>
        <w:rPr>
          <w:rFonts w:ascii="Calibri" w:eastAsia="Calibri" w:hAnsi="Calibri" w:cs="Calibri"/>
          <w:sz w:val="24"/>
          <w:szCs w:val="24"/>
          <w:lang w:val="sq-AL"/>
        </w:rPr>
      </w:pPr>
    </w:p>
    <w:p w:rsidR="00A468B7" w:rsidRPr="00C1294B" w:rsidRDefault="00831DB1">
      <w:pPr>
        <w:pStyle w:val="BodyText"/>
        <w:spacing w:before="73"/>
        <w:ind w:right="421"/>
        <w:rPr>
          <w:rFonts w:cs="Calibri"/>
          <w:lang w:val="sq-AL"/>
        </w:rPr>
      </w:pPr>
      <w:r w:rsidRPr="00C1294B">
        <w:rPr>
          <w:noProof/>
          <w:lang w:val="sq-AL" w:eastAsia="sq-AL"/>
        </w:rPr>
        <mc:AlternateContent>
          <mc:Choice Requires="wpg">
            <w:drawing>
              <wp:anchor distT="0" distB="0" distL="114300" distR="114300" simplePos="0" relativeHeight="251522048" behindDoc="0" locked="0" layoutInCell="1" allowOverlap="1" wp14:anchorId="004B5C84" wp14:editId="6628D957">
                <wp:simplePos x="0" y="0"/>
                <wp:positionH relativeFrom="page">
                  <wp:posOffset>509270</wp:posOffset>
                </wp:positionH>
                <wp:positionV relativeFrom="paragraph">
                  <wp:posOffset>85725</wp:posOffset>
                </wp:positionV>
                <wp:extent cx="52070" cy="52070"/>
                <wp:effectExtent l="13970" t="9525" r="10160" b="14605"/>
                <wp:wrapNone/>
                <wp:docPr id="1349" name="Group 1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70" cy="52070"/>
                          <a:chOff x="802" y="135"/>
                          <a:chExt cx="82" cy="82"/>
                        </a:xfrm>
                      </wpg:grpSpPr>
                      <wpg:grpSp>
                        <wpg:cNvPr id="1350" name="Group 1326"/>
                        <wpg:cNvGrpSpPr>
                          <a:grpSpLocks/>
                        </wpg:cNvGrpSpPr>
                        <wpg:grpSpPr bwMode="auto">
                          <a:xfrm>
                            <a:off x="808" y="141"/>
                            <a:ext cx="70" cy="70"/>
                            <a:chOff x="808" y="141"/>
                            <a:chExt cx="70" cy="70"/>
                          </a:xfrm>
                        </wpg:grpSpPr>
                        <wps:wsp>
                          <wps:cNvPr id="1351" name="Freeform 1327"/>
                          <wps:cNvSpPr>
                            <a:spLocks/>
                          </wps:cNvSpPr>
                          <wps:spPr bwMode="auto">
                            <a:xfrm>
                              <a:off x="808" y="141"/>
                              <a:ext cx="70" cy="70"/>
                            </a:xfrm>
                            <a:custGeom>
                              <a:avLst/>
                              <a:gdLst>
                                <a:gd name="T0" fmla="+- 0 843 808"/>
                                <a:gd name="T1" fmla="*/ T0 w 70"/>
                                <a:gd name="T2" fmla="+- 0 210 141"/>
                                <a:gd name="T3" fmla="*/ 210 h 70"/>
                                <a:gd name="T4" fmla="+- 0 829 808"/>
                                <a:gd name="T5" fmla="*/ T4 w 70"/>
                                <a:gd name="T6" fmla="+- 0 207 141"/>
                                <a:gd name="T7" fmla="*/ 207 h 70"/>
                                <a:gd name="T8" fmla="+- 0 818 808"/>
                                <a:gd name="T9" fmla="*/ T8 w 70"/>
                                <a:gd name="T10" fmla="+- 0 200 141"/>
                                <a:gd name="T11" fmla="*/ 200 h 70"/>
                                <a:gd name="T12" fmla="+- 0 811 808"/>
                                <a:gd name="T13" fmla="*/ T12 w 70"/>
                                <a:gd name="T14" fmla="+- 0 189 141"/>
                                <a:gd name="T15" fmla="*/ 189 h 70"/>
                                <a:gd name="T16" fmla="+- 0 808 808"/>
                                <a:gd name="T17" fmla="*/ T16 w 70"/>
                                <a:gd name="T18" fmla="+- 0 175 141"/>
                                <a:gd name="T19" fmla="*/ 175 h 70"/>
                                <a:gd name="T20" fmla="+- 0 811 808"/>
                                <a:gd name="T21" fmla="*/ T20 w 70"/>
                                <a:gd name="T22" fmla="+- 0 162 141"/>
                                <a:gd name="T23" fmla="*/ 162 h 70"/>
                                <a:gd name="T24" fmla="+- 0 818 808"/>
                                <a:gd name="T25" fmla="*/ T24 w 70"/>
                                <a:gd name="T26" fmla="+- 0 151 141"/>
                                <a:gd name="T27" fmla="*/ 151 h 70"/>
                                <a:gd name="T28" fmla="+- 0 829 808"/>
                                <a:gd name="T29" fmla="*/ T28 w 70"/>
                                <a:gd name="T30" fmla="+- 0 143 141"/>
                                <a:gd name="T31" fmla="*/ 143 h 70"/>
                                <a:gd name="T32" fmla="+- 0 843 808"/>
                                <a:gd name="T33" fmla="*/ T32 w 70"/>
                                <a:gd name="T34" fmla="+- 0 141 141"/>
                                <a:gd name="T35" fmla="*/ 141 h 70"/>
                                <a:gd name="T36" fmla="+- 0 856 808"/>
                                <a:gd name="T37" fmla="*/ T36 w 70"/>
                                <a:gd name="T38" fmla="+- 0 143 141"/>
                                <a:gd name="T39" fmla="*/ 143 h 70"/>
                                <a:gd name="T40" fmla="+- 0 867 808"/>
                                <a:gd name="T41" fmla="*/ T40 w 70"/>
                                <a:gd name="T42" fmla="+- 0 151 141"/>
                                <a:gd name="T43" fmla="*/ 151 h 70"/>
                                <a:gd name="T44" fmla="+- 0 875 808"/>
                                <a:gd name="T45" fmla="*/ T44 w 70"/>
                                <a:gd name="T46" fmla="+- 0 162 141"/>
                                <a:gd name="T47" fmla="*/ 162 h 70"/>
                                <a:gd name="T48" fmla="+- 0 877 808"/>
                                <a:gd name="T49" fmla="*/ T48 w 70"/>
                                <a:gd name="T50" fmla="+- 0 175 141"/>
                                <a:gd name="T51" fmla="*/ 175 h 70"/>
                                <a:gd name="T52" fmla="+- 0 875 808"/>
                                <a:gd name="T53" fmla="*/ T52 w 70"/>
                                <a:gd name="T54" fmla="+- 0 189 141"/>
                                <a:gd name="T55" fmla="*/ 189 h 70"/>
                                <a:gd name="T56" fmla="+- 0 867 808"/>
                                <a:gd name="T57" fmla="*/ T56 w 70"/>
                                <a:gd name="T58" fmla="+- 0 200 141"/>
                                <a:gd name="T59" fmla="*/ 200 h 70"/>
                                <a:gd name="T60" fmla="+- 0 856 808"/>
                                <a:gd name="T61" fmla="*/ T60 w 70"/>
                                <a:gd name="T62" fmla="+- 0 207 141"/>
                                <a:gd name="T63" fmla="*/ 207 h 70"/>
                                <a:gd name="T64" fmla="+- 0 843 808"/>
                                <a:gd name="T65" fmla="*/ T64 w 70"/>
                                <a:gd name="T66" fmla="+- 0 210 141"/>
                                <a:gd name="T67" fmla="*/ 210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0" h="70">
                                  <a:moveTo>
                                    <a:pt x="35" y="69"/>
                                  </a:moveTo>
                                  <a:lnTo>
                                    <a:pt x="21" y="66"/>
                                  </a:lnTo>
                                  <a:lnTo>
                                    <a:pt x="10" y="59"/>
                                  </a:lnTo>
                                  <a:lnTo>
                                    <a:pt x="3" y="48"/>
                                  </a:lnTo>
                                  <a:lnTo>
                                    <a:pt x="0" y="34"/>
                                  </a:lnTo>
                                  <a:lnTo>
                                    <a:pt x="3" y="21"/>
                                  </a:lnTo>
                                  <a:lnTo>
                                    <a:pt x="10" y="10"/>
                                  </a:lnTo>
                                  <a:lnTo>
                                    <a:pt x="21" y="2"/>
                                  </a:lnTo>
                                  <a:lnTo>
                                    <a:pt x="35" y="0"/>
                                  </a:lnTo>
                                  <a:lnTo>
                                    <a:pt x="48" y="2"/>
                                  </a:lnTo>
                                  <a:lnTo>
                                    <a:pt x="59" y="10"/>
                                  </a:lnTo>
                                  <a:lnTo>
                                    <a:pt x="67" y="21"/>
                                  </a:lnTo>
                                  <a:lnTo>
                                    <a:pt x="69" y="34"/>
                                  </a:lnTo>
                                  <a:lnTo>
                                    <a:pt x="67" y="48"/>
                                  </a:lnTo>
                                  <a:lnTo>
                                    <a:pt x="59" y="59"/>
                                  </a:lnTo>
                                  <a:lnTo>
                                    <a:pt x="48" y="66"/>
                                  </a:lnTo>
                                  <a:lnTo>
                                    <a:pt x="35" y="6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52" name="Group 1324"/>
                        <wpg:cNvGrpSpPr>
                          <a:grpSpLocks/>
                        </wpg:cNvGrpSpPr>
                        <wpg:grpSpPr bwMode="auto">
                          <a:xfrm>
                            <a:off x="808" y="141"/>
                            <a:ext cx="70" cy="70"/>
                            <a:chOff x="808" y="141"/>
                            <a:chExt cx="70" cy="70"/>
                          </a:xfrm>
                        </wpg:grpSpPr>
                        <wps:wsp>
                          <wps:cNvPr id="1353" name="Freeform 1325"/>
                          <wps:cNvSpPr>
                            <a:spLocks/>
                          </wps:cNvSpPr>
                          <wps:spPr bwMode="auto">
                            <a:xfrm>
                              <a:off x="808" y="141"/>
                              <a:ext cx="70" cy="70"/>
                            </a:xfrm>
                            <a:custGeom>
                              <a:avLst/>
                              <a:gdLst>
                                <a:gd name="T0" fmla="+- 0 877 808"/>
                                <a:gd name="T1" fmla="*/ T0 w 70"/>
                                <a:gd name="T2" fmla="+- 0 175 141"/>
                                <a:gd name="T3" fmla="*/ 175 h 70"/>
                                <a:gd name="T4" fmla="+- 0 875 808"/>
                                <a:gd name="T5" fmla="*/ T4 w 70"/>
                                <a:gd name="T6" fmla="+- 0 189 141"/>
                                <a:gd name="T7" fmla="*/ 189 h 70"/>
                                <a:gd name="T8" fmla="+- 0 867 808"/>
                                <a:gd name="T9" fmla="*/ T8 w 70"/>
                                <a:gd name="T10" fmla="+- 0 200 141"/>
                                <a:gd name="T11" fmla="*/ 200 h 70"/>
                                <a:gd name="T12" fmla="+- 0 856 808"/>
                                <a:gd name="T13" fmla="*/ T12 w 70"/>
                                <a:gd name="T14" fmla="+- 0 207 141"/>
                                <a:gd name="T15" fmla="*/ 207 h 70"/>
                                <a:gd name="T16" fmla="+- 0 843 808"/>
                                <a:gd name="T17" fmla="*/ T16 w 70"/>
                                <a:gd name="T18" fmla="+- 0 210 141"/>
                                <a:gd name="T19" fmla="*/ 210 h 70"/>
                                <a:gd name="T20" fmla="+- 0 829 808"/>
                                <a:gd name="T21" fmla="*/ T20 w 70"/>
                                <a:gd name="T22" fmla="+- 0 207 141"/>
                                <a:gd name="T23" fmla="*/ 207 h 70"/>
                                <a:gd name="T24" fmla="+- 0 818 808"/>
                                <a:gd name="T25" fmla="*/ T24 w 70"/>
                                <a:gd name="T26" fmla="+- 0 200 141"/>
                                <a:gd name="T27" fmla="*/ 200 h 70"/>
                                <a:gd name="T28" fmla="+- 0 811 808"/>
                                <a:gd name="T29" fmla="*/ T28 w 70"/>
                                <a:gd name="T30" fmla="+- 0 189 141"/>
                                <a:gd name="T31" fmla="*/ 189 h 70"/>
                                <a:gd name="T32" fmla="+- 0 808 808"/>
                                <a:gd name="T33" fmla="*/ T32 w 70"/>
                                <a:gd name="T34" fmla="+- 0 175 141"/>
                                <a:gd name="T35" fmla="*/ 175 h 70"/>
                                <a:gd name="T36" fmla="+- 0 811 808"/>
                                <a:gd name="T37" fmla="*/ T36 w 70"/>
                                <a:gd name="T38" fmla="+- 0 162 141"/>
                                <a:gd name="T39" fmla="*/ 162 h 70"/>
                                <a:gd name="T40" fmla="+- 0 818 808"/>
                                <a:gd name="T41" fmla="*/ T40 w 70"/>
                                <a:gd name="T42" fmla="+- 0 151 141"/>
                                <a:gd name="T43" fmla="*/ 151 h 70"/>
                                <a:gd name="T44" fmla="+- 0 829 808"/>
                                <a:gd name="T45" fmla="*/ T44 w 70"/>
                                <a:gd name="T46" fmla="+- 0 143 141"/>
                                <a:gd name="T47" fmla="*/ 143 h 70"/>
                                <a:gd name="T48" fmla="+- 0 843 808"/>
                                <a:gd name="T49" fmla="*/ T48 w 70"/>
                                <a:gd name="T50" fmla="+- 0 141 141"/>
                                <a:gd name="T51" fmla="*/ 141 h 70"/>
                                <a:gd name="T52" fmla="+- 0 856 808"/>
                                <a:gd name="T53" fmla="*/ T52 w 70"/>
                                <a:gd name="T54" fmla="+- 0 143 141"/>
                                <a:gd name="T55" fmla="*/ 143 h 70"/>
                                <a:gd name="T56" fmla="+- 0 867 808"/>
                                <a:gd name="T57" fmla="*/ T56 w 70"/>
                                <a:gd name="T58" fmla="+- 0 151 141"/>
                                <a:gd name="T59" fmla="*/ 151 h 70"/>
                                <a:gd name="T60" fmla="+- 0 875 808"/>
                                <a:gd name="T61" fmla="*/ T60 w 70"/>
                                <a:gd name="T62" fmla="+- 0 162 141"/>
                                <a:gd name="T63" fmla="*/ 162 h 70"/>
                                <a:gd name="T64" fmla="+- 0 877 808"/>
                                <a:gd name="T65" fmla="*/ T64 w 70"/>
                                <a:gd name="T66" fmla="+- 0 175 141"/>
                                <a:gd name="T67" fmla="*/ 175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0" h="70">
                                  <a:moveTo>
                                    <a:pt x="69" y="34"/>
                                  </a:moveTo>
                                  <a:lnTo>
                                    <a:pt x="67" y="48"/>
                                  </a:lnTo>
                                  <a:lnTo>
                                    <a:pt x="59" y="59"/>
                                  </a:lnTo>
                                  <a:lnTo>
                                    <a:pt x="48" y="66"/>
                                  </a:lnTo>
                                  <a:lnTo>
                                    <a:pt x="35" y="69"/>
                                  </a:lnTo>
                                  <a:lnTo>
                                    <a:pt x="21" y="66"/>
                                  </a:lnTo>
                                  <a:lnTo>
                                    <a:pt x="10" y="59"/>
                                  </a:lnTo>
                                  <a:lnTo>
                                    <a:pt x="3" y="48"/>
                                  </a:lnTo>
                                  <a:lnTo>
                                    <a:pt x="0" y="34"/>
                                  </a:lnTo>
                                  <a:lnTo>
                                    <a:pt x="3" y="21"/>
                                  </a:lnTo>
                                  <a:lnTo>
                                    <a:pt x="10" y="10"/>
                                  </a:lnTo>
                                  <a:lnTo>
                                    <a:pt x="21" y="2"/>
                                  </a:lnTo>
                                  <a:lnTo>
                                    <a:pt x="35" y="0"/>
                                  </a:lnTo>
                                  <a:lnTo>
                                    <a:pt x="48" y="2"/>
                                  </a:lnTo>
                                  <a:lnTo>
                                    <a:pt x="59" y="10"/>
                                  </a:lnTo>
                                  <a:lnTo>
                                    <a:pt x="67" y="21"/>
                                  </a:lnTo>
                                  <a:lnTo>
                                    <a:pt x="69" y="34"/>
                                  </a:lnTo>
                                  <a:close/>
                                </a:path>
                              </a:pathLst>
                            </a:custGeom>
                            <a:noFill/>
                            <a:ln w="73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2517124" id="Group 1323" o:spid="_x0000_s1026" style="position:absolute;margin-left:40.1pt;margin-top:6.75pt;width:4.1pt;height:4.1pt;z-index:251522048;mso-position-horizontal-relative:page" coordorigin="802,135" coordsize="8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">
                <v:group id="Group 1326" o:spid="_x0000_s1027" style="position:absolute;left:808;top:141;width:70;height:70" coordorigin="808,141" coordsize="70,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wwnAscAAADd&#10;AAAADwAAAAAAAAAAAAAAAACqAgAAZHJzL2Rvd25yZXYueG1sUEsFBgAAAAAEAAQA+gAAAJ4DAAAA&#10;AA==&#10;">
                  <v:shape id="Freeform 1327" o:spid="_x0000_s1028" style="position:absolute;left:808;top:141;width:70;height:70;visibility:visible;mso-wrap-style:square;v-text-anchor:top" coordsize="7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WH48AA&#10;AADdAAAADwAAAGRycy9kb3ducmV2LnhtbERP24rCMBB9F/yHMAu+aVpFka6x1AWhb+LlA8Zmti3b&#10;TEqTbevfG0HwbQ7nOrt0NI3oqXO1ZQXxIgJBXFhdc6ngdj3OtyCcR9bYWCYFD3KQ7qeTHSbaDnym&#10;/uJLEULYJaig8r5NpHRFRQbdwrbEgfu1nUEfYFdK3eEQwk0jl1G0kQZrDg0VtvRTUfF3+TcKZI7x&#10;sCqjh6lvh/td5kN2splSs68x+wbhafQf8dud6zB/tY7h9U04Qe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XWH48AAAADdAAAADwAAAAAAAAAAAAAAAACYAgAAZHJzL2Rvd25y&#10;ZXYueG1sUEsFBgAAAAAEAAQA9QAAAIUDAAAAAA==&#10;" path="m35,69l21,66,10,59,3,48,,34,3,21,10,10,21,2,35,,48,2r11,8l67,21r2,13l67,48,59,59,48,66,35,69xe" fillcolor="black" stroked="f">
                    <v:path arrowok="t" o:connecttype="custom" o:connectlocs="35,210;21,207;10,200;3,189;0,175;3,162;10,151;21,143;35,141;48,143;59,151;67,162;69,175;67,189;59,200;48,207;35,210" o:connectangles="0,0,0,0,0,0,0,0,0,0,0,0,0,0,0,0,0"/>
                  </v:shape>
                </v:group>
                <v:group id="Group 1324" o:spid="_x0000_s1029" style="position:absolute;left:808;top:141;width:70;height:70" coordorigin="808,141" coordsize="70,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Ic7sMAAADdAAAADwAAAGRycy9kb3ducmV2LnhtbERPTYvCMBC9C/6HMMLe&#10;NK2iSDWKiC57kAWrsOxtaMa22ExKE9v67zcLgrd5vM9Zb3tTiZYaV1pWEE8iEMSZ1SXnCq6X43gJ&#10;wnlkjZVlUvAkB9vNcLDGRNuOz9SmPhchhF2CCgrv60RKlxVk0E1sTRy4m20M+gCbXOoGuxBuKjmN&#10;ooU0WHJoKLCmfUHZPX0YBZ8ddrtZfGhP99v++XuZf/+cYlLqY9TvViA89f4tfrm/dJg/m0/h/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4khzuwwAAAN0AAAAP&#10;AAAAAAAAAAAAAAAAAKoCAABkcnMvZG93bnJldi54bWxQSwUGAAAAAAQABAD6AAAAmgMAAAAA&#10;">
                  <v:shape id="Freeform 1325" o:spid="_x0000_s1030" style="position:absolute;left:808;top:141;width:70;height:70;visibility:visible;mso-wrap-style:square;v-text-anchor:top" coordsize="7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4T8cMA&#10;AADdAAAADwAAAGRycy9kb3ducmV2LnhtbERPyWrDMBC9F/oPYgq9NXIdElLHcigJgeRUspDz1JrY&#10;ItbISKrj/n1VKPQ2j7dOuRptJwbywThW8DrJQBDXThtuFJxP25cFiBCRNXaOScE3BVhVjw8lFtrd&#10;+UDDMTYihXAoUEEbY19IGeqWLIaJ64kTd3XeYkzQN1J7vKdw28k8y+bSouHU0GJP65bq2/HLKli4&#10;k38z5jLkn/lhP//YXK7bnVXq+Wl8X4KINMZ/8Z97p9P86WwKv9+kE2T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14T8cMAAADdAAAADwAAAAAAAAAAAAAAAACYAgAAZHJzL2Rv&#10;d25yZXYueG1sUEsFBgAAAAAEAAQA9QAAAIgDAAAAAA==&#10;" path="m69,34l67,48,59,59,48,66,35,69,21,66,10,59,3,48,,34,3,21,10,10,21,2,35,,48,2r11,8l67,21r2,13xe" filled="f" strokeweight=".20314mm">
                    <v:path arrowok="t" o:connecttype="custom" o:connectlocs="69,175;67,189;59,200;48,207;35,210;21,207;10,200;3,189;0,175;3,162;10,151;21,143;35,141;48,143;59,151;67,162;69,175" o:connectangles="0,0,0,0,0,0,0,0,0,0,0,0,0,0,0,0,0"/>
                  </v:shape>
                </v:group>
                <w10:wrap anchorx="page"/>
              </v:group>
            </w:pict>
          </mc:Fallback>
        </mc:AlternateContent>
      </w:r>
      <w:r w:rsidR="005E5480" w:rsidRPr="00C1294B">
        <w:rPr>
          <w:lang w:val="sq-AL"/>
        </w:rPr>
        <w:t xml:space="preserve">Standardi i IATI-t </w:t>
      </w:r>
      <w:hyperlink r:id="rId76">
        <w:r w:rsidR="00E83A14" w:rsidRPr="00C1294B">
          <w:rPr>
            <w:color w:val="333333"/>
            <w:u w:val="single" w:color="333333"/>
            <w:lang w:val="sq-AL"/>
          </w:rPr>
          <w:t>http://iatistandard.org</w:t>
        </w:r>
      </w:hyperlink>
      <w:r w:rsidR="00E83A14" w:rsidRPr="00C1294B">
        <w:rPr>
          <w:color w:val="333333"/>
          <w:u w:val="single" w:color="333333"/>
          <w:lang w:val="sq-AL"/>
        </w:rPr>
        <w:t>/</w:t>
      </w:r>
    </w:p>
    <w:p w:rsidR="00A468B7" w:rsidRPr="00C1294B" w:rsidRDefault="00A468B7">
      <w:pPr>
        <w:rPr>
          <w:rFonts w:ascii="Calibri" w:eastAsia="Calibri" w:hAnsi="Calibri" w:cs="Calibri"/>
          <w:sz w:val="20"/>
          <w:szCs w:val="20"/>
          <w:lang w:val="sq-AL"/>
        </w:rPr>
      </w:pPr>
    </w:p>
    <w:p w:rsidR="00A468B7" w:rsidRPr="00C1294B" w:rsidRDefault="00831DB1">
      <w:pPr>
        <w:spacing w:before="8"/>
        <w:rPr>
          <w:rFonts w:ascii="Calibri" w:eastAsia="Calibri" w:hAnsi="Calibri" w:cs="Calibri"/>
          <w:sz w:val="20"/>
          <w:szCs w:val="20"/>
          <w:lang w:val="sq-AL"/>
        </w:rPr>
      </w:pPr>
      <w:r w:rsidRPr="00C1294B">
        <w:rPr>
          <w:noProof/>
          <w:lang w:val="sq-AL" w:eastAsia="sq-AL"/>
        </w:rPr>
        <mc:AlternateContent>
          <mc:Choice Requires="wpg">
            <w:drawing>
              <wp:anchor distT="0" distB="0" distL="0" distR="0" simplePos="0" relativeHeight="251514880" behindDoc="0" locked="0" layoutInCell="1" allowOverlap="1" wp14:anchorId="4826D0F3" wp14:editId="142AC330">
                <wp:simplePos x="0" y="0"/>
                <wp:positionH relativeFrom="page">
                  <wp:posOffset>359410</wp:posOffset>
                </wp:positionH>
                <wp:positionV relativeFrom="paragraph">
                  <wp:posOffset>176530</wp:posOffset>
                </wp:positionV>
                <wp:extent cx="6830695" cy="1270"/>
                <wp:effectExtent l="6985" t="5080" r="10795" b="12700"/>
                <wp:wrapTopAndBottom/>
                <wp:docPr id="1347" name="Group 1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0695" cy="1270"/>
                          <a:chOff x="566" y="278"/>
                          <a:chExt cx="10757" cy="2"/>
                        </a:xfrm>
                      </wpg:grpSpPr>
                      <wps:wsp>
                        <wps:cNvPr id="1348" name="Freeform 1322"/>
                        <wps:cNvSpPr>
                          <a:spLocks/>
                        </wps:cNvSpPr>
                        <wps:spPr bwMode="auto">
                          <a:xfrm>
                            <a:off x="566" y="278"/>
                            <a:ext cx="10757" cy="2"/>
                          </a:xfrm>
                          <a:custGeom>
                            <a:avLst/>
                            <a:gdLst>
                              <a:gd name="T0" fmla="+- 0 566 566"/>
                              <a:gd name="T1" fmla="*/ T0 w 10757"/>
                              <a:gd name="T2" fmla="+- 0 11323 566"/>
                              <a:gd name="T3" fmla="*/ T2 w 10757"/>
                            </a:gdLst>
                            <a:ahLst/>
                            <a:cxnLst>
                              <a:cxn ang="0">
                                <a:pos x="T1" y="0"/>
                              </a:cxn>
                              <a:cxn ang="0">
                                <a:pos x="T3" y="0"/>
                              </a:cxn>
                            </a:cxnLst>
                            <a:rect l="0" t="0" r="r" b="b"/>
                            <a:pathLst>
                              <a:path w="10757">
                                <a:moveTo>
                                  <a:pt x="0" y="0"/>
                                </a:moveTo>
                                <a:lnTo>
                                  <a:pt x="10757" y="0"/>
                                </a:lnTo>
                              </a:path>
                            </a:pathLst>
                          </a:custGeom>
                          <a:noFill/>
                          <a:ln w="7313">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3A20AF" id="Group 1321" o:spid="_x0000_s1026" style="position:absolute;margin-left:28.3pt;margin-top:13.9pt;width:537.85pt;height:.1pt;z-index:251514880;mso-wrap-distance-left:0;mso-wrap-distance-right:0;mso-position-horizontal-relative:page" coordorigin="566,278" coordsize="107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">
                <v:shape id="Freeform 1322" o:spid="_x0000_s1027" style="position:absolute;left:566;top:278;width:10757;height:2;visibility:visible;mso-wrap-style:square;v-text-anchor:top" coordsize="107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lsLcUA&#10;AADdAAAADwAAAGRycy9kb3ducmV2LnhtbESPQWvCQBCF7wX/wzKCt7qxSpHUVYJg8WaNgh6H7DRJ&#10;m50N2dXEf985CL3N8N68981qM7hG3akLtWcDs2kCirjwtubSwPm0e12CChHZYuOZDDwowGY9ellh&#10;an3PR7rnsVQSwiFFA1WMbap1KCpyGKa+JRbt23cOo6xdqW2HvYS7Rr8lybt2WLM0VNjStqLiN785&#10;A3GWFXwN50vG+eLz59LnX4f5w5jJeMg+QEUa4r/5eb23gj9fCK58IyPo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uWwtxQAAAN0AAAAPAAAAAAAAAAAAAAAAAJgCAABkcnMv&#10;ZG93bnJldi54bWxQSwUGAAAAAAQABAD1AAAAigMAAAAA&#10;" path="m,l10757,e" filled="f" strokecolor="#ccc" strokeweight=".20314mm">
                  <v:path arrowok="t" o:connecttype="custom" o:connectlocs="0,0;10757,0" o:connectangles="0,0"/>
                </v:shape>
                <w10:wrap type="topAndBottom" anchorx="page"/>
              </v:group>
            </w:pict>
          </mc:Fallback>
        </mc:AlternateContent>
      </w:r>
    </w:p>
    <w:p w:rsidR="00A468B7" w:rsidRPr="00C1294B" w:rsidRDefault="00A468B7">
      <w:pPr>
        <w:rPr>
          <w:rFonts w:ascii="Calibri" w:eastAsia="Calibri" w:hAnsi="Calibri" w:cs="Calibri"/>
          <w:sz w:val="18"/>
          <w:szCs w:val="18"/>
          <w:lang w:val="sq-AL"/>
        </w:rPr>
      </w:pPr>
    </w:p>
    <w:p w:rsidR="00A468B7" w:rsidRPr="00C1294B" w:rsidRDefault="00A468B7">
      <w:pPr>
        <w:spacing w:before="12"/>
        <w:rPr>
          <w:rFonts w:ascii="Calibri" w:eastAsia="Calibri" w:hAnsi="Calibri" w:cs="Calibri"/>
          <w:sz w:val="17"/>
          <w:szCs w:val="17"/>
          <w:lang w:val="sq-AL"/>
        </w:rPr>
      </w:pPr>
    </w:p>
    <w:p w:rsidR="00A468B7" w:rsidRPr="00C1294B" w:rsidRDefault="00831DB1">
      <w:pPr>
        <w:pStyle w:val="Heading1"/>
        <w:spacing w:line="302" w:lineRule="auto"/>
        <w:ind w:right="421"/>
        <w:rPr>
          <w:lang w:val="sq-AL"/>
        </w:rPr>
      </w:pPr>
      <w:r w:rsidRPr="00C1294B">
        <w:rPr>
          <w:noProof/>
          <w:lang w:val="sq-AL" w:eastAsia="sq-AL"/>
        </w:rPr>
        <mc:AlternateContent>
          <mc:Choice Requires="wpg">
            <w:drawing>
              <wp:anchor distT="0" distB="0" distL="114300" distR="114300" simplePos="0" relativeHeight="251520000" behindDoc="0" locked="0" layoutInCell="1" allowOverlap="1" wp14:anchorId="478EB1CC" wp14:editId="4847C323">
                <wp:simplePos x="0" y="0"/>
                <wp:positionH relativeFrom="page">
                  <wp:posOffset>374015</wp:posOffset>
                </wp:positionH>
                <wp:positionV relativeFrom="paragraph">
                  <wp:posOffset>-34290</wp:posOffset>
                </wp:positionV>
                <wp:extent cx="1270" cy="527050"/>
                <wp:effectExtent l="21590" t="22860" r="15240" b="21590"/>
                <wp:wrapNone/>
                <wp:docPr id="1345" name="Group 1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527050"/>
                          <a:chOff x="589" y="-54"/>
                          <a:chExt cx="2" cy="830"/>
                        </a:xfrm>
                      </wpg:grpSpPr>
                      <wps:wsp>
                        <wps:cNvPr id="1346" name="Freeform 1320"/>
                        <wps:cNvSpPr>
                          <a:spLocks/>
                        </wps:cNvSpPr>
                        <wps:spPr bwMode="auto">
                          <a:xfrm>
                            <a:off x="589" y="-54"/>
                            <a:ext cx="2" cy="830"/>
                          </a:xfrm>
                          <a:custGeom>
                            <a:avLst/>
                            <a:gdLst>
                              <a:gd name="T0" fmla="+- 0 -54 -54"/>
                              <a:gd name="T1" fmla="*/ -54 h 830"/>
                              <a:gd name="T2" fmla="+- 0 775 -54"/>
                              <a:gd name="T3" fmla="*/ 775 h 830"/>
                            </a:gdLst>
                            <a:ahLst/>
                            <a:cxnLst>
                              <a:cxn ang="0">
                                <a:pos x="0" y="T1"/>
                              </a:cxn>
                              <a:cxn ang="0">
                                <a:pos x="0" y="T3"/>
                              </a:cxn>
                            </a:cxnLst>
                            <a:rect l="0" t="0" r="r" b="b"/>
                            <a:pathLst>
                              <a:path h="830">
                                <a:moveTo>
                                  <a:pt x="0" y="0"/>
                                </a:moveTo>
                                <a:lnTo>
                                  <a:pt x="0" y="829"/>
                                </a:lnTo>
                              </a:path>
                            </a:pathLst>
                          </a:custGeom>
                          <a:noFill/>
                          <a:ln w="29253">
                            <a:solidFill>
                              <a:srgbClr val="0AA0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9FB7DF" id="Group 1319" o:spid="_x0000_s1026" style="position:absolute;margin-left:29.45pt;margin-top:-2.7pt;width:.1pt;height:41.5pt;z-index:251520000;mso-position-horizontal-relative:page" coordorigin="589,-54" coordsize="2,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">
                <v:shape id="Freeform 1320" o:spid="_x0000_s1027" style="position:absolute;left:589;top:-54;width:2;height:830;visibility:visible;mso-wrap-style:square;v-text-anchor:top" coordsize="2,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oMH8MA&#10;AADdAAAADwAAAGRycy9kb3ducmV2LnhtbERP32vCMBB+F/wfwgl7m8k2UalNRYTBBAezdbDHoznb&#10;suZSmli7/34ZDHy7j+/npdvRtmKg3jeONTzNFQji0pmGKw3n4vVxDcIHZIOtY9LwQx622XSSYmLc&#10;jU805KESMYR9ghrqELpESl/WZNHPXUccuYvrLYYI+0qaHm8x3LbyWamltNhwbKixo31N5Xd+tRpU&#10;0V3H8/uq+FI8HBv/cVCfxUHrh9m424AINIa7+N/9ZuL8l8US/r6JJ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KoMH8MAAADdAAAADwAAAAAAAAAAAAAAAACYAgAAZHJzL2Rv&#10;d25yZXYueG1sUEsFBgAAAAAEAAQA9QAAAIgDAAAAAA==&#10;" path="m,l,829e" filled="f" strokecolor="#0aa046" strokeweight=".81258mm">
                  <v:path arrowok="t" o:connecttype="custom" o:connectlocs="0,-54;0,775" o:connectangles="0,0"/>
                </v:shape>
                <w10:wrap anchorx="page"/>
              </v:group>
            </w:pict>
          </mc:Fallback>
        </mc:AlternateContent>
      </w:r>
      <w:r w:rsidR="00273AE5" w:rsidRPr="00C1294B">
        <w:rPr>
          <w:rFonts w:ascii="Trebuchet MS"/>
          <w:b/>
          <w:color w:val="333333"/>
          <w:lang w:val="sq-AL"/>
        </w:rPr>
        <w:t xml:space="preserve">Hapi i </w:t>
      </w:r>
      <w:r w:rsidR="004B538E" w:rsidRPr="00C1294B">
        <w:rPr>
          <w:rFonts w:ascii="Trebuchet MS"/>
          <w:b/>
          <w:color w:val="333333"/>
          <w:lang w:val="sq-AL"/>
        </w:rPr>
        <w:t>m</w:t>
      </w:r>
      <w:r w:rsidR="004B538E" w:rsidRPr="00C1294B">
        <w:rPr>
          <w:rFonts w:ascii="Trebuchet MS"/>
          <w:b/>
          <w:color w:val="333333"/>
          <w:lang w:val="sq-AL"/>
        </w:rPr>
        <w:t>ë</w:t>
      </w:r>
      <w:r w:rsidR="004B538E" w:rsidRPr="00C1294B">
        <w:rPr>
          <w:rFonts w:ascii="Trebuchet MS"/>
          <w:b/>
          <w:color w:val="333333"/>
          <w:lang w:val="sq-AL"/>
        </w:rPr>
        <w:t>tejsh</w:t>
      </w:r>
      <w:r w:rsidR="004B538E" w:rsidRPr="00C1294B">
        <w:rPr>
          <w:rFonts w:ascii="Trebuchet MS"/>
          <w:b/>
          <w:color w:val="333333"/>
          <w:lang w:val="sq-AL"/>
        </w:rPr>
        <w:t>ë</w:t>
      </w:r>
      <w:r w:rsidR="004B538E" w:rsidRPr="00C1294B">
        <w:rPr>
          <w:rFonts w:ascii="Trebuchet MS"/>
          <w:b/>
          <w:color w:val="333333"/>
          <w:lang w:val="sq-AL"/>
        </w:rPr>
        <w:t>m</w:t>
      </w:r>
      <w:r w:rsidR="00E83A14" w:rsidRPr="00C1294B">
        <w:rPr>
          <w:rFonts w:ascii="Trebuchet MS"/>
          <w:b/>
          <w:color w:val="333333"/>
          <w:lang w:val="sq-AL"/>
        </w:rPr>
        <w:t xml:space="preserve">: </w:t>
      </w:r>
      <w:r w:rsidR="00273AE5" w:rsidRPr="00C1294B">
        <w:rPr>
          <w:color w:val="333333"/>
          <w:lang w:val="sq-AL"/>
        </w:rPr>
        <w:t>Përfshini informacionet për ndihmën e huaj gjatë planifikimit të buxhetit në vend (përfituesit)</w:t>
      </w:r>
    </w:p>
    <w:p w:rsidR="00A468B7" w:rsidRPr="00C1294B" w:rsidRDefault="00A468B7">
      <w:pPr>
        <w:spacing w:before="9"/>
        <w:rPr>
          <w:rFonts w:ascii="Calibri" w:eastAsia="Calibri" w:hAnsi="Calibri" w:cs="Calibri"/>
          <w:sz w:val="33"/>
          <w:szCs w:val="33"/>
          <w:lang w:val="sq-AL"/>
        </w:rPr>
      </w:pPr>
    </w:p>
    <w:p w:rsidR="00A468B7" w:rsidRPr="00C1294B" w:rsidRDefault="00831DB1">
      <w:pPr>
        <w:pStyle w:val="Heading2"/>
        <w:ind w:right="421"/>
        <w:rPr>
          <w:rFonts w:cs="Calibri"/>
          <w:lang w:val="sq-AL"/>
        </w:rPr>
      </w:pPr>
      <w:r w:rsidRPr="00C1294B">
        <w:rPr>
          <w:noProof/>
          <w:lang w:val="sq-AL" w:eastAsia="sq-AL"/>
        </w:rPr>
        <mc:AlternateContent>
          <mc:Choice Requires="wpg">
            <w:drawing>
              <wp:anchor distT="0" distB="0" distL="114300" distR="114300" simplePos="0" relativeHeight="251521024" behindDoc="0" locked="0" layoutInCell="1" allowOverlap="1" wp14:anchorId="0416025D" wp14:editId="5B656BCC">
                <wp:simplePos x="0" y="0"/>
                <wp:positionH relativeFrom="page">
                  <wp:posOffset>374015</wp:posOffset>
                </wp:positionH>
                <wp:positionV relativeFrom="paragraph">
                  <wp:posOffset>-32385</wp:posOffset>
                </wp:positionV>
                <wp:extent cx="1270" cy="197485"/>
                <wp:effectExtent l="21590" t="15240" r="15240" b="15875"/>
                <wp:wrapNone/>
                <wp:docPr id="1343" name="Group 1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97485"/>
                          <a:chOff x="589" y="-51"/>
                          <a:chExt cx="2" cy="311"/>
                        </a:xfrm>
                      </wpg:grpSpPr>
                      <wps:wsp>
                        <wps:cNvPr id="1344" name="Freeform 1318"/>
                        <wps:cNvSpPr>
                          <a:spLocks/>
                        </wps:cNvSpPr>
                        <wps:spPr bwMode="auto">
                          <a:xfrm>
                            <a:off x="589" y="-51"/>
                            <a:ext cx="2" cy="311"/>
                          </a:xfrm>
                          <a:custGeom>
                            <a:avLst/>
                            <a:gdLst>
                              <a:gd name="T0" fmla="+- 0 -51 -51"/>
                              <a:gd name="T1" fmla="*/ -51 h 311"/>
                              <a:gd name="T2" fmla="+- 0 260 -51"/>
                              <a:gd name="T3" fmla="*/ 260 h 311"/>
                            </a:gdLst>
                            <a:ahLst/>
                            <a:cxnLst>
                              <a:cxn ang="0">
                                <a:pos x="0" y="T1"/>
                              </a:cxn>
                              <a:cxn ang="0">
                                <a:pos x="0" y="T3"/>
                              </a:cxn>
                            </a:cxnLst>
                            <a:rect l="0" t="0" r="r" b="b"/>
                            <a:pathLst>
                              <a:path h="311">
                                <a:moveTo>
                                  <a:pt x="0" y="0"/>
                                </a:moveTo>
                                <a:lnTo>
                                  <a:pt x="0" y="311"/>
                                </a:lnTo>
                              </a:path>
                            </a:pathLst>
                          </a:custGeom>
                          <a:noFill/>
                          <a:ln w="29253">
                            <a:solidFill>
                              <a:srgbClr val="0AA0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0C4447" id="Group 1317" o:spid="_x0000_s1026" style="position:absolute;margin-left:29.45pt;margin-top:-2.55pt;width:.1pt;height:15.55pt;z-index:251521024;mso-position-horizontal-relative:page" coordorigin="589,-51" coordsize="2,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">
                <v:shape id="Freeform 1318" o:spid="_x0000_s1027" style="position:absolute;left:589;top:-51;width:2;height:311;visibility:visible;mso-wrap-style:square;v-text-anchor:top" coordsize="2,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FX9cMA&#10;AADdAAAADwAAAGRycy9kb3ducmV2LnhtbERPS2rDMBDdF3oHMYXsGrmuMcGNYtIUhy66SdoDTKWJ&#10;bWKNjKXYzu2jQiG7ebzvrMvZdmKkwbeOFbwsExDE2pmWawU/39XzCoQPyAY7x6TgSh7KzePDGgvj&#10;Jj7QeAy1iCHsC1TQhNAXUnrdkEW/dD1x5E5usBgiHGppBpxiuO1kmiS5tNhybGiwp11D+ny8WAUy&#10;q96/+o9Ves6n307rdI+BUqUWT/P2DUSgOdzF/+5PE+e/Zhn8fRNPkJ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iFX9cMAAADdAAAADwAAAAAAAAAAAAAAAACYAgAAZHJzL2Rv&#10;d25yZXYueG1sUEsFBgAAAAAEAAQA9QAAAIgDAAAAAA==&#10;" path="m,l,311e" filled="f" strokecolor="#0aa046" strokeweight=".81258mm">
                  <v:path arrowok="t" o:connecttype="custom" o:connectlocs="0,-51;0,260" o:connectangles="0,0"/>
                </v:shape>
                <w10:wrap anchorx="page"/>
              </v:group>
            </w:pict>
          </mc:Fallback>
        </mc:AlternateContent>
      </w:r>
      <w:r w:rsidR="009B238E" w:rsidRPr="00C1294B">
        <w:rPr>
          <w:color w:val="333333"/>
          <w:lang w:val="sq-AL"/>
        </w:rPr>
        <w:t>Arsyetimi</w:t>
      </w:r>
    </w:p>
    <w:p w:rsidR="00A468B7" w:rsidRPr="00C1294B" w:rsidRDefault="00A468B7">
      <w:pPr>
        <w:rPr>
          <w:rFonts w:ascii="Calibri" w:eastAsia="Calibri" w:hAnsi="Calibri" w:cs="Calibri"/>
          <w:sz w:val="20"/>
          <w:szCs w:val="20"/>
          <w:lang w:val="sq-AL"/>
        </w:rPr>
      </w:pPr>
    </w:p>
    <w:p w:rsidR="00A468B7" w:rsidRPr="00C1294B" w:rsidRDefault="005A3D07">
      <w:pPr>
        <w:pStyle w:val="BodyText"/>
        <w:spacing w:before="129" w:line="302" w:lineRule="auto"/>
        <w:ind w:left="106" w:right="421"/>
        <w:rPr>
          <w:rFonts w:cs="Calibri"/>
          <w:lang w:val="sq-AL"/>
        </w:rPr>
      </w:pPr>
      <w:r w:rsidRPr="00C1294B">
        <w:rPr>
          <w:lang w:val="sq-AL"/>
        </w:rPr>
        <w:t>Integrimi i informacionit për asistencën në buxhetin e shtetit është faktor kyç për planifikimin efektiv në vend. Përfshirja e fondeve të asistencës në planifikimin dhe zbatimin e buxhetit ndihmon në ndarjen më të mirë të burimeve, raportim më të plotë dhe qëndrueshmëri të shpenzimeve kapitale. Nga marrëveshjet institucionale në vendet përfituese duhet të sigurohen që në proceset dhe dokumentet e buxhetit të përfshihet në mënyrë të përshtatshme informacioni nga asistenca e huaj dhe ky informacion t’u bëhet i disponueshëm aktorëve kryesorë, për shembull, duke bërë lidhjen e administrimit të asistencës me sistemin e informacionit të menaxhimit të buxhetit (Fölscher et al, 2012).</w:t>
      </w:r>
    </w:p>
    <w:p w:rsidR="00A468B7" w:rsidRPr="00C1294B" w:rsidRDefault="00A468B7">
      <w:pPr>
        <w:spacing w:line="302" w:lineRule="auto"/>
        <w:rPr>
          <w:rFonts w:ascii="Calibri" w:eastAsia="Calibri" w:hAnsi="Calibri" w:cs="Calibri"/>
          <w:lang w:val="sq-AL"/>
        </w:rPr>
        <w:sectPr w:rsidR="00A468B7" w:rsidRPr="00C1294B">
          <w:pgSz w:w="11900" w:h="16840"/>
          <w:pgMar w:top="600" w:right="460" w:bottom="560" w:left="460" w:header="412" w:footer="380" w:gutter="0"/>
          <w:cols w:space="720"/>
        </w:sectPr>
      </w:pPr>
    </w:p>
    <w:p w:rsidR="00A468B7" w:rsidRPr="00C1294B" w:rsidRDefault="00A468B7">
      <w:pPr>
        <w:spacing w:before="11"/>
        <w:rPr>
          <w:rFonts w:ascii="Calibri" w:eastAsia="Calibri" w:hAnsi="Calibri" w:cs="Calibri"/>
          <w:sz w:val="16"/>
          <w:szCs w:val="16"/>
          <w:lang w:val="sq-AL"/>
        </w:rPr>
      </w:pPr>
    </w:p>
    <w:p w:rsidR="00A468B7" w:rsidRPr="00C1294B" w:rsidRDefault="00831DB1">
      <w:pPr>
        <w:pStyle w:val="Heading2"/>
        <w:spacing w:before="72"/>
        <w:ind w:right="421"/>
        <w:rPr>
          <w:rFonts w:cs="Calibri"/>
          <w:lang w:val="sq-AL"/>
        </w:rPr>
      </w:pPr>
      <w:r w:rsidRPr="00C1294B">
        <w:rPr>
          <w:noProof/>
          <w:lang w:val="sq-AL" w:eastAsia="sq-AL"/>
        </w:rPr>
        <mc:AlternateContent>
          <mc:Choice Requires="wpg">
            <w:drawing>
              <wp:anchor distT="0" distB="0" distL="114300" distR="114300" simplePos="0" relativeHeight="251526144" behindDoc="0" locked="0" layoutInCell="1" allowOverlap="1" wp14:anchorId="5CE54BEC" wp14:editId="639E7C44">
                <wp:simplePos x="0" y="0"/>
                <wp:positionH relativeFrom="page">
                  <wp:posOffset>374015</wp:posOffset>
                </wp:positionH>
                <wp:positionV relativeFrom="paragraph">
                  <wp:posOffset>20320</wp:posOffset>
                </wp:positionV>
                <wp:extent cx="1270" cy="190500"/>
                <wp:effectExtent l="21590" t="20320" r="15240" b="17780"/>
                <wp:wrapNone/>
                <wp:docPr id="1331" name="Group 1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90500"/>
                          <a:chOff x="589" y="32"/>
                          <a:chExt cx="2" cy="300"/>
                        </a:xfrm>
                      </wpg:grpSpPr>
                      <wps:wsp>
                        <wps:cNvPr id="1332" name="Freeform 1306"/>
                        <wps:cNvSpPr>
                          <a:spLocks/>
                        </wps:cNvSpPr>
                        <wps:spPr bwMode="auto">
                          <a:xfrm>
                            <a:off x="589" y="32"/>
                            <a:ext cx="2" cy="300"/>
                          </a:xfrm>
                          <a:custGeom>
                            <a:avLst/>
                            <a:gdLst>
                              <a:gd name="T0" fmla="+- 0 32 32"/>
                              <a:gd name="T1" fmla="*/ 32 h 300"/>
                              <a:gd name="T2" fmla="+- 0 332 32"/>
                              <a:gd name="T3" fmla="*/ 332 h 300"/>
                            </a:gdLst>
                            <a:ahLst/>
                            <a:cxnLst>
                              <a:cxn ang="0">
                                <a:pos x="0" y="T1"/>
                              </a:cxn>
                              <a:cxn ang="0">
                                <a:pos x="0" y="T3"/>
                              </a:cxn>
                            </a:cxnLst>
                            <a:rect l="0" t="0" r="r" b="b"/>
                            <a:pathLst>
                              <a:path h="300">
                                <a:moveTo>
                                  <a:pt x="0" y="0"/>
                                </a:moveTo>
                                <a:lnTo>
                                  <a:pt x="0" y="300"/>
                                </a:lnTo>
                              </a:path>
                            </a:pathLst>
                          </a:custGeom>
                          <a:noFill/>
                          <a:ln w="29253">
                            <a:solidFill>
                              <a:srgbClr val="0AA0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3FAE2E" id="Group 1305" o:spid="_x0000_s1026" style="position:absolute;margin-left:29.45pt;margin-top:1.6pt;width:.1pt;height:15pt;z-index:251526144;mso-position-horizontal-relative:page" coordorigin="589,32" coordsize="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">
                <v:shape id="Freeform 1306" o:spid="_x0000_s1027" style="position:absolute;left:589;top:32;width:2;height:300;visibility:visible;mso-wrap-style:square;v-text-anchor:top" coordsize="2,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MQA&#10;AADdAAAADwAAAGRycy9kb3ducmV2LnhtbERPTWvCQBC9C/6HZQq96cZYpaSuohaxJ0EN0t6G7JiE&#10;ZmfD7qrx33cLgrd5vM+ZLTrTiCs5X1tWMBomIIgLq2suFeTHzeAdhA/IGhvLpOBOHhbzfm+GmbY3&#10;3tP1EEoRQ9hnqKAKoc2k9EVFBv3QtsSRO1tnMEToSqkd3mK4aWSaJFNpsObYUGFL64qK38PFKPh+&#10;k9PT52j3Q+f7JN+6S7qa5CelXl+65QeIQF14ih/uLx3nj8cp/H8TT5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f/vjEAAAA3QAAAA8AAAAAAAAAAAAAAAAAmAIAAGRycy9k&#10;b3ducmV2LnhtbFBLBQYAAAAABAAEAPUAAACJAwAAAAA=&#10;" path="m,l,300e" filled="f" strokecolor="#0aa046" strokeweight=".81258mm">
                  <v:path arrowok="t" o:connecttype="custom" o:connectlocs="0,32;0,332" o:connectangles="0,0"/>
                </v:shape>
                <w10:wrap anchorx="page"/>
              </v:group>
            </w:pict>
          </mc:Fallback>
        </mc:AlternateContent>
      </w:r>
      <w:r w:rsidR="0092625D" w:rsidRPr="00C1294B">
        <w:rPr>
          <w:color w:val="333333"/>
          <w:lang w:val="sq-AL"/>
        </w:rPr>
        <w:t>Rekomandime</w:t>
      </w:r>
    </w:p>
    <w:p w:rsidR="00A468B7" w:rsidRPr="00C1294B" w:rsidRDefault="00A468B7">
      <w:pPr>
        <w:rPr>
          <w:rFonts w:ascii="Calibri" w:eastAsia="Calibri" w:hAnsi="Calibri" w:cs="Calibri"/>
          <w:sz w:val="20"/>
          <w:szCs w:val="20"/>
          <w:lang w:val="sq-AL"/>
        </w:rPr>
      </w:pPr>
    </w:p>
    <w:p w:rsidR="005A3D07" w:rsidRPr="00C1294B" w:rsidRDefault="005A3D07" w:rsidP="005A3D07">
      <w:pPr>
        <w:pStyle w:val="ListParagraph"/>
        <w:numPr>
          <w:ilvl w:val="0"/>
          <w:numId w:val="19"/>
        </w:numPr>
        <w:tabs>
          <w:tab w:val="left" w:pos="568"/>
        </w:tabs>
        <w:spacing w:before="137" w:line="302" w:lineRule="auto"/>
        <w:ind w:right="474"/>
        <w:rPr>
          <w:rFonts w:ascii="Calibri" w:eastAsia="Calibri" w:hAnsi="Calibri" w:cs="Calibri"/>
          <w:sz w:val="18"/>
          <w:szCs w:val="18"/>
          <w:lang w:val="sq-AL"/>
        </w:rPr>
      </w:pPr>
      <w:r w:rsidRPr="00C1294B">
        <w:rPr>
          <w:rFonts w:ascii="Calibri" w:eastAsia="Calibri" w:hAnsi="Calibri" w:cs="Calibri"/>
          <w:sz w:val="18"/>
          <w:szCs w:val="18"/>
          <w:lang w:val="sq-AL"/>
        </w:rPr>
        <w:t>Në bashkëpunim me donatorët, të evidentohet informacioni i ndihmës në faza të ndryshme në ciklin e buxhetit me anë të kodeve të përbashkëta të identifikuesve të buxhetit.</w:t>
      </w:r>
    </w:p>
    <w:p w:rsidR="005A3D07" w:rsidRPr="00C1294B" w:rsidRDefault="005A3D07" w:rsidP="005A3D07">
      <w:pPr>
        <w:pStyle w:val="ListParagraph"/>
        <w:numPr>
          <w:ilvl w:val="0"/>
          <w:numId w:val="19"/>
        </w:numPr>
        <w:tabs>
          <w:tab w:val="left" w:pos="568"/>
        </w:tabs>
        <w:spacing w:before="137" w:line="302" w:lineRule="auto"/>
        <w:ind w:right="474"/>
        <w:rPr>
          <w:rFonts w:ascii="Calibri" w:eastAsia="Calibri" w:hAnsi="Calibri" w:cs="Calibri"/>
          <w:sz w:val="18"/>
          <w:szCs w:val="18"/>
          <w:lang w:val="sq-AL"/>
        </w:rPr>
      </w:pPr>
      <w:r w:rsidRPr="00C1294B">
        <w:rPr>
          <w:rFonts w:ascii="Calibri" w:eastAsia="Calibri" w:hAnsi="Calibri" w:cs="Calibri"/>
          <w:sz w:val="18"/>
          <w:szCs w:val="18"/>
          <w:lang w:val="sq-AL"/>
        </w:rPr>
        <w:t xml:space="preserve">Të ngrihet një sistem i menaxhimit të informacionit të ndihmës për të administruar informacionin e asistencës nga brenda dhe ta integrojë atë me rrjedhën e informacionit nga donatorët në mënyrë që proceset të mos duplikohen. </w:t>
      </w:r>
    </w:p>
    <w:p w:rsidR="00A468B7" w:rsidRPr="00C1294B" w:rsidRDefault="005A3D07" w:rsidP="005A3D07">
      <w:pPr>
        <w:pStyle w:val="ListParagraph"/>
        <w:numPr>
          <w:ilvl w:val="0"/>
          <w:numId w:val="19"/>
        </w:numPr>
        <w:tabs>
          <w:tab w:val="left" w:pos="568"/>
        </w:tabs>
        <w:spacing w:before="137" w:line="302" w:lineRule="auto"/>
        <w:ind w:right="474"/>
        <w:rPr>
          <w:rFonts w:ascii="Calibri" w:eastAsia="Calibri" w:hAnsi="Calibri" w:cs="Calibri"/>
          <w:sz w:val="18"/>
          <w:szCs w:val="18"/>
          <w:lang w:val="sq-AL"/>
        </w:rPr>
      </w:pPr>
      <w:r w:rsidRPr="00C1294B">
        <w:rPr>
          <w:rFonts w:ascii="Calibri" w:eastAsia="Calibri" w:hAnsi="Calibri" w:cs="Calibri"/>
          <w:sz w:val="18"/>
          <w:szCs w:val="18"/>
          <w:lang w:val="sq-AL"/>
        </w:rPr>
        <w:t xml:space="preserve">Botoni informacionin rregullisht, të plotë, të besueshëm, të arritshëm, dhe të përditësuar për buxhetin e asistencës dhe të shtetit dhe të sigurohemi që ky informacion t’u bëhet i disponueshëm ligjvënësve dhe qytetarëve. </w:t>
      </w:r>
    </w:p>
    <w:p w:rsidR="00A468B7" w:rsidRPr="00C1294B" w:rsidRDefault="00A468B7">
      <w:pPr>
        <w:spacing w:before="9"/>
        <w:rPr>
          <w:rFonts w:ascii="Calibri" w:eastAsia="Calibri" w:hAnsi="Calibri" w:cs="Calibri"/>
          <w:sz w:val="25"/>
          <w:szCs w:val="25"/>
          <w:lang w:val="sq-AL"/>
        </w:rPr>
      </w:pPr>
    </w:p>
    <w:p w:rsidR="00A468B7" w:rsidRPr="00C1294B" w:rsidRDefault="00831DB1">
      <w:pPr>
        <w:pStyle w:val="Heading2"/>
        <w:ind w:right="421"/>
        <w:rPr>
          <w:rFonts w:cs="Calibri"/>
          <w:lang w:val="sq-AL"/>
        </w:rPr>
      </w:pPr>
      <w:r w:rsidRPr="00C1294B">
        <w:rPr>
          <w:noProof/>
          <w:lang w:val="sq-AL" w:eastAsia="sq-AL"/>
        </w:rPr>
        <mc:AlternateContent>
          <mc:Choice Requires="wpg">
            <w:drawing>
              <wp:anchor distT="0" distB="0" distL="114300" distR="114300" simplePos="0" relativeHeight="251527168" behindDoc="0" locked="0" layoutInCell="1" allowOverlap="1" wp14:anchorId="52122D3F" wp14:editId="1E5E9CFC">
                <wp:simplePos x="0" y="0"/>
                <wp:positionH relativeFrom="page">
                  <wp:posOffset>374015</wp:posOffset>
                </wp:positionH>
                <wp:positionV relativeFrom="paragraph">
                  <wp:posOffset>-32385</wp:posOffset>
                </wp:positionV>
                <wp:extent cx="1270" cy="197485"/>
                <wp:effectExtent l="21590" t="15240" r="15240" b="15875"/>
                <wp:wrapNone/>
                <wp:docPr id="1329" name="Group 1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97485"/>
                          <a:chOff x="589" y="-51"/>
                          <a:chExt cx="2" cy="311"/>
                        </a:xfrm>
                      </wpg:grpSpPr>
                      <wps:wsp>
                        <wps:cNvPr id="1330" name="Freeform 1304"/>
                        <wps:cNvSpPr>
                          <a:spLocks/>
                        </wps:cNvSpPr>
                        <wps:spPr bwMode="auto">
                          <a:xfrm>
                            <a:off x="589" y="-51"/>
                            <a:ext cx="2" cy="311"/>
                          </a:xfrm>
                          <a:custGeom>
                            <a:avLst/>
                            <a:gdLst>
                              <a:gd name="T0" fmla="+- 0 -51 -51"/>
                              <a:gd name="T1" fmla="*/ -51 h 311"/>
                              <a:gd name="T2" fmla="+- 0 260 -51"/>
                              <a:gd name="T3" fmla="*/ 260 h 311"/>
                            </a:gdLst>
                            <a:ahLst/>
                            <a:cxnLst>
                              <a:cxn ang="0">
                                <a:pos x="0" y="T1"/>
                              </a:cxn>
                              <a:cxn ang="0">
                                <a:pos x="0" y="T3"/>
                              </a:cxn>
                            </a:cxnLst>
                            <a:rect l="0" t="0" r="r" b="b"/>
                            <a:pathLst>
                              <a:path h="311">
                                <a:moveTo>
                                  <a:pt x="0" y="0"/>
                                </a:moveTo>
                                <a:lnTo>
                                  <a:pt x="0" y="311"/>
                                </a:lnTo>
                              </a:path>
                            </a:pathLst>
                          </a:custGeom>
                          <a:noFill/>
                          <a:ln w="29253">
                            <a:solidFill>
                              <a:srgbClr val="0AA0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77E37A" id="Group 1303" o:spid="_x0000_s1026" style="position:absolute;margin-left:29.45pt;margin-top:-2.55pt;width:.1pt;height:15.55pt;z-index:251527168;mso-position-horizontal-relative:page" coordorigin="589,-51" coordsize="2,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">
                <v:shape id="Freeform 1304" o:spid="_x0000_s1027" style="position:absolute;left:589;top:-51;width:2;height:311;visibility:visible;mso-wrap-style:square;v-text-anchor:top" coordsize="2,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wii8UA&#10;AADdAAAADwAAAGRycy9kb3ducmV2LnhtbESPzW7CQAyE70i8w8pIvcGmASGUskH9EYhDL4U+gLvr&#10;JlGy3ii7Jenb40Ol3mzNeObz/jD5Tt1oiE1gA4+rDBSxDa7hysDn9bjcgYoJ2WEXmAz8UoRDOZ/t&#10;sXBh5A+6XVKlJIRjgQbqlPpC62hr8hhXoScW7TsMHpOsQ6XdgKOE+07nWbbVHhuWhhp7eq3Jtpcf&#10;b0Bvji/v/dsub7fjV2dtfsJEuTEPi+n5CVSiKf2b/67PTvDXa+GXb2QEXd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HCKLxQAAAN0AAAAPAAAAAAAAAAAAAAAAAJgCAABkcnMv&#10;ZG93bnJldi54bWxQSwUGAAAAAAQABAD1AAAAigMAAAAA&#10;" path="m,l,311e" filled="f" strokecolor="#0aa046" strokeweight=".81258mm">
                  <v:path arrowok="t" o:connecttype="custom" o:connectlocs="0,-51;0,260" o:connectangles="0,0"/>
                </v:shape>
                <w10:wrap anchorx="page"/>
              </v:group>
            </w:pict>
          </mc:Fallback>
        </mc:AlternateContent>
      </w:r>
      <w:r w:rsidR="008B0059" w:rsidRPr="00C1294B">
        <w:rPr>
          <w:color w:val="333333"/>
          <w:lang w:val="sq-AL"/>
        </w:rPr>
        <w:t>Standarde dhe udhëzime</w:t>
      </w:r>
    </w:p>
    <w:p w:rsidR="00A468B7" w:rsidRPr="00C1294B" w:rsidRDefault="00A468B7">
      <w:pPr>
        <w:spacing w:before="8"/>
        <w:rPr>
          <w:rFonts w:ascii="Calibri" w:eastAsia="Calibri" w:hAnsi="Calibri" w:cs="Calibri"/>
          <w:sz w:val="24"/>
          <w:szCs w:val="24"/>
          <w:lang w:val="sq-AL"/>
        </w:rPr>
      </w:pPr>
    </w:p>
    <w:p w:rsidR="00A468B7" w:rsidRPr="00C1294B" w:rsidRDefault="00831DB1">
      <w:pPr>
        <w:pStyle w:val="BodyText"/>
        <w:spacing w:before="73"/>
        <w:ind w:right="421"/>
        <w:rPr>
          <w:rFonts w:cs="Calibri"/>
          <w:lang w:val="sq-AL"/>
        </w:rPr>
      </w:pPr>
      <w:r w:rsidRPr="00C1294B">
        <w:rPr>
          <w:noProof/>
          <w:lang w:val="sq-AL" w:eastAsia="sq-AL"/>
        </w:rPr>
        <mc:AlternateContent>
          <mc:Choice Requires="wpg">
            <w:drawing>
              <wp:anchor distT="0" distB="0" distL="114300" distR="114300" simplePos="0" relativeHeight="251529216" behindDoc="0" locked="0" layoutInCell="1" allowOverlap="1" wp14:anchorId="2EB933E2" wp14:editId="120831C2">
                <wp:simplePos x="0" y="0"/>
                <wp:positionH relativeFrom="page">
                  <wp:posOffset>509270</wp:posOffset>
                </wp:positionH>
                <wp:positionV relativeFrom="paragraph">
                  <wp:posOffset>85725</wp:posOffset>
                </wp:positionV>
                <wp:extent cx="52070" cy="52070"/>
                <wp:effectExtent l="13970" t="9525" r="10160" b="14605"/>
                <wp:wrapNone/>
                <wp:docPr id="1324" name="Group 1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70" cy="52070"/>
                          <a:chOff x="802" y="135"/>
                          <a:chExt cx="82" cy="82"/>
                        </a:xfrm>
                      </wpg:grpSpPr>
                      <wpg:grpSp>
                        <wpg:cNvPr id="1325" name="Group 1301"/>
                        <wpg:cNvGrpSpPr>
                          <a:grpSpLocks/>
                        </wpg:cNvGrpSpPr>
                        <wpg:grpSpPr bwMode="auto">
                          <a:xfrm>
                            <a:off x="808" y="141"/>
                            <a:ext cx="70" cy="70"/>
                            <a:chOff x="808" y="141"/>
                            <a:chExt cx="70" cy="70"/>
                          </a:xfrm>
                        </wpg:grpSpPr>
                        <wps:wsp>
                          <wps:cNvPr id="1326" name="Freeform 1302"/>
                          <wps:cNvSpPr>
                            <a:spLocks/>
                          </wps:cNvSpPr>
                          <wps:spPr bwMode="auto">
                            <a:xfrm>
                              <a:off x="808" y="141"/>
                              <a:ext cx="70" cy="70"/>
                            </a:xfrm>
                            <a:custGeom>
                              <a:avLst/>
                              <a:gdLst>
                                <a:gd name="T0" fmla="+- 0 843 808"/>
                                <a:gd name="T1" fmla="*/ T0 w 70"/>
                                <a:gd name="T2" fmla="+- 0 210 141"/>
                                <a:gd name="T3" fmla="*/ 210 h 70"/>
                                <a:gd name="T4" fmla="+- 0 829 808"/>
                                <a:gd name="T5" fmla="*/ T4 w 70"/>
                                <a:gd name="T6" fmla="+- 0 207 141"/>
                                <a:gd name="T7" fmla="*/ 207 h 70"/>
                                <a:gd name="T8" fmla="+- 0 818 808"/>
                                <a:gd name="T9" fmla="*/ T8 w 70"/>
                                <a:gd name="T10" fmla="+- 0 200 141"/>
                                <a:gd name="T11" fmla="*/ 200 h 70"/>
                                <a:gd name="T12" fmla="+- 0 811 808"/>
                                <a:gd name="T13" fmla="*/ T12 w 70"/>
                                <a:gd name="T14" fmla="+- 0 189 141"/>
                                <a:gd name="T15" fmla="*/ 189 h 70"/>
                                <a:gd name="T16" fmla="+- 0 808 808"/>
                                <a:gd name="T17" fmla="*/ T16 w 70"/>
                                <a:gd name="T18" fmla="+- 0 175 141"/>
                                <a:gd name="T19" fmla="*/ 175 h 70"/>
                                <a:gd name="T20" fmla="+- 0 811 808"/>
                                <a:gd name="T21" fmla="*/ T20 w 70"/>
                                <a:gd name="T22" fmla="+- 0 162 141"/>
                                <a:gd name="T23" fmla="*/ 162 h 70"/>
                                <a:gd name="T24" fmla="+- 0 818 808"/>
                                <a:gd name="T25" fmla="*/ T24 w 70"/>
                                <a:gd name="T26" fmla="+- 0 151 141"/>
                                <a:gd name="T27" fmla="*/ 151 h 70"/>
                                <a:gd name="T28" fmla="+- 0 829 808"/>
                                <a:gd name="T29" fmla="*/ T28 w 70"/>
                                <a:gd name="T30" fmla="+- 0 143 141"/>
                                <a:gd name="T31" fmla="*/ 143 h 70"/>
                                <a:gd name="T32" fmla="+- 0 843 808"/>
                                <a:gd name="T33" fmla="*/ T32 w 70"/>
                                <a:gd name="T34" fmla="+- 0 141 141"/>
                                <a:gd name="T35" fmla="*/ 141 h 70"/>
                                <a:gd name="T36" fmla="+- 0 856 808"/>
                                <a:gd name="T37" fmla="*/ T36 w 70"/>
                                <a:gd name="T38" fmla="+- 0 143 141"/>
                                <a:gd name="T39" fmla="*/ 143 h 70"/>
                                <a:gd name="T40" fmla="+- 0 867 808"/>
                                <a:gd name="T41" fmla="*/ T40 w 70"/>
                                <a:gd name="T42" fmla="+- 0 151 141"/>
                                <a:gd name="T43" fmla="*/ 151 h 70"/>
                                <a:gd name="T44" fmla="+- 0 875 808"/>
                                <a:gd name="T45" fmla="*/ T44 w 70"/>
                                <a:gd name="T46" fmla="+- 0 162 141"/>
                                <a:gd name="T47" fmla="*/ 162 h 70"/>
                                <a:gd name="T48" fmla="+- 0 877 808"/>
                                <a:gd name="T49" fmla="*/ T48 w 70"/>
                                <a:gd name="T50" fmla="+- 0 175 141"/>
                                <a:gd name="T51" fmla="*/ 175 h 70"/>
                                <a:gd name="T52" fmla="+- 0 875 808"/>
                                <a:gd name="T53" fmla="*/ T52 w 70"/>
                                <a:gd name="T54" fmla="+- 0 189 141"/>
                                <a:gd name="T55" fmla="*/ 189 h 70"/>
                                <a:gd name="T56" fmla="+- 0 867 808"/>
                                <a:gd name="T57" fmla="*/ T56 w 70"/>
                                <a:gd name="T58" fmla="+- 0 200 141"/>
                                <a:gd name="T59" fmla="*/ 200 h 70"/>
                                <a:gd name="T60" fmla="+- 0 856 808"/>
                                <a:gd name="T61" fmla="*/ T60 w 70"/>
                                <a:gd name="T62" fmla="+- 0 207 141"/>
                                <a:gd name="T63" fmla="*/ 207 h 70"/>
                                <a:gd name="T64" fmla="+- 0 843 808"/>
                                <a:gd name="T65" fmla="*/ T64 w 70"/>
                                <a:gd name="T66" fmla="+- 0 210 141"/>
                                <a:gd name="T67" fmla="*/ 210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0" h="70">
                                  <a:moveTo>
                                    <a:pt x="35" y="69"/>
                                  </a:moveTo>
                                  <a:lnTo>
                                    <a:pt x="21" y="66"/>
                                  </a:lnTo>
                                  <a:lnTo>
                                    <a:pt x="10" y="59"/>
                                  </a:lnTo>
                                  <a:lnTo>
                                    <a:pt x="3" y="48"/>
                                  </a:lnTo>
                                  <a:lnTo>
                                    <a:pt x="0" y="34"/>
                                  </a:lnTo>
                                  <a:lnTo>
                                    <a:pt x="3" y="21"/>
                                  </a:lnTo>
                                  <a:lnTo>
                                    <a:pt x="10" y="10"/>
                                  </a:lnTo>
                                  <a:lnTo>
                                    <a:pt x="21" y="2"/>
                                  </a:lnTo>
                                  <a:lnTo>
                                    <a:pt x="35" y="0"/>
                                  </a:lnTo>
                                  <a:lnTo>
                                    <a:pt x="48" y="2"/>
                                  </a:lnTo>
                                  <a:lnTo>
                                    <a:pt x="59" y="10"/>
                                  </a:lnTo>
                                  <a:lnTo>
                                    <a:pt x="67" y="21"/>
                                  </a:lnTo>
                                  <a:lnTo>
                                    <a:pt x="69" y="34"/>
                                  </a:lnTo>
                                  <a:lnTo>
                                    <a:pt x="67" y="48"/>
                                  </a:lnTo>
                                  <a:lnTo>
                                    <a:pt x="59" y="59"/>
                                  </a:lnTo>
                                  <a:lnTo>
                                    <a:pt x="48" y="66"/>
                                  </a:lnTo>
                                  <a:lnTo>
                                    <a:pt x="35" y="6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27" name="Group 1299"/>
                        <wpg:cNvGrpSpPr>
                          <a:grpSpLocks/>
                        </wpg:cNvGrpSpPr>
                        <wpg:grpSpPr bwMode="auto">
                          <a:xfrm>
                            <a:off x="808" y="141"/>
                            <a:ext cx="70" cy="70"/>
                            <a:chOff x="808" y="141"/>
                            <a:chExt cx="70" cy="70"/>
                          </a:xfrm>
                        </wpg:grpSpPr>
                        <wps:wsp>
                          <wps:cNvPr id="1328" name="Freeform 1300"/>
                          <wps:cNvSpPr>
                            <a:spLocks/>
                          </wps:cNvSpPr>
                          <wps:spPr bwMode="auto">
                            <a:xfrm>
                              <a:off x="808" y="141"/>
                              <a:ext cx="70" cy="70"/>
                            </a:xfrm>
                            <a:custGeom>
                              <a:avLst/>
                              <a:gdLst>
                                <a:gd name="T0" fmla="+- 0 877 808"/>
                                <a:gd name="T1" fmla="*/ T0 w 70"/>
                                <a:gd name="T2" fmla="+- 0 175 141"/>
                                <a:gd name="T3" fmla="*/ 175 h 70"/>
                                <a:gd name="T4" fmla="+- 0 875 808"/>
                                <a:gd name="T5" fmla="*/ T4 w 70"/>
                                <a:gd name="T6" fmla="+- 0 189 141"/>
                                <a:gd name="T7" fmla="*/ 189 h 70"/>
                                <a:gd name="T8" fmla="+- 0 867 808"/>
                                <a:gd name="T9" fmla="*/ T8 w 70"/>
                                <a:gd name="T10" fmla="+- 0 200 141"/>
                                <a:gd name="T11" fmla="*/ 200 h 70"/>
                                <a:gd name="T12" fmla="+- 0 856 808"/>
                                <a:gd name="T13" fmla="*/ T12 w 70"/>
                                <a:gd name="T14" fmla="+- 0 207 141"/>
                                <a:gd name="T15" fmla="*/ 207 h 70"/>
                                <a:gd name="T16" fmla="+- 0 843 808"/>
                                <a:gd name="T17" fmla="*/ T16 w 70"/>
                                <a:gd name="T18" fmla="+- 0 210 141"/>
                                <a:gd name="T19" fmla="*/ 210 h 70"/>
                                <a:gd name="T20" fmla="+- 0 829 808"/>
                                <a:gd name="T21" fmla="*/ T20 w 70"/>
                                <a:gd name="T22" fmla="+- 0 207 141"/>
                                <a:gd name="T23" fmla="*/ 207 h 70"/>
                                <a:gd name="T24" fmla="+- 0 818 808"/>
                                <a:gd name="T25" fmla="*/ T24 w 70"/>
                                <a:gd name="T26" fmla="+- 0 200 141"/>
                                <a:gd name="T27" fmla="*/ 200 h 70"/>
                                <a:gd name="T28" fmla="+- 0 811 808"/>
                                <a:gd name="T29" fmla="*/ T28 w 70"/>
                                <a:gd name="T30" fmla="+- 0 189 141"/>
                                <a:gd name="T31" fmla="*/ 189 h 70"/>
                                <a:gd name="T32" fmla="+- 0 808 808"/>
                                <a:gd name="T33" fmla="*/ T32 w 70"/>
                                <a:gd name="T34" fmla="+- 0 175 141"/>
                                <a:gd name="T35" fmla="*/ 175 h 70"/>
                                <a:gd name="T36" fmla="+- 0 811 808"/>
                                <a:gd name="T37" fmla="*/ T36 w 70"/>
                                <a:gd name="T38" fmla="+- 0 162 141"/>
                                <a:gd name="T39" fmla="*/ 162 h 70"/>
                                <a:gd name="T40" fmla="+- 0 818 808"/>
                                <a:gd name="T41" fmla="*/ T40 w 70"/>
                                <a:gd name="T42" fmla="+- 0 151 141"/>
                                <a:gd name="T43" fmla="*/ 151 h 70"/>
                                <a:gd name="T44" fmla="+- 0 829 808"/>
                                <a:gd name="T45" fmla="*/ T44 w 70"/>
                                <a:gd name="T46" fmla="+- 0 143 141"/>
                                <a:gd name="T47" fmla="*/ 143 h 70"/>
                                <a:gd name="T48" fmla="+- 0 843 808"/>
                                <a:gd name="T49" fmla="*/ T48 w 70"/>
                                <a:gd name="T50" fmla="+- 0 141 141"/>
                                <a:gd name="T51" fmla="*/ 141 h 70"/>
                                <a:gd name="T52" fmla="+- 0 856 808"/>
                                <a:gd name="T53" fmla="*/ T52 w 70"/>
                                <a:gd name="T54" fmla="+- 0 143 141"/>
                                <a:gd name="T55" fmla="*/ 143 h 70"/>
                                <a:gd name="T56" fmla="+- 0 867 808"/>
                                <a:gd name="T57" fmla="*/ T56 w 70"/>
                                <a:gd name="T58" fmla="+- 0 151 141"/>
                                <a:gd name="T59" fmla="*/ 151 h 70"/>
                                <a:gd name="T60" fmla="+- 0 875 808"/>
                                <a:gd name="T61" fmla="*/ T60 w 70"/>
                                <a:gd name="T62" fmla="+- 0 162 141"/>
                                <a:gd name="T63" fmla="*/ 162 h 70"/>
                                <a:gd name="T64" fmla="+- 0 877 808"/>
                                <a:gd name="T65" fmla="*/ T64 w 70"/>
                                <a:gd name="T66" fmla="+- 0 175 141"/>
                                <a:gd name="T67" fmla="*/ 175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0" h="70">
                                  <a:moveTo>
                                    <a:pt x="69" y="34"/>
                                  </a:moveTo>
                                  <a:lnTo>
                                    <a:pt x="67" y="48"/>
                                  </a:lnTo>
                                  <a:lnTo>
                                    <a:pt x="59" y="59"/>
                                  </a:lnTo>
                                  <a:lnTo>
                                    <a:pt x="48" y="66"/>
                                  </a:lnTo>
                                  <a:lnTo>
                                    <a:pt x="35" y="69"/>
                                  </a:lnTo>
                                  <a:lnTo>
                                    <a:pt x="21" y="66"/>
                                  </a:lnTo>
                                  <a:lnTo>
                                    <a:pt x="10" y="59"/>
                                  </a:lnTo>
                                  <a:lnTo>
                                    <a:pt x="3" y="48"/>
                                  </a:lnTo>
                                  <a:lnTo>
                                    <a:pt x="0" y="34"/>
                                  </a:lnTo>
                                  <a:lnTo>
                                    <a:pt x="3" y="21"/>
                                  </a:lnTo>
                                  <a:lnTo>
                                    <a:pt x="10" y="10"/>
                                  </a:lnTo>
                                  <a:lnTo>
                                    <a:pt x="21" y="2"/>
                                  </a:lnTo>
                                  <a:lnTo>
                                    <a:pt x="35" y="0"/>
                                  </a:lnTo>
                                  <a:lnTo>
                                    <a:pt x="48" y="2"/>
                                  </a:lnTo>
                                  <a:lnTo>
                                    <a:pt x="59" y="10"/>
                                  </a:lnTo>
                                  <a:lnTo>
                                    <a:pt x="67" y="21"/>
                                  </a:lnTo>
                                  <a:lnTo>
                                    <a:pt x="69" y="34"/>
                                  </a:lnTo>
                                  <a:close/>
                                </a:path>
                              </a:pathLst>
                            </a:custGeom>
                            <a:noFill/>
                            <a:ln w="73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ED0A060" id="Group 1298" o:spid="_x0000_s1026" style="position:absolute;margin-left:40.1pt;margin-top:6.75pt;width:4.1pt;height:4.1pt;z-index:251529216;mso-position-horizontal-relative:page" coordorigin="802,135" coordsize="8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">
                <v:group id="Group 1301" o:spid="_x0000_s1027" style="position:absolute;left:808;top:141;width:70;height:70" coordorigin="808,141" coordsize="70,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33358MAAADdAAAADwAAAGRycy9kb3ducmV2LnhtbERPTYvCMBC9C/6HMMLe&#10;NK2iSDWKiC57kAWrsOxtaMa22ExKE9v67zcLgrd5vM9Zb3tTiZYaV1pWEE8iEMSZ1SXnCq6X43gJ&#10;wnlkjZVlUvAkB9vNcLDGRNuOz9SmPhchhF2CCgrv60RKlxVk0E1sTRy4m20M+gCbXOoGuxBuKjmN&#10;ooU0WHJoKLCmfUHZPX0YBZ8ddrtZfGhP99v++XuZf/+cYlLqY9TvViA89f4tfrm/dJg/m87h/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vfffnwwAAAN0AAAAP&#10;AAAAAAAAAAAAAAAAAKoCAABkcnMvZG93bnJldi54bWxQSwUGAAAAAAQABAD6AAAAmgMAAAAA&#10;">
                  <v:shape id="Freeform 1302" o:spid="_x0000_s1028" style="position:absolute;left:808;top:141;width:70;height:70;visibility:visible;mso-wrap-style:square;v-text-anchor:top" coordsize="7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ps6r0A&#10;AADdAAAADwAAAGRycy9kb3ducmV2LnhtbERPSwrCMBDdC94hjOBOUxVEqlGqIHQnfg4wbca22ExK&#10;E229vREEd/N439nselOLF7WusqxgNo1AEOdWV1wouF2PkxUI55E11pZJwZsc7LbDwQZjbTs+0+vi&#10;CxFC2MWooPS+iaV0eUkG3dQ2xIG729agD7AtpG6xC+GmlvMoWkqDFYeGEhs6lJQ/Lk+jQKY46xZF&#10;9DbVbZ9lMu2Sk02UGo/6ZA3CU+//4p871WH+Yr6E7zfhBLn9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lpps6r0AAADdAAAADwAAAAAAAAAAAAAAAACYAgAAZHJzL2Rvd25yZXYu&#10;eG1sUEsFBgAAAAAEAAQA9QAAAIIDAAAAAA==&#10;" path="m35,69l21,66,10,59,3,48,,34,3,21,10,10,21,2,35,,48,2r11,8l67,21r2,13l67,48,59,59,48,66,35,69xe" fillcolor="black" stroked="f">
                    <v:path arrowok="t" o:connecttype="custom" o:connectlocs="35,210;21,207;10,200;3,189;0,175;3,162;10,151;21,143;35,141;48,143;59,151;67,162;69,175;67,189;59,200;48,207;35,210" o:connectangles="0,0,0,0,0,0,0,0,0,0,0,0,0,0,0,0,0"/>
                  </v:shape>
                </v:group>
                <v:group id="Group 1299" o:spid="_x0000_s1029" style="position:absolute;left:808;top:141;width:70;height:70" coordorigin="808,141" coordsize="70,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OPMC8UAAADdAAAADwAAAGRycy9kb3ducmV2LnhtbERPS2vCQBC+F/wPyxR6&#10;q5sHtpK6BhFbPIhQFUpvQ3ZMQrKzIbtN4r/vFoTe5uN7ziqfTCsG6l1tWUE8j0AQF1bXXCq4nN+f&#10;lyCcR9bYWiYFN3KQr2cPK8y0HfmThpMvRQhhl6GCyvsuk9IVFRl0c9sRB+5qe4M+wL6UuscxhJtW&#10;JlH0Ig3WHBoq7GhbUdGcfoyCjxHHTRrvhkNz3d6+z4vj1yEmpZ4ep80bCE+T/xff3Xsd5qfJK/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DjzAvFAAAA3QAA&#10;AA8AAAAAAAAAAAAAAAAAqgIAAGRycy9kb3ducmV2LnhtbFBLBQYAAAAABAAEAPoAAACcAwAAAAA=&#10;">
                  <v:shape id="Freeform 1300" o:spid="_x0000_s1030" style="position:absolute;left:808;top:141;width:70;height:70;visibility:visible;mso-wrap-style:square;v-text-anchor:top" coordsize="7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zy/cUA&#10;AADdAAAADwAAAGRycy9kb3ducmV2LnhtbESPQWsCMRCF74X+hzBCbzXrFsRujSItgj0VtXiebsbd&#10;4GayJOm6/fedg+BthvfmvW+W69F3aqCYXGADs2kBirgO1nFj4Pu4fV6AShnZYheYDPxRgvXq8WGJ&#10;lQ1X3tNwyI2SEE4VGmhz7iutU92SxzQNPbFo5xA9Zlljo23Eq4T7TpdFMdceHUtDiz29t1RfDr/e&#10;wCIc46tzp6H8Kfef86+P03m788Y8TcbNG6hMY76bb9c7K/gvpeDKNzKC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PL9xQAAAN0AAAAPAAAAAAAAAAAAAAAAAJgCAABkcnMv&#10;ZG93bnJldi54bWxQSwUGAAAAAAQABAD1AAAAigMAAAAA&#10;" path="m69,34l67,48,59,59,48,66,35,69,21,66,10,59,3,48,,34,3,21,10,10,21,2,35,,48,2r11,8l67,21r2,13xe" filled="f" strokeweight=".20314mm">
                    <v:path arrowok="t" o:connecttype="custom" o:connectlocs="69,175;67,189;59,200;48,207;35,210;21,207;10,200;3,189;0,175;3,162;10,151;21,143;35,141;48,143;59,151;67,162;69,175" o:connectangles="0,0,0,0,0,0,0,0,0,0,0,0,0,0,0,0,0"/>
                  </v:shape>
                </v:group>
                <w10:wrap anchorx="page"/>
              </v:group>
            </w:pict>
          </mc:Fallback>
        </mc:AlternateContent>
      </w:r>
      <w:r w:rsidR="00B97D6C" w:rsidRPr="00C1294B">
        <w:rPr>
          <w:lang w:val="sq-AL"/>
        </w:rPr>
        <w:t xml:space="preserve">Pozicioni </w:t>
      </w:r>
      <w:r w:rsidR="00E83A14" w:rsidRPr="00C1294B">
        <w:rPr>
          <w:lang w:val="sq-AL"/>
        </w:rPr>
        <w:t xml:space="preserve">CABRI </w:t>
      </w:r>
      <w:r w:rsidR="00B97D6C" w:rsidRPr="00C1294B">
        <w:rPr>
          <w:lang w:val="sq-AL"/>
        </w:rPr>
        <w:t>për Transparencën e Ndihmës</w:t>
      </w:r>
      <w:r w:rsidR="00E83A14" w:rsidRPr="00C1294B">
        <w:rPr>
          <w:lang w:val="sq-AL"/>
        </w:rPr>
        <w:t xml:space="preserve"> </w:t>
      </w:r>
      <w:hyperlink r:id="rId77">
        <w:r w:rsidR="00E83A14" w:rsidRPr="00C1294B">
          <w:rPr>
            <w:color w:val="333333"/>
            <w:u w:val="single" w:color="333333"/>
            <w:lang w:val="sq-AL"/>
          </w:rPr>
          <w:t>http://www.cabri-sbo.org/en</w:t>
        </w:r>
      </w:hyperlink>
    </w:p>
    <w:p w:rsidR="00A468B7" w:rsidRPr="00C1294B" w:rsidRDefault="00A468B7">
      <w:pPr>
        <w:spacing w:before="12"/>
        <w:rPr>
          <w:rFonts w:ascii="Calibri" w:eastAsia="Calibri" w:hAnsi="Calibri" w:cs="Calibri"/>
          <w:sz w:val="9"/>
          <w:szCs w:val="9"/>
          <w:lang w:val="sq-AL"/>
        </w:rPr>
      </w:pPr>
    </w:p>
    <w:p w:rsidR="00A468B7" w:rsidRPr="00C1294B" w:rsidRDefault="00831DB1" w:rsidP="00B97D6C">
      <w:pPr>
        <w:pStyle w:val="BodyText"/>
        <w:spacing w:before="73"/>
        <w:ind w:right="421"/>
        <w:rPr>
          <w:rFonts w:cs="Calibri"/>
          <w:lang w:val="sq-AL"/>
        </w:rPr>
      </w:pPr>
      <w:r w:rsidRPr="00C1294B">
        <w:rPr>
          <w:noProof/>
          <w:lang w:val="sq-AL" w:eastAsia="sq-AL"/>
        </w:rPr>
        <mc:AlternateContent>
          <mc:Choice Requires="wpg">
            <w:drawing>
              <wp:anchor distT="0" distB="0" distL="114300" distR="114300" simplePos="0" relativeHeight="251530240" behindDoc="0" locked="0" layoutInCell="1" allowOverlap="1" wp14:anchorId="5F698BFB" wp14:editId="6F2C1856">
                <wp:simplePos x="0" y="0"/>
                <wp:positionH relativeFrom="page">
                  <wp:posOffset>509270</wp:posOffset>
                </wp:positionH>
                <wp:positionV relativeFrom="paragraph">
                  <wp:posOffset>85725</wp:posOffset>
                </wp:positionV>
                <wp:extent cx="52070" cy="52070"/>
                <wp:effectExtent l="13970" t="9525" r="10160" b="14605"/>
                <wp:wrapNone/>
                <wp:docPr id="1319" name="Group 1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70" cy="52070"/>
                          <a:chOff x="802" y="135"/>
                          <a:chExt cx="82" cy="82"/>
                        </a:xfrm>
                      </wpg:grpSpPr>
                      <wpg:grpSp>
                        <wpg:cNvPr id="1320" name="Group 1296"/>
                        <wpg:cNvGrpSpPr>
                          <a:grpSpLocks/>
                        </wpg:cNvGrpSpPr>
                        <wpg:grpSpPr bwMode="auto">
                          <a:xfrm>
                            <a:off x="808" y="141"/>
                            <a:ext cx="70" cy="70"/>
                            <a:chOff x="808" y="141"/>
                            <a:chExt cx="70" cy="70"/>
                          </a:xfrm>
                        </wpg:grpSpPr>
                        <wps:wsp>
                          <wps:cNvPr id="1321" name="Freeform 1297"/>
                          <wps:cNvSpPr>
                            <a:spLocks/>
                          </wps:cNvSpPr>
                          <wps:spPr bwMode="auto">
                            <a:xfrm>
                              <a:off x="808" y="141"/>
                              <a:ext cx="70" cy="70"/>
                            </a:xfrm>
                            <a:custGeom>
                              <a:avLst/>
                              <a:gdLst>
                                <a:gd name="T0" fmla="+- 0 843 808"/>
                                <a:gd name="T1" fmla="*/ T0 w 70"/>
                                <a:gd name="T2" fmla="+- 0 210 141"/>
                                <a:gd name="T3" fmla="*/ 210 h 70"/>
                                <a:gd name="T4" fmla="+- 0 829 808"/>
                                <a:gd name="T5" fmla="*/ T4 w 70"/>
                                <a:gd name="T6" fmla="+- 0 207 141"/>
                                <a:gd name="T7" fmla="*/ 207 h 70"/>
                                <a:gd name="T8" fmla="+- 0 818 808"/>
                                <a:gd name="T9" fmla="*/ T8 w 70"/>
                                <a:gd name="T10" fmla="+- 0 200 141"/>
                                <a:gd name="T11" fmla="*/ 200 h 70"/>
                                <a:gd name="T12" fmla="+- 0 811 808"/>
                                <a:gd name="T13" fmla="*/ T12 w 70"/>
                                <a:gd name="T14" fmla="+- 0 189 141"/>
                                <a:gd name="T15" fmla="*/ 189 h 70"/>
                                <a:gd name="T16" fmla="+- 0 808 808"/>
                                <a:gd name="T17" fmla="*/ T16 w 70"/>
                                <a:gd name="T18" fmla="+- 0 175 141"/>
                                <a:gd name="T19" fmla="*/ 175 h 70"/>
                                <a:gd name="T20" fmla="+- 0 811 808"/>
                                <a:gd name="T21" fmla="*/ T20 w 70"/>
                                <a:gd name="T22" fmla="+- 0 162 141"/>
                                <a:gd name="T23" fmla="*/ 162 h 70"/>
                                <a:gd name="T24" fmla="+- 0 818 808"/>
                                <a:gd name="T25" fmla="*/ T24 w 70"/>
                                <a:gd name="T26" fmla="+- 0 151 141"/>
                                <a:gd name="T27" fmla="*/ 151 h 70"/>
                                <a:gd name="T28" fmla="+- 0 829 808"/>
                                <a:gd name="T29" fmla="*/ T28 w 70"/>
                                <a:gd name="T30" fmla="+- 0 143 141"/>
                                <a:gd name="T31" fmla="*/ 143 h 70"/>
                                <a:gd name="T32" fmla="+- 0 843 808"/>
                                <a:gd name="T33" fmla="*/ T32 w 70"/>
                                <a:gd name="T34" fmla="+- 0 141 141"/>
                                <a:gd name="T35" fmla="*/ 141 h 70"/>
                                <a:gd name="T36" fmla="+- 0 856 808"/>
                                <a:gd name="T37" fmla="*/ T36 w 70"/>
                                <a:gd name="T38" fmla="+- 0 143 141"/>
                                <a:gd name="T39" fmla="*/ 143 h 70"/>
                                <a:gd name="T40" fmla="+- 0 867 808"/>
                                <a:gd name="T41" fmla="*/ T40 w 70"/>
                                <a:gd name="T42" fmla="+- 0 151 141"/>
                                <a:gd name="T43" fmla="*/ 151 h 70"/>
                                <a:gd name="T44" fmla="+- 0 875 808"/>
                                <a:gd name="T45" fmla="*/ T44 w 70"/>
                                <a:gd name="T46" fmla="+- 0 162 141"/>
                                <a:gd name="T47" fmla="*/ 162 h 70"/>
                                <a:gd name="T48" fmla="+- 0 877 808"/>
                                <a:gd name="T49" fmla="*/ T48 w 70"/>
                                <a:gd name="T50" fmla="+- 0 175 141"/>
                                <a:gd name="T51" fmla="*/ 175 h 70"/>
                                <a:gd name="T52" fmla="+- 0 875 808"/>
                                <a:gd name="T53" fmla="*/ T52 w 70"/>
                                <a:gd name="T54" fmla="+- 0 189 141"/>
                                <a:gd name="T55" fmla="*/ 189 h 70"/>
                                <a:gd name="T56" fmla="+- 0 867 808"/>
                                <a:gd name="T57" fmla="*/ T56 w 70"/>
                                <a:gd name="T58" fmla="+- 0 200 141"/>
                                <a:gd name="T59" fmla="*/ 200 h 70"/>
                                <a:gd name="T60" fmla="+- 0 856 808"/>
                                <a:gd name="T61" fmla="*/ T60 w 70"/>
                                <a:gd name="T62" fmla="+- 0 207 141"/>
                                <a:gd name="T63" fmla="*/ 207 h 70"/>
                                <a:gd name="T64" fmla="+- 0 843 808"/>
                                <a:gd name="T65" fmla="*/ T64 w 70"/>
                                <a:gd name="T66" fmla="+- 0 210 141"/>
                                <a:gd name="T67" fmla="*/ 210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0" h="70">
                                  <a:moveTo>
                                    <a:pt x="35" y="69"/>
                                  </a:moveTo>
                                  <a:lnTo>
                                    <a:pt x="21" y="66"/>
                                  </a:lnTo>
                                  <a:lnTo>
                                    <a:pt x="10" y="59"/>
                                  </a:lnTo>
                                  <a:lnTo>
                                    <a:pt x="3" y="48"/>
                                  </a:lnTo>
                                  <a:lnTo>
                                    <a:pt x="0" y="34"/>
                                  </a:lnTo>
                                  <a:lnTo>
                                    <a:pt x="3" y="21"/>
                                  </a:lnTo>
                                  <a:lnTo>
                                    <a:pt x="10" y="10"/>
                                  </a:lnTo>
                                  <a:lnTo>
                                    <a:pt x="21" y="2"/>
                                  </a:lnTo>
                                  <a:lnTo>
                                    <a:pt x="35" y="0"/>
                                  </a:lnTo>
                                  <a:lnTo>
                                    <a:pt x="48" y="2"/>
                                  </a:lnTo>
                                  <a:lnTo>
                                    <a:pt x="59" y="10"/>
                                  </a:lnTo>
                                  <a:lnTo>
                                    <a:pt x="67" y="21"/>
                                  </a:lnTo>
                                  <a:lnTo>
                                    <a:pt x="69" y="34"/>
                                  </a:lnTo>
                                  <a:lnTo>
                                    <a:pt x="67" y="48"/>
                                  </a:lnTo>
                                  <a:lnTo>
                                    <a:pt x="59" y="59"/>
                                  </a:lnTo>
                                  <a:lnTo>
                                    <a:pt x="48" y="66"/>
                                  </a:lnTo>
                                  <a:lnTo>
                                    <a:pt x="35" y="6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22" name="Group 1294"/>
                        <wpg:cNvGrpSpPr>
                          <a:grpSpLocks/>
                        </wpg:cNvGrpSpPr>
                        <wpg:grpSpPr bwMode="auto">
                          <a:xfrm>
                            <a:off x="808" y="141"/>
                            <a:ext cx="70" cy="70"/>
                            <a:chOff x="808" y="141"/>
                            <a:chExt cx="70" cy="70"/>
                          </a:xfrm>
                        </wpg:grpSpPr>
                        <wps:wsp>
                          <wps:cNvPr id="1323" name="Freeform 1295"/>
                          <wps:cNvSpPr>
                            <a:spLocks/>
                          </wps:cNvSpPr>
                          <wps:spPr bwMode="auto">
                            <a:xfrm>
                              <a:off x="808" y="141"/>
                              <a:ext cx="70" cy="70"/>
                            </a:xfrm>
                            <a:custGeom>
                              <a:avLst/>
                              <a:gdLst>
                                <a:gd name="T0" fmla="+- 0 877 808"/>
                                <a:gd name="T1" fmla="*/ T0 w 70"/>
                                <a:gd name="T2" fmla="+- 0 175 141"/>
                                <a:gd name="T3" fmla="*/ 175 h 70"/>
                                <a:gd name="T4" fmla="+- 0 875 808"/>
                                <a:gd name="T5" fmla="*/ T4 w 70"/>
                                <a:gd name="T6" fmla="+- 0 189 141"/>
                                <a:gd name="T7" fmla="*/ 189 h 70"/>
                                <a:gd name="T8" fmla="+- 0 867 808"/>
                                <a:gd name="T9" fmla="*/ T8 w 70"/>
                                <a:gd name="T10" fmla="+- 0 200 141"/>
                                <a:gd name="T11" fmla="*/ 200 h 70"/>
                                <a:gd name="T12" fmla="+- 0 856 808"/>
                                <a:gd name="T13" fmla="*/ T12 w 70"/>
                                <a:gd name="T14" fmla="+- 0 207 141"/>
                                <a:gd name="T15" fmla="*/ 207 h 70"/>
                                <a:gd name="T16" fmla="+- 0 843 808"/>
                                <a:gd name="T17" fmla="*/ T16 w 70"/>
                                <a:gd name="T18" fmla="+- 0 210 141"/>
                                <a:gd name="T19" fmla="*/ 210 h 70"/>
                                <a:gd name="T20" fmla="+- 0 829 808"/>
                                <a:gd name="T21" fmla="*/ T20 w 70"/>
                                <a:gd name="T22" fmla="+- 0 207 141"/>
                                <a:gd name="T23" fmla="*/ 207 h 70"/>
                                <a:gd name="T24" fmla="+- 0 818 808"/>
                                <a:gd name="T25" fmla="*/ T24 w 70"/>
                                <a:gd name="T26" fmla="+- 0 200 141"/>
                                <a:gd name="T27" fmla="*/ 200 h 70"/>
                                <a:gd name="T28" fmla="+- 0 811 808"/>
                                <a:gd name="T29" fmla="*/ T28 w 70"/>
                                <a:gd name="T30" fmla="+- 0 189 141"/>
                                <a:gd name="T31" fmla="*/ 189 h 70"/>
                                <a:gd name="T32" fmla="+- 0 808 808"/>
                                <a:gd name="T33" fmla="*/ T32 w 70"/>
                                <a:gd name="T34" fmla="+- 0 175 141"/>
                                <a:gd name="T35" fmla="*/ 175 h 70"/>
                                <a:gd name="T36" fmla="+- 0 811 808"/>
                                <a:gd name="T37" fmla="*/ T36 w 70"/>
                                <a:gd name="T38" fmla="+- 0 162 141"/>
                                <a:gd name="T39" fmla="*/ 162 h 70"/>
                                <a:gd name="T40" fmla="+- 0 818 808"/>
                                <a:gd name="T41" fmla="*/ T40 w 70"/>
                                <a:gd name="T42" fmla="+- 0 151 141"/>
                                <a:gd name="T43" fmla="*/ 151 h 70"/>
                                <a:gd name="T44" fmla="+- 0 829 808"/>
                                <a:gd name="T45" fmla="*/ T44 w 70"/>
                                <a:gd name="T46" fmla="+- 0 143 141"/>
                                <a:gd name="T47" fmla="*/ 143 h 70"/>
                                <a:gd name="T48" fmla="+- 0 843 808"/>
                                <a:gd name="T49" fmla="*/ T48 w 70"/>
                                <a:gd name="T50" fmla="+- 0 141 141"/>
                                <a:gd name="T51" fmla="*/ 141 h 70"/>
                                <a:gd name="T52" fmla="+- 0 856 808"/>
                                <a:gd name="T53" fmla="*/ T52 w 70"/>
                                <a:gd name="T54" fmla="+- 0 143 141"/>
                                <a:gd name="T55" fmla="*/ 143 h 70"/>
                                <a:gd name="T56" fmla="+- 0 867 808"/>
                                <a:gd name="T57" fmla="*/ T56 w 70"/>
                                <a:gd name="T58" fmla="+- 0 151 141"/>
                                <a:gd name="T59" fmla="*/ 151 h 70"/>
                                <a:gd name="T60" fmla="+- 0 875 808"/>
                                <a:gd name="T61" fmla="*/ T60 w 70"/>
                                <a:gd name="T62" fmla="+- 0 162 141"/>
                                <a:gd name="T63" fmla="*/ 162 h 70"/>
                                <a:gd name="T64" fmla="+- 0 877 808"/>
                                <a:gd name="T65" fmla="*/ T64 w 70"/>
                                <a:gd name="T66" fmla="+- 0 175 141"/>
                                <a:gd name="T67" fmla="*/ 175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0" h="70">
                                  <a:moveTo>
                                    <a:pt x="69" y="34"/>
                                  </a:moveTo>
                                  <a:lnTo>
                                    <a:pt x="67" y="48"/>
                                  </a:lnTo>
                                  <a:lnTo>
                                    <a:pt x="59" y="59"/>
                                  </a:lnTo>
                                  <a:lnTo>
                                    <a:pt x="48" y="66"/>
                                  </a:lnTo>
                                  <a:lnTo>
                                    <a:pt x="35" y="69"/>
                                  </a:lnTo>
                                  <a:lnTo>
                                    <a:pt x="21" y="66"/>
                                  </a:lnTo>
                                  <a:lnTo>
                                    <a:pt x="10" y="59"/>
                                  </a:lnTo>
                                  <a:lnTo>
                                    <a:pt x="3" y="48"/>
                                  </a:lnTo>
                                  <a:lnTo>
                                    <a:pt x="0" y="34"/>
                                  </a:lnTo>
                                  <a:lnTo>
                                    <a:pt x="3" y="21"/>
                                  </a:lnTo>
                                  <a:lnTo>
                                    <a:pt x="10" y="10"/>
                                  </a:lnTo>
                                  <a:lnTo>
                                    <a:pt x="21" y="2"/>
                                  </a:lnTo>
                                  <a:lnTo>
                                    <a:pt x="35" y="0"/>
                                  </a:lnTo>
                                  <a:lnTo>
                                    <a:pt x="48" y="2"/>
                                  </a:lnTo>
                                  <a:lnTo>
                                    <a:pt x="59" y="10"/>
                                  </a:lnTo>
                                  <a:lnTo>
                                    <a:pt x="67" y="21"/>
                                  </a:lnTo>
                                  <a:lnTo>
                                    <a:pt x="69" y="34"/>
                                  </a:lnTo>
                                  <a:close/>
                                </a:path>
                              </a:pathLst>
                            </a:custGeom>
                            <a:noFill/>
                            <a:ln w="73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5B4FBA8" id="Group 1293" o:spid="_x0000_s1026" style="position:absolute;margin-left:40.1pt;margin-top:6.75pt;width:4.1pt;height:4.1pt;z-index:251530240;mso-position-horizontal-relative:page" coordorigin="802,135" coordsize="8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">
                <v:group id="Group 1296" o:spid="_x0000_s1027" style="position:absolute;left:808;top:141;width:70;height:70" coordorigin="808,141" coordsize="70,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lR/xgAAAN0A&#10;AAAPAAAAAAAAAAAAAAAAAKoCAABkcnMvZG93bnJldi54bWxQSwUGAAAAAAQABAD6AAAAnQMAAAAA&#10;">
                  <v:shape id="Freeform 1297" o:spid="_x0000_s1028" style="position:absolute;left:808;top:141;width:70;height:70;visibility:visible;mso-wrap-style:square;v-text-anchor:top" coordsize="7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P0nr0A&#10;AADdAAAADwAAAGRycy9kb3ducmV2LnhtbERPSwrCMBDdC94hjOBO0yqIVKNUQehO/BxgbMa22ExK&#10;E229vREEd/N431lve1OLF7WusqwgnkYgiHOrKy4UXC+HyRKE88gaa8uk4E0OtpvhYI2Jth2f6HX2&#10;hQgh7BJUUHrfJFK6vCSDbmob4sDdbWvQB9gWUrfYhXBTy1kULaTBikNDiQ3tS8of56dRIDOMu3kR&#10;vU113d1uMuvSo02VGo/6dAXCU+//4p8702H+fBbD95twgtx8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GXP0nr0AAADdAAAADwAAAAAAAAAAAAAAAACYAgAAZHJzL2Rvd25yZXYu&#10;eG1sUEsFBgAAAAAEAAQA9QAAAIIDAAAAAA==&#10;" path="m35,69l21,66,10,59,3,48,,34,3,21,10,10,21,2,35,,48,2r11,8l67,21r2,13l67,48,59,59,48,66,35,69xe" fillcolor="black" stroked="f">
                    <v:path arrowok="t" o:connecttype="custom" o:connectlocs="35,210;21,207;10,200;3,189;0,175;3,162;10,151;21,143;35,141;48,143;59,151;67,162;69,175;67,189;59,200;48,207;35,210" o:connectangles="0,0,0,0,0,0,0,0,0,0,0,0,0,0,0,0,0"/>
                  </v:shape>
                </v:group>
                <v:group id="Group 1294" o:spid="_x0000_s1029" style="position:absolute;left:808;top:141;width:70;height:70" coordorigin="808,141" coordsize="70,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lG+TwwAAAN0AAAAP&#10;AAAAAAAAAAAAAAAAAKoCAABkcnMvZG93bnJldi54bWxQSwUGAAAAAAQABAD6AAAAmgMAAAAA&#10;">
                  <v:shape id="Freeform 1295" o:spid="_x0000_s1030" style="position:absolute;left:808;top:141;width:70;height:70;visibility:visible;mso-wrap-style:square;v-text-anchor:top" coordsize="7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hgjMIA&#10;AADdAAAADwAAAGRycy9kb3ducmV2LnhtbERPTYvCMBC9L/gfwgh7W1MriFuNIi6CnhZ18Tw2Yxts&#10;JiXJ1u6/NwuCt3m8z1msetuIjnwwjhWMRxkI4tJpw5WCn9P2YwYiRGSNjWNS8EcBVsvB2wIL7e58&#10;oO4YK5FCOBSooI6xLaQMZU0Ww8i1xIm7Om8xJugrqT3eU7htZJ5lU2nRcGqosaVNTeXt+GsVzNzJ&#10;fxpz7vJLfthPv7/O1+3OKvU+7NdzEJH6+BI/3Tud5k/yCfx/k06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WGCMwgAAAN0AAAAPAAAAAAAAAAAAAAAAAJgCAABkcnMvZG93&#10;bnJldi54bWxQSwUGAAAAAAQABAD1AAAAhwMAAAAA&#10;" path="m69,34l67,48,59,59,48,66,35,69,21,66,10,59,3,48,,34,3,21,10,10,21,2,35,,48,2r11,8l67,21r2,13xe" filled="f" strokeweight=".20314mm">
                    <v:path arrowok="t" o:connecttype="custom" o:connectlocs="69,175;67,189;59,200;48,207;35,210;21,207;10,200;3,189;0,175;3,162;10,151;21,143;35,141;48,143;59,151;67,162;69,175" o:connectangles="0,0,0,0,0,0,0,0,0,0,0,0,0,0,0,0,0"/>
                  </v:shape>
                </v:group>
                <w10:wrap anchorx="page"/>
              </v:group>
            </w:pict>
          </mc:Fallback>
        </mc:AlternateContent>
      </w:r>
      <w:r w:rsidR="00B97D6C" w:rsidRPr="00C1294B">
        <w:rPr>
          <w:lang w:val="sq-AL"/>
        </w:rPr>
        <w:t xml:space="preserve">‘Zë Buxheti’ </w:t>
      </w:r>
      <w:r w:rsidR="00B97D6C" w:rsidRPr="00C1294B">
        <w:rPr>
          <w:rFonts w:cs="Calibri"/>
          <w:lang w:val="sq-AL"/>
        </w:rPr>
        <w:t xml:space="preserve">IATI </w:t>
      </w:r>
      <w:r w:rsidR="00B97D6C" w:rsidRPr="00C1294B">
        <w:rPr>
          <w:rFonts w:cs="Calibri"/>
          <w:u w:color="333333"/>
          <w:lang w:val="sq-AL"/>
        </w:rPr>
        <w:t>http://www.aidtransparency.net/wp-content/uploads/2011/05/Paper_5_</w:t>
      </w:r>
      <w:r w:rsidR="00B97D6C" w:rsidRPr="00C1294B">
        <w:rPr>
          <w:lang w:val="sq-AL"/>
        </w:rPr>
        <w:t>-</w:t>
      </w:r>
      <w:hyperlink r:id="rId78">
        <w:r w:rsidR="00E83A14" w:rsidRPr="00C1294B">
          <w:rPr>
            <w:color w:val="333333"/>
            <w:u w:val="single" w:color="333333"/>
            <w:lang w:val="sq-AL"/>
          </w:rPr>
          <w:t>_Budget_Identifier_Nov_2012.doc</w:t>
        </w:r>
      </w:hyperlink>
    </w:p>
    <w:p w:rsidR="00A468B7" w:rsidRPr="00C1294B" w:rsidRDefault="00A468B7">
      <w:pPr>
        <w:rPr>
          <w:rFonts w:ascii="Calibri" w:eastAsia="Calibri" w:hAnsi="Calibri" w:cs="Calibri"/>
          <w:sz w:val="18"/>
          <w:szCs w:val="18"/>
          <w:lang w:val="sq-AL"/>
        </w:rPr>
      </w:pPr>
    </w:p>
    <w:p w:rsidR="00A468B7" w:rsidRPr="00C1294B" w:rsidRDefault="00831DB1">
      <w:pPr>
        <w:pStyle w:val="Heading2"/>
        <w:spacing w:before="152"/>
        <w:ind w:right="421"/>
        <w:rPr>
          <w:rFonts w:cs="Calibri"/>
          <w:lang w:val="sq-AL"/>
        </w:rPr>
      </w:pPr>
      <w:r w:rsidRPr="00C1294B">
        <w:rPr>
          <w:noProof/>
          <w:lang w:val="sq-AL" w:eastAsia="sq-AL"/>
        </w:rPr>
        <mc:AlternateContent>
          <mc:Choice Requires="wpg">
            <w:drawing>
              <wp:anchor distT="0" distB="0" distL="114300" distR="114300" simplePos="0" relativeHeight="251528192" behindDoc="0" locked="0" layoutInCell="1" allowOverlap="1" wp14:anchorId="09AE9AA0" wp14:editId="0A6E9783">
                <wp:simplePos x="0" y="0"/>
                <wp:positionH relativeFrom="page">
                  <wp:posOffset>374015</wp:posOffset>
                </wp:positionH>
                <wp:positionV relativeFrom="paragraph">
                  <wp:posOffset>64135</wp:posOffset>
                </wp:positionV>
                <wp:extent cx="1270" cy="197485"/>
                <wp:effectExtent l="21590" t="16510" r="15240" b="24130"/>
                <wp:wrapNone/>
                <wp:docPr id="1317" name="Group 1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97485"/>
                          <a:chOff x="589" y="101"/>
                          <a:chExt cx="2" cy="311"/>
                        </a:xfrm>
                      </wpg:grpSpPr>
                      <wps:wsp>
                        <wps:cNvPr id="1318" name="Freeform 1292"/>
                        <wps:cNvSpPr>
                          <a:spLocks/>
                        </wps:cNvSpPr>
                        <wps:spPr bwMode="auto">
                          <a:xfrm>
                            <a:off x="589" y="101"/>
                            <a:ext cx="2" cy="311"/>
                          </a:xfrm>
                          <a:custGeom>
                            <a:avLst/>
                            <a:gdLst>
                              <a:gd name="T0" fmla="+- 0 101 101"/>
                              <a:gd name="T1" fmla="*/ 101 h 311"/>
                              <a:gd name="T2" fmla="+- 0 412 101"/>
                              <a:gd name="T3" fmla="*/ 412 h 311"/>
                            </a:gdLst>
                            <a:ahLst/>
                            <a:cxnLst>
                              <a:cxn ang="0">
                                <a:pos x="0" y="T1"/>
                              </a:cxn>
                              <a:cxn ang="0">
                                <a:pos x="0" y="T3"/>
                              </a:cxn>
                            </a:cxnLst>
                            <a:rect l="0" t="0" r="r" b="b"/>
                            <a:pathLst>
                              <a:path h="311">
                                <a:moveTo>
                                  <a:pt x="0" y="0"/>
                                </a:moveTo>
                                <a:lnTo>
                                  <a:pt x="0" y="311"/>
                                </a:lnTo>
                              </a:path>
                            </a:pathLst>
                          </a:custGeom>
                          <a:noFill/>
                          <a:ln w="29253">
                            <a:solidFill>
                              <a:srgbClr val="0AA0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444D7E" id="Group 1291" o:spid="_x0000_s1026" style="position:absolute;margin-left:29.45pt;margin-top:5.05pt;width:.1pt;height:15.55pt;z-index:251528192;mso-position-horizontal-relative:page" coordorigin="589,101" coordsize="2,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">
                <v:shape id="Freeform 1292" o:spid="_x0000_s1027" style="position:absolute;left:589;top:101;width:2;height:311;visibility:visible;mso-wrap-style:square;v-text-anchor:top" coordsize="2,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9y7cQA&#10;AADdAAAADwAAAGRycy9kb3ducmV2LnhtbESPQW/CMAyF75P4D5EncRspZUKoI6AxBNphlwE/wCRe&#10;W9E4VZPR8u/xAYmbrff83uflevCNulIX68AGppMMFLENrubSwOm4e1uAignZYROYDNwowno1elli&#10;4ULPv3Q9pFJJCMcCDVQptYXW0VbkMU5CSyzaX+g8Jlm7UrsOewn3jc6zbK491iwNFbb0VZG9HP69&#10;Af2+2/y020V+mffnxtp8j4lyY8avw+cHqERDepof199O8GdTwZVvZAS9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fcu3EAAAA3QAAAA8AAAAAAAAAAAAAAAAAmAIAAGRycy9k&#10;b3ducmV2LnhtbFBLBQYAAAAABAAEAPUAAACJAwAAAAA=&#10;" path="m,l,311e" filled="f" strokecolor="#0aa046" strokeweight=".81258mm">
                  <v:path arrowok="t" o:connecttype="custom" o:connectlocs="0,101;0,412" o:connectangles="0,0"/>
                </v:shape>
                <w10:wrap anchorx="page"/>
              </v:group>
            </w:pict>
          </mc:Fallback>
        </mc:AlternateContent>
      </w:r>
      <w:r w:rsidR="005E5480" w:rsidRPr="00C1294B">
        <w:rPr>
          <w:color w:val="333333"/>
          <w:lang w:val="sq-AL"/>
        </w:rPr>
        <w:t>Shembuj nga shtetet</w:t>
      </w:r>
    </w:p>
    <w:p w:rsidR="00A468B7" w:rsidRPr="00C1294B" w:rsidRDefault="00831DB1">
      <w:pPr>
        <w:spacing w:before="2"/>
        <w:rPr>
          <w:rFonts w:ascii="Calibri" w:eastAsia="Calibri" w:hAnsi="Calibri" w:cs="Calibri"/>
          <w:sz w:val="25"/>
          <w:szCs w:val="25"/>
          <w:lang w:val="sq-AL"/>
        </w:rPr>
      </w:pPr>
      <w:r w:rsidRPr="00C1294B">
        <w:rPr>
          <w:noProof/>
          <w:lang w:val="sq-AL" w:eastAsia="sq-AL"/>
        </w:rPr>
        <mc:AlternateContent>
          <mc:Choice Requires="wpg">
            <w:drawing>
              <wp:anchor distT="0" distB="0" distL="0" distR="0" simplePos="0" relativeHeight="251523072" behindDoc="0" locked="0" layoutInCell="1" allowOverlap="1" wp14:anchorId="4FB73695" wp14:editId="42B5E299">
                <wp:simplePos x="0" y="0"/>
                <wp:positionH relativeFrom="page">
                  <wp:posOffset>360045</wp:posOffset>
                </wp:positionH>
                <wp:positionV relativeFrom="paragraph">
                  <wp:posOffset>212090</wp:posOffset>
                </wp:positionV>
                <wp:extent cx="6823710" cy="1913890"/>
                <wp:effectExtent l="0" t="0" r="15240" b="10160"/>
                <wp:wrapTopAndBottom/>
                <wp:docPr id="1314" name="Group 1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23710" cy="1913890"/>
                          <a:chOff x="572" y="332"/>
                          <a:chExt cx="10746" cy="3014"/>
                        </a:xfrm>
                      </wpg:grpSpPr>
                      <pic:pic xmlns:pic="http://schemas.openxmlformats.org/drawingml/2006/picture">
                        <pic:nvPicPr>
                          <pic:cNvPr id="1315" name="Picture 129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751" y="695"/>
                            <a:ext cx="254"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16" name="Text Box 1289"/>
                        <wps:cNvSpPr txBox="1">
                          <a:spLocks noChangeArrowheads="1"/>
                        </wps:cNvSpPr>
                        <wps:spPr bwMode="auto">
                          <a:xfrm>
                            <a:off x="572" y="332"/>
                            <a:ext cx="10746" cy="3014"/>
                          </a:xfrm>
                          <a:prstGeom prst="rect">
                            <a:avLst/>
                          </a:prstGeom>
                          <a:noFill/>
                          <a:ln w="7313">
                            <a:solidFill>
                              <a:srgbClr val="CCCCCC"/>
                            </a:solidFill>
                            <a:miter lim="800000"/>
                            <a:headEnd/>
                            <a:tailEnd/>
                          </a:ln>
                          <a:extLst>
                            <a:ext uri="{909E8E84-426E-40DD-AFC4-6F175D3DCCD1}">
                              <a14:hiddenFill xmlns:a14="http://schemas.microsoft.com/office/drawing/2010/main">
                                <a:solidFill>
                                  <a:srgbClr val="FFFFFF"/>
                                </a:solidFill>
                              </a14:hiddenFill>
                            </a:ext>
                          </a:extLst>
                        </wps:spPr>
                        <wps:txbx>
                          <w:txbxContent>
                            <w:p w:rsidR="005D7879" w:rsidRPr="00F2711A" w:rsidRDefault="005D7879">
                              <w:pPr>
                                <w:spacing w:before="4"/>
                                <w:rPr>
                                  <w:rFonts w:ascii="Calibri" w:eastAsia="Calibri" w:hAnsi="Calibri" w:cs="Calibri"/>
                                  <w:sz w:val="18"/>
                                  <w:szCs w:val="18"/>
                                </w:rPr>
                              </w:pPr>
                            </w:p>
                            <w:p w:rsidR="005D7879" w:rsidRPr="00F2711A" w:rsidRDefault="005D7879">
                              <w:pPr>
                                <w:spacing w:line="304" w:lineRule="auto"/>
                                <w:ind w:left="518" w:right="335"/>
                                <w:rPr>
                                  <w:rFonts w:ascii="Calibri" w:eastAsia="Calibri" w:hAnsi="Calibri" w:cs="Calibri"/>
                                  <w:sz w:val="20"/>
                                  <w:szCs w:val="20"/>
                                </w:rPr>
                              </w:pPr>
                              <w:r w:rsidRPr="00F2711A">
                                <w:rPr>
                                  <w:rFonts w:ascii="Calibri" w:hAnsi="Calibri"/>
                                  <w:color w:val="333333"/>
                                  <w:sz w:val="20"/>
                                </w:rPr>
                                <w:t>Si pjesë e strategjisë së saj për të dhënat e hapura, qeveria britanike do të botojë të dhëna të lexueshme me pajisje për administrimin dhe përdorimin e fondeve të BE-së në Britaninë e Madhe.</w:t>
                              </w:r>
                            </w:p>
                            <w:p w:rsidR="005D7879" w:rsidRPr="00F2711A" w:rsidRDefault="005D7879">
                              <w:pPr>
                                <w:spacing w:before="3"/>
                                <w:rPr>
                                  <w:rFonts w:ascii="Calibri" w:eastAsia="Calibri" w:hAnsi="Calibri" w:cs="Calibri"/>
                                  <w:sz w:val="25"/>
                                  <w:szCs w:val="25"/>
                                </w:rPr>
                              </w:pPr>
                            </w:p>
                            <w:p w:rsidR="005D7879" w:rsidRPr="00F2711A" w:rsidRDefault="005D7879">
                              <w:pPr>
                                <w:spacing w:line="302" w:lineRule="auto"/>
                                <w:ind w:left="172" w:right="333"/>
                                <w:jc w:val="both"/>
                                <w:rPr>
                                  <w:rFonts w:ascii="Calibri" w:eastAsia="Calibri" w:hAnsi="Calibri" w:cs="Calibri"/>
                                  <w:sz w:val="18"/>
                                  <w:szCs w:val="18"/>
                                </w:rPr>
                              </w:pPr>
                              <w:r w:rsidRPr="00F2711A">
                                <w:rPr>
                                  <w:rFonts w:ascii="Calibri" w:hAnsi="Calibri"/>
                                  <w:sz w:val="18"/>
                                </w:rPr>
                                <w:t>Britania e Madhe ka udhëzuar të gjitha agjencitë të hapin sistemet dhe të dhënat e tyre. Në Dokumentin për Hapjen e të Dhënave, Ministria e Financave e Britanisë së Madhe ravijëzoi planet e saj të para për përpilimin e të dhënave (në format të lexueshëm me pajisje) në lidhje me administrimin dhe përdorimin e fondeve të BE-së në Britaninë e Madhe.</w:t>
                              </w:r>
                            </w:p>
                            <w:p w:rsidR="005D7879" w:rsidRPr="00F2711A" w:rsidRDefault="005D7879">
                              <w:pPr>
                                <w:rPr>
                                  <w:rFonts w:ascii="Calibri" w:eastAsia="Calibri" w:hAnsi="Calibri" w:cs="Calibri"/>
                                  <w:sz w:val="18"/>
                                  <w:szCs w:val="18"/>
                                </w:rPr>
                              </w:pPr>
                            </w:p>
                            <w:p w:rsidR="005D7879" w:rsidRPr="00F2711A" w:rsidRDefault="005D7879">
                              <w:pPr>
                                <w:spacing w:before="11"/>
                                <w:rPr>
                                  <w:rFonts w:ascii="Calibri" w:eastAsia="Calibri" w:hAnsi="Calibri" w:cs="Calibri"/>
                                  <w:sz w:val="13"/>
                                  <w:szCs w:val="13"/>
                                </w:rPr>
                              </w:pPr>
                            </w:p>
                            <w:p w:rsidR="005D7879" w:rsidRPr="00F2711A" w:rsidRDefault="00ED4966" w:rsidP="00F2711A">
                              <w:pPr>
                                <w:pStyle w:val="ListParagraph"/>
                                <w:numPr>
                                  <w:ilvl w:val="0"/>
                                  <w:numId w:val="29"/>
                                </w:numPr>
                                <w:ind w:left="1080" w:right="335"/>
                                <w:rPr>
                                  <w:rFonts w:ascii="Calibri" w:eastAsia="Calibri" w:hAnsi="Calibri" w:cs="Calibri"/>
                                  <w:sz w:val="18"/>
                                  <w:szCs w:val="18"/>
                                </w:rPr>
                              </w:pPr>
                              <w:hyperlink r:id="rId80">
                                <w:r w:rsidR="005D7879" w:rsidRPr="00F2711A">
                                  <w:rPr>
                                    <w:rFonts w:ascii="Calibri" w:hAnsi="Calibri"/>
                                    <w:color w:val="333333"/>
                                    <w:sz w:val="18"/>
                                    <w:u w:val="single" w:color="333333"/>
                                  </w:rPr>
                                  <w:t>https://www.gov.uk/government/uploads/system/uploads/attachment_data/file/78946/CM8353_acc.pd</w:t>
                                </w:r>
                              </w:hyperlink>
                              <w:r w:rsidR="005D7879" w:rsidRPr="00F2711A">
                                <w:rPr>
                                  <w:rFonts w:ascii="Calibri" w:hAnsi="Calibri"/>
                                  <w:color w:val="333333"/>
                                  <w:sz w:val="18"/>
                                  <w:u w:val="single" w:color="333333"/>
                                </w:rPr>
                                <w:t>f</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B73695" id="Group 1288" o:spid="_x0000_s1148" style="position:absolute;margin-left:28.35pt;margin-top:16.7pt;width:537.3pt;height:150.7pt;z-index:251523072;mso-wrap-distance-left:0;mso-wrap-distance-right:0;mso-position-horizontal-relative:page;mso-position-vertical-relative:text" coordorigin="572,332" coordsize="10746,30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">
                <v:shape id="Picture 1290" o:spid="_x0000_s1149" type="#_x0000_t75" style="position:absolute;left:751;top:695;width:254;height:2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1IMPCAAAA3QAAAA8AAABkcnMvZG93bnJldi54bWxET02LwjAQvQv+hzCCN027okg1igiKJ1l1&#10;Bb0NzdhWm0lpstr++40g7G0e73Pmy8aU4km1KywriIcRCOLU6oIzBT+nzWAKwnlkjaVlUtCSg+Wi&#10;25ljou2LD/Q8+kyEEHYJKsi9rxIpXZqTQTe0FXHgbrY26AOsM6lrfIVwU8qvKJpIgwWHhhwrWueU&#10;Po6/RsG2LXe+vej9fXsax9Pv/cY9rmel+r1mNQPhqfH/4o97p8P8UTyG9zfhBLn4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cNSDDwgAAAN0AAAAPAAAAAAAAAAAAAAAAAJ8C&#10;AABkcnMvZG93bnJldi54bWxQSwUGAAAAAAQABAD3AAAAjgMAAAAA&#10;">
                  <v:imagedata r:id="rId81" o:title=""/>
                </v:shape>
                <v:shape id="Text Box 1289" o:spid="_x0000_s1150" type="#_x0000_t202" style="position:absolute;left:572;top:332;width:10746;height:3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7MEsIA&#10;AADdAAAADwAAAGRycy9kb3ducmV2LnhtbERPTWsCMRC9C/6HMAVvbnYVtmVrlCIoHnqptXgdNuNm&#10;7WayJFHXf98UBG/zeJ+zWA22E1fyoXWsoMhyEMS10y03Cg7fm+kbiBCRNXaOScGdAqyW49ECK+1u&#10;/EXXfWxECuFQoQITY19JGWpDFkPmeuLEnZy3GBP0jdQebyncdnKW56W02HJqMNjT2lD9u79YBT+z&#10;clus/VxezKc8vqI5n450VmryMny8g4g0xKf44d7pNH9elPD/TTpB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rswSwgAAAN0AAAAPAAAAAAAAAAAAAAAAAJgCAABkcnMvZG93&#10;bnJldi54bWxQSwUGAAAAAAQABAD1AAAAhwMAAAAA&#10;" filled="f" strokecolor="#ccc" strokeweight=".20314mm">
                  <v:textbox inset="0,0,0,0">
                    <w:txbxContent>
                      <w:p w:rsidR="005D7879" w:rsidRPr="00F2711A" w:rsidRDefault="005D7879">
                        <w:pPr>
                          <w:spacing w:before="4"/>
                          <w:rPr>
                            <w:rFonts w:ascii="Calibri" w:eastAsia="Calibri" w:hAnsi="Calibri" w:cs="Calibri"/>
                            <w:sz w:val="18"/>
                            <w:szCs w:val="18"/>
                          </w:rPr>
                        </w:pPr>
                      </w:p>
                      <w:p w:rsidR="005D7879" w:rsidRPr="00F2711A" w:rsidRDefault="005D7879">
                        <w:pPr>
                          <w:spacing w:line="304" w:lineRule="auto"/>
                          <w:ind w:left="518" w:right="335"/>
                          <w:rPr>
                            <w:rFonts w:ascii="Calibri" w:eastAsia="Calibri" w:hAnsi="Calibri" w:cs="Calibri"/>
                            <w:sz w:val="20"/>
                            <w:szCs w:val="20"/>
                          </w:rPr>
                        </w:pPr>
                        <w:r w:rsidRPr="00F2711A">
                          <w:rPr>
                            <w:rFonts w:ascii="Calibri" w:hAnsi="Calibri"/>
                            <w:color w:val="333333"/>
                            <w:sz w:val="20"/>
                          </w:rPr>
                          <w:t>Si pjesë e strategjisë së saj për të dhënat e hapura, qeveria britanike do të botojë të dhëna të lexueshme me pajisje për administrimin dhe përdorimin e fondeve të BE-së në Britaninë e Madhe.</w:t>
                        </w:r>
                      </w:p>
                      <w:p w:rsidR="005D7879" w:rsidRPr="00F2711A" w:rsidRDefault="005D7879">
                        <w:pPr>
                          <w:spacing w:before="3"/>
                          <w:rPr>
                            <w:rFonts w:ascii="Calibri" w:eastAsia="Calibri" w:hAnsi="Calibri" w:cs="Calibri"/>
                            <w:sz w:val="25"/>
                            <w:szCs w:val="25"/>
                          </w:rPr>
                        </w:pPr>
                      </w:p>
                      <w:p w:rsidR="005D7879" w:rsidRPr="00F2711A" w:rsidRDefault="005D7879">
                        <w:pPr>
                          <w:spacing w:line="302" w:lineRule="auto"/>
                          <w:ind w:left="172" w:right="333"/>
                          <w:jc w:val="both"/>
                          <w:rPr>
                            <w:rFonts w:ascii="Calibri" w:eastAsia="Calibri" w:hAnsi="Calibri" w:cs="Calibri"/>
                            <w:sz w:val="18"/>
                            <w:szCs w:val="18"/>
                          </w:rPr>
                        </w:pPr>
                        <w:r w:rsidRPr="00F2711A">
                          <w:rPr>
                            <w:rFonts w:ascii="Calibri" w:hAnsi="Calibri"/>
                            <w:sz w:val="18"/>
                          </w:rPr>
                          <w:t>Britania e Madhe ka udhëzuar të gjitha agjencitë të hapin sistemet dhe të dhënat e tyre. Në Dokumentin për Hapjen e të Dhënave, Ministria e Financave e Britanisë së Madhe ravijëzoi planet e saj të para për përpilimin e të dhënave (në format të lexueshëm me pajisje) në lidhje me administrimin dhe përdorimin e fondeve të BE-së në Britaninë e Madhe.</w:t>
                        </w:r>
                      </w:p>
                      <w:p w:rsidR="005D7879" w:rsidRPr="00F2711A" w:rsidRDefault="005D7879">
                        <w:pPr>
                          <w:rPr>
                            <w:rFonts w:ascii="Calibri" w:eastAsia="Calibri" w:hAnsi="Calibri" w:cs="Calibri"/>
                            <w:sz w:val="18"/>
                            <w:szCs w:val="18"/>
                          </w:rPr>
                        </w:pPr>
                      </w:p>
                      <w:p w:rsidR="005D7879" w:rsidRPr="00F2711A" w:rsidRDefault="005D7879">
                        <w:pPr>
                          <w:spacing w:before="11"/>
                          <w:rPr>
                            <w:rFonts w:ascii="Calibri" w:eastAsia="Calibri" w:hAnsi="Calibri" w:cs="Calibri"/>
                            <w:sz w:val="13"/>
                            <w:szCs w:val="13"/>
                          </w:rPr>
                        </w:pPr>
                      </w:p>
                      <w:p w:rsidR="005D7879" w:rsidRPr="00F2711A" w:rsidRDefault="00ED4966" w:rsidP="00F2711A">
                        <w:pPr>
                          <w:pStyle w:val="ListParagraph"/>
                          <w:numPr>
                            <w:ilvl w:val="0"/>
                            <w:numId w:val="29"/>
                          </w:numPr>
                          <w:ind w:left="1080" w:right="335"/>
                          <w:rPr>
                            <w:rFonts w:ascii="Calibri" w:eastAsia="Calibri" w:hAnsi="Calibri" w:cs="Calibri"/>
                            <w:sz w:val="18"/>
                            <w:szCs w:val="18"/>
                          </w:rPr>
                        </w:pPr>
                        <w:hyperlink r:id="rId82">
                          <w:r w:rsidR="005D7879" w:rsidRPr="00F2711A">
                            <w:rPr>
                              <w:rFonts w:ascii="Calibri" w:hAnsi="Calibri"/>
                              <w:color w:val="333333"/>
                              <w:sz w:val="18"/>
                              <w:u w:val="single" w:color="333333"/>
                            </w:rPr>
                            <w:t>https://www.gov.uk/government/uploads/system/uploads/attachment_data/file/78946/CM8353_acc.pd</w:t>
                          </w:r>
                        </w:hyperlink>
                        <w:r w:rsidR="005D7879" w:rsidRPr="00F2711A">
                          <w:rPr>
                            <w:rFonts w:ascii="Calibri" w:hAnsi="Calibri"/>
                            <w:color w:val="333333"/>
                            <w:sz w:val="18"/>
                            <w:u w:val="single" w:color="333333"/>
                          </w:rPr>
                          <w:t>f</w:t>
                        </w:r>
                      </w:p>
                    </w:txbxContent>
                  </v:textbox>
                </v:shape>
                <w10:wrap type="topAndBottom" anchorx="page"/>
              </v:group>
            </w:pict>
          </mc:Fallback>
        </mc:AlternateContent>
      </w:r>
    </w:p>
    <w:p w:rsidR="00A468B7" w:rsidRPr="00C1294B" w:rsidRDefault="00A468B7">
      <w:pPr>
        <w:spacing w:before="4"/>
        <w:rPr>
          <w:rFonts w:ascii="Calibri" w:eastAsia="Calibri" w:hAnsi="Calibri" w:cs="Calibri"/>
          <w:sz w:val="24"/>
          <w:szCs w:val="24"/>
          <w:lang w:val="sq-AL"/>
        </w:rPr>
      </w:pPr>
    </w:p>
    <w:p w:rsidR="00A468B7" w:rsidRPr="00C1294B" w:rsidRDefault="00E95181">
      <w:pPr>
        <w:spacing w:before="11"/>
        <w:rPr>
          <w:rFonts w:ascii="Calibri" w:eastAsia="Calibri" w:hAnsi="Calibri" w:cs="Calibri"/>
          <w:sz w:val="23"/>
          <w:szCs w:val="23"/>
          <w:lang w:val="sq-AL"/>
        </w:rPr>
      </w:pPr>
      <w:r w:rsidRPr="00C1294B">
        <w:rPr>
          <w:noProof/>
          <w:lang w:val="sq-AL" w:eastAsia="sq-AL"/>
        </w:rPr>
        <mc:AlternateContent>
          <mc:Choice Requires="wpg">
            <w:drawing>
              <wp:anchor distT="0" distB="0" distL="0" distR="0" simplePos="0" relativeHeight="251525120" behindDoc="0" locked="0" layoutInCell="1" allowOverlap="1" wp14:anchorId="56C2D3B5" wp14:editId="0B40B594">
                <wp:simplePos x="0" y="0"/>
                <wp:positionH relativeFrom="page">
                  <wp:posOffset>361950</wp:posOffset>
                </wp:positionH>
                <wp:positionV relativeFrom="paragraph">
                  <wp:posOffset>2959735</wp:posOffset>
                </wp:positionV>
                <wp:extent cx="6830695" cy="1068070"/>
                <wp:effectExtent l="0" t="0" r="27305" b="17780"/>
                <wp:wrapTopAndBottom/>
                <wp:docPr id="1301" name="Group 1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0695" cy="1068070"/>
                          <a:chOff x="566" y="8319"/>
                          <a:chExt cx="10757" cy="1682"/>
                        </a:xfrm>
                      </wpg:grpSpPr>
                      <wpg:grpSp>
                        <wpg:cNvPr id="1302" name="Group 1283"/>
                        <wpg:cNvGrpSpPr>
                          <a:grpSpLocks/>
                        </wpg:cNvGrpSpPr>
                        <wpg:grpSpPr bwMode="auto">
                          <a:xfrm>
                            <a:off x="566" y="8325"/>
                            <a:ext cx="10757" cy="2"/>
                            <a:chOff x="566" y="8325"/>
                            <a:chExt cx="10757" cy="2"/>
                          </a:xfrm>
                        </wpg:grpSpPr>
                        <wps:wsp>
                          <wps:cNvPr id="1303" name="Freeform 1284"/>
                          <wps:cNvSpPr>
                            <a:spLocks/>
                          </wps:cNvSpPr>
                          <wps:spPr bwMode="auto">
                            <a:xfrm>
                              <a:off x="566" y="8325"/>
                              <a:ext cx="10757" cy="2"/>
                            </a:xfrm>
                            <a:custGeom>
                              <a:avLst/>
                              <a:gdLst>
                                <a:gd name="T0" fmla="+- 0 566 566"/>
                                <a:gd name="T1" fmla="*/ T0 w 10757"/>
                                <a:gd name="T2" fmla="+- 0 11323 566"/>
                                <a:gd name="T3" fmla="*/ T2 w 10757"/>
                              </a:gdLst>
                              <a:ahLst/>
                              <a:cxnLst>
                                <a:cxn ang="0">
                                  <a:pos x="T1" y="0"/>
                                </a:cxn>
                                <a:cxn ang="0">
                                  <a:pos x="T3" y="0"/>
                                </a:cxn>
                              </a:cxnLst>
                              <a:rect l="0" t="0" r="r" b="b"/>
                              <a:pathLst>
                                <a:path w="10757">
                                  <a:moveTo>
                                    <a:pt x="0" y="0"/>
                                  </a:moveTo>
                                  <a:lnTo>
                                    <a:pt x="10757" y="0"/>
                                  </a:lnTo>
                                </a:path>
                              </a:pathLst>
                            </a:custGeom>
                            <a:noFill/>
                            <a:ln w="7313">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4" name="Group 1281"/>
                        <wpg:cNvGrpSpPr>
                          <a:grpSpLocks/>
                        </wpg:cNvGrpSpPr>
                        <wpg:grpSpPr bwMode="auto">
                          <a:xfrm>
                            <a:off x="572" y="8319"/>
                            <a:ext cx="2" cy="1682"/>
                            <a:chOff x="572" y="8319"/>
                            <a:chExt cx="2" cy="1682"/>
                          </a:xfrm>
                        </wpg:grpSpPr>
                        <wps:wsp>
                          <wps:cNvPr id="1305" name="Freeform 1282"/>
                          <wps:cNvSpPr>
                            <a:spLocks/>
                          </wps:cNvSpPr>
                          <wps:spPr bwMode="auto">
                            <a:xfrm>
                              <a:off x="572" y="8319"/>
                              <a:ext cx="2" cy="1682"/>
                            </a:xfrm>
                            <a:custGeom>
                              <a:avLst/>
                              <a:gdLst>
                                <a:gd name="T0" fmla="+- 0 8319 8319"/>
                                <a:gd name="T1" fmla="*/ 8319 h 1682"/>
                                <a:gd name="T2" fmla="+- 0 10001 8319"/>
                                <a:gd name="T3" fmla="*/ 10001 h 1682"/>
                              </a:gdLst>
                              <a:ahLst/>
                              <a:cxnLst>
                                <a:cxn ang="0">
                                  <a:pos x="0" y="T1"/>
                                </a:cxn>
                                <a:cxn ang="0">
                                  <a:pos x="0" y="T3"/>
                                </a:cxn>
                              </a:cxnLst>
                              <a:rect l="0" t="0" r="r" b="b"/>
                              <a:pathLst>
                                <a:path h="1682">
                                  <a:moveTo>
                                    <a:pt x="0" y="0"/>
                                  </a:moveTo>
                                  <a:lnTo>
                                    <a:pt x="0" y="1682"/>
                                  </a:lnTo>
                                </a:path>
                              </a:pathLst>
                            </a:custGeom>
                            <a:noFill/>
                            <a:ln w="7313">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6" name="Group 1276"/>
                        <wpg:cNvGrpSpPr>
                          <a:grpSpLocks/>
                        </wpg:cNvGrpSpPr>
                        <wpg:grpSpPr bwMode="auto">
                          <a:xfrm>
                            <a:off x="751" y="8319"/>
                            <a:ext cx="10568" cy="1682"/>
                            <a:chOff x="751" y="8319"/>
                            <a:chExt cx="10568" cy="1682"/>
                          </a:xfrm>
                        </wpg:grpSpPr>
                        <wps:wsp>
                          <wps:cNvPr id="1307" name="Freeform 1280"/>
                          <wps:cNvSpPr>
                            <a:spLocks/>
                          </wps:cNvSpPr>
                          <wps:spPr bwMode="auto">
                            <a:xfrm>
                              <a:off x="11317" y="8319"/>
                              <a:ext cx="2" cy="1682"/>
                            </a:xfrm>
                            <a:custGeom>
                              <a:avLst/>
                              <a:gdLst>
                                <a:gd name="T0" fmla="+- 0 8319 8319"/>
                                <a:gd name="T1" fmla="*/ 8319 h 1682"/>
                                <a:gd name="T2" fmla="+- 0 10001 8319"/>
                                <a:gd name="T3" fmla="*/ 10001 h 1682"/>
                              </a:gdLst>
                              <a:ahLst/>
                              <a:cxnLst>
                                <a:cxn ang="0">
                                  <a:pos x="0" y="T1"/>
                                </a:cxn>
                                <a:cxn ang="0">
                                  <a:pos x="0" y="T3"/>
                                </a:cxn>
                              </a:cxnLst>
                              <a:rect l="0" t="0" r="r" b="b"/>
                              <a:pathLst>
                                <a:path h="1682">
                                  <a:moveTo>
                                    <a:pt x="0" y="0"/>
                                  </a:moveTo>
                                  <a:lnTo>
                                    <a:pt x="0" y="1682"/>
                                  </a:lnTo>
                                </a:path>
                              </a:pathLst>
                            </a:custGeom>
                            <a:noFill/>
                            <a:ln w="7313">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08" name="Picture 127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751" y="8688"/>
                              <a:ext cx="254"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09" name="Text Box 1278"/>
                          <wps:cNvSpPr txBox="1">
                            <a:spLocks noChangeArrowheads="1"/>
                          </wps:cNvSpPr>
                          <wps:spPr bwMode="auto">
                            <a:xfrm>
                              <a:off x="1096" y="8583"/>
                              <a:ext cx="9697" cy="5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879" w:rsidRPr="00E95181" w:rsidRDefault="005D7879" w:rsidP="00E95181">
                                <w:pPr>
                                  <w:spacing w:line="216" w:lineRule="exact"/>
                                  <w:rPr>
                                    <w:rFonts w:ascii="Calibri" w:eastAsia="Calibri" w:hAnsi="Calibri" w:cs="Calibri"/>
                                    <w:sz w:val="20"/>
                                    <w:szCs w:val="20"/>
                                  </w:rPr>
                                </w:pPr>
                                <w:r w:rsidRPr="00E95181">
                                  <w:rPr>
                                    <w:rFonts w:ascii="Calibri" w:hAnsi="Calibri"/>
                                    <w:color w:val="333333"/>
                                    <w:sz w:val="20"/>
                                  </w:rPr>
                                  <w:t>Ruanda, Malaui dhe Nepali po punojnë për integrimin e sistemeve të tyre të menaxhimit të informacionit të ndihmës dhe sistemeve të menaxhimit të informacionit financiar.</w:t>
                                </w:r>
                              </w:p>
                            </w:txbxContent>
                          </wps:txbx>
                          <wps:bodyPr rot="0" vert="horz" wrap="square" lIns="0" tIns="0" rIns="0" bIns="0" anchor="t" anchorCtr="0" upright="1">
                            <a:noAutofit/>
                          </wps:bodyPr>
                        </wps:wsp>
                        <wps:wsp>
                          <wps:cNvPr id="1310" name="Text Box 1277"/>
                          <wps:cNvSpPr txBox="1">
                            <a:spLocks noChangeArrowheads="1"/>
                          </wps:cNvSpPr>
                          <wps:spPr bwMode="auto">
                            <a:xfrm>
                              <a:off x="751" y="9329"/>
                              <a:ext cx="10469" cy="6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879" w:rsidRPr="00E95181" w:rsidRDefault="005D7879" w:rsidP="00E95181">
                                <w:pPr>
                                  <w:spacing w:line="193" w:lineRule="exact"/>
                                  <w:rPr>
                                    <w:rFonts w:ascii="Calibri" w:eastAsia="Calibri" w:hAnsi="Calibri" w:cs="Calibri"/>
                                    <w:sz w:val="18"/>
                                    <w:szCs w:val="18"/>
                                  </w:rPr>
                                </w:pPr>
                                <w:r w:rsidRPr="00E95181">
                                  <w:rPr>
                                    <w:rFonts w:ascii="Calibri" w:hAnsi="Calibri"/>
                                    <w:sz w:val="18"/>
                                  </w:rPr>
                                  <w:t>Sipas një studimi të kohëve të fundit mbi informacionin e ndihmës dhe harmonizimit buxhetor në vendet përfituese, Ruanda, Mala</w:t>
                                </w:r>
                                <w:r>
                                  <w:rPr>
                                    <w:rFonts w:ascii="Calibri" w:hAnsi="Calibri"/>
                                    <w:sz w:val="18"/>
                                  </w:rPr>
                                  <w:t>u</w:t>
                                </w:r>
                                <w:r w:rsidRPr="00E95181">
                                  <w:rPr>
                                    <w:rFonts w:ascii="Calibri" w:hAnsi="Calibri"/>
                                    <w:sz w:val="18"/>
                                  </w:rPr>
                                  <w:t>i dhe Nepal</w:t>
                                </w:r>
                                <w:r>
                                  <w:rPr>
                                    <w:rFonts w:ascii="Calibri" w:hAnsi="Calibri"/>
                                    <w:sz w:val="18"/>
                                  </w:rPr>
                                  <w:t>i</w:t>
                                </w:r>
                                <w:r w:rsidRPr="00E95181">
                                  <w:rPr>
                                    <w:rFonts w:ascii="Calibri" w:hAnsi="Calibri"/>
                                    <w:sz w:val="18"/>
                                  </w:rPr>
                                  <w:t xml:space="preserve"> po </w:t>
                                </w:r>
                                <w:r>
                                  <w:rPr>
                                    <w:rFonts w:ascii="Calibri" w:hAnsi="Calibri"/>
                                    <w:sz w:val="18"/>
                                  </w:rPr>
                                  <w:t>ecin</w:t>
                                </w:r>
                                <w:r w:rsidRPr="00E95181">
                                  <w:rPr>
                                    <w:rFonts w:ascii="Calibri" w:hAnsi="Calibri"/>
                                    <w:sz w:val="18"/>
                                  </w:rPr>
                                  <w:t xml:space="preserve"> drejt </w:t>
                                </w:r>
                                <w:r>
                                  <w:rPr>
                                    <w:rFonts w:ascii="Calibri" w:hAnsi="Calibri"/>
                                    <w:sz w:val="18"/>
                                  </w:rPr>
                                  <w:t>krijimit</w:t>
                                </w:r>
                                <w:r w:rsidRPr="00E95181">
                                  <w:rPr>
                                    <w:rFonts w:ascii="Calibri" w:hAnsi="Calibri"/>
                                    <w:sz w:val="18"/>
                                  </w:rPr>
                                  <w:t xml:space="preserve"> të lidhjeve të automatizuar</w:t>
                                </w:r>
                                <w:r>
                                  <w:rPr>
                                    <w:rFonts w:ascii="Calibri" w:hAnsi="Calibri"/>
                                    <w:sz w:val="18"/>
                                  </w:rPr>
                                  <w:t>a</w:t>
                                </w:r>
                                <w:r w:rsidRPr="00E95181">
                                  <w:rPr>
                                    <w:rFonts w:ascii="Calibri" w:hAnsi="Calibri"/>
                                    <w:sz w:val="18"/>
                                  </w:rPr>
                                  <w:t xml:space="preserve"> mes sistemeve të tyre të menaxhimit të informacionit </w:t>
                                </w:r>
                                <w:r>
                                  <w:rPr>
                                    <w:rFonts w:ascii="Calibri" w:hAnsi="Calibri"/>
                                    <w:sz w:val="18"/>
                                  </w:rPr>
                                  <w:t>financiar</w:t>
                                </w:r>
                                <w:r w:rsidRPr="00E95181">
                                  <w:rPr>
                                    <w:rFonts w:ascii="Calibri" w:hAnsi="Calibri"/>
                                    <w:sz w:val="18"/>
                                  </w:rPr>
                                  <w:t xml:space="preserve"> (SIMFK) dhe sisteme</w:t>
                                </w:r>
                                <w:r>
                                  <w:rPr>
                                    <w:rFonts w:ascii="Calibri" w:hAnsi="Calibri"/>
                                    <w:sz w:val="18"/>
                                  </w:rPr>
                                  <w:t>ve</w:t>
                                </w:r>
                                <w:r w:rsidRPr="00E95181">
                                  <w:rPr>
                                    <w:rFonts w:ascii="Calibri" w:hAnsi="Calibri"/>
                                    <w:sz w:val="18"/>
                                  </w:rPr>
                                  <w:t xml:space="preserve"> </w:t>
                                </w:r>
                                <w:r>
                                  <w:rPr>
                                    <w:rFonts w:ascii="Calibri" w:hAnsi="Calibri"/>
                                    <w:sz w:val="18"/>
                                  </w:rPr>
                                  <w:t xml:space="preserve">për </w:t>
                                </w:r>
                                <w:r w:rsidRPr="00E95181">
                                  <w:rPr>
                                    <w:rFonts w:ascii="Calibri" w:hAnsi="Calibri"/>
                                    <w:sz w:val="18"/>
                                  </w:rPr>
                                  <w:t>menaxhimi</w:t>
                                </w:r>
                                <w:r>
                                  <w:rPr>
                                    <w:rFonts w:ascii="Calibri" w:hAnsi="Calibri"/>
                                    <w:sz w:val="18"/>
                                  </w:rPr>
                                  <w:t>n</w:t>
                                </w:r>
                                <w:r w:rsidRPr="00E95181">
                                  <w:rPr>
                                    <w:rFonts w:ascii="Calibri" w:hAnsi="Calibri"/>
                                    <w:sz w:val="18"/>
                                  </w:rPr>
                                  <w:t xml:space="preserve"> </w:t>
                                </w:r>
                                <w:r>
                                  <w:rPr>
                                    <w:rFonts w:ascii="Calibri" w:hAnsi="Calibri"/>
                                    <w:sz w:val="18"/>
                                  </w:rPr>
                                  <w:t xml:space="preserve">e </w:t>
                                </w:r>
                                <w:r w:rsidRPr="00E95181">
                                  <w:rPr>
                                    <w:rFonts w:ascii="Calibri" w:hAnsi="Calibri"/>
                                    <w:sz w:val="18"/>
                                  </w:rPr>
                                  <w:t>informacionit të ndihmës.</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6C2D3B5" id="Group 1275" o:spid="_x0000_s1151" style="position:absolute;margin-left:28.5pt;margin-top:233.05pt;width:537.85pt;height:84.1pt;z-index:251525120;mso-wrap-distance-left:0;mso-wrap-distance-right:0;mso-position-horizontal-relative:page;mso-position-vertical-relative:text" coordorigin="566,8319" coordsize="10757,16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&#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">
                <v:group id="Group 1283" o:spid="_x0000_s1152" style="position:absolute;left:566;top:8325;width:10757;height:2" coordorigin="566,8325" coordsize="107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Ez88QAAADdAAAADwAAAGRycy9kb3ducmV2LnhtbERPTWvCQBC9F/oflin0&#10;1myitEh0DUG09CBCjSDehuyYBLOzIbtN4r/vCoXe5vE+Z5VNphUD9a6xrCCJYhDEpdUNVwpOxe5t&#10;AcJ5ZI2tZVJwJwfZ+vlpham2I3/TcPSVCCHsUlRQe9+lUrqyJoMush1x4K62N+gD7CupexxDuGnl&#10;LI4/pMGGQ0ONHW1qKm/HH6Pgc8QxnyfbYX+7bu6X4v1w3iek1OvLlC9BeJr8v/jP/aXD/Hk8g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yEz88QAAADdAAAA&#10;DwAAAAAAAAAAAAAAAACqAgAAZHJzL2Rvd25yZXYueG1sUEsFBgAAAAAEAAQA+gAAAJsDAAAAAA==&#10;">
                  <v:shape id="Freeform 1284" o:spid="_x0000_s1153" style="position:absolute;left:566;top:8325;width:10757;height:2;visibility:visible;mso-wrap-style:square;v-text-anchor:top" coordsize="107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dHnMMA&#10;AADdAAAADwAAAGRycy9kb3ducmV2LnhtbERPTWuDQBC9F/oflink1qyppQSbjUggJbe0RjDHwZ2q&#10;iTsr7kbNv+8WCr3N433OJp1NJ0YaXGtZwWoZgSCurG65VlCc9s9rEM4ja+wsk4I7OUi3jw8bTLSd&#10;+IvG3NcihLBLUEHjfZ9I6aqGDLql7YkD920Hgz7AoZZ6wCmEm06+RNGbNNhyaGiwp11D1TW/GQV+&#10;lVV8dkWZcf76cSmn/PMY35VaPM3ZOwhPs/8X/7kPOsyPoxh+vwknyO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dHnMMAAADdAAAADwAAAAAAAAAAAAAAAACYAgAAZHJzL2Rv&#10;d25yZXYueG1sUEsFBgAAAAAEAAQA9QAAAIgDAAAAAA==&#10;" path="m,l10757,e" filled="f" strokecolor="#ccc" strokeweight=".20314mm">
                    <v:path arrowok="t" o:connecttype="custom" o:connectlocs="0,0;10757,0" o:connectangles="0,0"/>
                  </v:shape>
                </v:group>
                <v:group id="Group 1281" o:spid="_x0000_s1154" style="position:absolute;left:572;top:8319;width:2;height:1682" coordorigin="572,8319" coordsize="2,16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4QOHMMAAADdAAAADwAAAGRycy9kb3ducmV2LnhtbERPS4vCMBC+L/gfwgje&#10;1rTqilSjiLjiQQQfIN6GZmyLzaQ02bb++82CsLf5+J6zWHWmFA3VrrCsIB5GIIhTqwvOFFwv358z&#10;EM4jaywtk4IXOVgtex8LTLRt+UTN2WcihLBLUEHufZVI6dKcDLqhrYgD97C1QR9gnUldYxvCTSlH&#10;UTSVBgsODTlWtMkpfZ5/jIJdi+16HG+bw/Oxed0vX8fbISalBv1uPQfhqfP/4rd7r8P8cTSB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hA4cwwAAAN0AAAAP&#10;AAAAAAAAAAAAAAAAAKoCAABkcnMvZG93bnJldi54bWxQSwUGAAAAAAQABAD6AAAAmgMAAAAA&#10;">
                  <v:shape id="Freeform 1282" o:spid="_x0000_s1155" style="position:absolute;left:572;top:8319;width:2;height:1682;visibility:visible;mso-wrap-style:square;v-text-anchor:top" coordsize="2,1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WafMMA&#10;AADdAAAADwAAAGRycy9kb3ducmV2LnhtbERPTUsDMRC9C/6HMEJvNmmrYrdNSxGEvdRq68HjsBk3&#10;i5vJsplu139vBMHbPN7nrLdjaNVAfWoiW5hNDSjiKrqGawvvp+fbR1BJkB22kcnCNyXYbq6v1li4&#10;eOE3Go5SqxzCqUALXqQrtE6Vp4BpGjvizH3GPqBk2Nfa9XjJ4aHVc2MedMCGc4PHjp48VV/Hc7Dw&#10;cSfDa1kaL25fN+f9y2E5Ox2sndyMuxUooVH+xX/u0uX5C3MPv9/kE/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WafMMAAADdAAAADwAAAAAAAAAAAAAAAACYAgAAZHJzL2Rv&#10;d25yZXYueG1sUEsFBgAAAAAEAAQA9QAAAIgDAAAAAA==&#10;" path="m,l,1682e" filled="f" strokecolor="#ccc" strokeweight=".20314mm">
                    <v:path arrowok="t" o:connecttype="custom" o:connectlocs="0,8319;0,10001" o:connectangles="0,0"/>
                  </v:shape>
                </v:group>
                <v:group id="Group 1276" o:spid="_x0000_s1156" style="position:absolute;left:751;top:8319;width:10568;height:1682" coordorigin="751,8319" coordsize="10568,16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Bo18MIAAADdAAAADwAAAGRycy9kb3ducmV2LnhtbERPTYvCMBC9L/gfwgje&#10;1rTKilSjiKh4EGFVEG9DM7bFZlKa2NZ/bxaEvc3jfc582ZlSNFS7wrKCeBiBIE6tLjhTcDlvv6cg&#10;nEfWWFomBS9ysFz0vuaYaNvyLzUnn4kQwi5BBbn3VSKlS3My6Ia2Ig7c3dYGfYB1JnWNbQg3pRxF&#10;0UQaLDg05FjROqf0cXoaBbsW29U43jSHx339up1/jtdDTEoN+t1qBsJT5//FH/deh/njaAJ/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QaNfDCAAAA3QAAAA8A&#10;AAAAAAAAAAAAAAAAqgIAAGRycy9kb3ducmV2LnhtbFBLBQYAAAAABAAEAPoAAACZAwAAAAA=&#10;">
                  <v:shape id="Freeform 1280" o:spid="_x0000_s1157" style="position:absolute;left:11317;top:8319;width:2;height:1682;visibility:visible;mso-wrap-style:square;v-text-anchor:top" coordsize="2,1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uhkMMA&#10;AADdAAAADwAAAGRycy9kb3ducmV2LnhtbERPTUsDMRC9C/6HMEJvNmkrardNSxGEvdRq68HjsBk3&#10;i5vJsplu139vBMHbPN7nrLdjaNVAfWoiW5hNDSjiKrqGawvvp+fbR1BJkB22kcnCNyXYbq6v1li4&#10;eOE3Go5SqxzCqUALXqQrtE6Vp4BpGjvizH3GPqBk2Nfa9XjJ4aHVc2PudcCGc4PHjp48VV/Hc7Dw&#10;cSfDa1kaL25fN+f9y2E5Ox2sndyMuxUooVH+xX/u0uX5C/MAv9/kE/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uhkMMAAADdAAAADwAAAAAAAAAAAAAAAACYAgAAZHJzL2Rv&#10;d25yZXYueG1sUEsFBgAAAAAEAAQA9QAAAIgDAAAAAA==&#10;" path="m,l,1682e" filled="f" strokecolor="#ccc" strokeweight=".20314mm">
                    <v:path arrowok="t" o:connecttype="custom" o:connectlocs="0,8319;0,10001" o:connectangles="0,0"/>
                  </v:shape>
                  <v:shape id="Picture 1279" o:spid="_x0000_s1158" type="#_x0000_t75" style="position:absolute;left:751;top:8688;width:254;height:2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DsA/FAAAA3QAAAA8AAABkcnMvZG93bnJldi54bWxEj0FrwkAQhe8F/8MyQm91o4LY1FVKVOql&#10;B1OFHofsNAnJzobsGtN/3zkUvM3w3rz3zWY3ulYN1Ifas4H5LAFFXHhbc2ng8nV8WYMKEdli65kM&#10;/FKA3XbytMHU+jufachjqSSEQ4oGqhi7VOtQVOQwzHxHLNqP7x1GWftS2x7vEu5avUiSlXZYszRU&#10;2FFWUdHkN2fgY/39+WqpWeTZ9ZB5N9/7Ztgb8zwd399ARRrjw/x/fbKCv0wEV76REfT2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AA7APxQAAAN0AAAAPAAAAAAAAAAAAAAAA&#10;AJ8CAABkcnMvZG93bnJldi54bWxQSwUGAAAAAAQABAD3AAAAkQMAAAAA&#10;">
                    <v:imagedata r:id="rId84" o:title=""/>
                  </v:shape>
                  <v:shape id="Text Box 1278" o:spid="_x0000_s1159" type="#_x0000_t202" style="position:absolute;left:1096;top:8583;width:9697;height: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epWcQA&#10;AADdAAAADwAAAGRycy9kb3ducmV2LnhtbERP32vCMBB+H/g/hBP2NhM3kLUaRWSDwUBW64OPZ3O2&#10;webSNZl2/70ZDHy7j+/nLVaDa8WF+mA9a5hOFAjiyhvLtYZ9+f70CiJEZIOtZ9LwSwFWy9HDAnPj&#10;r1zQZRdrkUI45KihibHLpQxVQw7DxHfEiTv53mFMsK+l6fGawl0rn5WaSYeWU0ODHW0aqs67H6dh&#10;feDizX5vj1/FqbBlmSn+nJ21fhwP6zmISEO8i//dHybNf1EZ/H2TTp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HqVnEAAAA3QAAAA8AAAAAAAAAAAAAAAAAmAIAAGRycy9k&#10;b3ducmV2LnhtbFBLBQYAAAAABAAEAPUAAACJAwAAAAA=&#10;" filled="f" stroked="f">
                    <v:textbox inset="0,0,0,0">
                      <w:txbxContent>
                        <w:p w:rsidR="005D7879" w:rsidRPr="00E95181" w:rsidRDefault="005D7879" w:rsidP="00E95181">
                          <w:pPr>
                            <w:spacing w:line="216" w:lineRule="exact"/>
                            <w:rPr>
                              <w:rFonts w:ascii="Calibri" w:eastAsia="Calibri" w:hAnsi="Calibri" w:cs="Calibri"/>
                              <w:sz w:val="20"/>
                              <w:szCs w:val="20"/>
                            </w:rPr>
                          </w:pPr>
                          <w:r w:rsidRPr="00E95181">
                            <w:rPr>
                              <w:rFonts w:ascii="Calibri" w:hAnsi="Calibri"/>
                              <w:color w:val="333333"/>
                              <w:sz w:val="20"/>
                            </w:rPr>
                            <w:t>Ruanda, Malaui dhe Nepali po punojnë për integrimin e sistemeve të tyre të menaxhimit të informacionit të ndihmës dhe sistemeve të menaxhimit të informacionit financiar.</w:t>
                          </w:r>
                        </w:p>
                      </w:txbxContent>
                    </v:textbox>
                  </v:shape>
                  <v:shape id="Text Box 1277" o:spid="_x0000_s1160" type="#_x0000_t202" style="position:absolute;left:751;top:9329;width:10469;height:6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WGcYA&#10;AADdAAAADwAAAGRycy9kb3ducmV2LnhtbESPQWvCQBCF70L/wzJCb7rRgtjoKlIqCIXSmB56nGbH&#10;ZDE7m2ZXTf9951DwNsN789436+3gW3WlPrrABmbTDBRxFazj2sBnuZ8sQcWEbLENTAZ+KcJ28zBa&#10;Y27DjQu6HlOtJIRjjgaalLpc61g15DFOQ0cs2in0HpOsfa1tjzcJ962eZ9lCe3QsDQ129NJQdT5e&#10;vIHdFxev7uf9+6M4Fa4snzN+W5yNeRwPuxWoREO6m/+vD1bwn2bCL9/ICHr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SWGcYAAADdAAAADwAAAAAAAAAAAAAAAACYAgAAZHJz&#10;L2Rvd25yZXYueG1sUEsFBgAAAAAEAAQA9QAAAIsDAAAAAA==&#10;" filled="f" stroked="f">
                    <v:textbox inset="0,0,0,0">
                      <w:txbxContent>
                        <w:p w:rsidR="005D7879" w:rsidRPr="00E95181" w:rsidRDefault="005D7879" w:rsidP="00E95181">
                          <w:pPr>
                            <w:spacing w:line="193" w:lineRule="exact"/>
                            <w:rPr>
                              <w:rFonts w:ascii="Calibri" w:eastAsia="Calibri" w:hAnsi="Calibri" w:cs="Calibri"/>
                              <w:sz w:val="18"/>
                              <w:szCs w:val="18"/>
                            </w:rPr>
                          </w:pPr>
                          <w:r w:rsidRPr="00E95181">
                            <w:rPr>
                              <w:rFonts w:ascii="Calibri" w:hAnsi="Calibri"/>
                              <w:sz w:val="18"/>
                            </w:rPr>
                            <w:t>Sipas një studimi të kohëve të fundit mbi informacionin e ndihmës dhe harmonizimit buxhetor në vendet përfituese, Ruanda, Mala</w:t>
                          </w:r>
                          <w:r>
                            <w:rPr>
                              <w:rFonts w:ascii="Calibri" w:hAnsi="Calibri"/>
                              <w:sz w:val="18"/>
                            </w:rPr>
                            <w:t>u</w:t>
                          </w:r>
                          <w:r w:rsidRPr="00E95181">
                            <w:rPr>
                              <w:rFonts w:ascii="Calibri" w:hAnsi="Calibri"/>
                              <w:sz w:val="18"/>
                            </w:rPr>
                            <w:t>i dhe Nepal</w:t>
                          </w:r>
                          <w:r>
                            <w:rPr>
                              <w:rFonts w:ascii="Calibri" w:hAnsi="Calibri"/>
                              <w:sz w:val="18"/>
                            </w:rPr>
                            <w:t>i</w:t>
                          </w:r>
                          <w:r w:rsidRPr="00E95181">
                            <w:rPr>
                              <w:rFonts w:ascii="Calibri" w:hAnsi="Calibri"/>
                              <w:sz w:val="18"/>
                            </w:rPr>
                            <w:t xml:space="preserve"> po </w:t>
                          </w:r>
                          <w:r>
                            <w:rPr>
                              <w:rFonts w:ascii="Calibri" w:hAnsi="Calibri"/>
                              <w:sz w:val="18"/>
                            </w:rPr>
                            <w:t>ecin</w:t>
                          </w:r>
                          <w:r w:rsidRPr="00E95181">
                            <w:rPr>
                              <w:rFonts w:ascii="Calibri" w:hAnsi="Calibri"/>
                              <w:sz w:val="18"/>
                            </w:rPr>
                            <w:t xml:space="preserve"> drejt </w:t>
                          </w:r>
                          <w:r>
                            <w:rPr>
                              <w:rFonts w:ascii="Calibri" w:hAnsi="Calibri"/>
                              <w:sz w:val="18"/>
                            </w:rPr>
                            <w:t>krijimit</w:t>
                          </w:r>
                          <w:r w:rsidRPr="00E95181">
                            <w:rPr>
                              <w:rFonts w:ascii="Calibri" w:hAnsi="Calibri"/>
                              <w:sz w:val="18"/>
                            </w:rPr>
                            <w:t xml:space="preserve"> të lidhjeve të automatizuar</w:t>
                          </w:r>
                          <w:r>
                            <w:rPr>
                              <w:rFonts w:ascii="Calibri" w:hAnsi="Calibri"/>
                              <w:sz w:val="18"/>
                            </w:rPr>
                            <w:t>a</w:t>
                          </w:r>
                          <w:r w:rsidRPr="00E95181">
                            <w:rPr>
                              <w:rFonts w:ascii="Calibri" w:hAnsi="Calibri"/>
                              <w:sz w:val="18"/>
                            </w:rPr>
                            <w:t xml:space="preserve"> mes sistemeve të tyre të menaxhimit të informacionit </w:t>
                          </w:r>
                          <w:r>
                            <w:rPr>
                              <w:rFonts w:ascii="Calibri" w:hAnsi="Calibri"/>
                              <w:sz w:val="18"/>
                            </w:rPr>
                            <w:t>financiar</w:t>
                          </w:r>
                          <w:r w:rsidRPr="00E95181">
                            <w:rPr>
                              <w:rFonts w:ascii="Calibri" w:hAnsi="Calibri"/>
                              <w:sz w:val="18"/>
                            </w:rPr>
                            <w:t xml:space="preserve"> (SIMFK) dhe sisteme</w:t>
                          </w:r>
                          <w:r>
                            <w:rPr>
                              <w:rFonts w:ascii="Calibri" w:hAnsi="Calibri"/>
                              <w:sz w:val="18"/>
                            </w:rPr>
                            <w:t>ve</w:t>
                          </w:r>
                          <w:r w:rsidRPr="00E95181">
                            <w:rPr>
                              <w:rFonts w:ascii="Calibri" w:hAnsi="Calibri"/>
                              <w:sz w:val="18"/>
                            </w:rPr>
                            <w:t xml:space="preserve"> </w:t>
                          </w:r>
                          <w:r>
                            <w:rPr>
                              <w:rFonts w:ascii="Calibri" w:hAnsi="Calibri"/>
                              <w:sz w:val="18"/>
                            </w:rPr>
                            <w:t xml:space="preserve">për </w:t>
                          </w:r>
                          <w:r w:rsidRPr="00E95181">
                            <w:rPr>
                              <w:rFonts w:ascii="Calibri" w:hAnsi="Calibri"/>
                              <w:sz w:val="18"/>
                            </w:rPr>
                            <w:t>menaxhimi</w:t>
                          </w:r>
                          <w:r>
                            <w:rPr>
                              <w:rFonts w:ascii="Calibri" w:hAnsi="Calibri"/>
                              <w:sz w:val="18"/>
                            </w:rPr>
                            <w:t>n</w:t>
                          </w:r>
                          <w:r w:rsidRPr="00E95181">
                            <w:rPr>
                              <w:rFonts w:ascii="Calibri" w:hAnsi="Calibri"/>
                              <w:sz w:val="18"/>
                            </w:rPr>
                            <w:t xml:space="preserve"> </w:t>
                          </w:r>
                          <w:r>
                            <w:rPr>
                              <w:rFonts w:ascii="Calibri" w:hAnsi="Calibri"/>
                              <w:sz w:val="18"/>
                            </w:rPr>
                            <w:t xml:space="preserve">e </w:t>
                          </w:r>
                          <w:r w:rsidRPr="00E95181">
                            <w:rPr>
                              <w:rFonts w:ascii="Calibri" w:hAnsi="Calibri"/>
                              <w:sz w:val="18"/>
                            </w:rPr>
                            <w:t>informacionit të ndihmës.</w:t>
                          </w:r>
                        </w:p>
                      </w:txbxContent>
                    </v:textbox>
                  </v:shape>
                </v:group>
                <w10:wrap type="topAndBottom" anchorx="page"/>
              </v:group>
            </w:pict>
          </mc:Fallback>
        </mc:AlternateContent>
      </w:r>
      <w:r w:rsidR="00F2711A" w:rsidRPr="00C1294B">
        <w:rPr>
          <w:noProof/>
          <w:lang w:val="sq-AL" w:eastAsia="sq-AL"/>
        </w:rPr>
        <mc:AlternateContent>
          <mc:Choice Requires="wpg">
            <w:drawing>
              <wp:anchor distT="0" distB="0" distL="0" distR="0" simplePos="0" relativeHeight="251524096" behindDoc="0" locked="0" layoutInCell="1" allowOverlap="1" wp14:anchorId="4C8294AE" wp14:editId="488EAD9A">
                <wp:simplePos x="0" y="0"/>
                <wp:positionH relativeFrom="page">
                  <wp:posOffset>356235</wp:posOffset>
                </wp:positionH>
                <wp:positionV relativeFrom="paragraph">
                  <wp:posOffset>329565</wp:posOffset>
                </wp:positionV>
                <wp:extent cx="6831330" cy="1976755"/>
                <wp:effectExtent l="0" t="0" r="7620" b="23495"/>
                <wp:wrapTopAndBottom/>
                <wp:docPr id="1311" name="Group 1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1330" cy="1976755"/>
                          <a:chOff x="566" y="4184"/>
                          <a:chExt cx="10758" cy="3790"/>
                        </a:xfrm>
                      </wpg:grpSpPr>
                      <pic:pic xmlns:pic="http://schemas.openxmlformats.org/drawingml/2006/picture">
                        <pic:nvPicPr>
                          <pic:cNvPr id="1312" name="Picture 128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751" y="4553"/>
                            <a:ext cx="254"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13" name="Text Box 1286"/>
                        <wps:cNvSpPr txBox="1">
                          <a:spLocks noChangeArrowheads="1"/>
                        </wps:cNvSpPr>
                        <wps:spPr bwMode="auto">
                          <a:xfrm>
                            <a:off x="572" y="4190"/>
                            <a:ext cx="10746" cy="3778"/>
                          </a:xfrm>
                          <a:prstGeom prst="rect">
                            <a:avLst/>
                          </a:prstGeom>
                          <a:noFill/>
                          <a:ln w="7313">
                            <a:solidFill>
                              <a:srgbClr val="CCCCCC"/>
                            </a:solidFill>
                            <a:miter lim="800000"/>
                            <a:headEnd/>
                            <a:tailEnd/>
                          </a:ln>
                          <a:extLst>
                            <a:ext uri="{909E8E84-426E-40DD-AFC4-6F175D3DCCD1}">
                              <a14:hiddenFill xmlns:a14="http://schemas.microsoft.com/office/drawing/2010/main">
                                <a:solidFill>
                                  <a:srgbClr val="FFFFFF"/>
                                </a:solidFill>
                              </a14:hiddenFill>
                            </a:ext>
                          </a:extLst>
                        </wps:spPr>
                        <wps:txbx>
                          <w:txbxContent>
                            <w:p w:rsidR="005D7879" w:rsidRPr="00F2711A" w:rsidRDefault="005D7879">
                              <w:pPr>
                                <w:spacing w:before="4"/>
                                <w:rPr>
                                  <w:rFonts w:ascii="Calibri" w:eastAsia="Calibri" w:hAnsi="Calibri" w:cs="Calibri"/>
                                  <w:sz w:val="18"/>
                                  <w:szCs w:val="18"/>
                                </w:rPr>
                              </w:pPr>
                            </w:p>
                            <w:p w:rsidR="005D7879" w:rsidRPr="00F2711A" w:rsidRDefault="005D7879">
                              <w:pPr>
                                <w:spacing w:line="304" w:lineRule="auto"/>
                                <w:ind w:left="518" w:right="335"/>
                                <w:rPr>
                                  <w:rFonts w:ascii="Calibri" w:eastAsia="Calibri" w:hAnsi="Calibri" w:cs="Calibri"/>
                                  <w:sz w:val="20"/>
                                  <w:szCs w:val="20"/>
                                </w:rPr>
                              </w:pPr>
                              <w:r w:rsidRPr="00E95181">
                                <w:rPr>
                                  <w:rFonts w:ascii="Calibri" w:hAnsi="Calibri"/>
                                  <w:color w:val="333333"/>
                                  <w:sz w:val="20"/>
                                </w:rPr>
                                <w:t>Malaui po punon të integrojë Sistemin e tij Menaxhimit të Ndihmës me të gjithë sistemin e memaxhimit të informacionit të përgjithshëm financiar.</w:t>
                              </w:r>
                            </w:p>
                            <w:p w:rsidR="005D7879" w:rsidRPr="00F2711A" w:rsidRDefault="005D7879">
                              <w:pPr>
                                <w:spacing w:before="3"/>
                                <w:rPr>
                                  <w:rFonts w:ascii="Calibri" w:eastAsia="Calibri" w:hAnsi="Calibri" w:cs="Calibri"/>
                                  <w:sz w:val="25"/>
                                  <w:szCs w:val="25"/>
                                </w:rPr>
                              </w:pPr>
                            </w:p>
                            <w:p w:rsidR="005D7879" w:rsidRPr="00F2711A" w:rsidRDefault="005D7879">
                              <w:pPr>
                                <w:spacing w:line="302" w:lineRule="auto"/>
                                <w:ind w:left="172" w:right="183"/>
                                <w:rPr>
                                  <w:rFonts w:ascii="Calibri" w:eastAsia="Calibri" w:hAnsi="Calibri" w:cs="Calibri"/>
                                  <w:sz w:val="18"/>
                                  <w:szCs w:val="18"/>
                                </w:rPr>
                              </w:pPr>
                              <w:r w:rsidRPr="00E95181">
                                <w:rPr>
                                  <w:rFonts w:ascii="Calibri" w:hAnsi="Calibri"/>
                                  <w:sz w:val="18"/>
                                </w:rPr>
                                <w:t>Në vitin 2008, Malaui kaloi nga sistemi ad-hoc i informacionit të ndihmës në një sistem zyrtar të shkëmbimit të informacionit midis Ministrisë së Financave dhe partnerëve donatorë. Informacioni mbi të gjitha aktivitetet e ndihmës së financuar në Malaui ruhet dhe analizohet përmes Platformës ueb për Menaxhimin e Ndihmës dhe ky informacion përditësohet një herë në muaj. Kjo Platforma Menaxhimit të Informacionit të Ndihmës (IAMS) i ka bërë të mundur qeverisë së Malauit të ndjekë lëvrimet e ndihmës si për fondet buxhetore ashtu edhe për ato jashtë buxhetit. Një gjë e tillë ka përmirësuar në masë të madhe planifikimin sektorial nga ana e qeverisë.</w:t>
                              </w:r>
                            </w:p>
                            <w:p w:rsidR="005D7879" w:rsidRPr="00F2711A" w:rsidRDefault="005D7879">
                              <w:pPr>
                                <w:spacing w:before="7"/>
                                <w:rPr>
                                  <w:rFonts w:ascii="Calibri" w:eastAsia="Calibri" w:hAnsi="Calibri" w:cs="Calibri"/>
                                </w:rPr>
                              </w:pPr>
                            </w:p>
                            <w:p w:rsidR="005D7879" w:rsidRPr="00F2711A" w:rsidRDefault="00ED4966">
                              <w:pPr>
                                <w:ind w:left="633" w:right="335"/>
                                <w:rPr>
                                  <w:rFonts w:ascii="Calibri" w:eastAsia="Calibri" w:hAnsi="Calibri" w:cs="Calibri"/>
                                  <w:sz w:val="18"/>
                                  <w:szCs w:val="18"/>
                                </w:rPr>
                              </w:pPr>
                              <w:hyperlink r:id="rId86">
                                <w:r w:rsidR="005D7879" w:rsidRPr="00F2711A">
                                  <w:rPr>
                                    <w:rFonts w:ascii="Calibri" w:hAnsi="Calibri"/>
                                    <w:color w:val="333333"/>
                                    <w:sz w:val="18"/>
                                    <w:u w:val="single" w:color="333333"/>
                                  </w:rPr>
                                  <w:t>http://www.slideshare.net/icgfmconference/batten-aid-information-management-in-practise-malawi-experiences</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8294AE" id="Group 1285" o:spid="_x0000_s1161" style="position:absolute;margin-left:28.05pt;margin-top:25.95pt;width:537.9pt;height:155.65pt;z-index:251524096;mso-wrap-distance-left:0;mso-wrap-distance-right:0;mso-position-horizontal-relative:page;mso-position-vertical-relative:text" coordorigin="566,4184" coordsize="10758,37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">
                <v:shape id="Picture 1287" o:spid="_x0000_s1162" type="#_x0000_t75" style="position:absolute;left:751;top:4553;width:254;height:2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PSybCAAAA3QAAAA8AAABkcnMvZG93bnJldi54bWxET9uKwjAQfRf8hzCCL7KmVXClaxQRXURw&#10;RXc/YGjGtthMShPb7t8bQfBtDuc6i1VnStFQ7QrLCuJxBII4tbrgTMHf7+5jDsJ5ZI2lZVLwTw5W&#10;y35vgYm2LZ+pufhMhBB2CSrIva8SKV2ak0E3thVx4K62NugDrDOpa2xDuCnlJIpm0mDBoSHHijY5&#10;pbfL3Sho18fZjz81t4JT8739PB1GsUGlhoNu/QXCU+ff4pd7r8P8aTyB5zfhBLl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wD0smwgAAAN0AAAAPAAAAAAAAAAAAAAAAAJ8C&#10;AABkcnMvZG93bnJldi54bWxQSwUGAAAAAAQABAD3AAAAjgMAAAAA&#10;">
                  <v:imagedata r:id="rId87" o:title=""/>
                </v:shape>
                <v:shape id="Text Box 1286" o:spid="_x0000_s1163" type="#_x0000_t202" style="position:absolute;left:572;top:4190;width:10746;height:3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lvisIA&#10;AADdAAAADwAAAGRycy9kb3ducmV2LnhtbERPTWsCMRC9C/6HMAVvbnZd0LI1ShEUD71ULV6HzbhZ&#10;u5ksSdT13zeFQm/zeJ+zXA+2E3fyoXWsoMhyEMS10y03Ck7H7fQVRIjIGjvHpOBJAdar8WiJlXYP&#10;/qT7ITYihXCoUIGJsa+kDLUhiyFzPXHiLs5bjAn6RmqPjxRuOznL87m02HJqMNjTxlD9fbhZBV+z&#10;+a7Y+FLezIc8L9BcL2e6KjV5Gd7fQEQa4r/4z73XaX5ZlPD7TTpBr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2W+KwgAAAN0AAAAPAAAAAAAAAAAAAAAAAJgCAABkcnMvZG93&#10;bnJldi54bWxQSwUGAAAAAAQABAD1AAAAhwMAAAAA&#10;" filled="f" strokecolor="#ccc" strokeweight=".20314mm">
                  <v:textbox inset="0,0,0,0">
                    <w:txbxContent>
                      <w:p w:rsidR="005D7879" w:rsidRPr="00F2711A" w:rsidRDefault="005D7879">
                        <w:pPr>
                          <w:spacing w:before="4"/>
                          <w:rPr>
                            <w:rFonts w:ascii="Calibri" w:eastAsia="Calibri" w:hAnsi="Calibri" w:cs="Calibri"/>
                            <w:sz w:val="18"/>
                            <w:szCs w:val="18"/>
                          </w:rPr>
                        </w:pPr>
                      </w:p>
                      <w:p w:rsidR="005D7879" w:rsidRPr="00F2711A" w:rsidRDefault="005D7879">
                        <w:pPr>
                          <w:spacing w:line="304" w:lineRule="auto"/>
                          <w:ind w:left="518" w:right="335"/>
                          <w:rPr>
                            <w:rFonts w:ascii="Calibri" w:eastAsia="Calibri" w:hAnsi="Calibri" w:cs="Calibri"/>
                            <w:sz w:val="20"/>
                            <w:szCs w:val="20"/>
                          </w:rPr>
                        </w:pPr>
                        <w:r w:rsidRPr="00E95181">
                          <w:rPr>
                            <w:rFonts w:ascii="Calibri" w:hAnsi="Calibri"/>
                            <w:color w:val="333333"/>
                            <w:sz w:val="20"/>
                          </w:rPr>
                          <w:t>Malaui po punon të integrojë Sistemin e tij Menaxhimit të Ndihmës me të gjithë sistemin e memaxhimit të informacionit të përgjithshëm financiar.</w:t>
                        </w:r>
                      </w:p>
                      <w:p w:rsidR="005D7879" w:rsidRPr="00F2711A" w:rsidRDefault="005D7879">
                        <w:pPr>
                          <w:spacing w:before="3"/>
                          <w:rPr>
                            <w:rFonts w:ascii="Calibri" w:eastAsia="Calibri" w:hAnsi="Calibri" w:cs="Calibri"/>
                            <w:sz w:val="25"/>
                            <w:szCs w:val="25"/>
                          </w:rPr>
                        </w:pPr>
                      </w:p>
                      <w:p w:rsidR="005D7879" w:rsidRPr="00F2711A" w:rsidRDefault="005D7879">
                        <w:pPr>
                          <w:spacing w:line="302" w:lineRule="auto"/>
                          <w:ind w:left="172" w:right="183"/>
                          <w:rPr>
                            <w:rFonts w:ascii="Calibri" w:eastAsia="Calibri" w:hAnsi="Calibri" w:cs="Calibri"/>
                            <w:sz w:val="18"/>
                            <w:szCs w:val="18"/>
                          </w:rPr>
                        </w:pPr>
                        <w:r w:rsidRPr="00E95181">
                          <w:rPr>
                            <w:rFonts w:ascii="Calibri" w:hAnsi="Calibri"/>
                            <w:sz w:val="18"/>
                          </w:rPr>
                          <w:t>Në vitin 2008, Malaui kaloi nga sistemi ad-hoc i informacionit të ndihmës në një sistem zyrtar të shkëmbimit të informacionit midis Ministrisë së Financave dhe partnerëve donatorë. Informacioni mbi të gjitha aktivitetet e ndihmës së financuar në Malaui ruhet dhe analizohet përmes Platformës ueb për Menaxhimin e Ndihmës dhe ky informacion përditësohet një herë në muaj. Kjo Platforma Menaxhimit të Informacionit të Ndihmës (IAMS) i ka bërë të mundur qeverisë së Malauit të ndjekë lëvrimet e ndihmës si për fondet buxhetore ashtu edhe për ato jashtë buxhetit. Një gjë e tillë ka përmirësuar në masë të madhe planifikimin sektorial nga ana e qeverisë.</w:t>
                        </w:r>
                      </w:p>
                      <w:p w:rsidR="005D7879" w:rsidRPr="00F2711A" w:rsidRDefault="005D7879">
                        <w:pPr>
                          <w:spacing w:before="7"/>
                          <w:rPr>
                            <w:rFonts w:ascii="Calibri" w:eastAsia="Calibri" w:hAnsi="Calibri" w:cs="Calibri"/>
                          </w:rPr>
                        </w:pPr>
                      </w:p>
                      <w:p w:rsidR="005D7879" w:rsidRPr="00F2711A" w:rsidRDefault="00ED4966">
                        <w:pPr>
                          <w:ind w:left="633" w:right="335"/>
                          <w:rPr>
                            <w:rFonts w:ascii="Calibri" w:eastAsia="Calibri" w:hAnsi="Calibri" w:cs="Calibri"/>
                            <w:sz w:val="18"/>
                            <w:szCs w:val="18"/>
                          </w:rPr>
                        </w:pPr>
                        <w:hyperlink r:id="rId88">
                          <w:r w:rsidR="005D7879" w:rsidRPr="00F2711A">
                            <w:rPr>
                              <w:rFonts w:ascii="Calibri" w:hAnsi="Calibri"/>
                              <w:color w:val="333333"/>
                              <w:sz w:val="18"/>
                              <w:u w:val="single" w:color="333333"/>
                            </w:rPr>
                            <w:t>http://www.slideshare.net/icgfmconference/batten-aid-information-management-in-practise-malawi-experiences</w:t>
                          </w:r>
                        </w:hyperlink>
                      </w:p>
                    </w:txbxContent>
                  </v:textbox>
                </v:shape>
                <w10:wrap type="topAndBottom" anchorx="page"/>
              </v:group>
            </w:pict>
          </mc:Fallback>
        </mc:AlternateContent>
      </w:r>
    </w:p>
    <w:p w:rsidR="00A468B7" w:rsidRPr="00C1294B" w:rsidRDefault="00A468B7">
      <w:pPr>
        <w:rPr>
          <w:rFonts w:ascii="Calibri" w:eastAsia="Calibri" w:hAnsi="Calibri" w:cs="Calibri"/>
          <w:sz w:val="23"/>
          <w:szCs w:val="23"/>
          <w:lang w:val="sq-AL"/>
        </w:rPr>
        <w:sectPr w:rsidR="00A468B7" w:rsidRPr="00C1294B">
          <w:pgSz w:w="11900" w:h="16840"/>
          <w:pgMar w:top="600" w:right="460" w:bottom="560" w:left="460" w:header="412" w:footer="380" w:gutter="0"/>
          <w:cols w:space="720"/>
        </w:sectPr>
      </w:pPr>
    </w:p>
    <w:p w:rsidR="00A468B7" w:rsidRPr="00C1294B" w:rsidRDefault="00A468B7">
      <w:pPr>
        <w:spacing w:before="1"/>
        <w:rPr>
          <w:rFonts w:ascii="Calibri" w:eastAsia="Calibri" w:hAnsi="Calibri" w:cs="Calibri"/>
          <w:sz w:val="19"/>
          <w:szCs w:val="19"/>
          <w:lang w:val="sq-AL"/>
        </w:rPr>
      </w:pPr>
    </w:p>
    <w:p w:rsidR="00A468B7" w:rsidRPr="00C1294B" w:rsidRDefault="00831DB1">
      <w:pPr>
        <w:ind w:left="100"/>
        <w:rPr>
          <w:rFonts w:ascii="Calibri" w:eastAsia="Calibri" w:hAnsi="Calibri" w:cs="Calibri"/>
          <w:sz w:val="20"/>
          <w:szCs w:val="20"/>
          <w:lang w:val="sq-AL"/>
        </w:rPr>
      </w:pPr>
      <w:r w:rsidRPr="00C1294B">
        <w:rPr>
          <w:rFonts w:ascii="Calibri" w:eastAsia="Calibri" w:hAnsi="Calibri" w:cs="Calibri"/>
          <w:noProof/>
          <w:sz w:val="20"/>
          <w:szCs w:val="20"/>
          <w:lang w:val="sq-AL" w:eastAsia="sq-AL"/>
        </w:rPr>
        <mc:AlternateContent>
          <mc:Choice Requires="wpg">
            <w:drawing>
              <wp:inline distT="0" distB="0" distL="0" distR="0" wp14:anchorId="24A6D758" wp14:editId="2FA0221D">
                <wp:extent cx="6838315" cy="1872615"/>
                <wp:effectExtent l="9525" t="9525" r="10160" b="3810"/>
                <wp:docPr id="1289" name="Group 1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8315" cy="1872615"/>
                          <a:chOff x="0" y="0"/>
                          <a:chExt cx="10769" cy="2949"/>
                        </a:xfrm>
                      </wpg:grpSpPr>
                      <wpg:grpSp>
                        <wpg:cNvPr id="1290" name="Group 1273"/>
                        <wpg:cNvGrpSpPr>
                          <a:grpSpLocks/>
                        </wpg:cNvGrpSpPr>
                        <wpg:grpSpPr bwMode="auto">
                          <a:xfrm>
                            <a:off x="6" y="2937"/>
                            <a:ext cx="10757" cy="2"/>
                            <a:chOff x="6" y="2937"/>
                            <a:chExt cx="10757" cy="2"/>
                          </a:xfrm>
                        </wpg:grpSpPr>
                        <wps:wsp>
                          <wps:cNvPr id="1291" name="Freeform 1274"/>
                          <wps:cNvSpPr>
                            <a:spLocks/>
                          </wps:cNvSpPr>
                          <wps:spPr bwMode="auto">
                            <a:xfrm>
                              <a:off x="6" y="2937"/>
                              <a:ext cx="10757" cy="2"/>
                            </a:xfrm>
                            <a:custGeom>
                              <a:avLst/>
                              <a:gdLst>
                                <a:gd name="T0" fmla="+- 0 6 6"/>
                                <a:gd name="T1" fmla="*/ T0 w 10757"/>
                                <a:gd name="T2" fmla="+- 0 10763 6"/>
                                <a:gd name="T3" fmla="*/ T2 w 10757"/>
                              </a:gdLst>
                              <a:ahLst/>
                              <a:cxnLst>
                                <a:cxn ang="0">
                                  <a:pos x="T1" y="0"/>
                                </a:cxn>
                                <a:cxn ang="0">
                                  <a:pos x="T3" y="0"/>
                                </a:cxn>
                              </a:cxnLst>
                              <a:rect l="0" t="0" r="r" b="b"/>
                              <a:pathLst>
                                <a:path w="10757">
                                  <a:moveTo>
                                    <a:pt x="0" y="0"/>
                                  </a:moveTo>
                                  <a:lnTo>
                                    <a:pt x="10757" y="0"/>
                                  </a:lnTo>
                                </a:path>
                              </a:pathLst>
                            </a:custGeom>
                            <a:noFill/>
                            <a:ln w="7313">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2" name="Group 1271"/>
                        <wpg:cNvGrpSpPr>
                          <a:grpSpLocks/>
                        </wpg:cNvGrpSpPr>
                        <wpg:grpSpPr bwMode="auto">
                          <a:xfrm>
                            <a:off x="12" y="6"/>
                            <a:ext cx="2" cy="2937"/>
                            <a:chOff x="12" y="6"/>
                            <a:chExt cx="2" cy="2937"/>
                          </a:xfrm>
                        </wpg:grpSpPr>
                        <wps:wsp>
                          <wps:cNvPr id="1293" name="Freeform 1272"/>
                          <wps:cNvSpPr>
                            <a:spLocks/>
                          </wps:cNvSpPr>
                          <wps:spPr bwMode="auto">
                            <a:xfrm>
                              <a:off x="12" y="6"/>
                              <a:ext cx="2" cy="2937"/>
                            </a:xfrm>
                            <a:custGeom>
                              <a:avLst/>
                              <a:gdLst>
                                <a:gd name="T0" fmla="+- 0 6 6"/>
                                <a:gd name="T1" fmla="*/ 6 h 2937"/>
                                <a:gd name="T2" fmla="+- 0 2943 6"/>
                                <a:gd name="T3" fmla="*/ 2943 h 2937"/>
                              </a:gdLst>
                              <a:ahLst/>
                              <a:cxnLst>
                                <a:cxn ang="0">
                                  <a:pos x="0" y="T1"/>
                                </a:cxn>
                                <a:cxn ang="0">
                                  <a:pos x="0" y="T3"/>
                                </a:cxn>
                              </a:cxnLst>
                              <a:rect l="0" t="0" r="r" b="b"/>
                              <a:pathLst>
                                <a:path h="2937">
                                  <a:moveTo>
                                    <a:pt x="0" y="0"/>
                                  </a:moveTo>
                                  <a:lnTo>
                                    <a:pt x="0" y="2937"/>
                                  </a:lnTo>
                                </a:path>
                              </a:pathLst>
                            </a:custGeom>
                            <a:noFill/>
                            <a:ln w="7313">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4" name="Group 1269"/>
                        <wpg:cNvGrpSpPr>
                          <a:grpSpLocks/>
                        </wpg:cNvGrpSpPr>
                        <wpg:grpSpPr bwMode="auto">
                          <a:xfrm>
                            <a:off x="10757" y="6"/>
                            <a:ext cx="2" cy="2937"/>
                            <a:chOff x="10757" y="6"/>
                            <a:chExt cx="2" cy="2937"/>
                          </a:xfrm>
                        </wpg:grpSpPr>
                        <wps:wsp>
                          <wps:cNvPr id="1295" name="Freeform 1270"/>
                          <wps:cNvSpPr>
                            <a:spLocks/>
                          </wps:cNvSpPr>
                          <wps:spPr bwMode="auto">
                            <a:xfrm>
                              <a:off x="10757" y="6"/>
                              <a:ext cx="2" cy="2937"/>
                            </a:xfrm>
                            <a:custGeom>
                              <a:avLst/>
                              <a:gdLst>
                                <a:gd name="T0" fmla="+- 0 6 6"/>
                                <a:gd name="T1" fmla="*/ 6 h 2937"/>
                                <a:gd name="T2" fmla="+- 0 2943 6"/>
                                <a:gd name="T3" fmla="*/ 2943 h 2937"/>
                              </a:gdLst>
                              <a:ahLst/>
                              <a:cxnLst>
                                <a:cxn ang="0">
                                  <a:pos x="0" y="T1"/>
                                </a:cxn>
                                <a:cxn ang="0">
                                  <a:pos x="0" y="T3"/>
                                </a:cxn>
                              </a:cxnLst>
                              <a:rect l="0" t="0" r="r" b="b"/>
                              <a:pathLst>
                                <a:path h="2937">
                                  <a:moveTo>
                                    <a:pt x="0" y="0"/>
                                  </a:moveTo>
                                  <a:lnTo>
                                    <a:pt x="0" y="2937"/>
                                  </a:lnTo>
                                </a:path>
                              </a:pathLst>
                            </a:custGeom>
                            <a:noFill/>
                            <a:ln w="7313">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6" name="Group 1267"/>
                        <wpg:cNvGrpSpPr>
                          <a:grpSpLocks/>
                        </wpg:cNvGrpSpPr>
                        <wpg:grpSpPr bwMode="auto">
                          <a:xfrm>
                            <a:off x="432" y="2044"/>
                            <a:ext cx="70" cy="70"/>
                            <a:chOff x="432" y="2044"/>
                            <a:chExt cx="70" cy="70"/>
                          </a:xfrm>
                        </wpg:grpSpPr>
                        <wps:wsp>
                          <wps:cNvPr id="1297" name="Freeform 1268"/>
                          <wps:cNvSpPr>
                            <a:spLocks/>
                          </wps:cNvSpPr>
                          <wps:spPr bwMode="auto">
                            <a:xfrm>
                              <a:off x="432" y="2044"/>
                              <a:ext cx="70" cy="70"/>
                            </a:xfrm>
                            <a:custGeom>
                              <a:avLst/>
                              <a:gdLst>
                                <a:gd name="T0" fmla="+- 0 467 432"/>
                                <a:gd name="T1" fmla="*/ T0 w 70"/>
                                <a:gd name="T2" fmla="+- 0 2113 2044"/>
                                <a:gd name="T3" fmla="*/ 2113 h 70"/>
                                <a:gd name="T4" fmla="+- 0 453 432"/>
                                <a:gd name="T5" fmla="*/ T4 w 70"/>
                                <a:gd name="T6" fmla="+- 0 2111 2044"/>
                                <a:gd name="T7" fmla="*/ 2111 h 70"/>
                                <a:gd name="T8" fmla="+- 0 442 432"/>
                                <a:gd name="T9" fmla="*/ T8 w 70"/>
                                <a:gd name="T10" fmla="+- 0 2103 2044"/>
                                <a:gd name="T11" fmla="*/ 2103 h 70"/>
                                <a:gd name="T12" fmla="+- 0 435 432"/>
                                <a:gd name="T13" fmla="*/ T12 w 70"/>
                                <a:gd name="T14" fmla="+- 0 2092 2044"/>
                                <a:gd name="T15" fmla="*/ 2092 h 70"/>
                                <a:gd name="T16" fmla="+- 0 432 432"/>
                                <a:gd name="T17" fmla="*/ T16 w 70"/>
                                <a:gd name="T18" fmla="+- 0 2079 2044"/>
                                <a:gd name="T19" fmla="*/ 2079 h 70"/>
                                <a:gd name="T20" fmla="+- 0 435 432"/>
                                <a:gd name="T21" fmla="*/ T20 w 70"/>
                                <a:gd name="T22" fmla="+- 0 2065 2044"/>
                                <a:gd name="T23" fmla="*/ 2065 h 70"/>
                                <a:gd name="T24" fmla="+- 0 442 432"/>
                                <a:gd name="T25" fmla="*/ T24 w 70"/>
                                <a:gd name="T26" fmla="+- 0 2054 2044"/>
                                <a:gd name="T27" fmla="*/ 2054 h 70"/>
                                <a:gd name="T28" fmla="+- 0 453 432"/>
                                <a:gd name="T29" fmla="*/ T28 w 70"/>
                                <a:gd name="T30" fmla="+- 0 2047 2044"/>
                                <a:gd name="T31" fmla="*/ 2047 h 70"/>
                                <a:gd name="T32" fmla="+- 0 467 432"/>
                                <a:gd name="T33" fmla="*/ T32 w 70"/>
                                <a:gd name="T34" fmla="+- 0 2044 2044"/>
                                <a:gd name="T35" fmla="*/ 2044 h 70"/>
                                <a:gd name="T36" fmla="+- 0 480 432"/>
                                <a:gd name="T37" fmla="*/ T36 w 70"/>
                                <a:gd name="T38" fmla="+- 0 2047 2044"/>
                                <a:gd name="T39" fmla="*/ 2047 h 70"/>
                                <a:gd name="T40" fmla="+- 0 491 432"/>
                                <a:gd name="T41" fmla="*/ T40 w 70"/>
                                <a:gd name="T42" fmla="+- 0 2054 2044"/>
                                <a:gd name="T43" fmla="*/ 2054 h 70"/>
                                <a:gd name="T44" fmla="+- 0 499 432"/>
                                <a:gd name="T45" fmla="*/ T44 w 70"/>
                                <a:gd name="T46" fmla="+- 0 2065 2044"/>
                                <a:gd name="T47" fmla="*/ 2065 h 70"/>
                                <a:gd name="T48" fmla="+- 0 501 432"/>
                                <a:gd name="T49" fmla="*/ T48 w 70"/>
                                <a:gd name="T50" fmla="+- 0 2079 2044"/>
                                <a:gd name="T51" fmla="*/ 2079 h 70"/>
                                <a:gd name="T52" fmla="+- 0 499 432"/>
                                <a:gd name="T53" fmla="*/ T52 w 70"/>
                                <a:gd name="T54" fmla="+- 0 2092 2044"/>
                                <a:gd name="T55" fmla="*/ 2092 h 70"/>
                                <a:gd name="T56" fmla="+- 0 491 432"/>
                                <a:gd name="T57" fmla="*/ T56 w 70"/>
                                <a:gd name="T58" fmla="+- 0 2103 2044"/>
                                <a:gd name="T59" fmla="*/ 2103 h 70"/>
                                <a:gd name="T60" fmla="+- 0 480 432"/>
                                <a:gd name="T61" fmla="*/ T60 w 70"/>
                                <a:gd name="T62" fmla="+- 0 2111 2044"/>
                                <a:gd name="T63" fmla="*/ 2111 h 70"/>
                                <a:gd name="T64" fmla="+- 0 467 432"/>
                                <a:gd name="T65" fmla="*/ T64 w 70"/>
                                <a:gd name="T66" fmla="+- 0 2113 2044"/>
                                <a:gd name="T67" fmla="*/ 2113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0" h="70">
                                  <a:moveTo>
                                    <a:pt x="35" y="69"/>
                                  </a:moveTo>
                                  <a:lnTo>
                                    <a:pt x="21" y="67"/>
                                  </a:lnTo>
                                  <a:lnTo>
                                    <a:pt x="10" y="59"/>
                                  </a:lnTo>
                                  <a:lnTo>
                                    <a:pt x="3" y="48"/>
                                  </a:lnTo>
                                  <a:lnTo>
                                    <a:pt x="0" y="35"/>
                                  </a:lnTo>
                                  <a:lnTo>
                                    <a:pt x="3" y="21"/>
                                  </a:lnTo>
                                  <a:lnTo>
                                    <a:pt x="10" y="10"/>
                                  </a:lnTo>
                                  <a:lnTo>
                                    <a:pt x="21" y="3"/>
                                  </a:lnTo>
                                  <a:lnTo>
                                    <a:pt x="35" y="0"/>
                                  </a:lnTo>
                                  <a:lnTo>
                                    <a:pt x="48" y="3"/>
                                  </a:lnTo>
                                  <a:lnTo>
                                    <a:pt x="59" y="10"/>
                                  </a:lnTo>
                                  <a:lnTo>
                                    <a:pt x="67" y="21"/>
                                  </a:lnTo>
                                  <a:lnTo>
                                    <a:pt x="69" y="35"/>
                                  </a:lnTo>
                                  <a:lnTo>
                                    <a:pt x="67" y="48"/>
                                  </a:lnTo>
                                  <a:lnTo>
                                    <a:pt x="59" y="59"/>
                                  </a:lnTo>
                                  <a:lnTo>
                                    <a:pt x="48" y="67"/>
                                  </a:lnTo>
                                  <a:lnTo>
                                    <a:pt x="35" y="6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98" name="Group 1264"/>
                        <wpg:cNvGrpSpPr>
                          <a:grpSpLocks/>
                        </wpg:cNvGrpSpPr>
                        <wpg:grpSpPr bwMode="auto">
                          <a:xfrm>
                            <a:off x="432" y="2044"/>
                            <a:ext cx="70" cy="70"/>
                            <a:chOff x="432" y="2044"/>
                            <a:chExt cx="70" cy="70"/>
                          </a:xfrm>
                        </wpg:grpSpPr>
                        <wps:wsp>
                          <wps:cNvPr id="1299" name="Freeform 1266"/>
                          <wps:cNvSpPr>
                            <a:spLocks/>
                          </wps:cNvSpPr>
                          <wps:spPr bwMode="auto">
                            <a:xfrm>
                              <a:off x="432" y="2044"/>
                              <a:ext cx="70" cy="70"/>
                            </a:xfrm>
                            <a:custGeom>
                              <a:avLst/>
                              <a:gdLst>
                                <a:gd name="T0" fmla="+- 0 501 432"/>
                                <a:gd name="T1" fmla="*/ T0 w 70"/>
                                <a:gd name="T2" fmla="+- 0 2079 2044"/>
                                <a:gd name="T3" fmla="*/ 2079 h 70"/>
                                <a:gd name="T4" fmla="+- 0 499 432"/>
                                <a:gd name="T5" fmla="*/ T4 w 70"/>
                                <a:gd name="T6" fmla="+- 0 2092 2044"/>
                                <a:gd name="T7" fmla="*/ 2092 h 70"/>
                                <a:gd name="T8" fmla="+- 0 491 432"/>
                                <a:gd name="T9" fmla="*/ T8 w 70"/>
                                <a:gd name="T10" fmla="+- 0 2103 2044"/>
                                <a:gd name="T11" fmla="*/ 2103 h 70"/>
                                <a:gd name="T12" fmla="+- 0 480 432"/>
                                <a:gd name="T13" fmla="*/ T12 w 70"/>
                                <a:gd name="T14" fmla="+- 0 2111 2044"/>
                                <a:gd name="T15" fmla="*/ 2111 h 70"/>
                                <a:gd name="T16" fmla="+- 0 467 432"/>
                                <a:gd name="T17" fmla="*/ T16 w 70"/>
                                <a:gd name="T18" fmla="+- 0 2113 2044"/>
                                <a:gd name="T19" fmla="*/ 2113 h 70"/>
                                <a:gd name="T20" fmla="+- 0 453 432"/>
                                <a:gd name="T21" fmla="*/ T20 w 70"/>
                                <a:gd name="T22" fmla="+- 0 2111 2044"/>
                                <a:gd name="T23" fmla="*/ 2111 h 70"/>
                                <a:gd name="T24" fmla="+- 0 442 432"/>
                                <a:gd name="T25" fmla="*/ T24 w 70"/>
                                <a:gd name="T26" fmla="+- 0 2103 2044"/>
                                <a:gd name="T27" fmla="*/ 2103 h 70"/>
                                <a:gd name="T28" fmla="+- 0 435 432"/>
                                <a:gd name="T29" fmla="*/ T28 w 70"/>
                                <a:gd name="T30" fmla="+- 0 2092 2044"/>
                                <a:gd name="T31" fmla="*/ 2092 h 70"/>
                                <a:gd name="T32" fmla="+- 0 432 432"/>
                                <a:gd name="T33" fmla="*/ T32 w 70"/>
                                <a:gd name="T34" fmla="+- 0 2079 2044"/>
                                <a:gd name="T35" fmla="*/ 2079 h 70"/>
                                <a:gd name="T36" fmla="+- 0 435 432"/>
                                <a:gd name="T37" fmla="*/ T36 w 70"/>
                                <a:gd name="T38" fmla="+- 0 2065 2044"/>
                                <a:gd name="T39" fmla="*/ 2065 h 70"/>
                                <a:gd name="T40" fmla="+- 0 442 432"/>
                                <a:gd name="T41" fmla="*/ T40 w 70"/>
                                <a:gd name="T42" fmla="+- 0 2054 2044"/>
                                <a:gd name="T43" fmla="*/ 2054 h 70"/>
                                <a:gd name="T44" fmla="+- 0 453 432"/>
                                <a:gd name="T45" fmla="*/ T44 w 70"/>
                                <a:gd name="T46" fmla="+- 0 2047 2044"/>
                                <a:gd name="T47" fmla="*/ 2047 h 70"/>
                                <a:gd name="T48" fmla="+- 0 467 432"/>
                                <a:gd name="T49" fmla="*/ T48 w 70"/>
                                <a:gd name="T50" fmla="+- 0 2044 2044"/>
                                <a:gd name="T51" fmla="*/ 2044 h 70"/>
                                <a:gd name="T52" fmla="+- 0 480 432"/>
                                <a:gd name="T53" fmla="*/ T52 w 70"/>
                                <a:gd name="T54" fmla="+- 0 2047 2044"/>
                                <a:gd name="T55" fmla="*/ 2047 h 70"/>
                                <a:gd name="T56" fmla="+- 0 491 432"/>
                                <a:gd name="T57" fmla="*/ T56 w 70"/>
                                <a:gd name="T58" fmla="+- 0 2054 2044"/>
                                <a:gd name="T59" fmla="*/ 2054 h 70"/>
                                <a:gd name="T60" fmla="+- 0 499 432"/>
                                <a:gd name="T61" fmla="*/ T60 w 70"/>
                                <a:gd name="T62" fmla="+- 0 2065 2044"/>
                                <a:gd name="T63" fmla="*/ 2065 h 70"/>
                                <a:gd name="T64" fmla="+- 0 501 432"/>
                                <a:gd name="T65" fmla="*/ T64 w 70"/>
                                <a:gd name="T66" fmla="+- 0 2079 2044"/>
                                <a:gd name="T67" fmla="*/ 207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0" h="70">
                                  <a:moveTo>
                                    <a:pt x="69" y="35"/>
                                  </a:moveTo>
                                  <a:lnTo>
                                    <a:pt x="67" y="48"/>
                                  </a:lnTo>
                                  <a:lnTo>
                                    <a:pt x="59" y="59"/>
                                  </a:lnTo>
                                  <a:lnTo>
                                    <a:pt x="48" y="67"/>
                                  </a:lnTo>
                                  <a:lnTo>
                                    <a:pt x="35" y="69"/>
                                  </a:lnTo>
                                  <a:lnTo>
                                    <a:pt x="21" y="67"/>
                                  </a:lnTo>
                                  <a:lnTo>
                                    <a:pt x="10" y="59"/>
                                  </a:lnTo>
                                  <a:lnTo>
                                    <a:pt x="3" y="48"/>
                                  </a:lnTo>
                                  <a:lnTo>
                                    <a:pt x="0" y="35"/>
                                  </a:lnTo>
                                  <a:lnTo>
                                    <a:pt x="3" y="21"/>
                                  </a:lnTo>
                                  <a:lnTo>
                                    <a:pt x="10" y="10"/>
                                  </a:lnTo>
                                  <a:lnTo>
                                    <a:pt x="21" y="3"/>
                                  </a:lnTo>
                                  <a:lnTo>
                                    <a:pt x="35" y="0"/>
                                  </a:lnTo>
                                  <a:lnTo>
                                    <a:pt x="48" y="3"/>
                                  </a:lnTo>
                                  <a:lnTo>
                                    <a:pt x="59" y="10"/>
                                  </a:lnTo>
                                  <a:lnTo>
                                    <a:pt x="67" y="21"/>
                                  </a:lnTo>
                                  <a:lnTo>
                                    <a:pt x="69" y="35"/>
                                  </a:lnTo>
                                  <a:close/>
                                </a:path>
                              </a:pathLst>
                            </a:custGeom>
                            <a:noFill/>
                            <a:ln w="73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0" name="Text Box 1265"/>
                          <wps:cNvSpPr txBox="1">
                            <a:spLocks noChangeArrowheads="1"/>
                          </wps:cNvSpPr>
                          <wps:spPr bwMode="auto">
                            <a:xfrm>
                              <a:off x="0" y="0"/>
                              <a:ext cx="10769" cy="29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879" w:rsidRPr="00E95181" w:rsidRDefault="005D7879">
                                <w:pPr>
                                  <w:spacing w:before="41" w:line="302" w:lineRule="auto"/>
                                  <w:ind w:left="190" w:right="552"/>
                                  <w:rPr>
                                    <w:rFonts w:ascii="Calibri" w:eastAsia="Calibri" w:hAnsi="Calibri" w:cs="Calibri"/>
                                    <w:sz w:val="18"/>
                                    <w:szCs w:val="18"/>
                                  </w:rPr>
                                </w:pPr>
                                <w:r w:rsidRPr="00E95181">
                                  <w:rPr>
                                    <w:rFonts w:ascii="Calibri" w:hAnsi="Calibri"/>
                                    <w:sz w:val="18"/>
                                  </w:rPr>
                                  <w:t>Qëllimi i kësaj është që (a) të japë informacion paraprak mbi disbursimet e ndihmës të harmonizuar me buxhetin e vendit dhe (b) për të transmetuar informacionin përsëri tek sistemet përkatëse për lëvrimin dhe ekzekutimin e fondeve ose anasjelltas.</w:t>
                                </w:r>
                              </w:p>
                              <w:p w:rsidR="005D7879" w:rsidRPr="00E95181" w:rsidRDefault="005D7879">
                                <w:pPr>
                                  <w:spacing w:before="7"/>
                                  <w:rPr>
                                    <w:rFonts w:ascii="Calibri" w:eastAsia="Calibri" w:hAnsi="Calibri" w:cs="Calibri"/>
                                  </w:rPr>
                                </w:pPr>
                              </w:p>
                              <w:p w:rsidR="005D7879" w:rsidRPr="00E95181" w:rsidRDefault="005D7879">
                                <w:pPr>
                                  <w:spacing w:line="302" w:lineRule="auto"/>
                                  <w:ind w:left="190" w:right="151"/>
                                  <w:rPr>
                                    <w:rFonts w:ascii="Calibri" w:eastAsia="Calibri" w:hAnsi="Calibri" w:cs="Calibri"/>
                                    <w:sz w:val="18"/>
                                    <w:szCs w:val="18"/>
                                  </w:rPr>
                                </w:pPr>
                                <w:r w:rsidRPr="00E95181">
                                  <w:rPr>
                                    <w:rFonts w:ascii="Calibri" w:hAnsi="Calibri"/>
                                    <w:sz w:val="18"/>
                                  </w:rPr>
                                  <w:t>[</w:t>
                                </w:r>
                                <w:r>
                                  <w:rPr>
                                    <w:rFonts w:ascii="Calibri" w:hAnsi="Calibri"/>
                                    <w:sz w:val="18"/>
                                  </w:rPr>
                                  <w:t>Burimi</w:t>
                                </w:r>
                                <w:r w:rsidRPr="00E95181">
                                  <w:rPr>
                                    <w:rFonts w:ascii="Calibri" w:hAnsi="Calibri"/>
                                    <w:sz w:val="18"/>
                                  </w:rPr>
                                  <w:t>: Fölscher, Alta, Rebecca Carter, Samuel Moon, Gareth Graham and Frédéric Jeanjean, 2012, Studim mbi ndihmën më të mirë duke reflektuar lëvrimin e ndihmës tek buxhetet e vendeve për të përmirësuar transparencën e ndihmës dhe për menaxhimin e financave publike, Oxford:Mokoro]</w:t>
                                </w:r>
                              </w:p>
                              <w:p w:rsidR="005D7879" w:rsidRPr="00E95181" w:rsidRDefault="005D7879">
                                <w:pPr>
                                  <w:spacing w:before="7"/>
                                  <w:rPr>
                                    <w:rFonts w:ascii="Calibri" w:eastAsia="Calibri" w:hAnsi="Calibri" w:cs="Calibri"/>
                                  </w:rPr>
                                </w:pPr>
                              </w:p>
                              <w:p w:rsidR="005D7879" w:rsidRPr="00E95181" w:rsidRDefault="00ED4966">
                                <w:pPr>
                                  <w:spacing w:line="302" w:lineRule="auto"/>
                                  <w:ind w:left="650" w:right="151"/>
                                  <w:rPr>
                                    <w:rFonts w:ascii="Calibri" w:eastAsia="Calibri" w:hAnsi="Calibri" w:cs="Calibri"/>
                                    <w:sz w:val="18"/>
                                    <w:szCs w:val="18"/>
                                  </w:rPr>
                                </w:pPr>
                                <w:hyperlink r:id="rId89">
                                  <w:r w:rsidR="005D7879" w:rsidRPr="00E95181">
                                    <w:rPr>
                                      <w:rFonts w:ascii="Calibri" w:hAnsi="Calibri"/>
                                      <w:color w:val="333333"/>
                                      <w:sz w:val="18"/>
                                      <w:u w:val="single" w:color="333333"/>
                                    </w:rPr>
                                    <w:t>http://www.aidtransparency.net/wp-content/uploads/2013/05/Study-on-better-reflecting-aid-flows-in-country</w:t>
                                  </w:r>
                                </w:hyperlink>
                                <w:r w:rsidR="005D7879" w:rsidRPr="00E95181">
                                  <w:rPr>
                                    <w:rFonts w:ascii="Calibri" w:hAnsi="Calibri"/>
                                    <w:color w:val="333333"/>
                                    <w:sz w:val="18"/>
                                    <w:u w:val="single" w:color="333333"/>
                                  </w:rPr>
                                  <w:t xml:space="preserve">- </w:t>
                                </w:r>
                                <w:hyperlink r:id="rId90">
                                  <w:r w:rsidR="005D7879" w:rsidRPr="00E95181">
                                    <w:rPr>
                                      <w:rFonts w:ascii="Calibri" w:hAnsi="Calibri"/>
                                      <w:color w:val="333333"/>
                                      <w:sz w:val="18"/>
                                      <w:u w:val="single" w:color="333333"/>
                                    </w:rPr>
                                    <w:t>budgets.doc</w:t>
                                  </w:r>
                                </w:hyperlink>
                              </w:p>
                            </w:txbxContent>
                          </wps:txbx>
                          <wps:bodyPr rot="0" vert="horz" wrap="square" lIns="0" tIns="0" rIns="0" bIns="0" anchor="t" anchorCtr="0" upright="1">
                            <a:noAutofit/>
                          </wps:bodyPr>
                        </wps:wsp>
                      </wpg:grpSp>
                    </wpg:wgp>
                  </a:graphicData>
                </a:graphic>
              </wp:inline>
            </w:drawing>
          </mc:Choice>
          <mc:Fallback>
            <w:pict>
              <v:group w14:anchorId="24A6D758" id="Group 1263" o:spid="_x0000_s1164" style="width:538.45pt;height:147.45pt;mso-position-horizontal-relative:char;mso-position-vertical-relative:line" coordsize="10769,2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">
                <v:group id="Group 1273" o:spid="_x0000_s1165" style="position:absolute;left:6;top:2937;width:10757;height:2" coordorigin="6,2937" coordsize="107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lSSBccAAADd&#10;AAAADwAAAAAAAAAAAAAAAACqAgAAZHJzL2Rvd25yZXYueG1sUEsFBgAAAAAEAAQA+gAAAJ4DAAAA&#10;AA==&#10;">
                  <v:shape id="Freeform 1274" o:spid="_x0000_s1166" style="position:absolute;left:6;top:2937;width:10757;height:2;visibility:visible;mso-wrap-style:square;v-text-anchor:top" coordsize="107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LmasIA&#10;AADdAAAADwAAAGRycy9kb3ducmV2LnhtbERPTWvCQBC9F/wPywi91U1sKRpdJQiW3mpjQI9Ddkyi&#10;2dmQXU38926h4G0e73OW68E04kadqy0riCcRCOLC6ppLBfl++zYD4TyyxsYyKbiTg/Vq9LLERNue&#10;f+mW+VKEEHYJKqi8bxMpXVGRQTexLXHgTrYz6APsSqk77EO4aeQ0ij6lwZpDQ4UtbSoqLtnVKPBx&#10;WvDR5YeUs4+v86HPdj/vd6Vex0O6AOFp8E/xv/tbh/nTeQx/34QT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AuZqwgAAAN0AAAAPAAAAAAAAAAAAAAAAAJgCAABkcnMvZG93&#10;bnJldi54bWxQSwUGAAAAAAQABAD1AAAAhwMAAAAA&#10;" path="m,l10757,e" filled="f" strokecolor="#ccc" strokeweight=".20314mm">
                    <v:path arrowok="t" o:connecttype="custom" o:connectlocs="0,0;10757,0" o:connectangles="0,0"/>
                  </v:shape>
                </v:group>
                <v:group id="Group 1271" o:spid="_x0000_s1167" style="position:absolute;left:12;top:6;width:2;height:2937" coordorigin="12,6" coordsize="2,29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cqp6cQAAADdAAAADwAAAGRycy9kb3ducmV2LnhtbERPS2vCQBC+F/wPywje&#10;6iaRFo2uIqLSgxR8gHgbsmMSzM6G7JrEf98tFHqbj+85i1VvKtFS40rLCuJxBII4s7rkXMHlvHuf&#10;gnAeWWNlmRS8yMFqOXhbYKptx0dqTz4XIYRdigoK7+tUSpcVZNCNbU0cuLttDPoAm1zqBrsQbiqZ&#10;RNGnNFhyaCiwpk1B2eP0NAr2HXbrSbxtD4/75nU7f3xfDzEpNRr26zkIT73/F/+5v3SYn8wS+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cqp6cQAAADdAAAA&#10;DwAAAAAAAAAAAAAAAACqAgAAZHJzL2Rvd25yZXYueG1sUEsFBgAAAAAEAAQA+gAAAJsDAAAAAA==&#10;">
                  <v:shape id="Freeform 1272" o:spid="_x0000_s1168" style="position:absolute;left:12;top:6;width:2;height:2937;visibility:visible;mso-wrap-style:square;v-text-anchor:top" coordsize="2,29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nQusEA&#10;AADdAAAADwAAAGRycy9kb3ducmV2LnhtbERPTYvCMBC9C/sfwgh700QXRLum4gqCeBG1ex+asS1t&#10;JrWJWv+9ERb2No/3OctVbxtxp85XjjVMxgoEce5MxYWG7LwdzUH4gGywcUwanuRhlX4MlpgY9+Aj&#10;3U+hEDGEfYIayhDaREqfl2TRj11LHLmL6yyGCLtCmg4fMdw2cqrUTFqsODaU2NKmpLw+3ayG/c8R&#10;672Smxtefw/XYq4OGWZafw779TeIQH34F/+5dybOny6+4P1NPEGm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7p0LrBAAAA3QAAAA8AAAAAAAAAAAAAAAAAmAIAAGRycy9kb3du&#10;cmV2LnhtbFBLBQYAAAAABAAEAPUAAACGAwAAAAA=&#10;" path="m,l,2937e" filled="f" strokecolor="#ccc" strokeweight=".20314mm">
                    <v:path arrowok="t" o:connecttype="custom" o:connectlocs="0,6;0,2943" o:connectangles="0,0"/>
                  </v:shape>
                </v:group>
                <v:group id="Group 1269" o:spid="_x0000_s1169" style="position:absolute;left:10757;top:6;width:2;height:2937" coordorigin="10757,6" coordsize="2,29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BsQAAADdAAAA&#10;DwAAAAAAAAAAAAAAAACqAgAAZHJzL2Rvd25yZXYueG1sUEsFBgAAAAAEAAQA+gAAAJsDAAAAAA==&#10;">
                  <v:shape id="Freeform 1270" o:spid="_x0000_s1170" style="position:absolute;left:10757;top:6;width:2;height:2937;visibility:visible;mso-wrap-style:square;v-text-anchor:top" coordsize="2,29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ztVcEA&#10;AADdAAAADwAAAGRycy9kb3ducmV2LnhtbERPTYvCMBC9C/sfwgh700RhRbum4gqCeBG1ex+asS1t&#10;JrWJWv+9ERb2No/3OctVbxtxp85XjjVMxgoEce5MxYWG7LwdzUH4gGywcUwanuRhlX4MlpgY9+Aj&#10;3U+hEDGEfYIayhDaREqfl2TRj11LHLmL6yyGCLtCmg4fMdw2cqrUTFqsODaU2NKmpLw+3ayG/c8R&#10;672Smxtefw/XYq4OGWZafw779TeIQH34F/+5dybOny6+4P1NPEGm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5M7VXBAAAA3QAAAA8AAAAAAAAAAAAAAAAAmAIAAGRycy9kb3du&#10;cmV2LnhtbFBLBQYAAAAABAAEAPUAAACGAwAAAAA=&#10;" path="m,l,2937e" filled="f" strokecolor="#ccc" strokeweight=".20314mm">
                    <v:path arrowok="t" o:connecttype="custom" o:connectlocs="0,6;0,2943" o:connectangles="0,0"/>
                  </v:shape>
                </v:group>
                <v:group id="Group 1267" o:spid="_x0000_s1171" style="position:absolute;left:432;top:2044;width:70;height:70" coordorigin="432,2044" coordsize="70,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vGv6sUAAADdAAAADwAAAGRycy9kb3ducmV2LnhtbERPTWvCQBC9F/wPywi9&#10;NZtYGmrMKiJWPIRCVSi9DdkxCWZnQ3abxH/fLRR6m8f7nHwzmVYM1LvGsoIkikEQl1Y3XCm4nN+e&#10;XkE4j6yxtUwK7uRgs5495JhpO/IHDSdfiRDCLkMFtfddJqUrazLoItsRB+5qe4M+wL6SuscxhJtW&#10;LuI4lQYbDg01drSrqbydvo2Cw4jj9jnZD8Xturt/nV/eP4uElHqcT9sVCE+T/xf/uY86zF8s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rxr+rFAAAA3QAA&#10;AA8AAAAAAAAAAAAAAAAAqgIAAGRycy9kb3ducmV2LnhtbFBLBQYAAAAABAAEAPoAAACcAwAAAAA=&#10;">
                  <v:shape id="Freeform 1268" o:spid="_x0000_s1172" style="position:absolute;left:432;top:2044;width:70;height:70;visibility:visible;mso-wrap-style:square;v-text-anchor:top" coordsize="7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gPC8EA&#10;AADdAAAADwAAAGRycy9kb3ducmV2LnhtbERPzWqDQBC+B/oOyxRyi2sMpK11DTYQ8Baa5gFGd6pS&#10;d1bcrZq3zwYKvc3H9zvZYTG9mGh0nWUF2ygGQVxb3XGj4Pp12ryCcB5ZY2+ZFNzIwSF/WmWYajvz&#10;J00X34gQwi5FBa33Qyqlq1sy6CI7EAfu244GfYBjI/WIcwg3vUzieC8NdhwaWhzo2FL9c/k1CmSJ&#10;23nXxDfTXT+qSpZzcbaFUuvnpXgH4Wnx/+I/d6nD/OTtBR7fhBNkf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IDwvBAAAA3QAAAA8AAAAAAAAAAAAAAAAAmAIAAGRycy9kb3du&#10;cmV2LnhtbFBLBQYAAAAABAAEAPUAAACGAwAAAAA=&#10;" path="m35,69l21,67,10,59,3,48,,35,3,21,10,10,21,3,35,,48,3r11,7l67,21r2,14l67,48,59,59,48,67,35,69xe" fillcolor="black" stroked="f">
                    <v:path arrowok="t" o:connecttype="custom" o:connectlocs="35,2113;21,2111;10,2103;3,2092;0,2079;3,2065;10,2054;21,2047;35,2044;48,2047;59,2054;67,2065;69,2079;67,2092;59,2103;48,2111;35,2113" o:connectangles="0,0,0,0,0,0,0,0,0,0,0,0,0,0,0,0,0"/>
                  </v:shape>
                </v:group>
                <v:group id="Group 1264" o:spid="_x0000_s1173" style="position:absolute;left:432;top:2044;width:70;height:70" coordorigin="432,2044" coordsize="70,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CKeA8cAAADd&#10;AAAADwAAAAAAAAAAAAAAAACqAgAAZHJzL2Rvd25yZXYueG1sUEsFBgAAAAAEAAQA+gAAAJ4DAAAA&#10;AA==&#10;">
                  <v:shape id="Freeform 1266" o:spid="_x0000_s1174" style="position:absolute;left:432;top:2044;width:70;height:70;visibility:visible;mso-wrap-style:square;v-text-anchor:top" coordsize="7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RHMIA&#10;AADdAAAADwAAAGRycy9kb3ducmV2LnhtbERPS2vCQBC+F/oflin0VjfmICZ1FbEI9iQ+yHmaHZPF&#10;7GzY3cb4712h0Nt8fM9ZrEbbiYF8MI4VTCcZCOLaacONgvNp+zEHESKyxs4xKbhTgNXy9WWBpXY3&#10;PtBwjI1IIRxKVNDG2JdShroli2HieuLEXZy3GBP0jdQebyncdjLPspm0aDg1tNjTpqX6evy1Cubu&#10;5AtjqiH/yQ/fs/1XddnurFLvb+P6E0SkMf6L/9w7nebnRQHPb9IJ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7pEcwgAAAN0AAAAPAAAAAAAAAAAAAAAAAJgCAABkcnMvZG93&#10;bnJldi54bWxQSwUGAAAAAAQABAD1AAAAhwMAAAAA&#10;" path="m69,35l67,48,59,59,48,67,35,69,21,67,10,59,3,48,,35,3,21,10,10,21,3,35,,48,3r11,7l67,21r2,14xe" filled="f" strokeweight=".20314mm">
                    <v:path arrowok="t" o:connecttype="custom" o:connectlocs="69,2079;67,2092;59,2103;48,2111;35,2113;21,2111;10,2103;3,2092;0,2079;3,2065;10,2054;21,2047;35,2044;48,2047;59,2054;67,2065;69,2079" o:connectangles="0,0,0,0,0,0,0,0,0,0,0,0,0,0,0,0,0"/>
                  </v:shape>
                  <v:shape id="Text Box 1265" o:spid="_x0000_s1175" type="#_x0000_t202" style="position:absolute;width:10769;height:29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0AxMYA&#10;AADdAAAADwAAAGRycy9kb3ducmV2LnhtbESPQUsDMRCF70L/Q5iCN5tUodi1aSlFQRDE7fbQ47iZ&#10;7oZuJusmtuu/dw6Ctxnem/e+WW3G0KkLDclHtjCfGVDEdXSeGwuH6uXuEVTKyA67yGThhxJs1pOb&#10;FRYuXrmkyz43SkI4FWihzbkvtE51SwHTLPbEop3iEDDLOjTaDXiV8NDpe2MWOqBnaWixp11L9Xn/&#10;HSxsj1w++6/3z4/yVPqqWhp+W5ytvZ2O2ydQmcb8b/67fnWC/2CEX76REf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L0AxMYAAADdAAAADwAAAAAAAAAAAAAAAACYAgAAZHJz&#10;L2Rvd25yZXYueG1sUEsFBgAAAAAEAAQA9QAAAIsDAAAAAA==&#10;" filled="f" stroked="f">
                    <v:textbox inset="0,0,0,0">
                      <w:txbxContent>
                        <w:p w:rsidR="005D7879" w:rsidRPr="00E95181" w:rsidRDefault="005D7879">
                          <w:pPr>
                            <w:spacing w:before="41" w:line="302" w:lineRule="auto"/>
                            <w:ind w:left="190" w:right="552"/>
                            <w:rPr>
                              <w:rFonts w:ascii="Calibri" w:eastAsia="Calibri" w:hAnsi="Calibri" w:cs="Calibri"/>
                              <w:sz w:val="18"/>
                              <w:szCs w:val="18"/>
                            </w:rPr>
                          </w:pPr>
                          <w:r w:rsidRPr="00E95181">
                            <w:rPr>
                              <w:rFonts w:ascii="Calibri" w:hAnsi="Calibri"/>
                              <w:sz w:val="18"/>
                            </w:rPr>
                            <w:t>Qëllimi i kësaj është që (a) të japë informacion paraprak mbi disbursimet e ndihmës të harmonizuar me buxhetin e vendit dhe (b) për të transmetuar informacionin përsëri tek sistemet përkatëse për lëvrimin dhe ekzekutimin e fondeve ose anasjelltas.</w:t>
                          </w:r>
                        </w:p>
                        <w:p w:rsidR="005D7879" w:rsidRPr="00E95181" w:rsidRDefault="005D7879">
                          <w:pPr>
                            <w:spacing w:before="7"/>
                            <w:rPr>
                              <w:rFonts w:ascii="Calibri" w:eastAsia="Calibri" w:hAnsi="Calibri" w:cs="Calibri"/>
                            </w:rPr>
                          </w:pPr>
                        </w:p>
                        <w:p w:rsidR="005D7879" w:rsidRPr="00E95181" w:rsidRDefault="005D7879">
                          <w:pPr>
                            <w:spacing w:line="302" w:lineRule="auto"/>
                            <w:ind w:left="190" w:right="151"/>
                            <w:rPr>
                              <w:rFonts w:ascii="Calibri" w:eastAsia="Calibri" w:hAnsi="Calibri" w:cs="Calibri"/>
                              <w:sz w:val="18"/>
                              <w:szCs w:val="18"/>
                            </w:rPr>
                          </w:pPr>
                          <w:r w:rsidRPr="00E95181">
                            <w:rPr>
                              <w:rFonts w:ascii="Calibri" w:hAnsi="Calibri"/>
                              <w:sz w:val="18"/>
                            </w:rPr>
                            <w:t>[</w:t>
                          </w:r>
                          <w:r>
                            <w:rPr>
                              <w:rFonts w:ascii="Calibri" w:hAnsi="Calibri"/>
                              <w:sz w:val="18"/>
                            </w:rPr>
                            <w:t>Burimi</w:t>
                          </w:r>
                          <w:r w:rsidRPr="00E95181">
                            <w:rPr>
                              <w:rFonts w:ascii="Calibri" w:hAnsi="Calibri"/>
                              <w:sz w:val="18"/>
                            </w:rPr>
                            <w:t>: Fölscher, Alta, Rebecca Carter, Samuel Moon, Gareth Graham and Frédéric Jeanjean, 2012, Studim mbi ndihmën më të mirë duke reflektuar lëvrimin e ndihmës tek buxhetet e vendeve për të përmirësuar transparencën e ndihmës dhe për menaxhimin e financave publike, Oxford:Mokoro]</w:t>
                          </w:r>
                        </w:p>
                        <w:p w:rsidR="005D7879" w:rsidRPr="00E95181" w:rsidRDefault="005D7879">
                          <w:pPr>
                            <w:spacing w:before="7"/>
                            <w:rPr>
                              <w:rFonts w:ascii="Calibri" w:eastAsia="Calibri" w:hAnsi="Calibri" w:cs="Calibri"/>
                            </w:rPr>
                          </w:pPr>
                        </w:p>
                        <w:p w:rsidR="005D7879" w:rsidRPr="00E95181" w:rsidRDefault="00ED4966">
                          <w:pPr>
                            <w:spacing w:line="302" w:lineRule="auto"/>
                            <w:ind w:left="650" w:right="151"/>
                            <w:rPr>
                              <w:rFonts w:ascii="Calibri" w:eastAsia="Calibri" w:hAnsi="Calibri" w:cs="Calibri"/>
                              <w:sz w:val="18"/>
                              <w:szCs w:val="18"/>
                            </w:rPr>
                          </w:pPr>
                          <w:hyperlink r:id="rId91">
                            <w:r w:rsidR="005D7879" w:rsidRPr="00E95181">
                              <w:rPr>
                                <w:rFonts w:ascii="Calibri" w:hAnsi="Calibri"/>
                                <w:color w:val="333333"/>
                                <w:sz w:val="18"/>
                                <w:u w:val="single" w:color="333333"/>
                              </w:rPr>
                              <w:t>http://www.aidtransparency.net/wp-content/uploads/2013/05/Study-on-better-reflecting-aid-flows-in-country</w:t>
                            </w:r>
                          </w:hyperlink>
                          <w:r w:rsidR="005D7879" w:rsidRPr="00E95181">
                            <w:rPr>
                              <w:rFonts w:ascii="Calibri" w:hAnsi="Calibri"/>
                              <w:color w:val="333333"/>
                              <w:sz w:val="18"/>
                              <w:u w:val="single" w:color="333333"/>
                            </w:rPr>
                            <w:t xml:space="preserve">- </w:t>
                          </w:r>
                          <w:hyperlink r:id="rId92">
                            <w:r w:rsidR="005D7879" w:rsidRPr="00E95181">
                              <w:rPr>
                                <w:rFonts w:ascii="Calibri" w:hAnsi="Calibri"/>
                                <w:color w:val="333333"/>
                                <w:sz w:val="18"/>
                                <w:u w:val="single" w:color="333333"/>
                              </w:rPr>
                              <w:t>budgets.doc</w:t>
                            </w:r>
                          </w:hyperlink>
                        </w:p>
                      </w:txbxContent>
                    </v:textbox>
                  </v:shape>
                </v:group>
                <w10:anchorlock/>
              </v:group>
            </w:pict>
          </mc:Fallback>
        </mc:AlternateContent>
      </w:r>
    </w:p>
    <w:p w:rsidR="00A468B7" w:rsidRPr="00C1294B" w:rsidRDefault="00831DB1">
      <w:pPr>
        <w:spacing w:before="10"/>
        <w:rPr>
          <w:rFonts w:ascii="Calibri" w:eastAsia="Calibri" w:hAnsi="Calibri" w:cs="Calibri"/>
          <w:sz w:val="23"/>
          <w:szCs w:val="23"/>
          <w:lang w:val="sq-AL"/>
        </w:rPr>
      </w:pPr>
      <w:r w:rsidRPr="00C1294B">
        <w:rPr>
          <w:noProof/>
          <w:lang w:val="sq-AL" w:eastAsia="sq-AL"/>
        </w:rPr>
        <mc:AlternateContent>
          <mc:Choice Requires="wpg">
            <w:drawing>
              <wp:anchor distT="0" distB="0" distL="0" distR="0" simplePos="0" relativeHeight="251531264" behindDoc="0" locked="0" layoutInCell="1" allowOverlap="1" wp14:anchorId="2D496F87" wp14:editId="75486256">
                <wp:simplePos x="0" y="0"/>
                <wp:positionH relativeFrom="page">
                  <wp:posOffset>356235</wp:posOffset>
                </wp:positionH>
                <wp:positionV relativeFrom="paragraph">
                  <wp:posOffset>197485</wp:posOffset>
                </wp:positionV>
                <wp:extent cx="6831330" cy="2416175"/>
                <wp:effectExtent l="0" t="0" r="7620" b="22225"/>
                <wp:wrapTopAndBottom/>
                <wp:docPr id="1286" name="Group 1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1330" cy="2416175"/>
                          <a:chOff x="566" y="309"/>
                          <a:chExt cx="10758" cy="4066"/>
                        </a:xfrm>
                      </wpg:grpSpPr>
                      <pic:pic xmlns:pic="http://schemas.openxmlformats.org/drawingml/2006/picture">
                        <pic:nvPicPr>
                          <pic:cNvPr id="1287" name="Picture 126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751" y="678"/>
                            <a:ext cx="254"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88" name="Text Box 1261"/>
                        <wps:cNvSpPr txBox="1">
                          <a:spLocks noChangeArrowheads="1"/>
                        </wps:cNvSpPr>
                        <wps:spPr bwMode="auto">
                          <a:xfrm>
                            <a:off x="572" y="315"/>
                            <a:ext cx="10746" cy="4054"/>
                          </a:xfrm>
                          <a:prstGeom prst="rect">
                            <a:avLst/>
                          </a:prstGeom>
                          <a:noFill/>
                          <a:ln w="7313">
                            <a:solidFill>
                              <a:srgbClr val="CCCCCC"/>
                            </a:solidFill>
                            <a:miter lim="800000"/>
                            <a:headEnd/>
                            <a:tailEnd/>
                          </a:ln>
                          <a:extLst>
                            <a:ext uri="{909E8E84-426E-40DD-AFC4-6F175D3DCCD1}">
                              <a14:hiddenFill xmlns:a14="http://schemas.microsoft.com/office/drawing/2010/main">
                                <a:solidFill>
                                  <a:srgbClr val="FFFFFF"/>
                                </a:solidFill>
                              </a14:hiddenFill>
                            </a:ext>
                          </a:extLst>
                        </wps:spPr>
                        <wps:txbx>
                          <w:txbxContent>
                            <w:p w:rsidR="005D7879" w:rsidRPr="00E95181" w:rsidRDefault="005D7879">
                              <w:pPr>
                                <w:spacing w:before="4"/>
                                <w:rPr>
                                  <w:rFonts w:ascii="Calibri" w:eastAsia="Calibri" w:hAnsi="Calibri" w:cs="Calibri"/>
                                  <w:sz w:val="18"/>
                                  <w:szCs w:val="18"/>
                                </w:rPr>
                              </w:pPr>
                            </w:p>
                            <w:p w:rsidR="005D7879" w:rsidRPr="00E95181" w:rsidRDefault="005D7879">
                              <w:pPr>
                                <w:spacing w:line="304" w:lineRule="auto"/>
                                <w:ind w:left="518" w:right="335"/>
                                <w:rPr>
                                  <w:rFonts w:ascii="Calibri" w:eastAsia="Calibri" w:hAnsi="Calibri" w:cs="Calibri"/>
                                  <w:sz w:val="20"/>
                                  <w:szCs w:val="20"/>
                                </w:rPr>
                              </w:pPr>
                              <w:r w:rsidRPr="008F56A1">
                                <w:rPr>
                                  <w:rFonts w:ascii="Calibri" w:hAnsi="Calibri"/>
                                  <w:color w:val="333333"/>
                                  <w:sz w:val="20"/>
                                </w:rPr>
                                <w:t>Qeveria e Mozambiku</w:t>
                              </w:r>
                              <w:r>
                                <w:rPr>
                                  <w:rFonts w:ascii="Calibri" w:hAnsi="Calibri"/>
                                  <w:color w:val="333333"/>
                                  <w:sz w:val="20"/>
                                </w:rPr>
                                <w:t>t</w:t>
                              </w:r>
                              <w:r w:rsidRPr="008F56A1">
                                <w:rPr>
                                  <w:rFonts w:ascii="Calibri" w:hAnsi="Calibri"/>
                                  <w:color w:val="333333"/>
                                  <w:sz w:val="20"/>
                                </w:rPr>
                                <w:t xml:space="preserve">, së bashku me partnerët e saj </w:t>
                              </w:r>
                              <w:r>
                                <w:rPr>
                                  <w:rFonts w:ascii="Calibri" w:hAnsi="Calibri"/>
                                  <w:color w:val="333333"/>
                                  <w:sz w:val="20"/>
                                </w:rPr>
                                <w:t>donatorë</w:t>
                              </w:r>
                              <w:r w:rsidRPr="008F56A1">
                                <w:rPr>
                                  <w:rFonts w:ascii="Calibri" w:hAnsi="Calibri"/>
                                  <w:color w:val="333333"/>
                                  <w:sz w:val="20"/>
                                </w:rPr>
                                <w:t xml:space="preserve">, ka punuar për të </w:t>
                              </w:r>
                              <w:r>
                                <w:rPr>
                                  <w:rFonts w:ascii="Calibri" w:hAnsi="Calibri"/>
                                  <w:color w:val="333333"/>
                                  <w:sz w:val="20"/>
                                </w:rPr>
                                <w:t xml:space="preserve">bashkuar </w:t>
                              </w:r>
                              <w:r w:rsidRPr="008F56A1">
                                <w:rPr>
                                  <w:rFonts w:ascii="Calibri" w:hAnsi="Calibri"/>
                                  <w:color w:val="333333"/>
                                  <w:sz w:val="20"/>
                                </w:rPr>
                                <w:t>të gjitha llogaritë financiare në një llogari të vetme të thesarit</w:t>
                              </w:r>
                              <w:r>
                                <w:rPr>
                                  <w:rFonts w:ascii="Calibri" w:hAnsi="Calibri"/>
                                  <w:color w:val="333333"/>
                                  <w:sz w:val="20"/>
                                </w:rPr>
                                <w:t>.</w:t>
                              </w:r>
                            </w:p>
                            <w:p w:rsidR="005D7879" w:rsidRPr="00E95181" w:rsidRDefault="005D7879">
                              <w:pPr>
                                <w:spacing w:before="3"/>
                                <w:rPr>
                                  <w:rFonts w:ascii="Calibri" w:eastAsia="Calibri" w:hAnsi="Calibri" w:cs="Calibri"/>
                                  <w:sz w:val="25"/>
                                  <w:szCs w:val="25"/>
                                </w:rPr>
                              </w:pPr>
                            </w:p>
                            <w:p w:rsidR="005D7879" w:rsidRPr="00E95181" w:rsidRDefault="005D7879">
                              <w:pPr>
                                <w:spacing w:line="302" w:lineRule="auto"/>
                                <w:ind w:left="172" w:right="391"/>
                                <w:rPr>
                                  <w:rFonts w:ascii="Calibri" w:eastAsia="Calibri" w:hAnsi="Calibri" w:cs="Calibri"/>
                                  <w:sz w:val="18"/>
                                  <w:szCs w:val="18"/>
                                </w:rPr>
                              </w:pPr>
                              <w:r>
                                <w:rPr>
                                  <w:rFonts w:ascii="Calibri" w:eastAsia="Calibri" w:hAnsi="Calibri" w:cs="Calibri"/>
                                  <w:sz w:val="18"/>
                                  <w:szCs w:val="18"/>
                                </w:rPr>
                                <w:t xml:space="preserve">Në Mozambik, shumë </w:t>
                              </w:r>
                              <w:r w:rsidRPr="008F56A1">
                                <w:rPr>
                                  <w:rFonts w:ascii="Calibri" w:eastAsia="Calibri" w:hAnsi="Calibri" w:cs="Calibri"/>
                                  <w:sz w:val="18"/>
                                  <w:szCs w:val="18"/>
                                </w:rPr>
                                <w:t>nga përpjekjet e donatorëve dhe qeverisë për ta sjellë asistencë e huaj në buxhet në dekadën e fundit janë fokusuar për ta përfshirë këtë asistencë në thesar. Për të bërë një gjë të tillë, qeveria ka punuar për të bashkuar të gjitha llogaritë në një llogari të vetme të thesarit, duke bashkuar të gjitha burimet e disponueshme të financimit, të brendshme e të jashtme, nën një suazë të vetme të sistemit të menaxhimit të integruar të informacionit publik financiar dhe buxhetor. Kjo llogari e vetme thesari ka pasur një rëndësi të madhe në procesin e përfshirjes së asistencës në buxhetin e Mozambikut dhe ka trajtuar një nga shkaqet kryesore të dukurisë së buxheteve të jashtme: mungesën e transparencës brenda sistemit të thesarit, që pengonte donatorët në përdorimin e sistemeve të menaxhimit financiar publik vendor.</w:t>
                              </w:r>
                            </w:p>
                            <w:p w:rsidR="005D7879" w:rsidRPr="00E95181" w:rsidRDefault="00ED4966">
                              <w:pPr>
                                <w:ind w:left="633" w:right="335"/>
                                <w:rPr>
                                  <w:rFonts w:ascii="Calibri" w:eastAsia="Calibri" w:hAnsi="Calibri" w:cs="Calibri"/>
                                  <w:sz w:val="18"/>
                                  <w:szCs w:val="18"/>
                                </w:rPr>
                              </w:pPr>
                              <w:hyperlink r:id="rId94">
                                <w:r w:rsidR="005D7879" w:rsidRPr="00E95181">
                                  <w:rPr>
                                    <w:rFonts w:ascii="Calibri" w:hAnsi="Calibri"/>
                                    <w:color w:val="333333"/>
                                    <w:sz w:val="18"/>
                                    <w:u w:val="single" w:color="333333"/>
                                  </w:rPr>
                                  <w:t>http://www.cabri-sbo.org/images/documents/putting_aid_on_budget/aob-mozambiquereportapril08final.pd</w:t>
                                </w:r>
                              </w:hyperlink>
                              <w:r w:rsidR="005D7879" w:rsidRPr="00E95181">
                                <w:rPr>
                                  <w:rFonts w:ascii="Calibri" w:hAnsi="Calibri"/>
                                  <w:color w:val="333333"/>
                                  <w:sz w:val="18"/>
                                  <w:u w:val="single" w:color="333333"/>
                                </w:rPr>
                                <w:t>f</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496F87" id="Group 1260" o:spid="_x0000_s1176" style="position:absolute;margin-left:28.05pt;margin-top:15.55pt;width:537.9pt;height:190.25pt;z-index:251531264;mso-wrap-distance-left:0;mso-wrap-distance-right:0;mso-position-horizontal-relative:page;mso-position-vertical-relative:text" coordorigin="566,309" coordsize="10758,40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">
                <v:shape id="Picture 1262" o:spid="_x0000_s1177" type="#_x0000_t75" style="position:absolute;left:751;top:678;width:254;height:2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izlrCAAAA3QAAAA8AAABkcnMvZG93bnJldi54bWxET99rwjAQfhf2P4Qb7E0THVjpjFKEseHb&#10;amGvR3NrOptLSTLt/vtFGPh2H9/P2+4nN4gLhdh71rBcKBDErTc9dxqa0+t8AyImZIODZ9LwSxH2&#10;u4fZFkvjr/xBlzp1IodwLFGDTWkspYytJYdx4UfizH354DBlGDppAl5zuBvkSqm1dNhzbrA40sFS&#10;e65/nIaj+yyqN7Vcf6uiqZN9PlThXGv99DhVLyASTeku/ne/mzx/tSng9k0+Qe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gIs5awgAAAN0AAAAPAAAAAAAAAAAAAAAAAJ8C&#10;AABkcnMvZG93bnJldi54bWxQSwUGAAAAAAQABAD3AAAAjgMAAAAA&#10;">
                  <v:imagedata r:id="rId95" o:title=""/>
                </v:shape>
                <v:shape id="Text Box 1261" o:spid="_x0000_s1178" type="#_x0000_t202" style="position:absolute;left:572;top:315;width:10746;height:4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Zn4cUA&#10;AADdAAAADwAAAGRycy9kb3ducmV2LnhtbESPQWsCMRCF7wX/Q5iCt5p1BStboxTB0oOX2havw2bc&#10;rN1MliTq+u87B8HbDO/Ne98s14Pv1IViagMbmE4KUMR1sC03Bn6+ty8LUCkjW+wCk4EbJVivRk9L&#10;rGy48hdd9rlREsKpQgMu577SOtWOPKZJ6IlFO4boMcsaG20jXiXcd7osirn22LI0OOxp46j+25+9&#10;gd9y/jHdxJk+u50+vKI7HQ90Mmb8PLy/gco05If5fv1pBb9cCK58IyPo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lmfhxQAAAN0AAAAPAAAAAAAAAAAAAAAAAJgCAABkcnMv&#10;ZG93bnJldi54bWxQSwUGAAAAAAQABAD1AAAAigMAAAAA&#10;" filled="f" strokecolor="#ccc" strokeweight=".20314mm">
                  <v:textbox inset="0,0,0,0">
                    <w:txbxContent>
                      <w:p w:rsidR="005D7879" w:rsidRPr="00E95181" w:rsidRDefault="005D7879">
                        <w:pPr>
                          <w:spacing w:before="4"/>
                          <w:rPr>
                            <w:rFonts w:ascii="Calibri" w:eastAsia="Calibri" w:hAnsi="Calibri" w:cs="Calibri"/>
                            <w:sz w:val="18"/>
                            <w:szCs w:val="18"/>
                          </w:rPr>
                        </w:pPr>
                      </w:p>
                      <w:p w:rsidR="005D7879" w:rsidRPr="00E95181" w:rsidRDefault="005D7879">
                        <w:pPr>
                          <w:spacing w:line="304" w:lineRule="auto"/>
                          <w:ind w:left="518" w:right="335"/>
                          <w:rPr>
                            <w:rFonts w:ascii="Calibri" w:eastAsia="Calibri" w:hAnsi="Calibri" w:cs="Calibri"/>
                            <w:sz w:val="20"/>
                            <w:szCs w:val="20"/>
                          </w:rPr>
                        </w:pPr>
                        <w:r w:rsidRPr="008F56A1">
                          <w:rPr>
                            <w:rFonts w:ascii="Calibri" w:hAnsi="Calibri"/>
                            <w:color w:val="333333"/>
                            <w:sz w:val="20"/>
                          </w:rPr>
                          <w:t>Qeveria e Mozambiku</w:t>
                        </w:r>
                        <w:r>
                          <w:rPr>
                            <w:rFonts w:ascii="Calibri" w:hAnsi="Calibri"/>
                            <w:color w:val="333333"/>
                            <w:sz w:val="20"/>
                          </w:rPr>
                          <w:t>t</w:t>
                        </w:r>
                        <w:r w:rsidRPr="008F56A1">
                          <w:rPr>
                            <w:rFonts w:ascii="Calibri" w:hAnsi="Calibri"/>
                            <w:color w:val="333333"/>
                            <w:sz w:val="20"/>
                          </w:rPr>
                          <w:t xml:space="preserve">, së bashku me partnerët e saj </w:t>
                        </w:r>
                        <w:r>
                          <w:rPr>
                            <w:rFonts w:ascii="Calibri" w:hAnsi="Calibri"/>
                            <w:color w:val="333333"/>
                            <w:sz w:val="20"/>
                          </w:rPr>
                          <w:t>donatorë</w:t>
                        </w:r>
                        <w:r w:rsidRPr="008F56A1">
                          <w:rPr>
                            <w:rFonts w:ascii="Calibri" w:hAnsi="Calibri"/>
                            <w:color w:val="333333"/>
                            <w:sz w:val="20"/>
                          </w:rPr>
                          <w:t xml:space="preserve">, ka punuar për të </w:t>
                        </w:r>
                        <w:r>
                          <w:rPr>
                            <w:rFonts w:ascii="Calibri" w:hAnsi="Calibri"/>
                            <w:color w:val="333333"/>
                            <w:sz w:val="20"/>
                          </w:rPr>
                          <w:t xml:space="preserve">bashkuar </w:t>
                        </w:r>
                        <w:r w:rsidRPr="008F56A1">
                          <w:rPr>
                            <w:rFonts w:ascii="Calibri" w:hAnsi="Calibri"/>
                            <w:color w:val="333333"/>
                            <w:sz w:val="20"/>
                          </w:rPr>
                          <w:t>të gjitha llogaritë financiare në një llogari të vetme të thesarit</w:t>
                        </w:r>
                        <w:r>
                          <w:rPr>
                            <w:rFonts w:ascii="Calibri" w:hAnsi="Calibri"/>
                            <w:color w:val="333333"/>
                            <w:sz w:val="20"/>
                          </w:rPr>
                          <w:t>.</w:t>
                        </w:r>
                      </w:p>
                      <w:p w:rsidR="005D7879" w:rsidRPr="00E95181" w:rsidRDefault="005D7879">
                        <w:pPr>
                          <w:spacing w:before="3"/>
                          <w:rPr>
                            <w:rFonts w:ascii="Calibri" w:eastAsia="Calibri" w:hAnsi="Calibri" w:cs="Calibri"/>
                            <w:sz w:val="25"/>
                            <w:szCs w:val="25"/>
                          </w:rPr>
                        </w:pPr>
                      </w:p>
                      <w:p w:rsidR="005D7879" w:rsidRPr="00E95181" w:rsidRDefault="005D7879">
                        <w:pPr>
                          <w:spacing w:line="302" w:lineRule="auto"/>
                          <w:ind w:left="172" w:right="391"/>
                          <w:rPr>
                            <w:rFonts w:ascii="Calibri" w:eastAsia="Calibri" w:hAnsi="Calibri" w:cs="Calibri"/>
                            <w:sz w:val="18"/>
                            <w:szCs w:val="18"/>
                          </w:rPr>
                        </w:pPr>
                        <w:r>
                          <w:rPr>
                            <w:rFonts w:ascii="Calibri" w:eastAsia="Calibri" w:hAnsi="Calibri" w:cs="Calibri"/>
                            <w:sz w:val="18"/>
                            <w:szCs w:val="18"/>
                          </w:rPr>
                          <w:t xml:space="preserve">Në Mozambik, shumë </w:t>
                        </w:r>
                        <w:r w:rsidRPr="008F56A1">
                          <w:rPr>
                            <w:rFonts w:ascii="Calibri" w:eastAsia="Calibri" w:hAnsi="Calibri" w:cs="Calibri"/>
                            <w:sz w:val="18"/>
                            <w:szCs w:val="18"/>
                          </w:rPr>
                          <w:t>nga përpjekjet e donatorëve dhe qeverisë për ta sjellë asistencë e huaj në buxhet në dekadën e fundit janë fokusuar për ta përfshirë këtë asistencë në thesar. Për të bërë një gjë të tillë, qeveria ka punuar për të bashkuar të gjitha llogaritë në një llogari të vetme të thesarit, duke bashkuar të gjitha burimet e disponueshme të financimit, të brendshme e të jashtme, nën një suazë të vetme të sistemit të menaxhimit të integruar të informacionit publik financiar dhe buxhetor. Kjo llogari e vetme thesari ka pasur një rëndësi të madhe në procesin e përfshirjes së asistencës në buxhetin e Mozambikut dhe ka trajtuar një nga shkaqet kryesore të dukurisë së buxheteve të jashtme: mungesën e transparencës brenda sistemit të thesarit, që pengonte donatorët në përdorimin e sistemeve të menaxhimit financiar publik vendor.</w:t>
                        </w:r>
                      </w:p>
                      <w:p w:rsidR="005D7879" w:rsidRPr="00E95181" w:rsidRDefault="00ED4966">
                        <w:pPr>
                          <w:ind w:left="633" w:right="335"/>
                          <w:rPr>
                            <w:rFonts w:ascii="Calibri" w:eastAsia="Calibri" w:hAnsi="Calibri" w:cs="Calibri"/>
                            <w:sz w:val="18"/>
                            <w:szCs w:val="18"/>
                          </w:rPr>
                        </w:pPr>
                        <w:hyperlink r:id="rId96">
                          <w:r w:rsidR="005D7879" w:rsidRPr="00E95181">
                            <w:rPr>
                              <w:rFonts w:ascii="Calibri" w:hAnsi="Calibri"/>
                              <w:color w:val="333333"/>
                              <w:sz w:val="18"/>
                              <w:u w:val="single" w:color="333333"/>
                            </w:rPr>
                            <w:t>http://www.cabri-sbo.org/images/documents/putting_aid_on_budget/aob-mozambiquereportapril08final.pd</w:t>
                          </w:r>
                        </w:hyperlink>
                        <w:r w:rsidR="005D7879" w:rsidRPr="00E95181">
                          <w:rPr>
                            <w:rFonts w:ascii="Calibri" w:hAnsi="Calibri"/>
                            <w:color w:val="333333"/>
                            <w:sz w:val="18"/>
                            <w:u w:val="single" w:color="333333"/>
                          </w:rPr>
                          <w:t>f</w:t>
                        </w:r>
                      </w:p>
                    </w:txbxContent>
                  </v:textbox>
                </v:shape>
                <w10:wrap type="topAndBottom" anchorx="page"/>
              </v:group>
            </w:pict>
          </mc:Fallback>
        </mc:AlternateContent>
      </w:r>
    </w:p>
    <w:p w:rsidR="00A468B7" w:rsidRPr="00C1294B" w:rsidRDefault="00A468B7">
      <w:pPr>
        <w:rPr>
          <w:rFonts w:ascii="Calibri" w:eastAsia="Calibri" w:hAnsi="Calibri" w:cs="Calibri"/>
          <w:sz w:val="20"/>
          <w:szCs w:val="20"/>
          <w:lang w:val="sq-AL"/>
        </w:rPr>
      </w:pPr>
    </w:p>
    <w:p w:rsidR="00A468B7" w:rsidRPr="00C1294B" w:rsidRDefault="00831DB1">
      <w:pPr>
        <w:spacing w:before="2"/>
        <w:rPr>
          <w:rFonts w:ascii="Calibri" w:eastAsia="Calibri" w:hAnsi="Calibri" w:cs="Calibri"/>
          <w:sz w:val="23"/>
          <w:szCs w:val="23"/>
          <w:lang w:val="sq-AL"/>
        </w:rPr>
      </w:pPr>
      <w:r w:rsidRPr="00C1294B">
        <w:rPr>
          <w:noProof/>
          <w:lang w:val="sq-AL" w:eastAsia="sq-AL"/>
        </w:rPr>
        <mc:AlternateContent>
          <mc:Choice Requires="wpg">
            <w:drawing>
              <wp:anchor distT="0" distB="0" distL="0" distR="0" simplePos="0" relativeHeight="251532288" behindDoc="0" locked="0" layoutInCell="1" allowOverlap="1" wp14:anchorId="74F16457" wp14:editId="6BA35B68">
                <wp:simplePos x="0" y="0"/>
                <wp:positionH relativeFrom="page">
                  <wp:posOffset>359410</wp:posOffset>
                </wp:positionH>
                <wp:positionV relativeFrom="paragraph">
                  <wp:posOffset>195580</wp:posOffset>
                </wp:positionV>
                <wp:extent cx="6830695" cy="1270"/>
                <wp:effectExtent l="6985" t="5080" r="10795" b="12700"/>
                <wp:wrapTopAndBottom/>
                <wp:docPr id="1284" name="Group 1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0695" cy="1270"/>
                          <a:chOff x="566" y="308"/>
                          <a:chExt cx="10757" cy="2"/>
                        </a:xfrm>
                      </wpg:grpSpPr>
                      <wps:wsp>
                        <wps:cNvPr id="1285" name="Freeform 1259"/>
                        <wps:cNvSpPr>
                          <a:spLocks/>
                        </wps:cNvSpPr>
                        <wps:spPr bwMode="auto">
                          <a:xfrm>
                            <a:off x="566" y="308"/>
                            <a:ext cx="10757" cy="2"/>
                          </a:xfrm>
                          <a:custGeom>
                            <a:avLst/>
                            <a:gdLst>
                              <a:gd name="T0" fmla="+- 0 566 566"/>
                              <a:gd name="T1" fmla="*/ T0 w 10757"/>
                              <a:gd name="T2" fmla="+- 0 11323 566"/>
                              <a:gd name="T3" fmla="*/ T2 w 10757"/>
                            </a:gdLst>
                            <a:ahLst/>
                            <a:cxnLst>
                              <a:cxn ang="0">
                                <a:pos x="T1" y="0"/>
                              </a:cxn>
                              <a:cxn ang="0">
                                <a:pos x="T3" y="0"/>
                              </a:cxn>
                            </a:cxnLst>
                            <a:rect l="0" t="0" r="r" b="b"/>
                            <a:pathLst>
                              <a:path w="10757">
                                <a:moveTo>
                                  <a:pt x="0" y="0"/>
                                </a:moveTo>
                                <a:lnTo>
                                  <a:pt x="10757" y="0"/>
                                </a:lnTo>
                              </a:path>
                            </a:pathLst>
                          </a:custGeom>
                          <a:noFill/>
                          <a:ln w="7313">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44D4BB" id="Group 1258" o:spid="_x0000_s1026" style="position:absolute;margin-left:28.3pt;margin-top:15.4pt;width:537.85pt;height:.1pt;z-index:251532288;mso-wrap-distance-left:0;mso-wrap-distance-right:0;mso-position-horizontal-relative:page" coordorigin="566,308" coordsize="107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">
                <v:shape id="Freeform 1259" o:spid="_x0000_s1027" style="position:absolute;left:566;top:308;width:10757;height:2;visibility:visible;mso-wrap-style:square;v-text-anchor:top" coordsize="107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2tMIA&#10;AADdAAAADwAAAGRycy9kb3ducmV2LnhtbERPTYvCMBC9C/6HMMLeNNXVRbpGKYLL3tSu4B6HZmyr&#10;zaQ00dZ/bwTB2zze5yxWnanEjRpXWlYwHkUgiDOrS84VHP42wzkI55E1VpZJwZ0crJb93gJjbVve&#10;0y31uQgh7GJUUHhfx1K6rCCDbmRr4sCdbGPQB9jkUjfYhnBTyUkUfUmDJYeGAmtaF5Rd0qtR4MdJ&#10;xv/ucEw4nf6cj226237elfoYdMk3CE+df4tf7l8d5k/mM3h+E06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4Ha0wgAAAN0AAAAPAAAAAAAAAAAAAAAAAJgCAABkcnMvZG93&#10;bnJldi54bWxQSwUGAAAAAAQABAD1AAAAhwMAAAAA&#10;" path="m,l10757,e" filled="f" strokecolor="#ccc" strokeweight=".20314mm">
                  <v:path arrowok="t" o:connecttype="custom" o:connectlocs="0,0;10757,0" o:connectangles="0,0"/>
                </v:shape>
                <w10:wrap type="topAndBottom" anchorx="page"/>
              </v:group>
            </w:pict>
          </mc:Fallback>
        </mc:AlternateContent>
      </w:r>
    </w:p>
    <w:p w:rsidR="00A468B7" w:rsidRPr="00C1294B" w:rsidRDefault="00A468B7">
      <w:pPr>
        <w:rPr>
          <w:rFonts w:ascii="Calibri" w:eastAsia="Calibri" w:hAnsi="Calibri" w:cs="Calibri"/>
          <w:sz w:val="20"/>
          <w:szCs w:val="20"/>
          <w:lang w:val="sq-AL"/>
        </w:rPr>
      </w:pPr>
    </w:p>
    <w:p w:rsidR="00A468B7" w:rsidRPr="00C1294B" w:rsidRDefault="00831DB1">
      <w:pPr>
        <w:pStyle w:val="Heading1"/>
        <w:spacing w:before="195" w:line="302" w:lineRule="auto"/>
        <w:ind w:right="421"/>
        <w:rPr>
          <w:lang w:val="sq-AL"/>
        </w:rPr>
      </w:pPr>
      <w:r w:rsidRPr="00C1294B">
        <w:rPr>
          <w:noProof/>
          <w:lang w:val="sq-AL" w:eastAsia="sq-AL"/>
        </w:rPr>
        <mc:AlternateContent>
          <mc:Choice Requires="wpg">
            <w:drawing>
              <wp:anchor distT="0" distB="0" distL="114300" distR="114300" simplePos="0" relativeHeight="251533312" behindDoc="0" locked="0" layoutInCell="1" allowOverlap="1" wp14:anchorId="74F6A415" wp14:editId="3501AAD9">
                <wp:simplePos x="0" y="0"/>
                <wp:positionH relativeFrom="page">
                  <wp:posOffset>374015</wp:posOffset>
                </wp:positionH>
                <wp:positionV relativeFrom="paragraph">
                  <wp:posOffset>89535</wp:posOffset>
                </wp:positionV>
                <wp:extent cx="1270" cy="789940"/>
                <wp:effectExtent l="21590" t="22860" r="15240" b="15875"/>
                <wp:wrapNone/>
                <wp:docPr id="1282" name="Group 1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789940"/>
                          <a:chOff x="589" y="141"/>
                          <a:chExt cx="2" cy="1244"/>
                        </a:xfrm>
                      </wpg:grpSpPr>
                      <wps:wsp>
                        <wps:cNvPr id="1283" name="Freeform 1257"/>
                        <wps:cNvSpPr>
                          <a:spLocks/>
                        </wps:cNvSpPr>
                        <wps:spPr bwMode="auto">
                          <a:xfrm>
                            <a:off x="589" y="141"/>
                            <a:ext cx="2" cy="1244"/>
                          </a:xfrm>
                          <a:custGeom>
                            <a:avLst/>
                            <a:gdLst>
                              <a:gd name="T0" fmla="+- 0 141 141"/>
                              <a:gd name="T1" fmla="*/ 141 h 1244"/>
                              <a:gd name="T2" fmla="+- 0 1385 141"/>
                              <a:gd name="T3" fmla="*/ 1385 h 1244"/>
                            </a:gdLst>
                            <a:ahLst/>
                            <a:cxnLst>
                              <a:cxn ang="0">
                                <a:pos x="0" y="T1"/>
                              </a:cxn>
                              <a:cxn ang="0">
                                <a:pos x="0" y="T3"/>
                              </a:cxn>
                            </a:cxnLst>
                            <a:rect l="0" t="0" r="r" b="b"/>
                            <a:pathLst>
                              <a:path h="1244">
                                <a:moveTo>
                                  <a:pt x="0" y="0"/>
                                </a:moveTo>
                                <a:lnTo>
                                  <a:pt x="0" y="1244"/>
                                </a:lnTo>
                              </a:path>
                            </a:pathLst>
                          </a:custGeom>
                          <a:noFill/>
                          <a:ln w="29253">
                            <a:solidFill>
                              <a:srgbClr val="0AA0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9E0A17" id="Group 1256" o:spid="_x0000_s1026" style="position:absolute;margin-left:29.45pt;margin-top:7.05pt;width:.1pt;height:62.2pt;z-index:251533312;mso-position-horizontal-relative:page" coordorigin="589,141" coordsize="2,1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">
                <v:shape id="Freeform 1257" o:spid="_x0000_s1027" style="position:absolute;left:589;top:141;width:2;height:1244;visibility:visible;mso-wrap-style:square;v-text-anchor:top" coordsize="2,1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ilJ8MA&#10;AADdAAAADwAAAGRycy9kb3ducmV2LnhtbERPS2vCQBC+F/wPywje6uaBRaJr0IJQpZfaUnocs9Mk&#10;NDsbdlcT/323UPA2H99z1uVoOnEl51vLCtJ5AoK4srrlWsHH+/5xCcIHZI2dZVJwIw/lZvKwxkLb&#10;gd/oegq1iCHsC1TQhNAXUvqqIYN+bnviyH1bZzBE6GqpHQ4x3HQyS5InabDl2NBgT88NVT+ni1Gw&#10;330N6eflIPPzUS+GLMdXdEelZtNxuwIRaAx38b/7Rcf52TKHv2/iC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5ilJ8MAAADdAAAADwAAAAAAAAAAAAAAAACYAgAAZHJzL2Rv&#10;d25yZXYueG1sUEsFBgAAAAAEAAQA9QAAAIgDAAAAAA==&#10;" path="m,l,1244e" filled="f" strokecolor="#0aa046" strokeweight=".81258mm">
                  <v:path arrowok="t" o:connecttype="custom" o:connectlocs="0,141;0,1385" o:connectangles="0,0"/>
                </v:shape>
                <w10:wrap anchorx="page"/>
              </v:group>
            </w:pict>
          </mc:Fallback>
        </mc:AlternateContent>
      </w:r>
      <w:r w:rsidRPr="00C1294B">
        <w:rPr>
          <w:noProof/>
          <w:lang w:val="sq-AL" w:eastAsia="sq-AL"/>
        </w:rPr>
        <mc:AlternateContent>
          <mc:Choice Requires="wpg">
            <w:drawing>
              <wp:anchor distT="0" distB="0" distL="114300" distR="114300" simplePos="0" relativeHeight="251822080" behindDoc="1" locked="0" layoutInCell="1" allowOverlap="1" wp14:anchorId="1C040BFE" wp14:editId="624CDBD9">
                <wp:simplePos x="0" y="0"/>
                <wp:positionH relativeFrom="page">
                  <wp:posOffset>626745</wp:posOffset>
                </wp:positionH>
                <wp:positionV relativeFrom="paragraph">
                  <wp:posOffset>-945515</wp:posOffset>
                </wp:positionV>
                <wp:extent cx="52070" cy="52070"/>
                <wp:effectExtent l="7620" t="6985" r="6985" b="7620"/>
                <wp:wrapNone/>
                <wp:docPr id="1277" name="Group 1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70" cy="52070"/>
                          <a:chOff x="987" y="-1489"/>
                          <a:chExt cx="82" cy="82"/>
                        </a:xfrm>
                      </wpg:grpSpPr>
                      <wpg:grpSp>
                        <wpg:cNvPr id="1278" name="Group 1254"/>
                        <wpg:cNvGrpSpPr>
                          <a:grpSpLocks/>
                        </wpg:cNvGrpSpPr>
                        <wpg:grpSpPr bwMode="auto">
                          <a:xfrm>
                            <a:off x="993" y="-1483"/>
                            <a:ext cx="70" cy="70"/>
                            <a:chOff x="993" y="-1483"/>
                            <a:chExt cx="70" cy="70"/>
                          </a:xfrm>
                        </wpg:grpSpPr>
                        <wps:wsp>
                          <wps:cNvPr id="1279" name="Freeform 1255"/>
                          <wps:cNvSpPr>
                            <a:spLocks/>
                          </wps:cNvSpPr>
                          <wps:spPr bwMode="auto">
                            <a:xfrm>
                              <a:off x="993" y="-1483"/>
                              <a:ext cx="70" cy="70"/>
                            </a:xfrm>
                            <a:custGeom>
                              <a:avLst/>
                              <a:gdLst>
                                <a:gd name="T0" fmla="+- 0 1027 993"/>
                                <a:gd name="T1" fmla="*/ T0 w 70"/>
                                <a:gd name="T2" fmla="+- 0 -1414 -1483"/>
                                <a:gd name="T3" fmla="*/ -1414 h 70"/>
                                <a:gd name="T4" fmla="+- 0 1014 993"/>
                                <a:gd name="T5" fmla="*/ T4 w 70"/>
                                <a:gd name="T6" fmla="+- 0 -1416 -1483"/>
                                <a:gd name="T7" fmla="*/ -1416 h 70"/>
                                <a:gd name="T8" fmla="+- 0 1003 993"/>
                                <a:gd name="T9" fmla="*/ T8 w 70"/>
                                <a:gd name="T10" fmla="+- 0 -1424 -1483"/>
                                <a:gd name="T11" fmla="*/ -1424 h 70"/>
                                <a:gd name="T12" fmla="+- 0 995 993"/>
                                <a:gd name="T13" fmla="*/ T12 w 70"/>
                                <a:gd name="T14" fmla="+- 0 -1435 -1483"/>
                                <a:gd name="T15" fmla="*/ -1435 h 70"/>
                                <a:gd name="T16" fmla="+- 0 993 993"/>
                                <a:gd name="T17" fmla="*/ T16 w 70"/>
                                <a:gd name="T18" fmla="+- 0 -1448 -1483"/>
                                <a:gd name="T19" fmla="*/ -1448 h 70"/>
                                <a:gd name="T20" fmla="+- 0 995 993"/>
                                <a:gd name="T21" fmla="*/ T20 w 70"/>
                                <a:gd name="T22" fmla="+- 0 -1462 -1483"/>
                                <a:gd name="T23" fmla="*/ -1462 h 70"/>
                                <a:gd name="T24" fmla="+- 0 1003 993"/>
                                <a:gd name="T25" fmla="*/ T24 w 70"/>
                                <a:gd name="T26" fmla="+- 0 -1473 -1483"/>
                                <a:gd name="T27" fmla="*/ -1473 h 70"/>
                                <a:gd name="T28" fmla="+- 0 1014 993"/>
                                <a:gd name="T29" fmla="*/ T28 w 70"/>
                                <a:gd name="T30" fmla="+- 0 -1480 -1483"/>
                                <a:gd name="T31" fmla="*/ -1480 h 70"/>
                                <a:gd name="T32" fmla="+- 0 1027 993"/>
                                <a:gd name="T33" fmla="*/ T32 w 70"/>
                                <a:gd name="T34" fmla="+- 0 -1483 -1483"/>
                                <a:gd name="T35" fmla="*/ -1483 h 70"/>
                                <a:gd name="T36" fmla="+- 0 1041 993"/>
                                <a:gd name="T37" fmla="*/ T36 w 70"/>
                                <a:gd name="T38" fmla="+- 0 -1480 -1483"/>
                                <a:gd name="T39" fmla="*/ -1480 h 70"/>
                                <a:gd name="T40" fmla="+- 0 1052 993"/>
                                <a:gd name="T41" fmla="*/ T40 w 70"/>
                                <a:gd name="T42" fmla="+- 0 -1473 -1483"/>
                                <a:gd name="T43" fmla="*/ -1473 h 70"/>
                                <a:gd name="T44" fmla="+- 0 1059 993"/>
                                <a:gd name="T45" fmla="*/ T44 w 70"/>
                                <a:gd name="T46" fmla="+- 0 -1462 -1483"/>
                                <a:gd name="T47" fmla="*/ -1462 h 70"/>
                                <a:gd name="T48" fmla="+- 0 1062 993"/>
                                <a:gd name="T49" fmla="*/ T48 w 70"/>
                                <a:gd name="T50" fmla="+- 0 -1448 -1483"/>
                                <a:gd name="T51" fmla="*/ -1448 h 70"/>
                                <a:gd name="T52" fmla="+- 0 1059 993"/>
                                <a:gd name="T53" fmla="*/ T52 w 70"/>
                                <a:gd name="T54" fmla="+- 0 -1435 -1483"/>
                                <a:gd name="T55" fmla="*/ -1435 h 70"/>
                                <a:gd name="T56" fmla="+- 0 1052 993"/>
                                <a:gd name="T57" fmla="*/ T56 w 70"/>
                                <a:gd name="T58" fmla="+- 0 -1424 -1483"/>
                                <a:gd name="T59" fmla="*/ -1424 h 70"/>
                                <a:gd name="T60" fmla="+- 0 1041 993"/>
                                <a:gd name="T61" fmla="*/ T60 w 70"/>
                                <a:gd name="T62" fmla="+- 0 -1416 -1483"/>
                                <a:gd name="T63" fmla="*/ -1416 h 70"/>
                                <a:gd name="T64" fmla="+- 0 1027 993"/>
                                <a:gd name="T65" fmla="*/ T64 w 70"/>
                                <a:gd name="T66" fmla="+- 0 -1414 -1483"/>
                                <a:gd name="T67" fmla="*/ -1414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0" h="70">
                                  <a:moveTo>
                                    <a:pt x="34" y="69"/>
                                  </a:moveTo>
                                  <a:lnTo>
                                    <a:pt x="21" y="67"/>
                                  </a:lnTo>
                                  <a:lnTo>
                                    <a:pt x="10" y="59"/>
                                  </a:lnTo>
                                  <a:lnTo>
                                    <a:pt x="2" y="48"/>
                                  </a:lnTo>
                                  <a:lnTo>
                                    <a:pt x="0" y="35"/>
                                  </a:lnTo>
                                  <a:lnTo>
                                    <a:pt x="2" y="21"/>
                                  </a:lnTo>
                                  <a:lnTo>
                                    <a:pt x="10" y="10"/>
                                  </a:lnTo>
                                  <a:lnTo>
                                    <a:pt x="21" y="3"/>
                                  </a:lnTo>
                                  <a:lnTo>
                                    <a:pt x="34" y="0"/>
                                  </a:lnTo>
                                  <a:lnTo>
                                    <a:pt x="48" y="3"/>
                                  </a:lnTo>
                                  <a:lnTo>
                                    <a:pt x="59" y="10"/>
                                  </a:lnTo>
                                  <a:lnTo>
                                    <a:pt x="66" y="21"/>
                                  </a:lnTo>
                                  <a:lnTo>
                                    <a:pt x="69" y="35"/>
                                  </a:lnTo>
                                  <a:lnTo>
                                    <a:pt x="66" y="48"/>
                                  </a:lnTo>
                                  <a:lnTo>
                                    <a:pt x="59" y="59"/>
                                  </a:lnTo>
                                  <a:lnTo>
                                    <a:pt x="48" y="67"/>
                                  </a:lnTo>
                                  <a:lnTo>
                                    <a:pt x="34" y="6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80" name="Group 1252"/>
                        <wpg:cNvGrpSpPr>
                          <a:grpSpLocks/>
                        </wpg:cNvGrpSpPr>
                        <wpg:grpSpPr bwMode="auto">
                          <a:xfrm>
                            <a:off x="993" y="-1483"/>
                            <a:ext cx="70" cy="70"/>
                            <a:chOff x="993" y="-1483"/>
                            <a:chExt cx="70" cy="70"/>
                          </a:xfrm>
                        </wpg:grpSpPr>
                        <wps:wsp>
                          <wps:cNvPr id="1281" name="Freeform 1253"/>
                          <wps:cNvSpPr>
                            <a:spLocks/>
                          </wps:cNvSpPr>
                          <wps:spPr bwMode="auto">
                            <a:xfrm>
                              <a:off x="993" y="-1483"/>
                              <a:ext cx="70" cy="70"/>
                            </a:xfrm>
                            <a:custGeom>
                              <a:avLst/>
                              <a:gdLst>
                                <a:gd name="T0" fmla="+- 0 1062 993"/>
                                <a:gd name="T1" fmla="*/ T0 w 70"/>
                                <a:gd name="T2" fmla="+- 0 -1448 -1483"/>
                                <a:gd name="T3" fmla="*/ -1448 h 70"/>
                                <a:gd name="T4" fmla="+- 0 1059 993"/>
                                <a:gd name="T5" fmla="*/ T4 w 70"/>
                                <a:gd name="T6" fmla="+- 0 -1435 -1483"/>
                                <a:gd name="T7" fmla="*/ -1435 h 70"/>
                                <a:gd name="T8" fmla="+- 0 1052 993"/>
                                <a:gd name="T9" fmla="*/ T8 w 70"/>
                                <a:gd name="T10" fmla="+- 0 -1424 -1483"/>
                                <a:gd name="T11" fmla="*/ -1424 h 70"/>
                                <a:gd name="T12" fmla="+- 0 1041 993"/>
                                <a:gd name="T13" fmla="*/ T12 w 70"/>
                                <a:gd name="T14" fmla="+- 0 -1416 -1483"/>
                                <a:gd name="T15" fmla="*/ -1416 h 70"/>
                                <a:gd name="T16" fmla="+- 0 1027 993"/>
                                <a:gd name="T17" fmla="*/ T16 w 70"/>
                                <a:gd name="T18" fmla="+- 0 -1414 -1483"/>
                                <a:gd name="T19" fmla="*/ -1414 h 70"/>
                                <a:gd name="T20" fmla="+- 0 1014 993"/>
                                <a:gd name="T21" fmla="*/ T20 w 70"/>
                                <a:gd name="T22" fmla="+- 0 -1416 -1483"/>
                                <a:gd name="T23" fmla="*/ -1416 h 70"/>
                                <a:gd name="T24" fmla="+- 0 1003 993"/>
                                <a:gd name="T25" fmla="*/ T24 w 70"/>
                                <a:gd name="T26" fmla="+- 0 -1424 -1483"/>
                                <a:gd name="T27" fmla="*/ -1424 h 70"/>
                                <a:gd name="T28" fmla="+- 0 995 993"/>
                                <a:gd name="T29" fmla="*/ T28 w 70"/>
                                <a:gd name="T30" fmla="+- 0 -1435 -1483"/>
                                <a:gd name="T31" fmla="*/ -1435 h 70"/>
                                <a:gd name="T32" fmla="+- 0 993 993"/>
                                <a:gd name="T33" fmla="*/ T32 w 70"/>
                                <a:gd name="T34" fmla="+- 0 -1448 -1483"/>
                                <a:gd name="T35" fmla="*/ -1448 h 70"/>
                                <a:gd name="T36" fmla="+- 0 995 993"/>
                                <a:gd name="T37" fmla="*/ T36 w 70"/>
                                <a:gd name="T38" fmla="+- 0 -1462 -1483"/>
                                <a:gd name="T39" fmla="*/ -1462 h 70"/>
                                <a:gd name="T40" fmla="+- 0 1003 993"/>
                                <a:gd name="T41" fmla="*/ T40 w 70"/>
                                <a:gd name="T42" fmla="+- 0 -1473 -1483"/>
                                <a:gd name="T43" fmla="*/ -1473 h 70"/>
                                <a:gd name="T44" fmla="+- 0 1014 993"/>
                                <a:gd name="T45" fmla="*/ T44 w 70"/>
                                <a:gd name="T46" fmla="+- 0 -1480 -1483"/>
                                <a:gd name="T47" fmla="*/ -1480 h 70"/>
                                <a:gd name="T48" fmla="+- 0 1027 993"/>
                                <a:gd name="T49" fmla="*/ T48 w 70"/>
                                <a:gd name="T50" fmla="+- 0 -1483 -1483"/>
                                <a:gd name="T51" fmla="*/ -1483 h 70"/>
                                <a:gd name="T52" fmla="+- 0 1041 993"/>
                                <a:gd name="T53" fmla="*/ T52 w 70"/>
                                <a:gd name="T54" fmla="+- 0 -1480 -1483"/>
                                <a:gd name="T55" fmla="*/ -1480 h 70"/>
                                <a:gd name="T56" fmla="+- 0 1052 993"/>
                                <a:gd name="T57" fmla="*/ T56 w 70"/>
                                <a:gd name="T58" fmla="+- 0 -1473 -1483"/>
                                <a:gd name="T59" fmla="*/ -1473 h 70"/>
                                <a:gd name="T60" fmla="+- 0 1059 993"/>
                                <a:gd name="T61" fmla="*/ T60 w 70"/>
                                <a:gd name="T62" fmla="+- 0 -1462 -1483"/>
                                <a:gd name="T63" fmla="*/ -1462 h 70"/>
                                <a:gd name="T64" fmla="+- 0 1062 993"/>
                                <a:gd name="T65" fmla="*/ T64 w 70"/>
                                <a:gd name="T66" fmla="+- 0 -1448 -1483"/>
                                <a:gd name="T67" fmla="*/ -1448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0" h="70">
                                  <a:moveTo>
                                    <a:pt x="69" y="35"/>
                                  </a:moveTo>
                                  <a:lnTo>
                                    <a:pt x="66" y="48"/>
                                  </a:lnTo>
                                  <a:lnTo>
                                    <a:pt x="59" y="59"/>
                                  </a:lnTo>
                                  <a:lnTo>
                                    <a:pt x="48" y="67"/>
                                  </a:lnTo>
                                  <a:lnTo>
                                    <a:pt x="34" y="69"/>
                                  </a:lnTo>
                                  <a:lnTo>
                                    <a:pt x="21" y="67"/>
                                  </a:lnTo>
                                  <a:lnTo>
                                    <a:pt x="10" y="59"/>
                                  </a:lnTo>
                                  <a:lnTo>
                                    <a:pt x="2" y="48"/>
                                  </a:lnTo>
                                  <a:lnTo>
                                    <a:pt x="0" y="35"/>
                                  </a:lnTo>
                                  <a:lnTo>
                                    <a:pt x="2" y="21"/>
                                  </a:lnTo>
                                  <a:lnTo>
                                    <a:pt x="10" y="10"/>
                                  </a:lnTo>
                                  <a:lnTo>
                                    <a:pt x="21" y="3"/>
                                  </a:lnTo>
                                  <a:lnTo>
                                    <a:pt x="34" y="0"/>
                                  </a:lnTo>
                                  <a:lnTo>
                                    <a:pt x="48" y="3"/>
                                  </a:lnTo>
                                  <a:lnTo>
                                    <a:pt x="59" y="10"/>
                                  </a:lnTo>
                                  <a:lnTo>
                                    <a:pt x="66" y="21"/>
                                  </a:lnTo>
                                  <a:lnTo>
                                    <a:pt x="69" y="35"/>
                                  </a:lnTo>
                                  <a:close/>
                                </a:path>
                              </a:pathLst>
                            </a:custGeom>
                            <a:noFill/>
                            <a:ln w="73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E62540E" id="Group 1251" o:spid="_x0000_s1026" style="position:absolute;margin-left:49.35pt;margin-top:-74.45pt;width:4.1pt;height:4.1pt;z-index:-251494400;mso-position-horizontal-relative:page" coordorigin="987,-1489" coordsize="8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">
                <v:group id="Group 1254" o:spid="_x0000_s1027" style="position:absolute;left:993;top:-1483;width:70;height:70" coordorigin="993,-1483" coordsize="70,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C54+ccAAADd&#10;AAAADwAAAAAAAAAAAAAAAACqAgAAZHJzL2Rvd25yZXYueG1sUEsFBgAAAAAEAAQA+gAAAJ4DAAAA&#10;AA==&#10;">
                  <v:shape id="Freeform 1255" o:spid="_x0000_s1028" style="position:absolute;left:993;top:-1483;width:70;height:70;visibility:visible;mso-wrap-style:square;v-text-anchor:top" coordsize="7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fYGMEA&#10;AADdAAAADwAAAGRycy9kb3ducmV2LnhtbERPzWqDQBC+B/oOyxRyi2sMpK11DTYQ8Baa5gFGd6pS&#10;d1bcrZq3zwYKvc3H9zvZYTG9mGh0nWUF2ygGQVxb3XGj4Pp12ryCcB5ZY2+ZFNzIwSF/WmWYajvz&#10;J00X34gQwi5FBa33Qyqlq1sy6CI7EAfu244GfYBjI/WIcwg3vUzieC8NdhwaWhzo2FL9c/k1CmSJ&#10;23nXxDfTXT+qSpZzcbaFUuvnpXgH4Wnx/+I/d6nD/OTlDR7fhBNkf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JX2BjBAAAA3QAAAA8AAAAAAAAAAAAAAAAAmAIAAGRycy9kb3du&#10;cmV2LnhtbFBLBQYAAAAABAAEAPUAAACGAwAAAAA=&#10;" path="m34,69l21,67,10,59,2,48,,35,2,21,10,10,21,3,34,,48,3r11,7l66,21r3,14l66,48,59,59,48,67,34,69xe" fillcolor="black" stroked="f">
                    <v:path arrowok="t" o:connecttype="custom" o:connectlocs="34,-1414;21,-1416;10,-1424;2,-1435;0,-1448;2,-1462;10,-1473;21,-1480;34,-1483;48,-1480;59,-1473;66,-1462;69,-1448;66,-1435;59,-1424;48,-1416;34,-1414" o:connectangles="0,0,0,0,0,0,0,0,0,0,0,0,0,0,0,0,0"/>
                  </v:shape>
                </v:group>
                <v:group id="Group 1252" o:spid="_x0000_s1029" style="position:absolute;left:993;top:-1483;width:70;height:70" coordorigin="993,-1483" coordsize="70,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jQTYxgAAAN0A&#10;AAAPAAAAAAAAAAAAAAAAAKoCAABkcnMvZG93bnJldi54bWxQSwUGAAAAAAQABAD6AAAAnQMAAAAA&#10;">
                  <v:shape id="Freeform 1253" o:spid="_x0000_s1030" style="position:absolute;left:993;top:-1483;width:70;height:70;visibility:visible;mso-wrap-style:square;v-text-anchor:top" coordsize="7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ELx8IA&#10;AADdAAAADwAAAGRycy9kb3ducmV2LnhtbERPS4vCMBC+C/sfwizsTVN7kG41iuwiuCfxgeexGdtg&#10;MylJtnb/vRGEvc3H95zFarCt6MkH41jBdJKBIK6cNlwrOB034wJEiMgaW8ek4I8CrJZvowWW2t15&#10;T/0h1iKFcChRQRNjV0oZqoYshonriBN3dd5iTNDXUnu8p3DbyjzLZtKi4dTQYEdfDVW3w69VULij&#10;/zTm3OeXfP8z232fr5utVerjfVjPQUQa4r/45d7qND8vpvD8Jp0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QQvHwgAAAN0AAAAPAAAAAAAAAAAAAAAAAJgCAABkcnMvZG93&#10;bnJldi54bWxQSwUGAAAAAAQABAD1AAAAhwMAAAAA&#10;" path="m69,35l66,48,59,59,48,67,34,69,21,67,10,59,2,48,,35,2,21,10,10,21,3,34,,48,3r11,7l66,21r3,14xe" filled="f" strokeweight=".20314mm">
                    <v:path arrowok="t" o:connecttype="custom" o:connectlocs="69,-1448;66,-1435;59,-1424;48,-1416;34,-1414;21,-1416;10,-1424;2,-1435;0,-1448;2,-1462;10,-1473;21,-1480;34,-1483;48,-1480;59,-1473;66,-1462;69,-1448" o:connectangles="0,0,0,0,0,0,0,0,0,0,0,0,0,0,0,0,0"/>
                  </v:shape>
                </v:group>
                <w10:wrap anchorx="page"/>
              </v:group>
            </w:pict>
          </mc:Fallback>
        </mc:AlternateContent>
      </w:r>
      <w:r w:rsidR="00E95181" w:rsidRPr="00C1294B">
        <w:rPr>
          <w:rFonts w:ascii="Trebuchet MS"/>
          <w:b/>
          <w:color w:val="333333"/>
          <w:lang w:val="sq-AL"/>
        </w:rPr>
        <w:t>Hap</w:t>
      </w:r>
      <w:r w:rsidR="004B538E" w:rsidRPr="00C1294B">
        <w:rPr>
          <w:rFonts w:ascii="Trebuchet MS"/>
          <w:b/>
          <w:color w:val="333333"/>
          <w:lang w:val="sq-AL"/>
        </w:rPr>
        <w:t>i</w:t>
      </w:r>
      <w:r w:rsidR="00E95181" w:rsidRPr="00C1294B">
        <w:rPr>
          <w:rFonts w:ascii="Trebuchet MS"/>
          <w:b/>
          <w:color w:val="333333"/>
          <w:lang w:val="sq-AL"/>
        </w:rPr>
        <w:t xml:space="preserve"> i m</w:t>
      </w:r>
      <w:r w:rsidR="00E95181" w:rsidRPr="00C1294B">
        <w:rPr>
          <w:rFonts w:ascii="Trebuchet MS"/>
          <w:b/>
          <w:color w:val="333333"/>
          <w:lang w:val="sq-AL"/>
        </w:rPr>
        <w:t>ë</w:t>
      </w:r>
      <w:r w:rsidR="00E95181" w:rsidRPr="00C1294B">
        <w:rPr>
          <w:rFonts w:ascii="Trebuchet MS"/>
          <w:b/>
          <w:color w:val="333333"/>
          <w:lang w:val="sq-AL"/>
        </w:rPr>
        <w:t>tejsh</w:t>
      </w:r>
      <w:r w:rsidR="00E95181" w:rsidRPr="00C1294B">
        <w:rPr>
          <w:rFonts w:ascii="Trebuchet MS"/>
          <w:b/>
          <w:color w:val="333333"/>
          <w:lang w:val="sq-AL"/>
        </w:rPr>
        <w:t>ë</w:t>
      </w:r>
      <w:r w:rsidR="00E95181" w:rsidRPr="00C1294B">
        <w:rPr>
          <w:rFonts w:ascii="Trebuchet MS"/>
          <w:b/>
          <w:color w:val="333333"/>
          <w:lang w:val="sq-AL"/>
        </w:rPr>
        <w:t>m</w:t>
      </w:r>
      <w:r w:rsidR="00E83A14" w:rsidRPr="00C1294B">
        <w:rPr>
          <w:rFonts w:ascii="Trebuchet MS"/>
          <w:b/>
          <w:color w:val="333333"/>
          <w:lang w:val="sq-AL"/>
        </w:rPr>
        <w:t xml:space="preserve">: </w:t>
      </w:r>
      <w:r w:rsidR="00E95181" w:rsidRPr="00C1294B">
        <w:rPr>
          <w:color w:val="333333"/>
          <w:lang w:val="sq-AL"/>
        </w:rPr>
        <w:t>Botoni më shumë informacione të hollësishme për ndihmën e huaj, përfshirë këtu informacione për performancën, vend</w:t>
      </w:r>
      <w:r w:rsidR="00DA79EF" w:rsidRPr="00C1294B">
        <w:rPr>
          <w:color w:val="333333"/>
          <w:lang w:val="sq-AL"/>
        </w:rPr>
        <w:t>in</w:t>
      </w:r>
      <w:r w:rsidR="00E95181" w:rsidRPr="00C1294B">
        <w:rPr>
          <w:color w:val="333333"/>
          <w:lang w:val="sq-AL"/>
        </w:rPr>
        <w:t xml:space="preserve"> ku jepet ndihma, rezultatet dhe dokumentet e projektit (donatorët</w:t>
      </w:r>
      <w:r w:rsidR="00E83A14" w:rsidRPr="00C1294B">
        <w:rPr>
          <w:color w:val="333333"/>
          <w:lang w:val="sq-AL"/>
        </w:rPr>
        <w:t>)</w:t>
      </w:r>
    </w:p>
    <w:p w:rsidR="00A468B7" w:rsidRPr="00C1294B" w:rsidRDefault="00A468B7">
      <w:pPr>
        <w:spacing w:before="9"/>
        <w:rPr>
          <w:rFonts w:ascii="Calibri" w:eastAsia="Calibri" w:hAnsi="Calibri" w:cs="Calibri"/>
          <w:sz w:val="33"/>
          <w:szCs w:val="33"/>
          <w:lang w:val="sq-AL"/>
        </w:rPr>
      </w:pPr>
    </w:p>
    <w:p w:rsidR="00A468B7" w:rsidRPr="00C1294B" w:rsidRDefault="00831DB1">
      <w:pPr>
        <w:pStyle w:val="Heading2"/>
        <w:ind w:right="421"/>
        <w:rPr>
          <w:rFonts w:cs="Calibri"/>
          <w:lang w:val="sq-AL"/>
        </w:rPr>
      </w:pPr>
      <w:r w:rsidRPr="00C1294B">
        <w:rPr>
          <w:noProof/>
          <w:lang w:val="sq-AL" w:eastAsia="sq-AL"/>
        </w:rPr>
        <mc:AlternateContent>
          <mc:Choice Requires="wpg">
            <w:drawing>
              <wp:anchor distT="0" distB="0" distL="114300" distR="114300" simplePos="0" relativeHeight="251534336" behindDoc="0" locked="0" layoutInCell="1" allowOverlap="1" wp14:anchorId="399B0619" wp14:editId="0B45C700">
                <wp:simplePos x="0" y="0"/>
                <wp:positionH relativeFrom="page">
                  <wp:posOffset>374015</wp:posOffset>
                </wp:positionH>
                <wp:positionV relativeFrom="paragraph">
                  <wp:posOffset>-32385</wp:posOffset>
                </wp:positionV>
                <wp:extent cx="1270" cy="197485"/>
                <wp:effectExtent l="21590" t="15240" r="15240" b="15875"/>
                <wp:wrapNone/>
                <wp:docPr id="1275" name="Group 1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97485"/>
                          <a:chOff x="589" y="-51"/>
                          <a:chExt cx="2" cy="311"/>
                        </a:xfrm>
                      </wpg:grpSpPr>
                      <wps:wsp>
                        <wps:cNvPr id="1276" name="Freeform 1250"/>
                        <wps:cNvSpPr>
                          <a:spLocks/>
                        </wps:cNvSpPr>
                        <wps:spPr bwMode="auto">
                          <a:xfrm>
                            <a:off x="589" y="-51"/>
                            <a:ext cx="2" cy="311"/>
                          </a:xfrm>
                          <a:custGeom>
                            <a:avLst/>
                            <a:gdLst>
                              <a:gd name="T0" fmla="+- 0 -51 -51"/>
                              <a:gd name="T1" fmla="*/ -51 h 311"/>
                              <a:gd name="T2" fmla="+- 0 260 -51"/>
                              <a:gd name="T3" fmla="*/ 260 h 311"/>
                            </a:gdLst>
                            <a:ahLst/>
                            <a:cxnLst>
                              <a:cxn ang="0">
                                <a:pos x="0" y="T1"/>
                              </a:cxn>
                              <a:cxn ang="0">
                                <a:pos x="0" y="T3"/>
                              </a:cxn>
                            </a:cxnLst>
                            <a:rect l="0" t="0" r="r" b="b"/>
                            <a:pathLst>
                              <a:path h="311">
                                <a:moveTo>
                                  <a:pt x="0" y="0"/>
                                </a:moveTo>
                                <a:lnTo>
                                  <a:pt x="0" y="311"/>
                                </a:lnTo>
                              </a:path>
                            </a:pathLst>
                          </a:custGeom>
                          <a:noFill/>
                          <a:ln w="29253">
                            <a:solidFill>
                              <a:srgbClr val="0AA0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071B99" id="Group 1249" o:spid="_x0000_s1026" style="position:absolute;margin-left:29.45pt;margin-top:-2.55pt;width:.1pt;height:15.55pt;z-index:251534336;mso-position-horizontal-relative:page" coordorigin="589,-51" coordsize="2,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">
                <v:shape id="Freeform 1250" o:spid="_x0000_s1027" style="position:absolute;left:589;top:-51;width:2;height:311;visibility:visible;mso-wrap-style:square;v-text-anchor:top" coordsize="2,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KpOcEA&#10;AADdAAAADwAAAGRycy9kb3ducmV2LnhtbERPzWoCMRC+F3yHMIK3mjXIVlajqEXpoZeqDzAm4+7i&#10;ZrJsUnd9+6ZQ6G0+vt9ZbQbXiAd1ofasYTbNQBAbb2suNVzOh9cFiBCRLTaeScOTAmzWo5cVFtb3&#10;/EWPUyxFCuFQoIYqxraQMpiKHIapb4kTd/Odw5hgV0rbYZ/CXSNVluXSYc2pocKW9hWZ++nbaZDz&#10;w+6zfV+oe95fG2PUESMprSfjYbsEEWmI/+I/94dN89VbDr/fpBP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kyqTnBAAAA3QAAAA8AAAAAAAAAAAAAAAAAmAIAAGRycy9kb3du&#10;cmV2LnhtbFBLBQYAAAAABAAEAPUAAACGAwAAAAA=&#10;" path="m,l,311e" filled="f" strokecolor="#0aa046" strokeweight=".81258mm">
                  <v:path arrowok="t" o:connecttype="custom" o:connectlocs="0,-51;0,260" o:connectangles="0,0"/>
                </v:shape>
                <w10:wrap anchorx="page"/>
              </v:group>
            </w:pict>
          </mc:Fallback>
        </mc:AlternateContent>
      </w:r>
      <w:r w:rsidR="009B238E" w:rsidRPr="00C1294B">
        <w:rPr>
          <w:color w:val="333333"/>
          <w:lang w:val="sq-AL"/>
        </w:rPr>
        <w:t>Arsyetimi</w:t>
      </w:r>
    </w:p>
    <w:p w:rsidR="00A468B7" w:rsidRPr="00C1294B" w:rsidRDefault="00A468B7">
      <w:pPr>
        <w:rPr>
          <w:rFonts w:ascii="Calibri" w:eastAsia="Calibri" w:hAnsi="Calibri" w:cs="Calibri"/>
          <w:sz w:val="20"/>
          <w:szCs w:val="20"/>
          <w:lang w:val="sq-AL"/>
        </w:rPr>
      </w:pPr>
    </w:p>
    <w:p w:rsidR="00A468B7" w:rsidRPr="00C1294B" w:rsidRDefault="00DA79EF">
      <w:pPr>
        <w:pStyle w:val="BodyText"/>
        <w:spacing w:before="129" w:line="302" w:lineRule="auto"/>
        <w:ind w:left="106" w:right="306"/>
        <w:rPr>
          <w:rFonts w:cs="Calibri"/>
          <w:lang w:val="sq-AL"/>
        </w:rPr>
      </w:pPr>
      <w:r w:rsidRPr="00C1294B">
        <w:rPr>
          <w:lang w:val="sq-AL"/>
        </w:rPr>
        <w:t xml:space="preserve">Qeveritë mbledhin shumë informacione për asistencën e huaj por që rrallë bëhen publike apo edhe nuk bëhen fare publike. </w:t>
      </w:r>
      <w:r w:rsidR="00AE71B9" w:rsidRPr="00C1294B">
        <w:rPr>
          <w:lang w:val="sq-AL"/>
        </w:rPr>
        <w:t>Në këtë informacion përfshihen:</w:t>
      </w:r>
    </w:p>
    <w:p w:rsidR="00A468B7" w:rsidRPr="00C1294B" w:rsidRDefault="00A468B7">
      <w:pPr>
        <w:spacing w:before="7"/>
        <w:rPr>
          <w:rFonts w:ascii="Calibri" w:eastAsia="Calibri" w:hAnsi="Calibri" w:cs="Calibri"/>
          <w:sz w:val="16"/>
          <w:szCs w:val="16"/>
          <w:lang w:val="sq-AL"/>
        </w:rPr>
      </w:pPr>
    </w:p>
    <w:p w:rsidR="00A468B7" w:rsidRPr="00C1294B" w:rsidRDefault="00831DB1">
      <w:pPr>
        <w:pStyle w:val="BodyText"/>
        <w:spacing w:before="73"/>
        <w:ind w:right="421"/>
        <w:rPr>
          <w:rFonts w:cs="Calibri"/>
          <w:lang w:val="sq-AL"/>
        </w:rPr>
      </w:pPr>
      <w:r w:rsidRPr="00C1294B">
        <w:rPr>
          <w:noProof/>
          <w:lang w:val="sq-AL" w:eastAsia="sq-AL"/>
        </w:rPr>
        <mc:AlternateContent>
          <mc:Choice Requires="wpg">
            <w:drawing>
              <wp:anchor distT="0" distB="0" distL="114300" distR="114300" simplePos="0" relativeHeight="251535360" behindDoc="0" locked="0" layoutInCell="1" allowOverlap="1" wp14:anchorId="0EEFFD48" wp14:editId="27D46210">
                <wp:simplePos x="0" y="0"/>
                <wp:positionH relativeFrom="page">
                  <wp:posOffset>509270</wp:posOffset>
                </wp:positionH>
                <wp:positionV relativeFrom="paragraph">
                  <wp:posOffset>85725</wp:posOffset>
                </wp:positionV>
                <wp:extent cx="52070" cy="52070"/>
                <wp:effectExtent l="13970" t="9525" r="10160" b="14605"/>
                <wp:wrapNone/>
                <wp:docPr id="1270" name="Group 1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70" cy="52070"/>
                          <a:chOff x="802" y="135"/>
                          <a:chExt cx="82" cy="82"/>
                        </a:xfrm>
                      </wpg:grpSpPr>
                      <wpg:grpSp>
                        <wpg:cNvPr id="1271" name="Group 1247"/>
                        <wpg:cNvGrpSpPr>
                          <a:grpSpLocks/>
                        </wpg:cNvGrpSpPr>
                        <wpg:grpSpPr bwMode="auto">
                          <a:xfrm>
                            <a:off x="808" y="141"/>
                            <a:ext cx="70" cy="70"/>
                            <a:chOff x="808" y="141"/>
                            <a:chExt cx="70" cy="70"/>
                          </a:xfrm>
                        </wpg:grpSpPr>
                        <wps:wsp>
                          <wps:cNvPr id="1272" name="Freeform 1248"/>
                          <wps:cNvSpPr>
                            <a:spLocks/>
                          </wps:cNvSpPr>
                          <wps:spPr bwMode="auto">
                            <a:xfrm>
                              <a:off x="808" y="141"/>
                              <a:ext cx="70" cy="70"/>
                            </a:xfrm>
                            <a:custGeom>
                              <a:avLst/>
                              <a:gdLst>
                                <a:gd name="T0" fmla="+- 0 843 808"/>
                                <a:gd name="T1" fmla="*/ T0 w 70"/>
                                <a:gd name="T2" fmla="+- 0 210 141"/>
                                <a:gd name="T3" fmla="*/ 210 h 70"/>
                                <a:gd name="T4" fmla="+- 0 829 808"/>
                                <a:gd name="T5" fmla="*/ T4 w 70"/>
                                <a:gd name="T6" fmla="+- 0 207 141"/>
                                <a:gd name="T7" fmla="*/ 207 h 70"/>
                                <a:gd name="T8" fmla="+- 0 818 808"/>
                                <a:gd name="T9" fmla="*/ T8 w 70"/>
                                <a:gd name="T10" fmla="+- 0 200 141"/>
                                <a:gd name="T11" fmla="*/ 200 h 70"/>
                                <a:gd name="T12" fmla="+- 0 811 808"/>
                                <a:gd name="T13" fmla="*/ T12 w 70"/>
                                <a:gd name="T14" fmla="+- 0 189 141"/>
                                <a:gd name="T15" fmla="*/ 189 h 70"/>
                                <a:gd name="T16" fmla="+- 0 808 808"/>
                                <a:gd name="T17" fmla="*/ T16 w 70"/>
                                <a:gd name="T18" fmla="+- 0 175 141"/>
                                <a:gd name="T19" fmla="*/ 175 h 70"/>
                                <a:gd name="T20" fmla="+- 0 811 808"/>
                                <a:gd name="T21" fmla="*/ T20 w 70"/>
                                <a:gd name="T22" fmla="+- 0 162 141"/>
                                <a:gd name="T23" fmla="*/ 162 h 70"/>
                                <a:gd name="T24" fmla="+- 0 818 808"/>
                                <a:gd name="T25" fmla="*/ T24 w 70"/>
                                <a:gd name="T26" fmla="+- 0 151 141"/>
                                <a:gd name="T27" fmla="*/ 151 h 70"/>
                                <a:gd name="T28" fmla="+- 0 829 808"/>
                                <a:gd name="T29" fmla="*/ T28 w 70"/>
                                <a:gd name="T30" fmla="+- 0 143 141"/>
                                <a:gd name="T31" fmla="*/ 143 h 70"/>
                                <a:gd name="T32" fmla="+- 0 843 808"/>
                                <a:gd name="T33" fmla="*/ T32 w 70"/>
                                <a:gd name="T34" fmla="+- 0 141 141"/>
                                <a:gd name="T35" fmla="*/ 141 h 70"/>
                                <a:gd name="T36" fmla="+- 0 856 808"/>
                                <a:gd name="T37" fmla="*/ T36 w 70"/>
                                <a:gd name="T38" fmla="+- 0 143 141"/>
                                <a:gd name="T39" fmla="*/ 143 h 70"/>
                                <a:gd name="T40" fmla="+- 0 867 808"/>
                                <a:gd name="T41" fmla="*/ T40 w 70"/>
                                <a:gd name="T42" fmla="+- 0 151 141"/>
                                <a:gd name="T43" fmla="*/ 151 h 70"/>
                                <a:gd name="T44" fmla="+- 0 875 808"/>
                                <a:gd name="T45" fmla="*/ T44 w 70"/>
                                <a:gd name="T46" fmla="+- 0 162 141"/>
                                <a:gd name="T47" fmla="*/ 162 h 70"/>
                                <a:gd name="T48" fmla="+- 0 877 808"/>
                                <a:gd name="T49" fmla="*/ T48 w 70"/>
                                <a:gd name="T50" fmla="+- 0 175 141"/>
                                <a:gd name="T51" fmla="*/ 175 h 70"/>
                                <a:gd name="T52" fmla="+- 0 875 808"/>
                                <a:gd name="T53" fmla="*/ T52 w 70"/>
                                <a:gd name="T54" fmla="+- 0 189 141"/>
                                <a:gd name="T55" fmla="*/ 189 h 70"/>
                                <a:gd name="T56" fmla="+- 0 867 808"/>
                                <a:gd name="T57" fmla="*/ T56 w 70"/>
                                <a:gd name="T58" fmla="+- 0 200 141"/>
                                <a:gd name="T59" fmla="*/ 200 h 70"/>
                                <a:gd name="T60" fmla="+- 0 856 808"/>
                                <a:gd name="T61" fmla="*/ T60 w 70"/>
                                <a:gd name="T62" fmla="+- 0 207 141"/>
                                <a:gd name="T63" fmla="*/ 207 h 70"/>
                                <a:gd name="T64" fmla="+- 0 843 808"/>
                                <a:gd name="T65" fmla="*/ T64 w 70"/>
                                <a:gd name="T66" fmla="+- 0 210 141"/>
                                <a:gd name="T67" fmla="*/ 210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0" h="70">
                                  <a:moveTo>
                                    <a:pt x="35" y="69"/>
                                  </a:moveTo>
                                  <a:lnTo>
                                    <a:pt x="21" y="66"/>
                                  </a:lnTo>
                                  <a:lnTo>
                                    <a:pt x="10" y="59"/>
                                  </a:lnTo>
                                  <a:lnTo>
                                    <a:pt x="3" y="48"/>
                                  </a:lnTo>
                                  <a:lnTo>
                                    <a:pt x="0" y="34"/>
                                  </a:lnTo>
                                  <a:lnTo>
                                    <a:pt x="3" y="21"/>
                                  </a:lnTo>
                                  <a:lnTo>
                                    <a:pt x="10" y="10"/>
                                  </a:lnTo>
                                  <a:lnTo>
                                    <a:pt x="21" y="2"/>
                                  </a:lnTo>
                                  <a:lnTo>
                                    <a:pt x="35" y="0"/>
                                  </a:lnTo>
                                  <a:lnTo>
                                    <a:pt x="48" y="2"/>
                                  </a:lnTo>
                                  <a:lnTo>
                                    <a:pt x="59" y="10"/>
                                  </a:lnTo>
                                  <a:lnTo>
                                    <a:pt x="67" y="21"/>
                                  </a:lnTo>
                                  <a:lnTo>
                                    <a:pt x="69" y="34"/>
                                  </a:lnTo>
                                  <a:lnTo>
                                    <a:pt x="67" y="48"/>
                                  </a:lnTo>
                                  <a:lnTo>
                                    <a:pt x="59" y="59"/>
                                  </a:lnTo>
                                  <a:lnTo>
                                    <a:pt x="48" y="66"/>
                                  </a:lnTo>
                                  <a:lnTo>
                                    <a:pt x="35" y="6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73" name="Group 1245"/>
                        <wpg:cNvGrpSpPr>
                          <a:grpSpLocks/>
                        </wpg:cNvGrpSpPr>
                        <wpg:grpSpPr bwMode="auto">
                          <a:xfrm>
                            <a:off x="808" y="141"/>
                            <a:ext cx="70" cy="70"/>
                            <a:chOff x="808" y="141"/>
                            <a:chExt cx="70" cy="70"/>
                          </a:xfrm>
                        </wpg:grpSpPr>
                        <wps:wsp>
                          <wps:cNvPr id="1274" name="Freeform 1246"/>
                          <wps:cNvSpPr>
                            <a:spLocks/>
                          </wps:cNvSpPr>
                          <wps:spPr bwMode="auto">
                            <a:xfrm>
                              <a:off x="808" y="141"/>
                              <a:ext cx="70" cy="70"/>
                            </a:xfrm>
                            <a:custGeom>
                              <a:avLst/>
                              <a:gdLst>
                                <a:gd name="T0" fmla="+- 0 877 808"/>
                                <a:gd name="T1" fmla="*/ T0 w 70"/>
                                <a:gd name="T2" fmla="+- 0 175 141"/>
                                <a:gd name="T3" fmla="*/ 175 h 70"/>
                                <a:gd name="T4" fmla="+- 0 875 808"/>
                                <a:gd name="T5" fmla="*/ T4 w 70"/>
                                <a:gd name="T6" fmla="+- 0 189 141"/>
                                <a:gd name="T7" fmla="*/ 189 h 70"/>
                                <a:gd name="T8" fmla="+- 0 867 808"/>
                                <a:gd name="T9" fmla="*/ T8 w 70"/>
                                <a:gd name="T10" fmla="+- 0 200 141"/>
                                <a:gd name="T11" fmla="*/ 200 h 70"/>
                                <a:gd name="T12" fmla="+- 0 856 808"/>
                                <a:gd name="T13" fmla="*/ T12 w 70"/>
                                <a:gd name="T14" fmla="+- 0 207 141"/>
                                <a:gd name="T15" fmla="*/ 207 h 70"/>
                                <a:gd name="T16" fmla="+- 0 843 808"/>
                                <a:gd name="T17" fmla="*/ T16 w 70"/>
                                <a:gd name="T18" fmla="+- 0 210 141"/>
                                <a:gd name="T19" fmla="*/ 210 h 70"/>
                                <a:gd name="T20" fmla="+- 0 829 808"/>
                                <a:gd name="T21" fmla="*/ T20 w 70"/>
                                <a:gd name="T22" fmla="+- 0 207 141"/>
                                <a:gd name="T23" fmla="*/ 207 h 70"/>
                                <a:gd name="T24" fmla="+- 0 818 808"/>
                                <a:gd name="T25" fmla="*/ T24 w 70"/>
                                <a:gd name="T26" fmla="+- 0 200 141"/>
                                <a:gd name="T27" fmla="*/ 200 h 70"/>
                                <a:gd name="T28" fmla="+- 0 811 808"/>
                                <a:gd name="T29" fmla="*/ T28 w 70"/>
                                <a:gd name="T30" fmla="+- 0 189 141"/>
                                <a:gd name="T31" fmla="*/ 189 h 70"/>
                                <a:gd name="T32" fmla="+- 0 808 808"/>
                                <a:gd name="T33" fmla="*/ T32 w 70"/>
                                <a:gd name="T34" fmla="+- 0 175 141"/>
                                <a:gd name="T35" fmla="*/ 175 h 70"/>
                                <a:gd name="T36" fmla="+- 0 811 808"/>
                                <a:gd name="T37" fmla="*/ T36 w 70"/>
                                <a:gd name="T38" fmla="+- 0 162 141"/>
                                <a:gd name="T39" fmla="*/ 162 h 70"/>
                                <a:gd name="T40" fmla="+- 0 818 808"/>
                                <a:gd name="T41" fmla="*/ T40 w 70"/>
                                <a:gd name="T42" fmla="+- 0 151 141"/>
                                <a:gd name="T43" fmla="*/ 151 h 70"/>
                                <a:gd name="T44" fmla="+- 0 829 808"/>
                                <a:gd name="T45" fmla="*/ T44 w 70"/>
                                <a:gd name="T46" fmla="+- 0 143 141"/>
                                <a:gd name="T47" fmla="*/ 143 h 70"/>
                                <a:gd name="T48" fmla="+- 0 843 808"/>
                                <a:gd name="T49" fmla="*/ T48 w 70"/>
                                <a:gd name="T50" fmla="+- 0 141 141"/>
                                <a:gd name="T51" fmla="*/ 141 h 70"/>
                                <a:gd name="T52" fmla="+- 0 856 808"/>
                                <a:gd name="T53" fmla="*/ T52 w 70"/>
                                <a:gd name="T54" fmla="+- 0 143 141"/>
                                <a:gd name="T55" fmla="*/ 143 h 70"/>
                                <a:gd name="T56" fmla="+- 0 867 808"/>
                                <a:gd name="T57" fmla="*/ T56 w 70"/>
                                <a:gd name="T58" fmla="+- 0 151 141"/>
                                <a:gd name="T59" fmla="*/ 151 h 70"/>
                                <a:gd name="T60" fmla="+- 0 875 808"/>
                                <a:gd name="T61" fmla="*/ T60 w 70"/>
                                <a:gd name="T62" fmla="+- 0 162 141"/>
                                <a:gd name="T63" fmla="*/ 162 h 70"/>
                                <a:gd name="T64" fmla="+- 0 877 808"/>
                                <a:gd name="T65" fmla="*/ T64 w 70"/>
                                <a:gd name="T66" fmla="+- 0 175 141"/>
                                <a:gd name="T67" fmla="*/ 175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0" h="70">
                                  <a:moveTo>
                                    <a:pt x="69" y="34"/>
                                  </a:moveTo>
                                  <a:lnTo>
                                    <a:pt x="67" y="48"/>
                                  </a:lnTo>
                                  <a:lnTo>
                                    <a:pt x="59" y="59"/>
                                  </a:lnTo>
                                  <a:lnTo>
                                    <a:pt x="48" y="66"/>
                                  </a:lnTo>
                                  <a:lnTo>
                                    <a:pt x="35" y="69"/>
                                  </a:lnTo>
                                  <a:lnTo>
                                    <a:pt x="21" y="66"/>
                                  </a:lnTo>
                                  <a:lnTo>
                                    <a:pt x="10" y="59"/>
                                  </a:lnTo>
                                  <a:lnTo>
                                    <a:pt x="3" y="48"/>
                                  </a:lnTo>
                                  <a:lnTo>
                                    <a:pt x="0" y="34"/>
                                  </a:lnTo>
                                  <a:lnTo>
                                    <a:pt x="3" y="21"/>
                                  </a:lnTo>
                                  <a:lnTo>
                                    <a:pt x="10" y="10"/>
                                  </a:lnTo>
                                  <a:lnTo>
                                    <a:pt x="21" y="2"/>
                                  </a:lnTo>
                                  <a:lnTo>
                                    <a:pt x="35" y="0"/>
                                  </a:lnTo>
                                  <a:lnTo>
                                    <a:pt x="48" y="2"/>
                                  </a:lnTo>
                                  <a:lnTo>
                                    <a:pt x="59" y="10"/>
                                  </a:lnTo>
                                  <a:lnTo>
                                    <a:pt x="67" y="21"/>
                                  </a:lnTo>
                                  <a:lnTo>
                                    <a:pt x="69" y="34"/>
                                  </a:lnTo>
                                  <a:close/>
                                </a:path>
                              </a:pathLst>
                            </a:custGeom>
                            <a:noFill/>
                            <a:ln w="73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FAFAD72" id="Group 1244" o:spid="_x0000_s1026" style="position:absolute;margin-left:40.1pt;margin-top:6.75pt;width:4.1pt;height:4.1pt;z-index:251535360;mso-position-horizontal-relative:page" coordorigin="802,135" coordsize="8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">
                <v:group id="Group 1247" o:spid="_x0000_s1027" style="position:absolute;left:808;top:141;width:70;height:70" coordorigin="808,141" coordsize="70,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RTRZMUAAADdAAAADwAAAGRycy9kb3ducmV2LnhtbERPS2vCQBC+F/wPywi9&#10;1U0irSV1FREtPUjBRCi9DdkxCWZnQ3bN4993C4Xe5uN7zno7mkb01LnasoJ4EYEgLqyuuVRwyY9P&#10;ryCcR9bYWCYFEznYbmYPa0y1HfhMfeZLEULYpaig8r5NpXRFRQbdwrbEgbvazqAPsCul7nAI4aaR&#10;SRS9SIM1h4YKW9pXVNyyu1HwPuCwW8aH/nS77qfv/Pnz6xSTUo/zcfcGwtPo/8V/7g8d5ierG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UU0WTFAAAA3QAA&#10;AA8AAAAAAAAAAAAAAAAAqgIAAGRycy9kb3ducmV2LnhtbFBLBQYAAAAABAAEAPoAAACcAwAAAAA=&#10;">
                  <v:shape id="Freeform 1248" o:spid="_x0000_s1028" style="position:absolute;left:808;top:141;width:70;height:70;visibility:visible;mso-wrap-style:square;v-text-anchor:top" coordsize="7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NKacAA&#10;AADdAAAADwAAAGRycy9kb3ducmV2LnhtbERP24rCMBB9F/Yfwiz4pmkrqFRj6S4IfRMvHzA2Y1u2&#10;mZQma+vfG0HwbQ7nOttsNK24U+8aywrieQSCuLS64UrB5byfrUE4j6yxtUwKHuQg231NtphqO/CR&#10;7idfiRDCLkUFtfddKqUrazLo5rYjDtzN9gZ9gH0ldY9DCDetTKJoKQ02HBpq7Oi3pvLv9G8UyALj&#10;YVFFD9Ncfq5XWQz5weZKTb/HfAPC0+g/4re70GF+skrg9U04Qe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PNKacAAAADdAAAADwAAAAAAAAAAAAAAAACYAgAAZHJzL2Rvd25y&#10;ZXYueG1sUEsFBgAAAAAEAAQA9QAAAIUDAAAAAA==&#10;" path="m35,69l21,66,10,59,3,48,,34,3,21,10,10,21,2,35,,48,2r11,8l67,21r2,13l67,48,59,59,48,66,35,69xe" fillcolor="black" stroked="f">
                    <v:path arrowok="t" o:connecttype="custom" o:connectlocs="35,210;21,207;10,200;3,189;0,175;3,162;10,151;21,143;35,141;48,143;59,151;67,162;69,175;67,189;59,200;48,207;35,210" o:connectangles="0,0,0,0,0,0,0,0,0,0,0,0,0,0,0,0,0"/>
                  </v:shape>
                </v:group>
                <v:group id="Group 1245" o:spid="_x0000_s1029" style="position:absolute;left:808;top:141;width:70;height:70" coordorigin="808,141" coordsize="70,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orqiMUAAADdAAAADwAAAGRycy9kb3ducmV2LnhtbERPS2vCQBC+F/wPyxR6&#10;q5sHtpK6BhFbPIhQFUpvQ3ZMQrKzIbtN4r/vFoTe5uN7ziqfTCsG6l1tWUE8j0AQF1bXXCq4nN+f&#10;lyCcR9bYWiYFN3KQr2cPK8y0HfmThpMvRQhhl6GCyvsuk9IVFRl0c9sRB+5qe4M+wL6UuscxhJtW&#10;JlH0Ig3WHBoq7GhbUdGcfoyCjxHHTRrvhkNz3d6+z4vj1yEmpZ4ep80bCE+T/xff3Xsd5ievK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qK6ojFAAAA3QAA&#10;AA8AAAAAAAAAAAAAAAAAqgIAAGRycy9kb3ducmV2LnhtbFBLBQYAAAAABAAEAPoAAACcAwAAAAA=&#10;">
                  <v:shape id="Freeform 1246" o:spid="_x0000_s1030" style="position:absolute;left:808;top:141;width:70;height:70;visibility:visible;mso-wrap-style:square;v-text-anchor:top" coordsize="7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PYeMIA&#10;AADdAAAADwAAAGRycy9kb3ducmV2LnhtbERPTWsCMRC9F/wPYQRvNesi1q5GEYtgT0UtnsfNuBvc&#10;TJYkXdd/bwqF3ubxPme57m0jOvLBOFYwGWcgiEunDVcKvk+71zmIEJE1No5JwYMCrFeDlyUW2t35&#10;QN0xViKFcChQQR1jW0gZyposhrFriRN3dd5iTNBXUnu8p3DbyDzLZtKi4dRQY0vbmsrb8ccqmLuT&#10;fzfm3OWX/PA5+/o4X3d7q9Ro2G8WICL18V/8597rND9/m8LvN+kE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49h4wgAAAN0AAAAPAAAAAAAAAAAAAAAAAJgCAABkcnMvZG93&#10;bnJldi54bWxQSwUGAAAAAAQABAD1AAAAhwMAAAAA&#10;" path="m69,34l67,48,59,59,48,66,35,69,21,66,10,59,3,48,,34,3,21,10,10,21,2,35,,48,2r11,8l67,21r2,13xe" filled="f" strokeweight=".20314mm">
                    <v:path arrowok="t" o:connecttype="custom" o:connectlocs="69,175;67,189;59,200;48,207;35,210;21,207;10,200;3,189;0,175;3,162;10,151;21,143;35,141;48,143;59,151;67,162;69,175" o:connectangles="0,0,0,0,0,0,0,0,0,0,0,0,0,0,0,0,0"/>
                  </v:shape>
                </v:group>
                <w10:wrap anchorx="page"/>
              </v:group>
            </w:pict>
          </mc:Fallback>
        </mc:AlternateContent>
      </w:r>
      <w:r w:rsidR="008F56A1" w:rsidRPr="00C1294B">
        <w:rPr>
          <w:lang w:val="sq-AL"/>
        </w:rPr>
        <w:t>Analiza dhe evidenca paraprake</w:t>
      </w:r>
    </w:p>
    <w:p w:rsidR="00A468B7" w:rsidRPr="00C1294B" w:rsidRDefault="00831DB1">
      <w:pPr>
        <w:pStyle w:val="BodyText"/>
        <w:spacing w:before="73"/>
        <w:ind w:right="421"/>
        <w:rPr>
          <w:rFonts w:cs="Calibri"/>
          <w:lang w:val="sq-AL"/>
        </w:rPr>
      </w:pPr>
      <w:r w:rsidRPr="00C1294B">
        <w:rPr>
          <w:noProof/>
          <w:lang w:val="sq-AL" w:eastAsia="sq-AL"/>
        </w:rPr>
        <mc:AlternateContent>
          <mc:Choice Requires="wpg">
            <w:drawing>
              <wp:anchor distT="0" distB="0" distL="114300" distR="114300" simplePos="0" relativeHeight="251536384" behindDoc="0" locked="0" layoutInCell="1" allowOverlap="1" wp14:anchorId="19C2CE6A" wp14:editId="617580BD">
                <wp:simplePos x="0" y="0"/>
                <wp:positionH relativeFrom="page">
                  <wp:posOffset>509270</wp:posOffset>
                </wp:positionH>
                <wp:positionV relativeFrom="paragraph">
                  <wp:posOffset>85725</wp:posOffset>
                </wp:positionV>
                <wp:extent cx="52070" cy="52070"/>
                <wp:effectExtent l="13970" t="9525" r="10160" b="14605"/>
                <wp:wrapNone/>
                <wp:docPr id="1265" name="Group 1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70" cy="52070"/>
                          <a:chOff x="802" y="135"/>
                          <a:chExt cx="82" cy="82"/>
                        </a:xfrm>
                      </wpg:grpSpPr>
                      <wpg:grpSp>
                        <wpg:cNvPr id="1266" name="Group 1242"/>
                        <wpg:cNvGrpSpPr>
                          <a:grpSpLocks/>
                        </wpg:cNvGrpSpPr>
                        <wpg:grpSpPr bwMode="auto">
                          <a:xfrm>
                            <a:off x="808" y="141"/>
                            <a:ext cx="70" cy="70"/>
                            <a:chOff x="808" y="141"/>
                            <a:chExt cx="70" cy="70"/>
                          </a:xfrm>
                        </wpg:grpSpPr>
                        <wps:wsp>
                          <wps:cNvPr id="1267" name="Freeform 1243"/>
                          <wps:cNvSpPr>
                            <a:spLocks/>
                          </wps:cNvSpPr>
                          <wps:spPr bwMode="auto">
                            <a:xfrm>
                              <a:off x="808" y="141"/>
                              <a:ext cx="70" cy="70"/>
                            </a:xfrm>
                            <a:custGeom>
                              <a:avLst/>
                              <a:gdLst>
                                <a:gd name="T0" fmla="+- 0 843 808"/>
                                <a:gd name="T1" fmla="*/ T0 w 70"/>
                                <a:gd name="T2" fmla="+- 0 210 141"/>
                                <a:gd name="T3" fmla="*/ 210 h 70"/>
                                <a:gd name="T4" fmla="+- 0 829 808"/>
                                <a:gd name="T5" fmla="*/ T4 w 70"/>
                                <a:gd name="T6" fmla="+- 0 207 141"/>
                                <a:gd name="T7" fmla="*/ 207 h 70"/>
                                <a:gd name="T8" fmla="+- 0 818 808"/>
                                <a:gd name="T9" fmla="*/ T8 w 70"/>
                                <a:gd name="T10" fmla="+- 0 200 141"/>
                                <a:gd name="T11" fmla="*/ 200 h 70"/>
                                <a:gd name="T12" fmla="+- 0 811 808"/>
                                <a:gd name="T13" fmla="*/ T12 w 70"/>
                                <a:gd name="T14" fmla="+- 0 189 141"/>
                                <a:gd name="T15" fmla="*/ 189 h 70"/>
                                <a:gd name="T16" fmla="+- 0 808 808"/>
                                <a:gd name="T17" fmla="*/ T16 w 70"/>
                                <a:gd name="T18" fmla="+- 0 175 141"/>
                                <a:gd name="T19" fmla="*/ 175 h 70"/>
                                <a:gd name="T20" fmla="+- 0 811 808"/>
                                <a:gd name="T21" fmla="*/ T20 w 70"/>
                                <a:gd name="T22" fmla="+- 0 162 141"/>
                                <a:gd name="T23" fmla="*/ 162 h 70"/>
                                <a:gd name="T24" fmla="+- 0 818 808"/>
                                <a:gd name="T25" fmla="*/ T24 w 70"/>
                                <a:gd name="T26" fmla="+- 0 151 141"/>
                                <a:gd name="T27" fmla="*/ 151 h 70"/>
                                <a:gd name="T28" fmla="+- 0 829 808"/>
                                <a:gd name="T29" fmla="*/ T28 w 70"/>
                                <a:gd name="T30" fmla="+- 0 143 141"/>
                                <a:gd name="T31" fmla="*/ 143 h 70"/>
                                <a:gd name="T32" fmla="+- 0 843 808"/>
                                <a:gd name="T33" fmla="*/ T32 w 70"/>
                                <a:gd name="T34" fmla="+- 0 141 141"/>
                                <a:gd name="T35" fmla="*/ 141 h 70"/>
                                <a:gd name="T36" fmla="+- 0 856 808"/>
                                <a:gd name="T37" fmla="*/ T36 w 70"/>
                                <a:gd name="T38" fmla="+- 0 143 141"/>
                                <a:gd name="T39" fmla="*/ 143 h 70"/>
                                <a:gd name="T40" fmla="+- 0 867 808"/>
                                <a:gd name="T41" fmla="*/ T40 w 70"/>
                                <a:gd name="T42" fmla="+- 0 151 141"/>
                                <a:gd name="T43" fmla="*/ 151 h 70"/>
                                <a:gd name="T44" fmla="+- 0 875 808"/>
                                <a:gd name="T45" fmla="*/ T44 w 70"/>
                                <a:gd name="T46" fmla="+- 0 162 141"/>
                                <a:gd name="T47" fmla="*/ 162 h 70"/>
                                <a:gd name="T48" fmla="+- 0 877 808"/>
                                <a:gd name="T49" fmla="*/ T48 w 70"/>
                                <a:gd name="T50" fmla="+- 0 175 141"/>
                                <a:gd name="T51" fmla="*/ 175 h 70"/>
                                <a:gd name="T52" fmla="+- 0 875 808"/>
                                <a:gd name="T53" fmla="*/ T52 w 70"/>
                                <a:gd name="T54" fmla="+- 0 189 141"/>
                                <a:gd name="T55" fmla="*/ 189 h 70"/>
                                <a:gd name="T56" fmla="+- 0 867 808"/>
                                <a:gd name="T57" fmla="*/ T56 w 70"/>
                                <a:gd name="T58" fmla="+- 0 200 141"/>
                                <a:gd name="T59" fmla="*/ 200 h 70"/>
                                <a:gd name="T60" fmla="+- 0 856 808"/>
                                <a:gd name="T61" fmla="*/ T60 w 70"/>
                                <a:gd name="T62" fmla="+- 0 207 141"/>
                                <a:gd name="T63" fmla="*/ 207 h 70"/>
                                <a:gd name="T64" fmla="+- 0 843 808"/>
                                <a:gd name="T65" fmla="*/ T64 w 70"/>
                                <a:gd name="T66" fmla="+- 0 210 141"/>
                                <a:gd name="T67" fmla="*/ 210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0" h="70">
                                  <a:moveTo>
                                    <a:pt x="35" y="69"/>
                                  </a:moveTo>
                                  <a:lnTo>
                                    <a:pt x="21" y="66"/>
                                  </a:lnTo>
                                  <a:lnTo>
                                    <a:pt x="10" y="59"/>
                                  </a:lnTo>
                                  <a:lnTo>
                                    <a:pt x="3" y="48"/>
                                  </a:lnTo>
                                  <a:lnTo>
                                    <a:pt x="0" y="34"/>
                                  </a:lnTo>
                                  <a:lnTo>
                                    <a:pt x="3" y="21"/>
                                  </a:lnTo>
                                  <a:lnTo>
                                    <a:pt x="10" y="10"/>
                                  </a:lnTo>
                                  <a:lnTo>
                                    <a:pt x="21" y="2"/>
                                  </a:lnTo>
                                  <a:lnTo>
                                    <a:pt x="35" y="0"/>
                                  </a:lnTo>
                                  <a:lnTo>
                                    <a:pt x="48" y="2"/>
                                  </a:lnTo>
                                  <a:lnTo>
                                    <a:pt x="59" y="10"/>
                                  </a:lnTo>
                                  <a:lnTo>
                                    <a:pt x="67" y="21"/>
                                  </a:lnTo>
                                  <a:lnTo>
                                    <a:pt x="69" y="34"/>
                                  </a:lnTo>
                                  <a:lnTo>
                                    <a:pt x="67" y="48"/>
                                  </a:lnTo>
                                  <a:lnTo>
                                    <a:pt x="59" y="59"/>
                                  </a:lnTo>
                                  <a:lnTo>
                                    <a:pt x="48" y="66"/>
                                  </a:lnTo>
                                  <a:lnTo>
                                    <a:pt x="35" y="6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68" name="Group 1240"/>
                        <wpg:cNvGrpSpPr>
                          <a:grpSpLocks/>
                        </wpg:cNvGrpSpPr>
                        <wpg:grpSpPr bwMode="auto">
                          <a:xfrm>
                            <a:off x="808" y="141"/>
                            <a:ext cx="70" cy="70"/>
                            <a:chOff x="808" y="141"/>
                            <a:chExt cx="70" cy="70"/>
                          </a:xfrm>
                        </wpg:grpSpPr>
                        <wps:wsp>
                          <wps:cNvPr id="1269" name="Freeform 1241"/>
                          <wps:cNvSpPr>
                            <a:spLocks/>
                          </wps:cNvSpPr>
                          <wps:spPr bwMode="auto">
                            <a:xfrm>
                              <a:off x="808" y="141"/>
                              <a:ext cx="70" cy="70"/>
                            </a:xfrm>
                            <a:custGeom>
                              <a:avLst/>
                              <a:gdLst>
                                <a:gd name="T0" fmla="+- 0 877 808"/>
                                <a:gd name="T1" fmla="*/ T0 w 70"/>
                                <a:gd name="T2" fmla="+- 0 175 141"/>
                                <a:gd name="T3" fmla="*/ 175 h 70"/>
                                <a:gd name="T4" fmla="+- 0 875 808"/>
                                <a:gd name="T5" fmla="*/ T4 w 70"/>
                                <a:gd name="T6" fmla="+- 0 189 141"/>
                                <a:gd name="T7" fmla="*/ 189 h 70"/>
                                <a:gd name="T8" fmla="+- 0 867 808"/>
                                <a:gd name="T9" fmla="*/ T8 w 70"/>
                                <a:gd name="T10" fmla="+- 0 200 141"/>
                                <a:gd name="T11" fmla="*/ 200 h 70"/>
                                <a:gd name="T12" fmla="+- 0 856 808"/>
                                <a:gd name="T13" fmla="*/ T12 w 70"/>
                                <a:gd name="T14" fmla="+- 0 207 141"/>
                                <a:gd name="T15" fmla="*/ 207 h 70"/>
                                <a:gd name="T16" fmla="+- 0 843 808"/>
                                <a:gd name="T17" fmla="*/ T16 w 70"/>
                                <a:gd name="T18" fmla="+- 0 210 141"/>
                                <a:gd name="T19" fmla="*/ 210 h 70"/>
                                <a:gd name="T20" fmla="+- 0 829 808"/>
                                <a:gd name="T21" fmla="*/ T20 w 70"/>
                                <a:gd name="T22" fmla="+- 0 207 141"/>
                                <a:gd name="T23" fmla="*/ 207 h 70"/>
                                <a:gd name="T24" fmla="+- 0 818 808"/>
                                <a:gd name="T25" fmla="*/ T24 w 70"/>
                                <a:gd name="T26" fmla="+- 0 200 141"/>
                                <a:gd name="T27" fmla="*/ 200 h 70"/>
                                <a:gd name="T28" fmla="+- 0 811 808"/>
                                <a:gd name="T29" fmla="*/ T28 w 70"/>
                                <a:gd name="T30" fmla="+- 0 189 141"/>
                                <a:gd name="T31" fmla="*/ 189 h 70"/>
                                <a:gd name="T32" fmla="+- 0 808 808"/>
                                <a:gd name="T33" fmla="*/ T32 w 70"/>
                                <a:gd name="T34" fmla="+- 0 175 141"/>
                                <a:gd name="T35" fmla="*/ 175 h 70"/>
                                <a:gd name="T36" fmla="+- 0 811 808"/>
                                <a:gd name="T37" fmla="*/ T36 w 70"/>
                                <a:gd name="T38" fmla="+- 0 162 141"/>
                                <a:gd name="T39" fmla="*/ 162 h 70"/>
                                <a:gd name="T40" fmla="+- 0 818 808"/>
                                <a:gd name="T41" fmla="*/ T40 w 70"/>
                                <a:gd name="T42" fmla="+- 0 151 141"/>
                                <a:gd name="T43" fmla="*/ 151 h 70"/>
                                <a:gd name="T44" fmla="+- 0 829 808"/>
                                <a:gd name="T45" fmla="*/ T44 w 70"/>
                                <a:gd name="T46" fmla="+- 0 143 141"/>
                                <a:gd name="T47" fmla="*/ 143 h 70"/>
                                <a:gd name="T48" fmla="+- 0 843 808"/>
                                <a:gd name="T49" fmla="*/ T48 w 70"/>
                                <a:gd name="T50" fmla="+- 0 141 141"/>
                                <a:gd name="T51" fmla="*/ 141 h 70"/>
                                <a:gd name="T52" fmla="+- 0 856 808"/>
                                <a:gd name="T53" fmla="*/ T52 w 70"/>
                                <a:gd name="T54" fmla="+- 0 143 141"/>
                                <a:gd name="T55" fmla="*/ 143 h 70"/>
                                <a:gd name="T56" fmla="+- 0 867 808"/>
                                <a:gd name="T57" fmla="*/ T56 w 70"/>
                                <a:gd name="T58" fmla="+- 0 151 141"/>
                                <a:gd name="T59" fmla="*/ 151 h 70"/>
                                <a:gd name="T60" fmla="+- 0 875 808"/>
                                <a:gd name="T61" fmla="*/ T60 w 70"/>
                                <a:gd name="T62" fmla="+- 0 162 141"/>
                                <a:gd name="T63" fmla="*/ 162 h 70"/>
                                <a:gd name="T64" fmla="+- 0 877 808"/>
                                <a:gd name="T65" fmla="*/ T64 w 70"/>
                                <a:gd name="T66" fmla="+- 0 175 141"/>
                                <a:gd name="T67" fmla="*/ 175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0" h="70">
                                  <a:moveTo>
                                    <a:pt x="69" y="34"/>
                                  </a:moveTo>
                                  <a:lnTo>
                                    <a:pt x="67" y="48"/>
                                  </a:lnTo>
                                  <a:lnTo>
                                    <a:pt x="59" y="59"/>
                                  </a:lnTo>
                                  <a:lnTo>
                                    <a:pt x="48" y="66"/>
                                  </a:lnTo>
                                  <a:lnTo>
                                    <a:pt x="35" y="69"/>
                                  </a:lnTo>
                                  <a:lnTo>
                                    <a:pt x="21" y="66"/>
                                  </a:lnTo>
                                  <a:lnTo>
                                    <a:pt x="10" y="59"/>
                                  </a:lnTo>
                                  <a:lnTo>
                                    <a:pt x="3" y="48"/>
                                  </a:lnTo>
                                  <a:lnTo>
                                    <a:pt x="0" y="34"/>
                                  </a:lnTo>
                                  <a:lnTo>
                                    <a:pt x="3" y="21"/>
                                  </a:lnTo>
                                  <a:lnTo>
                                    <a:pt x="10" y="10"/>
                                  </a:lnTo>
                                  <a:lnTo>
                                    <a:pt x="21" y="2"/>
                                  </a:lnTo>
                                  <a:lnTo>
                                    <a:pt x="35" y="0"/>
                                  </a:lnTo>
                                  <a:lnTo>
                                    <a:pt x="48" y="2"/>
                                  </a:lnTo>
                                  <a:lnTo>
                                    <a:pt x="59" y="10"/>
                                  </a:lnTo>
                                  <a:lnTo>
                                    <a:pt x="67" y="21"/>
                                  </a:lnTo>
                                  <a:lnTo>
                                    <a:pt x="69" y="34"/>
                                  </a:lnTo>
                                  <a:close/>
                                </a:path>
                              </a:pathLst>
                            </a:custGeom>
                            <a:noFill/>
                            <a:ln w="73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2E22BB3" id="Group 1239" o:spid="_x0000_s1026" style="position:absolute;margin-left:40.1pt;margin-top:6.75pt;width:4.1pt;height:4.1pt;z-index:251536384;mso-position-horizontal-relative:page" coordorigin="802,135" coordsize="8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">
                <v:group id="Group 1242" o:spid="_x0000_s1027" style="position:absolute;left:808;top:141;width:70;height:70" coordorigin="808,141" coordsize="70,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fzcMAAADdAAAADwAAAGRycy9kb3ducmV2LnhtbERPTYvCMBC9L/gfwgh7&#10;W9O6WKQaRURlDyKsCuJtaMa22ExKE9v67zeCsLd5vM+ZL3tTiZYaV1pWEI8iEMSZ1SXnCs6n7dcU&#10;hPPIGivLpOBJDpaLwcccU207/qX26HMRQtilqKDwvk6ldFlBBt3I1sSBu9nGoA+wyaVusAvhppLj&#10;KEqkwZJDQ4E1rQvK7seHUbDrsFt9x5t2f7+tn9fT5HDZx6TU57BfzUB46v2/+O3+0WH+OEng9U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N/NwwAAAN0AAAAP&#10;AAAAAAAAAAAAAAAAAKoCAABkcnMvZG93bnJldi54bWxQSwUGAAAAAAQABAD6AAAAmgMAAAAA&#10;">
                  <v:shape id="Freeform 1243" o:spid="_x0000_s1028" style="position:absolute;left:808;top:141;width:70;height:70;visibility:visible;mso-wrap-style:square;v-text-anchor:top" coordsize="7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1/LL0A&#10;AADdAAAADwAAAGRycy9kb3ducmV2LnhtbERPSwrCMBDdC94hjOBOUxVUqlGqIHQnfg4wNmNbbCal&#10;ibbe3giCu3m876y3nanEixpXWlYwGUcgiDOrS84VXC+H0RKE88gaK8uk4E0Otpt+b42xti2f6HX2&#10;uQgh7GJUUHhfx1K6rCCDbmxr4sDdbWPQB9jkUjfYhnBTyWkUzaXBkkNDgTXtC8oe56dRIFOctLM8&#10;epvyurvdZNomR5soNRx0yQqEp87/xT93qsP86XwB32/CCXLz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GV1/LL0AAADdAAAADwAAAAAAAAAAAAAAAACYAgAAZHJzL2Rvd25yZXYu&#10;eG1sUEsFBgAAAAAEAAQA9QAAAIIDAAAAAA==&#10;" path="m35,69l21,66,10,59,3,48,,34,3,21,10,10,21,2,35,,48,2r11,8l67,21r2,13l67,48,59,59,48,66,35,69xe" fillcolor="black" stroked="f">
                    <v:path arrowok="t" o:connecttype="custom" o:connectlocs="35,210;21,207;10,200;3,189;0,175;3,162;10,151;21,143;35,141;48,143;59,151;67,162;69,175;67,189;59,200;48,207;35,210" o:connectangles="0,0,0,0,0,0,0,0,0,0,0,0,0,0,0,0,0"/>
                  </v:shape>
                </v:group>
                <v:group id="Group 1240" o:spid="_x0000_s1029" style="position:absolute;left:808;top:141;width:70;height:70" coordorigin="808,141" coordsize="70,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9+4kxgAAAN0A&#10;AAAPAAAAAAAAAAAAAAAAAKoCAABkcnMvZG93bnJldi54bWxQSwUGAAAAAAQABAD6AAAAnQMAAAAA&#10;">
                  <v:shape id="Freeform 1241" o:spid="_x0000_s1030" style="position:absolute;left:808;top:141;width:70;height:70;visibility:visible;mso-wrap-style:square;v-text-anchor:top" coordsize="7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vhO8IA&#10;AADdAAAADwAAAGRycy9kb3ducmV2LnhtbERPS4vCMBC+L+x/CLOwtzW1h6LVKOIiuCfxgeexGdtg&#10;MylJttZ/b4SFvc3H95z5crCt6MkH41jBeJSBIK6cNlwrOB03XxMQISJrbB2TggcFWC7e3+ZYanfn&#10;PfWHWIsUwqFEBU2MXSllqBqyGEauI07c1XmLMUFfS+3xnsJtK/MsK6RFw6mhwY7WDVW3w69VMHFH&#10;PzXm3OeXfP9T7L7P183WKvX5MaxmICIN8V/8597qND8vpvD6Jp0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O+E7wgAAAN0AAAAPAAAAAAAAAAAAAAAAAJgCAABkcnMvZG93&#10;bnJldi54bWxQSwUGAAAAAAQABAD1AAAAhwMAAAAA&#10;" path="m69,34l67,48,59,59,48,66,35,69,21,66,10,59,3,48,,34,3,21,10,10,21,2,35,,48,2r11,8l67,21r2,13xe" filled="f" strokeweight=".20314mm">
                    <v:path arrowok="t" o:connecttype="custom" o:connectlocs="69,175;67,189;59,200;48,207;35,210;21,207;10,200;3,189;0,175;3,162;10,151;21,143;35,141;48,143;59,151;67,162;69,175" o:connectangles="0,0,0,0,0,0,0,0,0,0,0,0,0,0,0,0,0"/>
                  </v:shape>
                </v:group>
                <w10:wrap anchorx="page"/>
              </v:group>
            </w:pict>
          </mc:Fallback>
        </mc:AlternateContent>
      </w:r>
      <w:r w:rsidR="008F56A1" w:rsidRPr="00C1294B">
        <w:rPr>
          <w:lang w:val="sq-AL"/>
        </w:rPr>
        <w:t>Kushtet e përcaktuara për asistencën</w:t>
      </w:r>
    </w:p>
    <w:p w:rsidR="00A468B7" w:rsidRPr="00C1294B" w:rsidRDefault="00831DB1">
      <w:pPr>
        <w:pStyle w:val="BodyText"/>
        <w:spacing w:before="73"/>
        <w:ind w:right="421"/>
        <w:rPr>
          <w:rFonts w:cs="Calibri"/>
          <w:lang w:val="sq-AL"/>
        </w:rPr>
      </w:pPr>
      <w:r w:rsidRPr="00C1294B">
        <w:rPr>
          <w:noProof/>
          <w:lang w:val="sq-AL" w:eastAsia="sq-AL"/>
        </w:rPr>
        <mc:AlternateContent>
          <mc:Choice Requires="wpg">
            <w:drawing>
              <wp:anchor distT="0" distB="0" distL="114300" distR="114300" simplePos="0" relativeHeight="251537408" behindDoc="0" locked="0" layoutInCell="1" allowOverlap="1" wp14:anchorId="73D8B065" wp14:editId="5AF3F572">
                <wp:simplePos x="0" y="0"/>
                <wp:positionH relativeFrom="page">
                  <wp:posOffset>509270</wp:posOffset>
                </wp:positionH>
                <wp:positionV relativeFrom="paragraph">
                  <wp:posOffset>85725</wp:posOffset>
                </wp:positionV>
                <wp:extent cx="52070" cy="52070"/>
                <wp:effectExtent l="13970" t="9525" r="10160" b="14605"/>
                <wp:wrapNone/>
                <wp:docPr id="1260" name="Group 1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70" cy="52070"/>
                          <a:chOff x="802" y="135"/>
                          <a:chExt cx="82" cy="82"/>
                        </a:xfrm>
                      </wpg:grpSpPr>
                      <wpg:grpSp>
                        <wpg:cNvPr id="1261" name="Group 1237"/>
                        <wpg:cNvGrpSpPr>
                          <a:grpSpLocks/>
                        </wpg:cNvGrpSpPr>
                        <wpg:grpSpPr bwMode="auto">
                          <a:xfrm>
                            <a:off x="808" y="141"/>
                            <a:ext cx="70" cy="70"/>
                            <a:chOff x="808" y="141"/>
                            <a:chExt cx="70" cy="70"/>
                          </a:xfrm>
                        </wpg:grpSpPr>
                        <wps:wsp>
                          <wps:cNvPr id="1262" name="Freeform 1238"/>
                          <wps:cNvSpPr>
                            <a:spLocks/>
                          </wps:cNvSpPr>
                          <wps:spPr bwMode="auto">
                            <a:xfrm>
                              <a:off x="808" y="141"/>
                              <a:ext cx="70" cy="70"/>
                            </a:xfrm>
                            <a:custGeom>
                              <a:avLst/>
                              <a:gdLst>
                                <a:gd name="T0" fmla="+- 0 843 808"/>
                                <a:gd name="T1" fmla="*/ T0 w 70"/>
                                <a:gd name="T2" fmla="+- 0 210 141"/>
                                <a:gd name="T3" fmla="*/ 210 h 70"/>
                                <a:gd name="T4" fmla="+- 0 829 808"/>
                                <a:gd name="T5" fmla="*/ T4 w 70"/>
                                <a:gd name="T6" fmla="+- 0 207 141"/>
                                <a:gd name="T7" fmla="*/ 207 h 70"/>
                                <a:gd name="T8" fmla="+- 0 818 808"/>
                                <a:gd name="T9" fmla="*/ T8 w 70"/>
                                <a:gd name="T10" fmla="+- 0 200 141"/>
                                <a:gd name="T11" fmla="*/ 200 h 70"/>
                                <a:gd name="T12" fmla="+- 0 811 808"/>
                                <a:gd name="T13" fmla="*/ T12 w 70"/>
                                <a:gd name="T14" fmla="+- 0 189 141"/>
                                <a:gd name="T15" fmla="*/ 189 h 70"/>
                                <a:gd name="T16" fmla="+- 0 808 808"/>
                                <a:gd name="T17" fmla="*/ T16 w 70"/>
                                <a:gd name="T18" fmla="+- 0 175 141"/>
                                <a:gd name="T19" fmla="*/ 175 h 70"/>
                                <a:gd name="T20" fmla="+- 0 811 808"/>
                                <a:gd name="T21" fmla="*/ T20 w 70"/>
                                <a:gd name="T22" fmla="+- 0 162 141"/>
                                <a:gd name="T23" fmla="*/ 162 h 70"/>
                                <a:gd name="T24" fmla="+- 0 818 808"/>
                                <a:gd name="T25" fmla="*/ T24 w 70"/>
                                <a:gd name="T26" fmla="+- 0 151 141"/>
                                <a:gd name="T27" fmla="*/ 151 h 70"/>
                                <a:gd name="T28" fmla="+- 0 829 808"/>
                                <a:gd name="T29" fmla="*/ T28 w 70"/>
                                <a:gd name="T30" fmla="+- 0 143 141"/>
                                <a:gd name="T31" fmla="*/ 143 h 70"/>
                                <a:gd name="T32" fmla="+- 0 843 808"/>
                                <a:gd name="T33" fmla="*/ T32 w 70"/>
                                <a:gd name="T34" fmla="+- 0 141 141"/>
                                <a:gd name="T35" fmla="*/ 141 h 70"/>
                                <a:gd name="T36" fmla="+- 0 856 808"/>
                                <a:gd name="T37" fmla="*/ T36 w 70"/>
                                <a:gd name="T38" fmla="+- 0 143 141"/>
                                <a:gd name="T39" fmla="*/ 143 h 70"/>
                                <a:gd name="T40" fmla="+- 0 867 808"/>
                                <a:gd name="T41" fmla="*/ T40 w 70"/>
                                <a:gd name="T42" fmla="+- 0 151 141"/>
                                <a:gd name="T43" fmla="*/ 151 h 70"/>
                                <a:gd name="T44" fmla="+- 0 875 808"/>
                                <a:gd name="T45" fmla="*/ T44 w 70"/>
                                <a:gd name="T46" fmla="+- 0 162 141"/>
                                <a:gd name="T47" fmla="*/ 162 h 70"/>
                                <a:gd name="T48" fmla="+- 0 877 808"/>
                                <a:gd name="T49" fmla="*/ T48 w 70"/>
                                <a:gd name="T50" fmla="+- 0 175 141"/>
                                <a:gd name="T51" fmla="*/ 175 h 70"/>
                                <a:gd name="T52" fmla="+- 0 875 808"/>
                                <a:gd name="T53" fmla="*/ T52 w 70"/>
                                <a:gd name="T54" fmla="+- 0 189 141"/>
                                <a:gd name="T55" fmla="*/ 189 h 70"/>
                                <a:gd name="T56" fmla="+- 0 867 808"/>
                                <a:gd name="T57" fmla="*/ T56 w 70"/>
                                <a:gd name="T58" fmla="+- 0 200 141"/>
                                <a:gd name="T59" fmla="*/ 200 h 70"/>
                                <a:gd name="T60" fmla="+- 0 856 808"/>
                                <a:gd name="T61" fmla="*/ T60 w 70"/>
                                <a:gd name="T62" fmla="+- 0 207 141"/>
                                <a:gd name="T63" fmla="*/ 207 h 70"/>
                                <a:gd name="T64" fmla="+- 0 843 808"/>
                                <a:gd name="T65" fmla="*/ T64 w 70"/>
                                <a:gd name="T66" fmla="+- 0 210 141"/>
                                <a:gd name="T67" fmla="*/ 210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0" h="70">
                                  <a:moveTo>
                                    <a:pt x="35" y="69"/>
                                  </a:moveTo>
                                  <a:lnTo>
                                    <a:pt x="21" y="66"/>
                                  </a:lnTo>
                                  <a:lnTo>
                                    <a:pt x="10" y="59"/>
                                  </a:lnTo>
                                  <a:lnTo>
                                    <a:pt x="3" y="48"/>
                                  </a:lnTo>
                                  <a:lnTo>
                                    <a:pt x="0" y="34"/>
                                  </a:lnTo>
                                  <a:lnTo>
                                    <a:pt x="3" y="21"/>
                                  </a:lnTo>
                                  <a:lnTo>
                                    <a:pt x="10" y="10"/>
                                  </a:lnTo>
                                  <a:lnTo>
                                    <a:pt x="21" y="2"/>
                                  </a:lnTo>
                                  <a:lnTo>
                                    <a:pt x="35" y="0"/>
                                  </a:lnTo>
                                  <a:lnTo>
                                    <a:pt x="48" y="2"/>
                                  </a:lnTo>
                                  <a:lnTo>
                                    <a:pt x="59" y="10"/>
                                  </a:lnTo>
                                  <a:lnTo>
                                    <a:pt x="67" y="21"/>
                                  </a:lnTo>
                                  <a:lnTo>
                                    <a:pt x="69" y="34"/>
                                  </a:lnTo>
                                  <a:lnTo>
                                    <a:pt x="67" y="48"/>
                                  </a:lnTo>
                                  <a:lnTo>
                                    <a:pt x="59" y="59"/>
                                  </a:lnTo>
                                  <a:lnTo>
                                    <a:pt x="48" y="66"/>
                                  </a:lnTo>
                                  <a:lnTo>
                                    <a:pt x="35" y="6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63" name="Group 1235"/>
                        <wpg:cNvGrpSpPr>
                          <a:grpSpLocks/>
                        </wpg:cNvGrpSpPr>
                        <wpg:grpSpPr bwMode="auto">
                          <a:xfrm>
                            <a:off x="808" y="141"/>
                            <a:ext cx="70" cy="70"/>
                            <a:chOff x="808" y="141"/>
                            <a:chExt cx="70" cy="70"/>
                          </a:xfrm>
                        </wpg:grpSpPr>
                        <wps:wsp>
                          <wps:cNvPr id="1264" name="Freeform 1236"/>
                          <wps:cNvSpPr>
                            <a:spLocks/>
                          </wps:cNvSpPr>
                          <wps:spPr bwMode="auto">
                            <a:xfrm>
                              <a:off x="808" y="141"/>
                              <a:ext cx="70" cy="70"/>
                            </a:xfrm>
                            <a:custGeom>
                              <a:avLst/>
                              <a:gdLst>
                                <a:gd name="T0" fmla="+- 0 877 808"/>
                                <a:gd name="T1" fmla="*/ T0 w 70"/>
                                <a:gd name="T2" fmla="+- 0 175 141"/>
                                <a:gd name="T3" fmla="*/ 175 h 70"/>
                                <a:gd name="T4" fmla="+- 0 875 808"/>
                                <a:gd name="T5" fmla="*/ T4 w 70"/>
                                <a:gd name="T6" fmla="+- 0 189 141"/>
                                <a:gd name="T7" fmla="*/ 189 h 70"/>
                                <a:gd name="T8" fmla="+- 0 867 808"/>
                                <a:gd name="T9" fmla="*/ T8 w 70"/>
                                <a:gd name="T10" fmla="+- 0 200 141"/>
                                <a:gd name="T11" fmla="*/ 200 h 70"/>
                                <a:gd name="T12" fmla="+- 0 856 808"/>
                                <a:gd name="T13" fmla="*/ T12 w 70"/>
                                <a:gd name="T14" fmla="+- 0 207 141"/>
                                <a:gd name="T15" fmla="*/ 207 h 70"/>
                                <a:gd name="T16" fmla="+- 0 843 808"/>
                                <a:gd name="T17" fmla="*/ T16 w 70"/>
                                <a:gd name="T18" fmla="+- 0 210 141"/>
                                <a:gd name="T19" fmla="*/ 210 h 70"/>
                                <a:gd name="T20" fmla="+- 0 829 808"/>
                                <a:gd name="T21" fmla="*/ T20 w 70"/>
                                <a:gd name="T22" fmla="+- 0 207 141"/>
                                <a:gd name="T23" fmla="*/ 207 h 70"/>
                                <a:gd name="T24" fmla="+- 0 818 808"/>
                                <a:gd name="T25" fmla="*/ T24 w 70"/>
                                <a:gd name="T26" fmla="+- 0 200 141"/>
                                <a:gd name="T27" fmla="*/ 200 h 70"/>
                                <a:gd name="T28" fmla="+- 0 811 808"/>
                                <a:gd name="T29" fmla="*/ T28 w 70"/>
                                <a:gd name="T30" fmla="+- 0 189 141"/>
                                <a:gd name="T31" fmla="*/ 189 h 70"/>
                                <a:gd name="T32" fmla="+- 0 808 808"/>
                                <a:gd name="T33" fmla="*/ T32 w 70"/>
                                <a:gd name="T34" fmla="+- 0 175 141"/>
                                <a:gd name="T35" fmla="*/ 175 h 70"/>
                                <a:gd name="T36" fmla="+- 0 811 808"/>
                                <a:gd name="T37" fmla="*/ T36 w 70"/>
                                <a:gd name="T38" fmla="+- 0 162 141"/>
                                <a:gd name="T39" fmla="*/ 162 h 70"/>
                                <a:gd name="T40" fmla="+- 0 818 808"/>
                                <a:gd name="T41" fmla="*/ T40 w 70"/>
                                <a:gd name="T42" fmla="+- 0 151 141"/>
                                <a:gd name="T43" fmla="*/ 151 h 70"/>
                                <a:gd name="T44" fmla="+- 0 829 808"/>
                                <a:gd name="T45" fmla="*/ T44 w 70"/>
                                <a:gd name="T46" fmla="+- 0 143 141"/>
                                <a:gd name="T47" fmla="*/ 143 h 70"/>
                                <a:gd name="T48" fmla="+- 0 843 808"/>
                                <a:gd name="T49" fmla="*/ T48 w 70"/>
                                <a:gd name="T50" fmla="+- 0 141 141"/>
                                <a:gd name="T51" fmla="*/ 141 h 70"/>
                                <a:gd name="T52" fmla="+- 0 856 808"/>
                                <a:gd name="T53" fmla="*/ T52 w 70"/>
                                <a:gd name="T54" fmla="+- 0 143 141"/>
                                <a:gd name="T55" fmla="*/ 143 h 70"/>
                                <a:gd name="T56" fmla="+- 0 867 808"/>
                                <a:gd name="T57" fmla="*/ T56 w 70"/>
                                <a:gd name="T58" fmla="+- 0 151 141"/>
                                <a:gd name="T59" fmla="*/ 151 h 70"/>
                                <a:gd name="T60" fmla="+- 0 875 808"/>
                                <a:gd name="T61" fmla="*/ T60 w 70"/>
                                <a:gd name="T62" fmla="+- 0 162 141"/>
                                <a:gd name="T63" fmla="*/ 162 h 70"/>
                                <a:gd name="T64" fmla="+- 0 877 808"/>
                                <a:gd name="T65" fmla="*/ T64 w 70"/>
                                <a:gd name="T66" fmla="+- 0 175 141"/>
                                <a:gd name="T67" fmla="*/ 175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0" h="70">
                                  <a:moveTo>
                                    <a:pt x="69" y="34"/>
                                  </a:moveTo>
                                  <a:lnTo>
                                    <a:pt x="67" y="48"/>
                                  </a:lnTo>
                                  <a:lnTo>
                                    <a:pt x="59" y="59"/>
                                  </a:lnTo>
                                  <a:lnTo>
                                    <a:pt x="48" y="66"/>
                                  </a:lnTo>
                                  <a:lnTo>
                                    <a:pt x="35" y="69"/>
                                  </a:lnTo>
                                  <a:lnTo>
                                    <a:pt x="21" y="66"/>
                                  </a:lnTo>
                                  <a:lnTo>
                                    <a:pt x="10" y="59"/>
                                  </a:lnTo>
                                  <a:lnTo>
                                    <a:pt x="3" y="48"/>
                                  </a:lnTo>
                                  <a:lnTo>
                                    <a:pt x="0" y="34"/>
                                  </a:lnTo>
                                  <a:lnTo>
                                    <a:pt x="3" y="21"/>
                                  </a:lnTo>
                                  <a:lnTo>
                                    <a:pt x="10" y="10"/>
                                  </a:lnTo>
                                  <a:lnTo>
                                    <a:pt x="21" y="2"/>
                                  </a:lnTo>
                                  <a:lnTo>
                                    <a:pt x="35" y="0"/>
                                  </a:lnTo>
                                  <a:lnTo>
                                    <a:pt x="48" y="2"/>
                                  </a:lnTo>
                                  <a:lnTo>
                                    <a:pt x="59" y="10"/>
                                  </a:lnTo>
                                  <a:lnTo>
                                    <a:pt x="67" y="21"/>
                                  </a:lnTo>
                                  <a:lnTo>
                                    <a:pt x="69" y="34"/>
                                  </a:lnTo>
                                  <a:close/>
                                </a:path>
                              </a:pathLst>
                            </a:custGeom>
                            <a:noFill/>
                            <a:ln w="73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5463BAB" id="Group 1234" o:spid="_x0000_s1026" style="position:absolute;margin-left:40.1pt;margin-top:6.75pt;width:4.1pt;height:4.1pt;z-index:251537408;mso-position-horizontal-relative:page" coordorigin="802,135" coordsize="8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">
                <v:group id="Group 1237" o:spid="_x0000_s1027" style="position:absolute;left:808;top:141;width:70;height:70" coordorigin="808,141" coordsize="70,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M1HucMAAADdAAAADwAAAGRycy9kb3ducmV2LnhtbERPTYvCMBC9C/6HMII3&#10;TasoUo0isrvsQQTrwuJtaMa22ExKk23rv98Igrd5vM/Z7HpTiZYaV1pWEE8jEMSZ1SXnCn4un5MV&#10;COeRNVaWScGDHOy2w8EGE207PlOb+lyEEHYJKii8rxMpXVaQQTe1NXHgbrYx6ANscqkb7EK4qeQs&#10;ipbSYMmhocCaDgVl9/TPKPjqsNvP44/2eL8dHtfL4vR7jEmp8ajfr0F46v1b/HJ/6zB/tozh+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wzUe5wwAAAN0AAAAP&#10;AAAAAAAAAAAAAAAAAKoCAABkcnMvZG93bnJldi54bWxQSwUGAAAAAAQABAD6AAAAmgMAAAAA&#10;">
                  <v:shape id="Freeform 1238" o:spid="_x0000_s1028" style="position:absolute;left:808;top:141;width:70;height:70;visibility:visible;mso-wrap-style:square;v-text-anchor:top" coordsize="7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rctL0A&#10;AADdAAAADwAAAGRycy9kb3ducmV2LnhtbERPSwrCMBDdC94hjOBOUyuIVKNUQehO/BxgbMa22ExK&#10;E229vREEd/N431lve1OLF7WusqxgNo1AEOdWV1wouF4OkyUI55E11pZJwZscbDfDwRoTbTs+0evs&#10;CxFC2CWooPS+SaR0eUkG3dQ2xIG729agD7AtpG6xC+GmlnEULaTBikNDiQ3tS8of56dRIDOcdfMi&#10;epvqurvdZNalR5sqNR716QqEp97/xT93psP8eBHD95twgtx8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CSrctL0AAADdAAAADwAAAAAAAAAAAAAAAACYAgAAZHJzL2Rvd25yZXYu&#10;eG1sUEsFBgAAAAAEAAQA9QAAAIIDAAAAAA==&#10;" path="m35,69l21,66,10,59,3,48,,34,3,21,10,10,21,2,35,,48,2r11,8l67,21r2,13l67,48,59,59,48,66,35,69xe" fillcolor="black" stroked="f">
                    <v:path arrowok="t" o:connecttype="custom" o:connectlocs="35,210;21,207;10,200;3,189;0,175;3,162;10,151;21,143;35,141;48,143;59,151;67,162;69,175;67,189;59,200;48,207;35,210" o:connectangles="0,0,0,0,0,0,0,0,0,0,0,0,0,0,0,0,0"/>
                  </v:shape>
                </v:group>
                <v:group id="Group 1235" o:spid="_x0000_s1029" style="position:absolute;left:808;top:141;width:70;height:70" coordorigin="808,141" coordsize="70,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9TfFXCAAAA3QAAAA8A&#10;AAAAAAAAAAAAAAAAqgIAAGRycy9kb3ducmV2LnhtbFBLBQYAAAAABAAEAPoAAACZAwAAAAA=&#10;">
                  <v:shape id="Freeform 1236" o:spid="_x0000_s1030" style="position:absolute;left:808;top:141;width:70;height:70;visibility:visible;mso-wrap-style:square;v-text-anchor:top" coordsize="7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pOpcIA&#10;AADdAAAADwAAAGRycy9kb3ducmV2LnhtbERPS2sCMRC+C/0PYQq9adalLHY1irQIehIfeJ5uxt3g&#10;ZrIk6br990Yo9DYf33MWq8G2oicfjGMF00kGgrhy2nCt4HzajGcgQkTW2DomBb8UYLV8GS2w1O7O&#10;B+qPsRYphEOJCpoYu1LKUDVkMUxcR5y4q/MWY4K+ltrjPYXbVuZZVkiLhlNDgx19NlTdjj9Wwcyd&#10;/Icxlz7/zg+7Yv91uW62Vqm312E9BxFpiP/iP/dWp/l58Q7Pb9IJ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Ok6lwgAAAN0AAAAPAAAAAAAAAAAAAAAAAJgCAABkcnMvZG93&#10;bnJldi54bWxQSwUGAAAAAAQABAD1AAAAhwMAAAAA&#10;" path="m69,34l67,48,59,59,48,66,35,69,21,66,10,59,3,48,,34,3,21,10,10,21,2,35,,48,2r11,8l67,21r2,13xe" filled="f" strokeweight=".20314mm">
                    <v:path arrowok="t" o:connecttype="custom" o:connectlocs="69,175;67,189;59,200;48,207;35,210;21,207;10,200;3,189;0,175;3,162;10,151;21,143;35,141;48,143;59,151;67,162;69,175" o:connectangles="0,0,0,0,0,0,0,0,0,0,0,0,0,0,0,0,0"/>
                  </v:shape>
                </v:group>
                <w10:wrap anchorx="page"/>
              </v:group>
            </w:pict>
          </mc:Fallback>
        </mc:AlternateContent>
      </w:r>
      <w:r w:rsidR="008F56A1" w:rsidRPr="00C1294B">
        <w:rPr>
          <w:lang w:val="sq-AL"/>
        </w:rPr>
        <w:t>Vendndodhja në nivel shteti</w:t>
      </w:r>
    </w:p>
    <w:p w:rsidR="00A468B7" w:rsidRPr="00C1294B" w:rsidRDefault="00831DB1">
      <w:pPr>
        <w:pStyle w:val="BodyText"/>
        <w:spacing w:before="73"/>
        <w:ind w:right="421"/>
        <w:rPr>
          <w:rFonts w:cs="Calibri"/>
          <w:lang w:val="sq-AL"/>
        </w:rPr>
      </w:pPr>
      <w:r w:rsidRPr="00C1294B">
        <w:rPr>
          <w:noProof/>
          <w:lang w:val="sq-AL" w:eastAsia="sq-AL"/>
        </w:rPr>
        <mc:AlternateContent>
          <mc:Choice Requires="wpg">
            <w:drawing>
              <wp:anchor distT="0" distB="0" distL="114300" distR="114300" simplePos="0" relativeHeight="251538432" behindDoc="0" locked="0" layoutInCell="1" allowOverlap="1" wp14:anchorId="5C1BFFD6" wp14:editId="3932A463">
                <wp:simplePos x="0" y="0"/>
                <wp:positionH relativeFrom="page">
                  <wp:posOffset>509270</wp:posOffset>
                </wp:positionH>
                <wp:positionV relativeFrom="paragraph">
                  <wp:posOffset>85725</wp:posOffset>
                </wp:positionV>
                <wp:extent cx="52070" cy="52070"/>
                <wp:effectExtent l="13970" t="9525" r="10160" b="14605"/>
                <wp:wrapNone/>
                <wp:docPr id="1255" name="Group 1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70" cy="52070"/>
                          <a:chOff x="802" y="135"/>
                          <a:chExt cx="82" cy="82"/>
                        </a:xfrm>
                      </wpg:grpSpPr>
                      <wpg:grpSp>
                        <wpg:cNvPr id="1256" name="Group 1232"/>
                        <wpg:cNvGrpSpPr>
                          <a:grpSpLocks/>
                        </wpg:cNvGrpSpPr>
                        <wpg:grpSpPr bwMode="auto">
                          <a:xfrm>
                            <a:off x="808" y="141"/>
                            <a:ext cx="70" cy="70"/>
                            <a:chOff x="808" y="141"/>
                            <a:chExt cx="70" cy="70"/>
                          </a:xfrm>
                        </wpg:grpSpPr>
                        <wps:wsp>
                          <wps:cNvPr id="1257" name="Freeform 1233"/>
                          <wps:cNvSpPr>
                            <a:spLocks/>
                          </wps:cNvSpPr>
                          <wps:spPr bwMode="auto">
                            <a:xfrm>
                              <a:off x="808" y="141"/>
                              <a:ext cx="70" cy="70"/>
                            </a:xfrm>
                            <a:custGeom>
                              <a:avLst/>
                              <a:gdLst>
                                <a:gd name="T0" fmla="+- 0 843 808"/>
                                <a:gd name="T1" fmla="*/ T0 w 70"/>
                                <a:gd name="T2" fmla="+- 0 210 141"/>
                                <a:gd name="T3" fmla="*/ 210 h 70"/>
                                <a:gd name="T4" fmla="+- 0 829 808"/>
                                <a:gd name="T5" fmla="*/ T4 w 70"/>
                                <a:gd name="T6" fmla="+- 0 207 141"/>
                                <a:gd name="T7" fmla="*/ 207 h 70"/>
                                <a:gd name="T8" fmla="+- 0 818 808"/>
                                <a:gd name="T9" fmla="*/ T8 w 70"/>
                                <a:gd name="T10" fmla="+- 0 200 141"/>
                                <a:gd name="T11" fmla="*/ 200 h 70"/>
                                <a:gd name="T12" fmla="+- 0 811 808"/>
                                <a:gd name="T13" fmla="*/ T12 w 70"/>
                                <a:gd name="T14" fmla="+- 0 189 141"/>
                                <a:gd name="T15" fmla="*/ 189 h 70"/>
                                <a:gd name="T16" fmla="+- 0 808 808"/>
                                <a:gd name="T17" fmla="*/ T16 w 70"/>
                                <a:gd name="T18" fmla="+- 0 175 141"/>
                                <a:gd name="T19" fmla="*/ 175 h 70"/>
                                <a:gd name="T20" fmla="+- 0 811 808"/>
                                <a:gd name="T21" fmla="*/ T20 w 70"/>
                                <a:gd name="T22" fmla="+- 0 162 141"/>
                                <a:gd name="T23" fmla="*/ 162 h 70"/>
                                <a:gd name="T24" fmla="+- 0 818 808"/>
                                <a:gd name="T25" fmla="*/ T24 w 70"/>
                                <a:gd name="T26" fmla="+- 0 151 141"/>
                                <a:gd name="T27" fmla="*/ 151 h 70"/>
                                <a:gd name="T28" fmla="+- 0 829 808"/>
                                <a:gd name="T29" fmla="*/ T28 w 70"/>
                                <a:gd name="T30" fmla="+- 0 143 141"/>
                                <a:gd name="T31" fmla="*/ 143 h 70"/>
                                <a:gd name="T32" fmla="+- 0 843 808"/>
                                <a:gd name="T33" fmla="*/ T32 w 70"/>
                                <a:gd name="T34" fmla="+- 0 141 141"/>
                                <a:gd name="T35" fmla="*/ 141 h 70"/>
                                <a:gd name="T36" fmla="+- 0 856 808"/>
                                <a:gd name="T37" fmla="*/ T36 w 70"/>
                                <a:gd name="T38" fmla="+- 0 143 141"/>
                                <a:gd name="T39" fmla="*/ 143 h 70"/>
                                <a:gd name="T40" fmla="+- 0 867 808"/>
                                <a:gd name="T41" fmla="*/ T40 w 70"/>
                                <a:gd name="T42" fmla="+- 0 151 141"/>
                                <a:gd name="T43" fmla="*/ 151 h 70"/>
                                <a:gd name="T44" fmla="+- 0 875 808"/>
                                <a:gd name="T45" fmla="*/ T44 w 70"/>
                                <a:gd name="T46" fmla="+- 0 162 141"/>
                                <a:gd name="T47" fmla="*/ 162 h 70"/>
                                <a:gd name="T48" fmla="+- 0 877 808"/>
                                <a:gd name="T49" fmla="*/ T48 w 70"/>
                                <a:gd name="T50" fmla="+- 0 175 141"/>
                                <a:gd name="T51" fmla="*/ 175 h 70"/>
                                <a:gd name="T52" fmla="+- 0 875 808"/>
                                <a:gd name="T53" fmla="*/ T52 w 70"/>
                                <a:gd name="T54" fmla="+- 0 189 141"/>
                                <a:gd name="T55" fmla="*/ 189 h 70"/>
                                <a:gd name="T56" fmla="+- 0 867 808"/>
                                <a:gd name="T57" fmla="*/ T56 w 70"/>
                                <a:gd name="T58" fmla="+- 0 200 141"/>
                                <a:gd name="T59" fmla="*/ 200 h 70"/>
                                <a:gd name="T60" fmla="+- 0 856 808"/>
                                <a:gd name="T61" fmla="*/ T60 w 70"/>
                                <a:gd name="T62" fmla="+- 0 207 141"/>
                                <a:gd name="T63" fmla="*/ 207 h 70"/>
                                <a:gd name="T64" fmla="+- 0 843 808"/>
                                <a:gd name="T65" fmla="*/ T64 w 70"/>
                                <a:gd name="T66" fmla="+- 0 210 141"/>
                                <a:gd name="T67" fmla="*/ 210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0" h="70">
                                  <a:moveTo>
                                    <a:pt x="35" y="69"/>
                                  </a:moveTo>
                                  <a:lnTo>
                                    <a:pt x="21" y="66"/>
                                  </a:lnTo>
                                  <a:lnTo>
                                    <a:pt x="10" y="59"/>
                                  </a:lnTo>
                                  <a:lnTo>
                                    <a:pt x="3" y="48"/>
                                  </a:lnTo>
                                  <a:lnTo>
                                    <a:pt x="0" y="34"/>
                                  </a:lnTo>
                                  <a:lnTo>
                                    <a:pt x="3" y="21"/>
                                  </a:lnTo>
                                  <a:lnTo>
                                    <a:pt x="10" y="10"/>
                                  </a:lnTo>
                                  <a:lnTo>
                                    <a:pt x="21" y="2"/>
                                  </a:lnTo>
                                  <a:lnTo>
                                    <a:pt x="35" y="0"/>
                                  </a:lnTo>
                                  <a:lnTo>
                                    <a:pt x="48" y="2"/>
                                  </a:lnTo>
                                  <a:lnTo>
                                    <a:pt x="59" y="10"/>
                                  </a:lnTo>
                                  <a:lnTo>
                                    <a:pt x="67" y="21"/>
                                  </a:lnTo>
                                  <a:lnTo>
                                    <a:pt x="69" y="34"/>
                                  </a:lnTo>
                                  <a:lnTo>
                                    <a:pt x="67" y="48"/>
                                  </a:lnTo>
                                  <a:lnTo>
                                    <a:pt x="59" y="59"/>
                                  </a:lnTo>
                                  <a:lnTo>
                                    <a:pt x="48" y="66"/>
                                  </a:lnTo>
                                  <a:lnTo>
                                    <a:pt x="35" y="6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58" name="Group 1230"/>
                        <wpg:cNvGrpSpPr>
                          <a:grpSpLocks/>
                        </wpg:cNvGrpSpPr>
                        <wpg:grpSpPr bwMode="auto">
                          <a:xfrm>
                            <a:off x="808" y="141"/>
                            <a:ext cx="70" cy="70"/>
                            <a:chOff x="808" y="141"/>
                            <a:chExt cx="70" cy="70"/>
                          </a:xfrm>
                        </wpg:grpSpPr>
                        <wps:wsp>
                          <wps:cNvPr id="1259" name="Freeform 1231"/>
                          <wps:cNvSpPr>
                            <a:spLocks/>
                          </wps:cNvSpPr>
                          <wps:spPr bwMode="auto">
                            <a:xfrm>
                              <a:off x="808" y="141"/>
                              <a:ext cx="70" cy="70"/>
                            </a:xfrm>
                            <a:custGeom>
                              <a:avLst/>
                              <a:gdLst>
                                <a:gd name="T0" fmla="+- 0 877 808"/>
                                <a:gd name="T1" fmla="*/ T0 w 70"/>
                                <a:gd name="T2" fmla="+- 0 175 141"/>
                                <a:gd name="T3" fmla="*/ 175 h 70"/>
                                <a:gd name="T4" fmla="+- 0 875 808"/>
                                <a:gd name="T5" fmla="*/ T4 w 70"/>
                                <a:gd name="T6" fmla="+- 0 189 141"/>
                                <a:gd name="T7" fmla="*/ 189 h 70"/>
                                <a:gd name="T8" fmla="+- 0 867 808"/>
                                <a:gd name="T9" fmla="*/ T8 w 70"/>
                                <a:gd name="T10" fmla="+- 0 200 141"/>
                                <a:gd name="T11" fmla="*/ 200 h 70"/>
                                <a:gd name="T12" fmla="+- 0 856 808"/>
                                <a:gd name="T13" fmla="*/ T12 w 70"/>
                                <a:gd name="T14" fmla="+- 0 207 141"/>
                                <a:gd name="T15" fmla="*/ 207 h 70"/>
                                <a:gd name="T16" fmla="+- 0 843 808"/>
                                <a:gd name="T17" fmla="*/ T16 w 70"/>
                                <a:gd name="T18" fmla="+- 0 210 141"/>
                                <a:gd name="T19" fmla="*/ 210 h 70"/>
                                <a:gd name="T20" fmla="+- 0 829 808"/>
                                <a:gd name="T21" fmla="*/ T20 w 70"/>
                                <a:gd name="T22" fmla="+- 0 207 141"/>
                                <a:gd name="T23" fmla="*/ 207 h 70"/>
                                <a:gd name="T24" fmla="+- 0 818 808"/>
                                <a:gd name="T25" fmla="*/ T24 w 70"/>
                                <a:gd name="T26" fmla="+- 0 200 141"/>
                                <a:gd name="T27" fmla="*/ 200 h 70"/>
                                <a:gd name="T28" fmla="+- 0 811 808"/>
                                <a:gd name="T29" fmla="*/ T28 w 70"/>
                                <a:gd name="T30" fmla="+- 0 189 141"/>
                                <a:gd name="T31" fmla="*/ 189 h 70"/>
                                <a:gd name="T32" fmla="+- 0 808 808"/>
                                <a:gd name="T33" fmla="*/ T32 w 70"/>
                                <a:gd name="T34" fmla="+- 0 175 141"/>
                                <a:gd name="T35" fmla="*/ 175 h 70"/>
                                <a:gd name="T36" fmla="+- 0 811 808"/>
                                <a:gd name="T37" fmla="*/ T36 w 70"/>
                                <a:gd name="T38" fmla="+- 0 162 141"/>
                                <a:gd name="T39" fmla="*/ 162 h 70"/>
                                <a:gd name="T40" fmla="+- 0 818 808"/>
                                <a:gd name="T41" fmla="*/ T40 w 70"/>
                                <a:gd name="T42" fmla="+- 0 151 141"/>
                                <a:gd name="T43" fmla="*/ 151 h 70"/>
                                <a:gd name="T44" fmla="+- 0 829 808"/>
                                <a:gd name="T45" fmla="*/ T44 w 70"/>
                                <a:gd name="T46" fmla="+- 0 143 141"/>
                                <a:gd name="T47" fmla="*/ 143 h 70"/>
                                <a:gd name="T48" fmla="+- 0 843 808"/>
                                <a:gd name="T49" fmla="*/ T48 w 70"/>
                                <a:gd name="T50" fmla="+- 0 141 141"/>
                                <a:gd name="T51" fmla="*/ 141 h 70"/>
                                <a:gd name="T52" fmla="+- 0 856 808"/>
                                <a:gd name="T53" fmla="*/ T52 w 70"/>
                                <a:gd name="T54" fmla="+- 0 143 141"/>
                                <a:gd name="T55" fmla="*/ 143 h 70"/>
                                <a:gd name="T56" fmla="+- 0 867 808"/>
                                <a:gd name="T57" fmla="*/ T56 w 70"/>
                                <a:gd name="T58" fmla="+- 0 151 141"/>
                                <a:gd name="T59" fmla="*/ 151 h 70"/>
                                <a:gd name="T60" fmla="+- 0 875 808"/>
                                <a:gd name="T61" fmla="*/ T60 w 70"/>
                                <a:gd name="T62" fmla="+- 0 162 141"/>
                                <a:gd name="T63" fmla="*/ 162 h 70"/>
                                <a:gd name="T64" fmla="+- 0 877 808"/>
                                <a:gd name="T65" fmla="*/ T64 w 70"/>
                                <a:gd name="T66" fmla="+- 0 175 141"/>
                                <a:gd name="T67" fmla="*/ 175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0" h="70">
                                  <a:moveTo>
                                    <a:pt x="69" y="34"/>
                                  </a:moveTo>
                                  <a:lnTo>
                                    <a:pt x="67" y="48"/>
                                  </a:lnTo>
                                  <a:lnTo>
                                    <a:pt x="59" y="59"/>
                                  </a:lnTo>
                                  <a:lnTo>
                                    <a:pt x="48" y="66"/>
                                  </a:lnTo>
                                  <a:lnTo>
                                    <a:pt x="35" y="69"/>
                                  </a:lnTo>
                                  <a:lnTo>
                                    <a:pt x="21" y="66"/>
                                  </a:lnTo>
                                  <a:lnTo>
                                    <a:pt x="10" y="59"/>
                                  </a:lnTo>
                                  <a:lnTo>
                                    <a:pt x="3" y="48"/>
                                  </a:lnTo>
                                  <a:lnTo>
                                    <a:pt x="0" y="34"/>
                                  </a:lnTo>
                                  <a:lnTo>
                                    <a:pt x="3" y="21"/>
                                  </a:lnTo>
                                  <a:lnTo>
                                    <a:pt x="10" y="10"/>
                                  </a:lnTo>
                                  <a:lnTo>
                                    <a:pt x="21" y="2"/>
                                  </a:lnTo>
                                  <a:lnTo>
                                    <a:pt x="35" y="0"/>
                                  </a:lnTo>
                                  <a:lnTo>
                                    <a:pt x="48" y="2"/>
                                  </a:lnTo>
                                  <a:lnTo>
                                    <a:pt x="59" y="10"/>
                                  </a:lnTo>
                                  <a:lnTo>
                                    <a:pt x="67" y="21"/>
                                  </a:lnTo>
                                  <a:lnTo>
                                    <a:pt x="69" y="34"/>
                                  </a:lnTo>
                                  <a:close/>
                                </a:path>
                              </a:pathLst>
                            </a:custGeom>
                            <a:noFill/>
                            <a:ln w="73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5B12012" id="Group 1229" o:spid="_x0000_s1026" style="position:absolute;margin-left:40.1pt;margin-top:6.75pt;width:4.1pt;height:4.1pt;z-index:251538432;mso-position-horizontal-relative:page" coordorigin="802,135" coordsize="8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">
                <v:group id="Group 1232" o:spid="_x0000_s1027" style="position:absolute;left:808;top:141;width:70;height:70" coordorigin="808,141" coordsize="70,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UgVcMQAAADdAAAA&#10;DwAAAAAAAAAAAAAAAACqAgAAZHJzL2Rvd25yZXYueG1sUEsFBgAAAAAEAAQA+gAAAJsDAAAAAA==&#10;">
                  <v:shape id="Freeform 1233" o:spid="_x0000_s1028" style="position:absolute;left:808;top:141;width:70;height:70;visibility:visible;mso-wrap-style:square;v-text-anchor:top" coordsize="7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G1kcEA&#10;AADdAAAADwAAAGRycy9kb3ducmV2LnhtbERPzWqDQBC+B/oOyxRyi2sMaYt1DTYQ8Baa5gFGd6pS&#10;d1bcrZq3zwYKvc3H9zvZYTG9mGh0nWUF2ygGQVxb3XGj4Pp12ryBcB5ZY2+ZFNzIwSF/WmWYajvz&#10;J00X34gQwi5FBa33Qyqlq1sy6CI7EAfu244GfYBjI/WIcwg3vUzi+EUa7Dg0tDjQsaX65/JrFMgS&#10;t/OuiW+mu35UlSzn4mwLpdbPS/EOwtPi/8V/7lKH+cn+FR7fhBNkf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cxtZHBAAAA3QAAAA8AAAAAAAAAAAAAAAAAmAIAAGRycy9kb3du&#10;cmV2LnhtbFBLBQYAAAAABAAEAPUAAACGAwAAAAA=&#10;" path="m35,69l21,66,10,59,3,48,,34,3,21,10,10,21,2,35,,48,2r11,8l67,21r2,13l67,48,59,59,48,66,35,69xe" fillcolor="black" stroked="f">
                    <v:path arrowok="t" o:connecttype="custom" o:connectlocs="35,210;21,207;10,200;3,189;0,175;3,162;10,151;21,143;35,141;48,143;59,151;67,162;69,175;67,189;59,200;48,207;35,210" o:connectangles="0,0,0,0,0,0,0,0,0,0,0,0,0,0,0,0,0"/>
                  </v:shape>
                </v:group>
                <v:group id="Group 1230" o:spid="_x0000_s1029" style="position:absolute;left:808;top:141;width:70;height:70" coordorigin="808,141" coordsize="70,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mySZxgAAAN0A&#10;AAAPAAAAAAAAAAAAAAAAAKoCAABkcnMvZG93bnJldi54bWxQSwUGAAAAAAQABAD6AAAAnQMAAAAA&#10;">
                  <v:shape id="Freeform 1231" o:spid="_x0000_s1030" style="position:absolute;left:808;top:141;width:70;height:70;visibility:visible;mso-wrap-style:square;v-text-anchor:top" coordsize="7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crhsIA&#10;AADdAAAADwAAAGRycy9kb3ducmV2LnhtbERPTYvCMBC9L/gfwgje1nQLilajLIrgnkRdPM82Yxts&#10;JiWJtf77jbCwt3m8z1mue9uIjnwwjhV8jDMQxKXThisF3+fd+wxEiMgaG8ek4EkB1qvB2xIL7R58&#10;pO4UK5FCOBSooI6xLaQMZU0Ww9i1xIm7Om8xJugrqT0+UrhtZJ5lU2nRcGqosaVNTeXtdLcKZu7s&#10;58ZcuvwnP35ND9vLdbe3So2G/ecCRKQ+/ov/3Hud5ueTOby+SSfI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VyuGwgAAAN0AAAAPAAAAAAAAAAAAAAAAAJgCAABkcnMvZG93&#10;bnJldi54bWxQSwUGAAAAAAQABAD1AAAAhwMAAAAA&#10;" path="m69,34l67,48,59,59,48,66,35,69,21,66,10,59,3,48,,34,3,21,10,10,21,2,35,,48,2r11,8l67,21r2,13xe" filled="f" strokeweight=".20314mm">
                    <v:path arrowok="t" o:connecttype="custom" o:connectlocs="69,175;67,189;59,200;48,207;35,210;21,207;10,200;3,189;0,175;3,162;10,151;21,143;35,141;48,143;59,151;67,162;69,175" o:connectangles="0,0,0,0,0,0,0,0,0,0,0,0,0,0,0,0,0"/>
                  </v:shape>
                </v:group>
                <w10:wrap anchorx="page"/>
              </v:group>
            </w:pict>
          </mc:Fallback>
        </mc:AlternateContent>
      </w:r>
      <w:r w:rsidR="008F56A1" w:rsidRPr="00C1294B">
        <w:rPr>
          <w:lang w:val="sq-AL"/>
        </w:rPr>
        <w:t>Rezultatet produktet e pritshme dhe të arritura</w:t>
      </w:r>
    </w:p>
    <w:p w:rsidR="00A468B7" w:rsidRPr="00C1294B" w:rsidRDefault="00831DB1">
      <w:pPr>
        <w:pStyle w:val="BodyText"/>
        <w:spacing w:before="73"/>
        <w:ind w:right="421"/>
        <w:rPr>
          <w:rFonts w:cs="Calibri"/>
          <w:lang w:val="sq-AL"/>
        </w:rPr>
      </w:pPr>
      <w:r w:rsidRPr="00C1294B">
        <w:rPr>
          <w:noProof/>
          <w:lang w:val="sq-AL" w:eastAsia="sq-AL"/>
        </w:rPr>
        <mc:AlternateContent>
          <mc:Choice Requires="wpg">
            <w:drawing>
              <wp:anchor distT="0" distB="0" distL="114300" distR="114300" simplePos="0" relativeHeight="251539456" behindDoc="0" locked="0" layoutInCell="1" allowOverlap="1" wp14:anchorId="66D9362A" wp14:editId="35FFDF0C">
                <wp:simplePos x="0" y="0"/>
                <wp:positionH relativeFrom="page">
                  <wp:posOffset>509270</wp:posOffset>
                </wp:positionH>
                <wp:positionV relativeFrom="paragraph">
                  <wp:posOffset>85725</wp:posOffset>
                </wp:positionV>
                <wp:extent cx="52070" cy="52070"/>
                <wp:effectExtent l="13970" t="9525" r="10160" b="14605"/>
                <wp:wrapNone/>
                <wp:docPr id="1250" name="Group 1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70" cy="52070"/>
                          <a:chOff x="802" y="135"/>
                          <a:chExt cx="82" cy="82"/>
                        </a:xfrm>
                      </wpg:grpSpPr>
                      <wpg:grpSp>
                        <wpg:cNvPr id="1251" name="Group 1227"/>
                        <wpg:cNvGrpSpPr>
                          <a:grpSpLocks/>
                        </wpg:cNvGrpSpPr>
                        <wpg:grpSpPr bwMode="auto">
                          <a:xfrm>
                            <a:off x="808" y="141"/>
                            <a:ext cx="70" cy="70"/>
                            <a:chOff x="808" y="141"/>
                            <a:chExt cx="70" cy="70"/>
                          </a:xfrm>
                        </wpg:grpSpPr>
                        <wps:wsp>
                          <wps:cNvPr id="1252" name="Freeform 1228"/>
                          <wps:cNvSpPr>
                            <a:spLocks/>
                          </wps:cNvSpPr>
                          <wps:spPr bwMode="auto">
                            <a:xfrm>
                              <a:off x="808" y="141"/>
                              <a:ext cx="70" cy="70"/>
                            </a:xfrm>
                            <a:custGeom>
                              <a:avLst/>
                              <a:gdLst>
                                <a:gd name="T0" fmla="+- 0 843 808"/>
                                <a:gd name="T1" fmla="*/ T0 w 70"/>
                                <a:gd name="T2" fmla="+- 0 210 141"/>
                                <a:gd name="T3" fmla="*/ 210 h 70"/>
                                <a:gd name="T4" fmla="+- 0 829 808"/>
                                <a:gd name="T5" fmla="*/ T4 w 70"/>
                                <a:gd name="T6" fmla="+- 0 207 141"/>
                                <a:gd name="T7" fmla="*/ 207 h 70"/>
                                <a:gd name="T8" fmla="+- 0 818 808"/>
                                <a:gd name="T9" fmla="*/ T8 w 70"/>
                                <a:gd name="T10" fmla="+- 0 200 141"/>
                                <a:gd name="T11" fmla="*/ 200 h 70"/>
                                <a:gd name="T12" fmla="+- 0 811 808"/>
                                <a:gd name="T13" fmla="*/ T12 w 70"/>
                                <a:gd name="T14" fmla="+- 0 189 141"/>
                                <a:gd name="T15" fmla="*/ 189 h 70"/>
                                <a:gd name="T16" fmla="+- 0 808 808"/>
                                <a:gd name="T17" fmla="*/ T16 w 70"/>
                                <a:gd name="T18" fmla="+- 0 175 141"/>
                                <a:gd name="T19" fmla="*/ 175 h 70"/>
                                <a:gd name="T20" fmla="+- 0 811 808"/>
                                <a:gd name="T21" fmla="*/ T20 w 70"/>
                                <a:gd name="T22" fmla="+- 0 162 141"/>
                                <a:gd name="T23" fmla="*/ 162 h 70"/>
                                <a:gd name="T24" fmla="+- 0 818 808"/>
                                <a:gd name="T25" fmla="*/ T24 w 70"/>
                                <a:gd name="T26" fmla="+- 0 151 141"/>
                                <a:gd name="T27" fmla="*/ 151 h 70"/>
                                <a:gd name="T28" fmla="+- 0 829 808"/>
                                <a:gd name="T29" fmla="*/ T28 w 70"/>
                                <a:gd name="T30" fmla="+- 0 143 141"/>
                                <a:gd name="T31" fmla="*/ 143 h 70"/>
                                <a:gd name="T32" fmla="+- 0 843 808"/>
                                <a:gd name="T33" fmla="*/ T32 w 70"/>
                                <a:gd name="T34" fmla="+- 0 141 141"/>
                                <a:gd name="T35" fmla="*/ 141 h 70"/>
                                <a:gd name="T36" fmla="+- 0 856 808"/>
                                <a:gd name="T37" fmla="*/ T36 w 70"/>
                                <a:gd name="T38" fmla="+- 0 143 141"/>
                                <a:gd name="T39" fmla="*/ 143 h 70"/>
                                <a:gd name="T40" fmla="+- 0 867 808"/>
                                <a:gd name="T41" fmla="*/ T40 w 70"/>
                                <a:gd name="T42" fmla="+- 0 151 141"/>
                                <a:gd name="T43" fmla="*/ 151 h 70"/>
                                <a:gd name="T44" fmla="+- 0 875 808"/>
                                <a:gd name="T45" fmla="*/ T44 w 70"/>
                                <a:gd name="T46" fmla="+- 0 162 141"/>
                                <a:gd name="T47" fmla="*/ 162 h 70"/>
                                <a:gd name="T48" fmla="+- 0 877 808"/>
                                <a:gd name="T49" fmla="*/ T48 w 70"/>
                                <a:gd name="T50" fmla="+- 0 175 141"/>
                                <a:gd name="T51" fmla="*/ 175 h 70"/>
                                <a:gd name="T52" fmla="+- 0 875 808"/>
                                <a:gd name="T53" fmla="*/ T52 w 70"/>
                                <a:gd name="T54" fmla="+- 0 189 141"/>
                                <a:gd name="T55" fmla="*/ 189 h 70"/>
                                <a:gd name="T56" fmla="+- 0 867 808"/>
                                <a:gd name="T57" fmla="*/ T56 w 70"/>
                                <a:gd name="T58" fmla="+- 0 200 141"/>
                                <a:gd name="T59" fmla="*/ 200 h 70"/>
                                <a:gd name="T60" fmla="+- 0 856 808"/>
                                <a:gd name="T61" fmla="*/ T60 w 70"/>
                                <a:gd name="T62" fmla="+- 0 207 141"/>
                                <a:gd name="T63" fmla="*/ 207 h 70"/>
                                <a:gd name="T64" fmla="+- 0 843 808"/>
                                <a:gd name="T65" fmla="*/ T64 w 70"/>
                                <a:gd name="T66" fmla="+- 0 210 141"/>
                                <a:gd name="T67" fmla="*/ 210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0" h="70">
                                  <a:moveTo>
                                    <a:pt x="35" y="69"/>
                                  </a:moveTo>
                                  <a:lnTo>
                                    <a:pt x="21" y="66"/>
                                  </a:lnTo>
                                  <a:lnTo>
                                    <a:pt x="10" y="59"/>
                                  </a:lnTo>
                                  <a:lnTo>
                                    <a:pt x="3" y="48"/>
                                  </a:lnTo>
                                  <a:lnTo>
                                    <a:pt x="0" y="34"/>
                                  </a:lnTo>
                                  <a:lnTo>
                                    <a:pt x="3" y="21"/>
                                  </a:lnTo>
                                  <a:lnTo>
                                    <a:pt x="10" y="10"/>
                                  </a:lnTo>
                                  <a:lnTo>
                                    <a:pt x="21" y="2"/>
                                  </a:lnTo>
                                  <a:lnTo>
                                    <a:pt x="35" y="0"/>
                                  </a:lnTo>
                                  <a:lnTo>
                                    <a:pt x="48" y="2"/>
                                  </a:lnTo>
                                  <a:lnTo>
                                    <a:pt x="59" y="10"/>
                                  </a:lnTo>
                                  <a:lnTo>
                                    <a:pt x="67" y="21"/>
                                  </a:lnTo>
                                  <a:lnTo>
                                    <a:pt x="69" y="34"/>
                                  </a:lnTo>
                                  <a:lnTo>
                                    <a:pt x="67" y="48"/>
                                  </a:lnTo>
                                  <a:lnTo>
                                    <a:pt x="59" y="59"/>
                                  </a:lnTo>
                                  <a:lnTo>
                                    <a:pt x="48" y="66"/>
                                  </a:lnTo>
                                  <a:lnTo>
                                    <a:pt x="35" y="6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53" name="Group 1225"/>
                        <wpg:cNvGrpSpPr>
                          <a:grpSpLocks/>
                        </wpg:cNvGrpSpPr>
                        <wpg:grpSpPr bwMode="auto">
                          <a:xfrm>
                            <a:off x="808" y="141"/>
                            <a:ext cx="70" cy="70"/>
                            <a:chOff x="808" y="141"/>
                            <a:chExt cx="70" cy="70"/>
                          </a:xfrm>
                        </wpg:grpSpPr>
                        <wps:wsp>
                          <wps:cNvPr id="1254" name="Freeform 1226"/>
                          <wps:cNvSpPr>
                            <a:spLocks/>
                          </wps:cNvSpPr>
                          <wps:spPr bwMode="auto">
                            <a:xfrm>
                              <a:off x="808" y="141"/>
                              <a:ext cx="70" cy="70"/>
                            </a:xfrm>
                            <a:custGeom>
                              <a:avLst/>
                              <a:gdLst>
                                <a:gd name="T0" fmla="+- 0 877 808"/>
                                <a:gd name="T1" fmla="*/ T0 w 70"/>
                                <a:gd name="T2" fmla="+- 0 175 141"/>
                                <a:gd name="T3" fmla="*/ 175 h 70"/>
                                <a:gd name="T4" fmla="+- 0 875 808"/>
                                <a:gd name="T5" fmla="*/ T4 w 70"/>
                                <a:gd name="T6" fmla="+- 0 189 141"/>
                                <a:gd name="T7" fmla="*/ 189 h 70"/>
                                <a:gd name="T8" fmla="+- 0 867 808"/>
                                <a:gd name="T9" fmla="*/ T8 w 70"/>
                                <a:gd name="T10" fmla="+- 0 200 141"/>
                                <a:gd name="T11" fmla="*/ 200 h 70"/>
                                <a:gd name="T12" fmla="+- 0 856 808"/>
                                <a:gd name="T13" fmla="*/ T12 w 70"/>
                                <a:gd name="T14" fmla="+- 0 207 141"/>
                                <a:gd name="T15" fmla="*/ 207 h 70"/>
                                <a:gd name="T16" fmla="+- 0 843 808"/>
                                <a:gd name="T17" fmla="*/ T16 w 70"/>
                                <a:gd name="T18" fmla="+- 0 210 141"/>
                                <a:gd name="T19" fmla="*/ 210 h 70"/>
                                <a:gd name="T20" fmla="+- 0 829 808"/>
                                <a:gd name="T21" fmla="*/ T20 w 70"/>
                                <a:gd name="T22" fmla="+- 0 207 141"/>
                                <a:gd name="T23" fmla="*/ 207 h 70"/>
                                <a:gd name="T24" fmla="+- 0 818 808"/>
                                <a:gd name="T25" fmla="*/ T24 w 70"/>
                                <a:gd name="T26" fmla="+- 0 200 141"/>
                                <a:gd name="T27" fmla="*/ 200 h 70"/>
                                <a:gd name="T28" fmla="+- 0 811 808"/>
                                <a:gd name="T29" fmla="*/ T28 w 70"/>
                                <a:gd name="T30" fmla="+- 0 189 141"/>
                                <a:gd name="T31" fmla="*/ 189 h 70"/>
                                <a:gd name="T32" fmla="+- 0 808 808"/>
                                <a:gd name="T33" fmla="*/ T32 w 70"/>
                                <a:gd name="T34" fmla="+- 0 175 141"/>
                                <a:gd name="T35" fmla="*/ 175 h 70"/>
                                <a:gd name="T36" fmla="+- 0 811 808"/>
                                <a:gd name="T37" fmla="*/ T36 w 70"/>
                                <a:gd name="T38" fmla="+- 0 162 141"/>
                                <a:gd name="T39" fmla="*/ 162 h 70"/>
                                <a:gd name="T40" fmla="+- 0 818 808"/>
                                <a:gd name="T41" fmla="*/ T40 w 70"/>
                                <a:gd name="T42" fmla="+- 0 151 141"/>
                                <a:gd name="T43" fmla="*/ 151 h 70"/>
                                <a:gd name="T44" fmla="+- 0 829 808"/>
                                <a:gd name="T45" fmla="*/ T44 w 70"/>
                                <a:gd name="T46" fmla="+- 0 143 141"/>
                                <a:gd name="T47" fmla="*/ 143 h 70"/>
                                <a:gd name="T48" fmla="+- 0 843 808"/>
                                <a:gd name="T49" fmla="*/ T48 w 70"/>
                                <a:gd name="T50" fmla="+- 0 141 141"/>
                                <a:gd name="T51" fmla="*/ 141 h 70"/>
                                <a:gd name="T52" fmla="+- 0 856 808"/>
                                <a:gd name="T53" fmla="*/ T52 w 70"/>
                                <a:gd name="T54" fmla="+- 0 143 141"/>
                                <a:gd name="T55" fmla="*/ 143 h 70"/>
                                <a:gd name="T56" fmla="+- 0 867 808"/>
                                <a:gd name="T57" fmla="*/ T56 w 70"/>
                                <a:gd name="T58" fmla="+- 0 151 141"/>
                                <a:gd name="T59" fmla="*/ 151 h 70"/>
                                <a:gd name="T60" fmla="+- 0 875 808"/>
                                <a:gd name="T61" fmla="*/ T60 w 70"/>
                                <a:gd name="T62" fmla="+- 0 162 141"/>
                                <a:gd name="T63" fmla="*/ 162 h 70"/>
                                <a:gd name="T64" fmla="+- 0 877 808"/>
                                <a:gd name="T65" fmla="*/ T64 w 70"/>
                                <a:gd name="T66" fmla="+- 0 175 141"/>
                                <a:gd name="T67" fmla="*/ 175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0" h="70">
                                  <a:moveTo>
                                    <a:pt x="69" y="34"/>
                                  </a:moveTo>
                                  <a:lnTo>
                                    <a:pt x="67" y="48"/>
                                  </a:lnTo>
                                  <a:lnTo>
                                    <a:pt x="59" y="59"/>
                                  </a:lnTo>
                                  <a:lnTo>
                                    <a:pt x="48" y="66"/>
                                  </a:lnTo>
                                  <a:lnTo>
                                    <a:pt x="35" y="69"/>
                                  </a:lnTo>
                                  <a:lnTo>
                                    <a:pt x="21" y="66"/>
                                  </a:lnTo>
                                  <a:lnTo>
                                    <a:pt x="10" y="59"/>
                                  </a:lnTo>
                                  <a:lnTo>
                                    <a:pt x="3" y="48"/>
                                  </a:lnTo>
                                  <a:lnTo>
                                    <a:pt x="0" y="34"/>
                                  </a:lnTo>
                                  <a:lnTo>
                                    <a:pt x="3" y="21"/>
                                  </a:lnTo>
                                  <a:lnTo>
                                    <a:pt x="10" y="10"/>
                                  </a:lnTo>
                                  <a:lnTo>
                                    <a:pt x="21" y="2"/>
                                  </a:lnTo>
                                  <a:lnTo>
                                    <a:pt x="35" y="0"/>
                                  </a:lnTo>
                                  <a:lnTo>
                                    <a:pt x="48" y="2"/>
                                  </a:lnTo>
                                  <a:lnTo>
                                    <a:pt x="59" y="10"/>
                                  </a:lnTo>
                                  <a:lnTo>
                                    <a:pt x="67" y="21"/>
                                  </a:lnTo>
                                  <a:lnTo>
                                    <a:pt x="69" y="34"/>
                                  </a:lnTo>
                                  <a:close/>
                                </a:path>
                              </a:pathLst>
                            </a:custGeom>
                            <a:noFill/>
                            <a:ln w="73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C7EDF62" id="Group 1224" o:spid="_x0000_s1026" style="position:absolute;margin-left:40.1pt;margin-top:6.75pt;width:4.1pt;height:4.1pt;z-index:251539456;mso-position-horizontal-relative:page" coordorigin="802,135" coordsize="8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">
                <v:group id="Group 1227" o:spid="_x0000_s1027" style="position:absolute;left:808;top:141;width:70;height:70" coordorigin="808,141" coordsize="70,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qGNBMMAAADdAAAADwAAAGRycy9kb3ducmV2LnhtbERPTYvCMBC9C/6HMII3&#10;TasoUo0isrt4kAXrwuJtaMa22ExKk23rvzcLgrd5vM/Z7HpTiZYaV1pWEE8jEMSZ1SXnCn4un5MV&#10;COeRNVaWScGDHOy2w8EGE207PlOb+lyEEHYJKii8rxMpXVaQQTe1NXHgbrYx6ANscqkb7EK4qeQs&#10;ipbSYMmhocCaDgVl9/TPKPjqsNvP44/2dL8dHtfL4vv3FJNS41G/X4Pw1Pu3+OU+6jB/tojh/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Y0EwwAAAN0AAAAP&#10;AAAAAAAAAAAAAAAAAKoCAABkcnMvZG93bnJldi54bWxQSwUGAAAAAAQABAD6AAAAmgMAAAAA&#10;">
                  <v:shape id="Freeform 1228" o:spid="_x0000_s1028" style="position:absolute;left:808;top:141;width:70;height:70;visibility:visible;mso-wrap-style:square;v-text-anchor:top" coordsize="7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YWCcAA&#10;AADdAAAADwAAAGRycy9kb3ducmV2LnhtbERP24rCMBB9F/Yfwiz4pmkrilRj6S4IfRMvHzA2Y1u2&#10;mZQma+vfG0HwbQ7nOttsNK24U+8aywrieQSCuLS64UrB5byfrUE4j6yxtUwKHuQg231NtphqO/CR&#10;7idfiRDCLkUFtfddKqUrazLo5rYjDtzN9gZ9gH0ldY9DCDetTKJoJQ02HBpq7Oi3pvLv9G8UyALj&#10;YVFFD9Ncfq5XWQz5weZKTb/HfAPC0+g/4re70GF+skzg9U04Qe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0YWCcAAAADdAAAADwAAAAAAAAAAAAAAAACYAgAAZHJzL2Rvd25y&#10;ZXYueG1sUEsFBgAAAAAEAAQA9QAAAIUDAAAAAA==&#10;" path="m35,69l21,66,10,59,3,48,,34,3,21,10,10,21,2,35,,48,2r11,8l67,21r2,13l67,48,59,59,48,66,35,69xe" fillcolor="black" stroked="f">
                    <v:path arrowok="t" o:connecttype="custom" o:connectlocs="35,210;21,207;10,200;3,189;0,175;3,162;10,151;21,143;35,141;48,143;59,151;67,162;69,175;67,189;59,200;48,207;35,210" o:connectangles="0,0,0,0,0,0,0,0,0,0,0,0,0,0,0,0,0"/>
                  </v:shape>
                </v:group>
                <v:group id="Group 1225" o:spid="_x0000_s1029" style="position:absolute;left:808;top:141;width:70;height:70" coordorigin="808,141" coordsize="70,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26MMAAADdAAAADwAAAGRycy9kb3ducmV2LnhtbERPTYvCMBC9C/6HMMLe&#10;NK2iSDWKiC57kAWrsOxtaMa22ExKE9v67zcLgrd5vM9Zb3tTiZYaV1pWEE8iEMSZ1SXnCq6X43gJ&#10;wnlkjZVlUvAkB9vNcLDGRNuOz9SmPhchhF2CCgrv60RKlxVk0E1sTRy4m20M+gCbXOoGuxBuKjmN&#10;ooU0WHJoKLCmfUHZPX0YBZ8ddrtZfGhP99v++XuZf/+cYlLqY9TvViA89f4tfrm/dJg/nc/g/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hP7bowwAAAN0AAAAP&#10;AAAAAAAAAAAAAAAAAKoCAABkcnMvZG93bnJldi54bWxQSwUGAAAAAAQABAD6AAAAmgMAAAAA&#10;">
                  <v:shape id="Freeform 1226" o:spid="_x0000_s1030" style="position:absolute;left:808;top:141;width:70;height:70;visibility:visible;mso-wrap-style:square;v-text-anchor:top" coordsize="7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aEGMIA&#10;AADdAAAADwAAAGRycy9kb3ducmV2LnhtbERPTWsCMRC9F/wPYQRvNdvFit0aRRTBnopaPE83427o&#10;ZrIkcV3/vSkI3ubxPme+7G0jOvLBOFbwNs5AEJdOG64U/By3rzMQISJrbByTghsFWC4GL3MstLvy&#10;nrpDrEQK4VCggjrGtpAylDVZDGPXEifu7LzFmKCvpPZ4TeG2kXmWTaVFw6mhxpbWNZV/h4tVMHNH&#10;/2HMqct/8/3X9HtzOm93VqnRsF99gojUx6f44d7pND9/n8D/N+kEub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VoQYwgAAAN0AAAAPAAAAAAAAAAAAAAAAAJgCAABkcnMvZG93&#10;bnJldi54bWxQSwUGAAAAAAQABAD1AAAAhwMAAAAA&#10;" path="m69,34l67,48,59,59,48,66,35,69,21,66,10,59,3,48,,34,3,21,10,10,21,2,35,,48,2r11,8l67,21r2,13xe" filled="f" strokeweight=".20314mm">
                    <v:path arrowok="t" o:connecttype="custom" o:connectlocs="69,175;67,189;59,200;48,207;35,210;21,207;10,200;3,189;0,175;3,162;10,151;21,143;35,141;48,143;59,151;67,162;69,175" o:connectangles="0,0,0,0,0,0,0,0,0,0,0,0,0,0,0,0,0"/>
                  </v:shape>
                </v:group>
                <w10:wrap anchorx="page"/>
              </v:group>
            </w:pict>
          </mc:Fallback>
        </mc:AlternateContent>
      </w:r>
      <w:r w:rsidR="008F56A1" w:rsidRPr="00C1294B">
        <w:rPr>
          <w:lang w:val="sq-AL"/>
        </w:rPr>
        <w:t>Raporte të vlerësimit të projekteve</w:t>
      </w:r>
    </w:p>
    <w:p w:rsidR="00A468B7" w:rsidRPr="00C1294B" w:rsidRDefault="00A468B7">
      <w:pPr>
        <w:rPr>
          <w:rFonts w:ascii="Calibri" w:eastAsia="Calibri" w:hAnsi="Calibri" w:cs="Calibri"/>
          <w:sz w:val="18"/>
          <w:szCs w:val="18"/>
          <w:lang w:val="sq-AL"/>
        </w:rPr>
      </w:pPr>
    </w:p>
    <w:p w:rsidR="00AE71B9" w:rsidRPr="00C1294B" w:rsidRDefault="00AE71B9">
      <w:pPr>
        <w:pStyle w:val="BodyText"/>
        <w:spacing w:before="113" w:line="302" w:lineRule="auto"/>
        <w:ind w:left="106" w:right="421"/>
        <w:rPr>
          <w:lang w:val="sq-AL"/>
        </w:rPr>
      </w:pPr>
      <w:r w:rsidRPr="00C1294B">
        <w:rPr>
          <w:lang w:val="sq-AL"/>
        </w:rPr>
        <w:t xml:space="preserve">Këto dokumente përmbajnë informacione të rëndësishme për qëlimin e financimit, si përdoret ai dhe çfarë mësimesh mund të nxirren. Botimi i këtij informacioni në formate që mund të shihen, shkarkohen, indeksohen, kontrollohen e ripërdoren pa kufizim </w:t>
      </w:r>
      <w:r w:rsidR="00FB1FD3" w:rsidRPr="00C1294B">
        <w:rPr>
          <w:lang w:val="sq-AL"/>
        </w:rPr>
        <w:t xml:space="preserve">bën të mundur përdorimin dhe marrjen e këtij informacioni nga një numër më i madh </w:t>
      </w:r>
      <w:r w:rsidRPr="00C1294B">
        <w:rPr>
          <w:lang w:val="sq-AL"/>
        </w:rPr>
        <w:t>njerëz</w:t>
      </w:r>
      <w:r w:rsidR="00FB1FD3" w:rsidRPr="00C1294B">
        <w:rPr>
          <w:lang w:val="sq-AL"/>
        </w:rPr>
        <w:t>ish</w:t>
      </w:r>
      <w:r w:rsidRPr="00C1294B">
        <w:rPr>
          <w:lang w:val="sq-AL"/>
        </w:rPr>
        <w:t>.</w:t>
      </w:r>
    </w:p>
    <w:p w:rsidR="00A468B7" w:rsidRPr="00C1294B" w:rsidRDefault="00A468B7">
      <w:pPr>
        <w:spacing w:before="7"/>
        <w:rPr>
          <w:rFonts w:ascii="Calibri" w:eastAsia="Calibri" w:hAnsi="Calibri" w:cs="Calibri"/>
          <w:lang w:val="sq-AL"/>
        </w:rPr>
      </w:pPr>
    </w:p>
    <w:p w:rsidR="00FB1FD3" w:rsidRPr="00C1294B" w:rsidRDefault="00FB1FD3" w:rsidP="00DA79EF">
      <w:pPr>
        <w:pStyle w:val="BodyText"/>
        <w:ind w:left="106" w:right="421"/>
        <w:rPr>
          <w:lang w:val="sq-AL"/>
        </w:rPr>
      </w:pPr>
      <w:r w:rsidRPr="00C1294B">
        <w:rPr>
          <w:lang w:val="sq-AL"/>
        </w:rPr>
        <w:t>Edhe përmbledhjet, përkthimet në gjuhën vendase dhe etiketimi me kodim gjeografik (që bën të mundur e më të thjeshtë evidentimin dhe hartëzimin e projekteve së bashku me të dhënat e tjera të koduara gjeografikisht) bënë të mundur marrjen e informacinoit.</w:t>
      </w:r>
    </w:p>
    <w:p w:rsidR="00DA79EF" w:rsidRPr="00C1294B" w:rsidRDefault="00DA79EF" w:rsidP="00DA79EF">
      <w:pPr>
        <w:pStyle w:val="BodyText"/>
        <w:ind w:left="106" w:right="421"/>
        <w:rPr>
          <w:lang w:val="sq-AL"/>
        </w:rPr>
      </w:pPr>
    </w:p>
    <w:p w:rsidR="00DA79EF" w:rsidRPr="00C1294B" w:rsidRDefault="00DA79EF" w:rsidP="00DA79EF">
      <w:pPr>
        <w:pStyle w:val="BodyText"/>
        <w:ind w:left="106" w:right="421"/>
        <w:rPr>
          <w:lang w:val="sq-AL"/>
        </w:rPr>
      </w:pPr>
    </w:p>
    <w:p w:rsidR="00DA79EF" w:rsidRPr="00C1294B" w:rsidRDefault="00DA79EF" w:rsidP="00DA79EF">
      <w:pPr>
        <w:pStyle w:val="BodyText"/>
        <w:ind w:left="106" w:right="421"/>
        <w:rPr>
          <w:rFonts w:cs="Calibri"/>
          <w:sz w:val="16"/>
          <w:szCs w:val="16"/>
          <w:lang w:val="sq-AL"/>
        </w:rPr>
      </w:pPr>
    </w:p>
    <w:p w:rsidR="00A468B7" w:rsidRPr="00C1294B" w:rsidRDefault="00A468B7">
      <w:pPr>
        <w:rPr>
          <w:rFonts w:ascii="Calibri" w:eastAsia="Calibri" w:hAnsi="Calibri" w:cs="Calibri"/>
          <w:sz w:val="18"/>
          <w:szCs w:val="18"/>
          <w:lang w:val="sq-AL"/>
        </w:rPr>
      </w:pPr>
    </w:p>
    <w:p w:rsidR="008908C1" w:rsidRPr="00C1294B" w:rsidRDefault="008908C1">
      <w:pPr>
        <w:pStyle w:val="Heading2"/>
        <w:spacing w:before="152"/>
        <w:ind w:right="421"/>
        <w:rPr>
          <w:color w:val="333333"/>
          <w:lang w:val="sq-AL"/>
        </w:rPr>
      </w:pPr>
    </w:p>
    <w:p w:rsidR="00A468B7" w:rsidRPr="00C1294B" w:rsidRDefault="00831DB1">
      <w:pPr>
        <w:pStyle w:val="Heading2"/>
        <w:spacing w:before="152"/>
        <w:ind w:right="421"/>
        <w:rPr>
          <w:rFonts w:cs="Calibri"/>
          <w:lang w:val="sq-AL"/>
        </w:rPr>
      </w:pPr>
      <w:r w:rsidRPr="00C1294B">
        <w:rPr>
          <w:noProof/>
          <w:lang w:val="sq-AL" w:eastAsia="sq-AL"/>
        </w:rPr>
        <mc:AlternateContent>
          <mc:Choice Requires="wpg">
            <w:drawing>
              <wp:anchor distT="0" distB="0" distL="114300" distR="114300" simplePos="0" relativeHeight="251543552" behindDoc="0" locked="0" layoutInCell="1" allowOverlap="1" wp14:anchorId="341C9784" wp14:editId="47ED79B8">
                <wp:simplePos x="0" y="0"/>
                <wp:positionH relativeFrom="page">
                  <wp:posOffset>374015</wp:posOffset>
                </wp:positionH>
                <wp:positionV relativeFrom="paragraph">
                  <wp:posOffset>64135</wp:posOffset>
                </wp:positionV>
                <wp:extent cx="1270" cy="197485"/>
                <wp:effectExtent l="21590" t="16510" r="15240" b="24130"/>
                <wp:wrapNone/>
                <wp:docPr id="1236" name="Group 1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97485"/>
                          <a:chOff x="589" y="101"/>
                          <a:chExt cx="2" cy="311"/>
                        </a:xfrm>
                      </wpg:grpSpPr>
                      <wps:wsp>
                        <wps:cNvPr id="1237" name="Freeform 1211"/>
                        <wps:cNvSpPr>
                          <a:spLocks/>
                        </wps:cNvSpPr>
                        <wps:spPr bwMode="auto">
                          <a:xfrm>
                            <a:off x="589" y="101"/>
                            <a:ext cx="2" cy="311"/>
                          </a:xfrm>
                          <a:custGeom>
                            <a:avLst/>
                            <a:gdLst>
                              <a:gd name="T0" fmla="+- 0 101 101"/>
                              <a:gd name="T1" fmla="*/ 101 h 311"/>
                              <a:gd name="T2" fmla="+- 0 412 101"/>
                              <a:gd name="T3" fmla="*/ 412 h 311"/>
                            </a:gdLst>
                            <a:ahLst/>
                            <a:cxnLst>
                              <a:cxn ang="0">
                                <a:pos x="0" y="T1"/>
                              </a:cxn>
                              <a:cxn ang="0">
                                <a:pos x="0" y="T3"/>
                              </a:cxn>
                            </a:cxnLst>
                            <a:rect l="0" t="0" r="r" b="b"/>
                            <a:pathLst>
                              <a:path h="311">
                                <a:moveTo>
                                  <a:pt x="0" y="0"/>
                                </a:moveTo>
                                <a:lnTo>
                                  <a:pt x="0" y="311"/>
                                </a:lnTo>
                              </a:path>
                            </a:pathLst>
                          </a:custGeom>
                          <a:noFill/>
                          <a:ln w="29253">
                            <a:solidFill>
                              <a:srgbClr val="0AA0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1A4E0F" id="Group 1210" o:spid="_x0000_s1026" style="position:absolute;margin-left:29.45pt;margin-top:5.05pt;width:.1pt;height:15.55pt;z-index:251543552;mso-position-horizontal-relative:page" coordorigin="589,101" coordsize="2,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">
                <v:shape id="Freeform 1211" o:spid="_x0000_s1027" style="position:absolute;left:589;top:101;width:2;height:311;visibility:visible;mso-wrap-style:square;v-text-anchor:top" coordsize="2,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S1YsMA&#10;AADdAAAADwAAAGRycy9kb3ducmV2LnhtbERPS2rDMBDdF3IHMYHuGrlKSYIbOSQNKV1kk88BptLU&#10;NrZGxlJj9/ZVoZDdPN531pvRteJGfag9a3ieZSCIjbc1lxqul8PTCkSIyBZbz6ThhwJsisnDGnPr&#10;Bz7R7RxLkUI45KihirHLpQymIodh5jvixH353mFMsC+l7XFI4a6VKssW0mHNqaHCjt4qMs3522mQ&#10;L4fdsduvVLMYPltj1DtGUlo/TsftK4hIY7yL/90fNs1X8yX8fZNOk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S1YsMAAADdAAAADwAAAAAAAAAAAAAAAACYAgAAZHJzL2Rv&#10;d25yZXYueG1sUEsFBgAAAAAEAAQA9QAAAIgDAAAAAA==&#10;" path="m,l,311e" filled="f" strokecolor="#0aa046" strokeweight=".81258mm">
                  <v:path arrowok="t" o:connecttype="custom" o:connectlocs="0,101;0,412" o:connectangles="0,0"/>
                </v:shape>
                <w10:wrap anchorx="page"/>
              </v:group>
            </w:pict>
          </mc:Fallback>
        </mc:AlternateContent>
      </w:r>
      <w:r w:rsidR="0092625D" w:rsidRPr="00C1294B">
        <w:rPr>
          <w:color w:val="333333"/>
          <w:lang w:val="sq-AL"/>
        </w:rPr>
        <w:t>Rekomandime</w:t>
      </w:r>
    </w:p>
    <w:p w:rsidR="00A468B7" w:rsidRPr="00C1294B" w:rsidRDefault="00A468B7">
      <w:pPr>
        <w:rPr>
          <w:rFonts w:ascii="Calibri" w:eastAsia="Calibri" w:hAnsi="Calibri" w:cs="Calibri"/>
          <w:sz w:val="20"/>
          <w:szCs w:val="20"/>
          <w:lang w:val="sq-AL"/>
        </w:rPr>
      </w:pPr>
    </w:p>
    <w:p w:rsidR="00B70676" w:rsidRPr="00C1294B" w:rsidRDefault="00B70676" w:rsidP="00B70676">
      <w:pPr>
        <w:numPr>
          <w:ilvl w:val="0"/>
          <w:numId w:val="18"/>
        </w:numPr>
        <w:tabs>
          <w:tab w:val="left" w:pos="568"/>
        </w:tabs>
        <w:spacing w:before="129" w:line="302" w:lineRule="auto"/>
        <w:ind w:right="474"/>
        <w:rPr>
          <w:rFonts w:ascii="Calibri" w:eastAsia="Calibri" w:hAnsi="Calibri" w:cs="Calibri"/>
          <w:sz w:val="18"/>
          <w:szCs w:val="18"/>
          <w:lang w:val="sq-AL"/>
        </w:rPr>
      </w:pPr>
      <w:r w:rsidRPr="00C1294B">
        <w:rPr>
          <w:rFonts w:ascii="Calibri" w:eastAsia="Calibri" w:hAnsi="Calibri" w:cs="Calibri"/>
          <w:sz w:val="18"/>
          <w:szCs w:val="18"/>
          <w:lang w:val="sq-AL"/>
        </w:rPr>
        <w:t>Hartoni plane dhe politika për të botuar informacione të plota, të hollësishme dhe me cilësi më të lartë për planifikimin, zbatimin dhe rezultatet e asistencës.</w:t>
      </w:r>
    </w:p>
    <w:p w:rsidR="00B70676" w:rsidRPr="00C1294B" w:rsidRDefault="00B70676" w:rsidP="00B70676">
      <w:pPr>
        <w:numPr>
          <w:ilvl w:val="0"/>
          <w:numId w:val="18"/>
        </w:numPr>
        <w:tabs>
          <w:tab w:val="left" w:pos="568"/>
        </w:tabs>
        <w:spacing w:before="137" w:line="302" w:lineRule="auto"/>
        <w:ind w:right="393"/>
        <w:rPr>
          <w:rFonts w:ascii="Calibri" w:eastAsia="Calibri" w:hAnsi="Calibri" w:cs="Calibri"/>
          <w:sz w:val="18"/>
          <w:szCs w:val="18"/>
          <w:lang w:val="sq-AL"/>
        </w:rPr>
      </w:pPr>
      <w:r w:rsidRPr="00C1294B">
        <w:rPr>
          <w:rFonts w:ascii="Calibri" w:eastAsia="Calibri" w:hAnsi="Calibri" w:cs="Calibri"/>
          <w:sz w:val="18"/>
          <w:szCs w:val="18"/>
          <w:lang w:val="sq-AL"/>
        </w:rPr>
        <w:t>Botoni informacionin sapo të bëhet i disponueshëm sipas zyrave, drejtove pa pritur për botimin e këtij informacioni nga donatori.</w:t>
      </w:r>
    </w:p>
    <w:p w:rsidR="008908C1" w:rsidRPr="00C1294B" w:rsidRDefault="00B70676" w:rsidP="00B70676">
      <w:pPr>
        <w:pStyle w:val="ListParagraph"/>
        <w:numPr>
          <w:ilvl w:val="0"/>
          <w:numId w:val="18"/>
        </w:numPr>
        <w:tabs>
          <w:tab w:val="left" w:pos="568"/>
        </w:tabs>
        <w:spacing w:before="129" w:line="302" w:lineRule="auto"/>
        <w:ind w:right="474"/>
        <w:rPr>
          <w:rFonts w:ascii="Calibri" w:eastAsia="Calibri" w:hAnsi="Calibri" w:cs="Calibri"/>
          <w:sz w:val="18"/>
          <w:szCs w:val="18"/>
          <w:lang w:val="sq-AL"/>
        </w:rPr>
      </w:pPr>
      <w:r w:rsidRPr="00C1294B">
        <w:rPr>
          <w:rFonts w:ascii="Calibri" w:eastAsia="Calibri" w:hAnsi="Calibri" w:cs="Calibri"/>
          <w:sz w:val="18"/>
          <w:szCs w:val="18"/>
          <w:lang w:val="sq-AL"/>
        </w:rPr>
        <w:t>Shqyrtoni dhe përditësoni rregullisht angazhimet në lidhje me afatet e zbatimit të IATI-t</w:t>
      </w:r>
      <w:r w:rsidR="008908C1" w:rsidRPr="00C1294B">
        <w:rPr>
          <w:rFonts w:ascii="Calibri" w:eastAsia="Calibri" w:hAnsi="Calibri" w:cs="Calibri"/>
          <w:sz w:val="18"/>
          <w:szCs w:val="18"/>
          <w:lang w:val="sq-AL"/>
        </w:rPr>
        <w:t xml:space="preserve"> </w:t>
      </w:r>
    </w:p>
    <w:p w:rsidR="00A468B7" w:rsidRPr="00C1294B" w:rsidRDefault="00A468B7" w:rsidP="00B70676">
      <w:pPr>
        <w:tabs>
          <w:tab w:val="left" w:pos="568"/>
        </w:tabs>
        <w:spacing w:before="137"/>
        <w:ind w:left="302"/>
        <w:rPr>
          <w:rFonts w:ascii="Calibri" w:eastAsia="Calibri" w:hAnsi="Calibri" w:cs="Calibri"/>
          <w:sz w:val="18"/>
          <w:szCs w:val="18"/>
          <w:lang w:val="sq-AL"/>
        </w:rPr>
      </w:pPr>
    </w:p>
    <w:p w:rsidR="00A468B7" w:rsidRPr="00C1294B" w:rsidRDefault="00A468B7">
      <w:pPr>
        <w:rPr>
          <w:rFonts w:ascii="Calibri" w:eastAsia="Calibri" w:hAnsi="Calibri" w:cs="Calibri"/>
          <w:sz w:val="18"/>
          <w:szCs w:val="18"/>
          <w:lang w:val="sq-AL"/>
        </w:rPr>
      </w:pPr>
    </w:p>
    <w:p w:rsidR="00A468B7" w:rsidRPr="00C1294B" w:rsidRDefault="00831DB1">
      <w:pPr>
        <w:pStyle w:val="Heading2"/>
        <w:spacing w:before="152"/>
        <w:ind w:right="421"/>
        <w:rPr>
          <w:rFonts w:cs="Calibri"/>
          <w:lang w:val="sq-AL"/>
        </w:rPr>
      </w:pPr>
      <w:r w:rsidRPr="00C1294B">
        <w:rPr>
          <w:noProof/>
          <w:lang w:val="sq-AL" w:eastAsia="sq-AL"/>
        </w:rPr>
        <mc:AlternateContent>
          <mc:Choice Requires="wpg">
            <w:drawing>
              <wp:anchor distT="0" distB="0" distL="114300" distR="114300" simplePos="0" relativeHeight="251544576" behindDoc="0" locked="0" layoutInCell="1" allowOverlap="1" wp14:anchorId="7C636EB8" wp14:editId="0D9B71BF">
                <wp:simplePos x="0" y="0"/>
                <wp:positionH relativeFrom="page">
                  <wp:posOffset>374015</wp:posOffset>
                </wp:positionH>
                <wp:positionV relativeFrom="paragraph">
                  <wp:posOffset>64135</wp:posOffset>
                </wp:positionV>
                <wp:extent cx="1270" cy="197485"/>
                <wp:effectExtent l="21590" t="16510" r="15240" b="24130"/>
                <wp:wrapNone/>
                <wp:docPr id="1234" name="Group 1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97485"/>
                          <a:chOff x="589" y="101"/>
                          <a:chExt cx="2" cy="311"/>
                        </a:xfrm>
                      </wpg:grpSpPr>
                      <wps:wsp>
                        <wps:cNvPr id="1235" name="Freeform 1209"/>
                        <wps:cNvSpPr>
                          <a:spLocks/>
                        </wps:cNvSpPr>
                        <wps:spPr bwMode="auto">
                          <a:xfrm>
                            <a:off x="589" y="101"/>
                            <a:ext cx="2" cy="311"/>
                          </a:xfrm>
                          <a:custGeom>
                            <a:avLst/>
                            <a:gdLst>
                              <a:gd name="T0" fmla="+- 0 101 101"/>
                              <a:gd name="T1" fmla="*/ 101 h 311"/>
                              <a:gd name="T2" fmla="+- 0 412 101"/>
                              <a:gd name="T3" fmla="*/ 412 h 311"/>
                            </a:gdLst>
                            <a:ahLst/>
                            <a:cxnLst>
                              <a:cxn ang="0">
                                <a:pos x="0" y="T1"/>
                              </a:cxn>
                              <a:cxn ang="0">
                                <a:pos x="0" y="T3"/>
                              </a:cxn>
                            </a:cxnLst>
                            <a:rect l="0" t="0" r="r" b="b"/>
                            <a:pathLst>
                              <a:path h="311">
                                <a:moveTo>
                                  <a:pt x="0" y="0"/>
                                </a:moveTo>
                                <a:lnTo>
                                  <a:pt x="0" y="311"/>
                                </a:lnTo>
                              </a:path>
                            </a:pathLst>
                          </a:custGeom>
                          <a:noFill/>
                          <a:ln w="29253">
                            <a:solidFill>
                              <a:srgbClr val="0AA0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455D5E" id="Group 1208" o:spid="_x0000_s1026" style="position:absolute;margin-left:29.45pt;margin-top:5.05pt;width:.1pt;height:15.55pt;z-index:251544576;mso-position-horizontal-relative:page" coordorigin="589,101" coordsize="2,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">
                <v:shape id="Freeform 1209" o:spid="_x0000_s1027" style="position:absolute;left:589;top:101;width:2;height:311;visibility:visible;mso-wrap-style:square;v-text-anchor:top" coordsize="2,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qOjsIA&#10;AADdAAAADwAAAGRycy9kb3ducmV2LnhtbERPS27CMBDdI3EHa5DYgYNpEUoxiI+ouugG6AGm9jSJ&#10;iMdRbEi4Pa5Uqbt5et9ZbXpXizu1ofKsYTbNQBAbbysuNHxdjpMliBCRLdaeScODAmzWw8EKc+s7&#10;PtH9HAuRQjjkqKGMscmlDKYkh2HqG+LE/fjWYUywLaRtsUvhrpYqyxbSYcWpocSG9iWZ6/nmNMiX&#10;4+6zOSzVddF918aod4yktB6P+u0biEh9/Bf/uT9smq/mr/D7TTpBr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io6OwgAAAN0AAAAPAAAAAAAAAAAAAAAAAJgCAABkcnMvZG93&#10;bnJldi54bWxQSwUGAAAAAAQABAD1AAAAhwMAAAAA&#10;" path="m,l,311e" filled="f" strokecolor="#0aa046" strokeweight=".81258mm">
                  <v:path arrowok="t" o:connecttype="custom" o:connectlocs="0,101;0,412" o:connectangles="0,0"/>
                </v:shape>
                <w10:wrap anchorx="page"/>
              </v:group>
            </w:pict>
          </mc:Fallback>
        </mc:AlternateContent>
      </w:r>
      <w:r w:rsidR="008B0059" w:rsidRPr="00C1294B">
        <w:rPr>
          <w:color w:val="333333"/>
          <w:lang w:val="sq-AL"/>
        </w:rPr>
        <w:t>Standarde dhe udhëzime</w:t>
      </w:r>
    </w:p>
    <w:p w:rsidR="00A468B7" w:rsidRPr="00C1294B" w:rsidRDefault="00A468B7">
      <w:pPr>
        <w:spacing w:before="8"/>
        <w:rPr>
          <w:rFonts w:ascii="Calibri" w:eastAsia="Calibri" w:hAnsi="Calibri" w:cs="Calibri"/>
          <w:sz w:val="24"/>
          <w:szCs w:val="24"/>
          <w:lang w:val="sq-AL"/>
        </w:rPr>
      </w:pPr>
    </w:p>
    <w:p w:rsidR="00A468B7" w:rsidRPr="00C1294B" w:rsidRDefault="00831DB1">
      <w:pPr>
        <w:pStyle w:val="BodyText"/>
        <w:spacing w:before="73"/>
        <w:ind w:right="421"/>
        <w:rPr>
          <w:rFonts w:cs="Calibri"/>
          <w:lang w:val="sq-AL"/>
        </w:rPr>
      </w:pPr>
      <w:r w:rsidRPr="00C1294B">
        <w:rPr>
          <w:noProof/>
          <w:lang w:val="sq-AL" w:eastAsia="sq-AL"/>
        </w:rPr>
        <mc:AlternateContent>
          <mc:Choice Requires="wpg">
            <w:drawing>
              <wp:anchor distT="0" distB="0" distL="114300" distR="114300" simplePos="0" relativeHeight="251546624" behindDoc="0" locked="0" layoutInCell="1" allowOverlap="1" wp14:anchorId="1F676B41" wp14:editId="5D8A5F4C">
                <wp:simplePos x="0" y="0"/>
                <wp:positionH relativeFrom="page">
                  <wp:posOffset>509270</wp:posOffset>
                </wp:positionH>
                <wp:positionV relativeFrom="paragraph">
                  <wp:posOffset>85725</wp:posOffset>
                </wp:positionV>
                <wp:extent cx="52070" cy="52070"/>
                <wp:effectExtent l="13970" t="9525" r="10160" b="14605"/>
                <wp:wrapNone/>
                <wp:docPr id="1229" name="Group 1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70" cy="52070"/>
                          <a:chOff x="802" y="135"/>
                          <a:chExt cx="82" cy="82"/>
                        </a:xfrm>
                      </wpg:grpSpPr>
                      <wpg:grpSp>
                        <wpg:cNvPr id="1230" name="Group 1206"/>
                        <wpg:cNvGrpSpPr>
                          <a:grpSpLocks/>
                        </wpg:cNvGrpSpPr>
                        <wpg:grpSpPr bwMode="auto">
                          <a:xfrm>
                            <a:off x="808" y="141"/>
                            <a:ext cx="70" cy="70"/>
                            <a:chOff x="808" y="141"/>
                            <a:chExt cx="70" cy="70"/>
                          </a:xfrm>
                        </wpg:grpSpPr>
                        <wps:wsp>
                          <wps:cNvPr id="1231" name="Freeform 1207"/>
                          <wps:cNvSpPr>
                            <a:spLocks/>
                          </wps:cNvSpPr>
                          <wps:spPr bwMode="auto">
                            <a:xfrm>
                              <a:off x="808" y="141"/>
                              <a:ext cx="70" cy="70"/>
                            </a:xfrm>
                            <a:custGeom>
                              <a:avLst/>
                              <a:gdLst>
                                <a:gd name="T0" fmla="+- 0 843 808"/>
                                <a:gd name="T1" fmla="*/ T0 w 70"/>
                                <a:gd name="T2" fmla="+- 0 210 141"/>
                                <a:gd name="T3" fmla="*/ 210 h 70"/>
                                <a:gd name="T4" fmla="+- 0 829 808"/>
                                <a:gd name="T5" fmla="*/ T4 w 70"/>
                                <a:gd name="T6" fmla="+- 0 207 141"/>
                                <a:gd name="T7" fmla="*/ 207 h 70"/>
                                <a:gd name="T8" fmla="+- 0 818 808"/>
                                <a:gd name="T9" fmla="*/ T8 w 70"/>
                                <a:gd name="T10" fmla="+- 0 200 141"/>
                                <a:gd name="T11" fmla="*/ 200 h 70"/>
                                <a:gd name="T12" fmla="+- 0 811 808"/>
                                <a:gd name="T13" fmla="*/ T12 w 70"/>
                                <a:gd name="T14" fmla="+- 0 189 141"/>
                                <a:gd name="T15" fmla="*/ 189 h 70"/>
                                <a:gd name="T16" fmla="+- 0 808 808"/>
                                <a:gd name="T17" fmla="*/ T16 w 70"/>
                                <a:gd name="T18" fmla="+- 0 175 141"/>
                                <a:gd name="T19" fmla="*/ 175 h 70"/>
                                <a:gd name="T20" fmla="+- 0 811 808"/>
                                <a:gd name="T21" fmla="*/ T20 w 70"/>
                                <a:gd name="T22" fmla="+- 0 162 141"/>
                                <a:gd name="T23" fmla="*/ 162 h 70"/>
                                <a:gd name="T24" fmla="+- 0 818 808"/>
                                <a:gd name="T25" fmla="*/ T24 w 70"/>
                                <a:gd name="T26" fmla="+- 0 151 141"/>
                                <a:gd name="T27" fmla="*/ 151 h 70"/>
                                <a:gd name="T28" fmla="+- 0 829 808"/>
                                <a:gd name="T29" fmla="*/ T28 w 70"/>
                                <a:gd name="T30" fmla="+- 0 143 141"/>
                                <a:gd name="T31" fmla="*/ 143 h 70"/>
                                <a:gd name="T32" fmla="+- 0 843 808"/>
                                <a:gd name="T33" fmla="*/ T32 w 70"/>
                                <a:gd name="T34" fmla="+- 0 141 141"/>
                                <a:gd name="T35" fmla="*/ 141 h 70"/>
                                <a:gd name="T36" fmla="+- 0 856 808"/>
                                <a:gd name="T37" fmla="*/ T36 w 70"/>
                                <a:gd name="T38" fmla="+- 0 143 141"/>
                                <a:gd name="T39" fmla="*/ 143 h 70"/>
                                <a:gd name="T40" fmla="+- 0 867 808"/>
                                <a:gd name="T41" fmla="*/ T40 w 70"/>
                                <a:gd name="T42" fmla="+- 0 151 141"/>
                                <a:gd name="T43" fmla="*/ 151 h 70"/>
                                <a:gd name="T44" fmla="+- 0 875 808"/>
                                <a:gd name="T45" fmla="*/ T44 w 70"/>
                                <a:gd name="T46" fmla="+- 0 162 141"/>
                                <a:gd name="T47" fmla="*/ 162 h 70"/>
                                <a:gd name="T48" fmla="+- 0 877 808"/>
                                <a:gd name="T49" fmla="*/ T48 w 70"/>
                                <a:gd name="T50" fmla="+- 0 175 141"/>
                                <a:gd name="T51" fmla="*/ 175 h 70"/>
                                <a:gd name="T52" fmla="+- 0 875 808"/>
                                <a:gd name="T53" fmla="*/ T52 w 70"/>
                                <a:gd name="T54" fmla="+- 0 189 141"/>
                                <a:gd name="T55" fmla="*/ 189 h 70"/>
                                <a:gd name="T56" fmla="+- 0 867 808"/>
                                <a:gd name="T57" fmla="*/ T56 w 70"/>
                                <a:gd name="T58" fmla="+- 0 200 141"/>
                                <a:gd name="T59" fmla="*/ 200 h 70"/>
                                <a:gd name="T60" fmla="+- 0 856 808"/>
                                <a:gd name="T61" fmla="*/ T60 w 70"/>
                                <a:gd name="T62" fmla="+- 0 207 141"/>
                                <a:gd name="T63" fmla="*/ 207 h 70"/>
                                <a:gd name="T64" fmla="+- 0 843 808"/>
                                <a:gd name="T65" fmla="*/ T64 w 70"/>
                                <a:gd name="T66" fmla="+- 0 210 141"/>
                                <a:gd name="T67" fmla="*/ 210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0" h="70">
                                  <a:moveTo>
                                    <a:pt x="35" y="69"/>
                                  </a:moveTo>
                                  <a:lnTo>
                                    <a:pt x="21" y="66"/>
                                  </a:lnTo>
                                  <a:lnTo>
                                    <a:pt x="10" y="59"/>
                                  </a:lnTo>
                                  <a:lnTo>
                                    <a:pt x="3" y="48"/>
                                  </a:lnTo>
                                  <a:lnTo>
                                    <a:pt x="0" y="34"/>
                                  </a:lnTo>
                                  <a:lnTo>
                                    <a:pt x="3" y="21"/>
                                  </a:lnTo>
                                  <a:lnTo>
                                    <a:pt x="10" y="10"/>
                                  </a:lnTo>
                                  <a:lnTo>
                                    <a:pt x="21" y="2"/>
                                  </a:lnTo>
                                  <a:lnTo>
                                    <a:pt x="35" y="0"/>
                                  </a:lnTo>
                                  <a:lnTo>
                                    <a:pt x="48" y="2"/>
                                  </a:lnTo>
                                  <a:lnTo>
                                    <a:pt x="59" y="10"/>
                                  </a:lnTo>
                                  <a:lnTo>
                                    <a:pt x="67" y="21"/>
                                  </a:lnTo>
                                  <a:lnTo>
                                    <a:pt x="69" y="34"/>
                                  </a:lnTo>
                                  <a:lnTo>
                                    <a:pt x="67" y="48"/>
                                  </a:lnTo>
                                  <a:lnTo>
                                    <a:pt x="59" y="59"/>
                                  </a:lnTo>
                                  <a:lnTo>
                                    <a:pt x="48" y="66"/>
                                  </a:lnTo>
                                  <a:lnTo>
                                    <a:pt x="35" y="6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32" name="Group 1204"/>
                        <wpg:cNvGrpSpPr>
                          <a:grpSpLocks/>
                        </wpg:cNvGrpSpPr>
                        <wpg:grpSpPr bwMode="auto">
                          <a:xfrm>
                            <a:off x="808" y="141"/>
                            <a:ext cx="70" cy="70"/>
                            <a:chOff x="808" y="141"/>
                            <a:chExt cx="70" cy="70"/>
                          </a:xfrm>
                        </wpg:grpSpPr>
                        <wps:wsp>
                          <wps:cNvPr id="1233" name="Freeform 1205"/>
                          <wps:cNvSpPr>
                            <a:spLocks/>
                          </wps:cNvSpPr>
                          <wps:spPr bwMode="auto">
                            <a:xfrm>
                              <a:off x="808" y="141"/>
                              <a:ext cx="70" cy="70"/>
                            </a:xfrm>
                            <a:custGeom>
                              <a:avLst/>
                              <a:gdLst>
                                <a:gd name="T0" fmla="+- 0 877 808"/>
                                <a:gd name="T1" fmla="*/ T0 w 70"/>
                                <a:gd name="T2" fmla="+- 0 175 141"/>
                                <a:gd name="T3" fmla="*/ 175 h 70"/>
                                <a:gd name="T4" fmla="+- 0 875 808"/>
                                <a:gd name="T5" fmla="*/ T4 w 70"/>
                                <a:gd name="T6" fmla="+- 0 189 141"/>
                                <a:gd name="T7" fmla="*/ 189 h 70"/>
                                <a:gd name="T8" fmla="+- 0 867 808"/>
                                <a:gd name="T9" fmla="*/ T8 w 70"/>
                                <a:gd name="T10" fmla="+- 0 200 141"/>
                                <a:gd name="T11" fmla="*/ 200 h 70"/>
                                <a:gd name="T12" fmla="+- 0 856 808"/>
                                <a:gd name="T13" fmla="*/ T12 w 70"/>
                                <a:gd name="T14" fmla="+- 0 207 141"/>
                                <a:gd name="T15" fmla="*/ 207 h 70"/>
                                <a:gd name="T16" fmla="+- 0 843 808"/>
                                <a:gd name="T17" fmla="*/ T16 w 70"/>
                                <a:gd name="T18" fmla="+- 0 210 141"/>
                                <a:gd name="T19" fmla="*/ 210 h 70"/>
                                <a:gd name="T20" fmla="+- 0 829 808"/>
                                <a:gd name="T21" fmla="*/ T20 w 70"/>
                                <a:gd name="T22" fmla="+- 0 207 141"/>
                                <a:gd name="T23" fmla="*/ 207 h 70"/>
                                <a:gd name="T24" fmla="+- 0 818 808"/>
                                <a:gd name="T25" fmla="*/ T24 w 70"/>
                                <a:gd name="T26" fmla="+- 0 200 141"/>
                                <a:gd name="T27" fmla="*/ 200 h 70"/>
                                <a:gd name="T28" fmla="+- 0 811 808"/>
                                <a:gd name="T29" fmla="*/ T28 w 70"/>
                                <a:gd name="T30" fmla="+- 0 189 141"/>
                                <a:gd name="T31" fmla="*/ 189 h 70"/>
                                <a:gd name="T32" fmla="+- 0 808 808"/>
                                <a:gd name="T33" fmla="*/ T32 w 70"/>
                                <a:gd name="T34" fmla="+- 0 175 141"/>
                                <a:gd name="T35" fmla="*/ 175 h 70"/>
                                <a:gd name="T36" fmla="+- 0 811 808"/>
                                <a:gd name="T37" fmla="*/ T36 w 70"/>
                                <a:gd name="T38" fmla="+- 0 162 141"/>
                                <a:gd name="T39" fmla="*/ 162 h 70"/>
                                <a:gd name="T40" fmla="+- 0 818 808"/>
                                <a:gd name="T41" fmla="*/ T40 w 70"/>
                                <a:gd name="T42" fmla="+- 0 151 141"/>
                                <a:gd name="T43" fmla="*/ 151 h 70"/>
                                <a:gd name="T44" fmla="+- 0 829 808"/>
                                <a:gd name="T45" fmla="*/ T44 w 70"/>
                                <a:gd name="T46" fmla="+- 0 143 141"/>
                                <a:gd name="T47" fmla="*/ 143 h 70"/>
                                <a:gd name="T48" fmla="+- 0 843 808"/>
                                <a:gd name="T49" fmla="*/ T48 w 70"/>
                                <a:gd name="T50" fmla="+- 0 141 141"/>
                                <a:gd name="T51" fmla="*/ 141 h 70"/>
                                <a:gd name="T52" fmla="+- 0 856 808"/>
                                <a:gd name="T53" fmla="*/ T52 w 70"/>
                                <a:gd name="T54" fmla="+- 0 143 141"/>
                                <a:gd name="T55" fmla="*/ 143 h 70"/>
                                <a:gd name="T56" fmla="+- 0 867 808"/>
                                <a:gd name="T57" fmla="*/ T56 w 70"/>
                                <a:gd name="T58" fmla="+- 0 151 141"/>
                                <a:gd name="T59" fmla="*/ 151 h 70"/>
                                <a:gd name="T60" fmla="+- 0 875 808"/>
                                <a:gd name="T61" fmla="*/ T60 w 70"/>
                                <a:gd name="T62" fmla="+- 0 162 141"/>
                                <a:gd name="T63" fmla="*/ 162 h 70"/>
                                <a:gd name="T64" fmla="+- 0 877 808"/>
                                <a:gd name="T65" fmla="*/ T64 w 70"/>
                                <a:gd name="T66" fmla="+- 0 175 141"/>
                                <a:gd name="T67" fmla="*/ 175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0" h="70">
                                  <a:moveTo>
                                    <a:pt x="69" y="34"/>
                                  </a:moveTo>
                                  <a:lnTo>
                                    <a:pt x="67" y="48"/>
                                  </a:lnTo>
                                  <a:lnTo>
                                    <a:pt x="59" y="59"/>
                                  </a:lnTo>
                                  <a:lnTo>
                                    <a:pt x="48" y="66"/>
                                  </a:lnTo>
                                  <a:lnTo>
                                    <a:pt x="35" y="69"/>
                                  </a:lnTo>
                                  <a:lnTo>
                                    <a:pt x="21" y="66"/>
                                  </a:lnTo>
                                  <a:lnTo>
                                    <a:pt x="10" y="59"/>
                                  </a:lnTo>
                                  <a:lnTo>
                                    <a:pt x="3" y="48"/>
                                  </a:lnTo>
                                  <a:lnTo>
                                    <a:pt x="0" y="34"/>
                                  </a:lnTo>
                                  <a:lnTo>
                                    <a:pt x="3" y="21"/>
                                  </a:lnTo>
                                  <a:lnTo>
                                    <a:pt x="10" y="10"/>
                                  </a:lnTo>
                                  <a:lnTo>
                                    <a:pt x="21" y="2"/>
                                  </a:lnTo>
                                  <a:lnTo>
                                    <a:pt x="35" y="0"/>
                                  </a:lnTo>
                                  <a:lnTo>
                                    <a:pt x="48" y="2"/>
                                  </a:lnTo>
                                  <a:lnTo>
                                    <a:pt x="59" y="10"/>
                                  </a:lnTo>
                                  <a:lnTo>
                                    <a:pt x="67" y="21"/>
                                  </a:lnTo>
                                  <a:lnTo>
                                    <a:pt x="69" y="34"/>
                                  </a:lnTo>
                                  <a:close/>
                                </a:path>
                              </a:pathLst>
                            </a:custGeom>
                            <a:noFill/>
                            <a:ln w="73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49EEEAF" id="Group 1203" o:spid="_x0000_s1026" style="position:absolute;margin-left:40.1pt;margin-top:6.75pt;width:4.1pt;height:4.1pt;z-index:251546624;mso-position-horizontal-relative:page" coordorigin="802,135" coordsize="8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">
                <v:group id="Group 1206" o:spid="_x0000_s1027" style="position:absolute;left:808;top:141;width:70;height:70" coordorigin="808,141" coordsize="70,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Ms0/xgAAAN0A&#10;AAAPAAAAAAAAAAAAAAAAAKoCAABkcnMvZG93bnJldi54bWxQSwUGAAAAAAQABAD6AAAAnQMAAAAA&#10;">
                  <v:shape id="Freeform 1207" o:spid="_x0000_s1028" style="position:absolute;left:808;top:141;width:70;height:70;visibility:visible;mso-wrap-style:square;v-text-anchor:top" coordsize="7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tt3r0A&#10;AADdAAAADwAAAGRycy9kb3ducmV2LnhtbERPSwrCMBDdC94hjOBO0yqIVKNUQehO/BxgbMa22ExK&#10;E229vREEd/N431lve1OLF7WusqwgnkYgiHOrKy4UXC+HyRKE88gaa8uk4E0OtpvhYI2Jth2f6HX2&#10;hQgh7BJUUHrfJFK6vCSDbmob4sDdbWvQB9gWUrfYhXBTy1kULaTBikNDiQ3tS8of56dRIDOMu3kR&#10;vU113d1uMuvSo02VGo/6dAXCU+//4p8702H+bB7D95twgtx8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6ktt3r0AAADdAAAADwAAAAAAAAAAAAAAAACYAgAAZHJzL2Rvd25yZXYu&#10;eG1sUEsFBgAAAAAEAAQA9QAAAIIDAAAAAA==&#10;" path="m35,69l21,66,10,59,3,48,,34,3,21,10,10,21,2,35,,48,2r11,8l67,21r2,13l67,48,59,59,48,66,35,69xe" fillcolor="black" stroked="f">
                    <v:path arrowok="t" o:connecttype="custom" o:connectlocs="35,210;21,207;10,200;3,189;0,175;3,162;10,151;21,143;35,141;48,143;59,151;67,162;69,175;67,189;59,200;48,207;35,210" o:connectangles="0,0,0,0,0,0,0,0,0,0,0,0,0,0,0,0,0"/>
                  </v:shape>
                </v:group>
                <v:group id="Group 1204" o:spid="_x0000_s1029" style="position:absolute;left:808;top:141;width:70;height:70" coordorigin="808,141" coordsize="70,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rPbTwwAAAN0AAAAP&#10;AAAAAAAAAAAAAAAAAKoCAABkcnMvZG93bnJldi54bWxQSwUGAAAAAAQABAD6AAAAmgMAAAAA&#10;">
                  <v:shape id="Freeform 1205" o:spid="_x0000_s1030" style="position:absolute;left:808;top:141;width:70;height:70;visibility:visible;mso-wrap-style:square;v-text-anchor:top" coordsize="7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D5zMIA&#10;AADdAAAADwAAAGRycy9kb3ducmV2LnhtbERPTYvCMBC9L/gfwgh7W1MriFuNIi6CnhZ18Tw2Yxts&#10;JiXJ1u6/NwuCt3m8z1msetuIjnwwjhWMRxkI4tJpw5WCn9P2YwYiRGSNjWNS8EcBVsvB2wIL7e58&#10;oO4YK5FCOBSooI6xLaQMZU0Ww8i1xIm7Om8xJugrqT3eU7htZJ5lU2nRcGqosaVNTeXt+GsVzNzJ&#10;fxpz7vJLfthPv7/O1+3OKvU+7NdzEJH6+BI/3Tud5ueTCfx/k06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YPnMwgAAAN0AAAAPAAAAAAAAAAAAAAAAAJgCAABkcnMvZG93&#10;bnJldi54bWxQSwUGAAAAAAQABAD1AAAAhwMAAAAA&#10;" path="m69,34l67,48,59,59,48,66,35,69,21,66,10,59,3,48,,34,3,21,10,10,21,2,35,,48,2r11,8l67,21r2,13xe" filled="f" strokeweight=".20314mm">
                    <v:path arrowok="t" o:connecttype="custom" o:connectlocs="69,175;67,189;59,200;48,207;35,210;21,207;10,200;3,189;0,175;3,162;10,151;21,143;35,141;48,143;59,151;67,162;69,175" o:connectangles="0,0,0,0,0,0,0,0,0,0,0,0,0,0,0,0,0"/>
                  </v:shape>
                </v:group>
                <w10:wrap anchorx="page"/>
              </v:group>
            </w:pict>
          </mc:Fallback>
        </mc:AlternateContent>
      </w:r>
      <w:r w:rsidR="00ED5E7B" w:rsidRPr="00C1294B">
        <w:rPr>
          <w:lang w:val="sq-AL"/>
        </w:rPr>
        <w:t>Dokumenti raport i Busanit</w:t>
      </w:r>
      <w:r w:rsidR="00E83A14" w:rsidRPr="00C1294B">
        <w:rPr>
          <w:lang w:val="sq-AL"/>
        </w:rPr>
        <w:t xml:space="preserve"> </w:t>
      </w:r>
      <w:hyperlink r:id="rId97" w:history="1">
        <w:r w:rsidR="00B97D6C" w:rsidRPr="00C1294B">
          <w:rPr>
            <w:rStyle w:val="Hyperlink"/>
            <w:u w:color="333333"/>
            <w:lang w:val="sq-AL"/>
          </w:rPr>
          <w:t>http://www.publishwhatyoufund.org/files/Second-draft-busan-outcome-document.pd</w:t>
        </w:r>
      </w:hyperlink>
      <w:r w:rsidR="00E83A14" w:rsidRPr="00C1294B">
        <w:rPr>
          <w:color w:val="333333"/>
          <w:u w:val="single" w:color="333333"/>
          <w:lang w:val="sq-AL"/>
        </w:rPr>
        <w:t>f</w:t>
      </w:r>
    </w:p>
    <w:p w:rsidR="00A468B7" w:rsidRPr="00C1294B" w:rsidRDefault="00A468B7">
      <w:pPr>
        <w:rPr>
          <w:rFonts w:ascii="Calibri" w:eastAsia="Calibri" w:hAnsi="Calibri" w:cs="Calibri"/>
          <w:sz w:val="18"/>
          <w:szCs w:val="18"/>
          <w:lang w:val="sq-AL"/>
        </w:rPr>
      </w:pPr>
    </w:p>
    <w:p w:rsidR="00A468B7" w:rsidRPr="00C1294B" w:rsidRDefault="00831DB1">
      <w:pPr>
        <w:pStyle w:val="Heading2"/>
        <w:spacing w:before="152"/>
        <w:ind w:right="421"/>
        <w:rPr>
          <w:rFonts w:cs="Calibri"/>
          <w:lang w:val="sq-AL"/>
        </w:rPr>
      </w:pPr>
      <w:r w:rsidRPr="00C1294B">
        <w:rPr>
          <w:noProof/>
          <w:lang w:val="sq-AL" w:eastAsia="sq-AL"/>
        </w:rPr>
        <mc:AlternateContent>
          <mc:Choice Requires="wpg">
            <w:drawing>
              <wp:anchor distT="0" distB="0" distL="114300" distR="114300" simplePos="0" relativeHeight="251545600" behindDoc="0" locked="0" layoutInCell="1" allowOverlap="1" wp14:anchorId="2076D9C7" wp14:editId="0A8D61BE">
                <wp:simplePos x="0" y="0"/>
                <wp:positionH relativeFrom="page">
                  <wp:posOffset>374015</wp:posOffset>
                </wp:positionH>
                <wp:positionV relativeFrom="paragraph">
                  <wp:posOffset>64135</wp:posOffset>
                </wp:positionV>
                <wp:extent cx="1270" cy="197485"/>
                <wp:effectExtent l="21590" t="16510" r="15240" b="24130"/>
                <wp:wrapNone/>
                <wp:docPr id="1227" name="Group 1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97485"/>
                          <a:chOff x="589" y="101"/>
                          <a:chExt cx="2" cy="311"/>
                        </a:xfrm>
                      </wpg:grpSpPr>
                      <wps:wsp>
                        <wps:cNvPr id="1228" name="Freeform 1202"/>
                        <wps:cNvSpPr>
                          <a:spLocks/>
                        </wps:cNvSpPr>
                        <wps:spPr bwMode="auto">
                          <a:xfrm>
                            <a:off x="589" y="101"/>
                            <a:ext cx="2" cy="311"/>
                          </a:xfrm>
                          <a:custGeom>
                            <a:avLst/>
                            <a:gdLst>
                              <a:gd name="T0" fmla="+- 0 101 101"/>
                              <a:gd name="T1" fmla="*/ 101 h 311"/>
                              <a:gd name="T2" fmla="+- 0 412 101"/>
                              <a:gd name="T3" fmla="*/ 412 h 311"/>
                            </a:gdLst>
                            <a:ahLst/>
                            <a:cxnLst>
                              <a:cxn ang="0">
                                <a:pos x="0" y="T1"/>
                              </a:cxn>
                              <a:cxn ang="0">
                                <a:pos x="0" y="T3"/>
                              </a:cxn>
                            </a:cxnLst>
                            <a:rect l="0" t="0" r="r" b="b"/>
                            <a:pathLst>
                              <a:path h="311">
                                <a:moveTo>
                                  <a:pt x="0" y="0"/>
                                </a:moveTo>
                                <a:lnTo>
                                  <a:pt x="0" y="311"/>
                                </a:lnTo>
                              </a:path>
                            </a:pathLst>
                          </a:custGeom>
                          <a:noFill/>
                          <a:ln w="29253">
                            <a:solidFill>
                              <a:srgbClr val="0AA0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689A2F" id="Group 1201" o:spid="_x0000_s1026" style="position:absolute;margin-left:29.45pt;margin-top:5.05pt;width:.1pt;height:15.55pt;z-index:251545600;mso-position-horizontal-relative:page" coordorigin="589,101" coordsize="2,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">
                <v:shape id="Freeform 1202" o:spid="_x0000_s1027" style="position:absolute;left:589;top:101;width:2;height:311;visibility:visible;mso-wrap-style:square;v-text-anchor:top" coordsize="2,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K3zcQA&#10;AADdAAAADwAAAGRycy9kb3ducmV2LnhtbESPQW/CMAyF70j7D5EncYN0EUKoIyDYBNqBy2A/wEu8&#10;tqJxqiaj5d/PB6TdbL3n9z6vt2No1Y361ES28DIvQBG76BuuLHxdDrMVqJSRPbaRycKdEmw3T5M1&#10;lj4O/Em3c66UhHAq0UKdc1dqnVxNAdM8dsSi/cQ+YJa1r7TvcZDw0GpTFEsdsGFpqLGjt5rc9fwb&#10;LOjFYX/q3lfmuhy+W+fMETMZa6fP4+4VVKYx/5sf1x9e8I0RXPlGRt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St83EAAAA3QAAAA8AAAAAAAAAAAAAAAAAmAIAAGRycy9k&#10;b3ducmV2LnhtbFBLBQYAAAAABAAEAPUAAACJAwAAAAA=&#10;" path="m,l,311e" filled="f" strokecolor="#0aa046" strokeweight=".81258mm">
                  <v:path arrowok="t" o:connecttype="custom" o:connectlocs="0,101;0,412" o:connectangles="0,0"/>
                </v:shape>
                <w10:wrap anchorx="page"/>
              </v:group>
            </w:pict>
          </mc:Fallback>
        </mc:AlternateContent>
      </w:r>
      <w:r w:rsidR="005E5480" w:rsidRPr="00C1294B">
        <w:rPr>
          <w:color w:val="333333"/>
          <w:lang w:val="sq-AL"/>
        </w:rPr>
        <w:t>Shembuj nga shtetet</w:t>
      </w:r>
    </w:p>
    <w:p w:rsidR="00A468B7" w:rsidRPr="00C1294B" w:rsidRDefault="00831DB1">
      <w:pPr>
        <w:spacing w:before="2"/>
        <w:rPr>
          <w:rFonts w:ascii="Calibri" w:eastAsia="Calibri" w:hAnsi="Calibri" w:cs="Calibri"/>
          <w:sz w:val="25"/>
          <w:szCs w:val="25"/>
          <w:lang w:val="sq-AL"/>
        </w:rPr>
      </w:pPr>
      <w:r w:rsidRPr="00C1294B">
        <w:rPr>
          <w:noProof/>
          <w:lang w:val="sq-AL" w:eastAsia="sq-AL"/>
        </w:rPr>
        <mc:AlternateContent>
          <mc:Choice Requires="wpg">
            <w:drawing>
              <wp:anchor distT="0" distB="0" distL="0" distR="0" simplePos="0" relativeHeight="251540480" behindDoc="0" locked="0" layoutInCell="1" allowOverlap="1" wp14:anchorId="6CEB5D35" wp14:editId="1C63BA62">
                <wp:simplePos x="0" y="0"/>
                <wp:positionH relativeFrom="page">
                  <wp:posOffset>359410</wp:posOffset>
                </wp:positionH>
                <wp:positionV relativeFrom="paragraph">
                  <wp:posOffset>207010</wp:posOffset>
                </wp:positionV>
                <wp:extent cx="6831330" cy="2209165"/>
                <wp:effectExtent l="6985" t="6985" r="10160" b="3175"/>
                <wp:wrapTopAndBottom/>
                <wp:docPr id="1224" name="Group 1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23710" cy="2201545"/>
                          <a:chOff x="572" y="332"/>
                          <a:chExt cx="10746" cy="3467"/>
                        </a:xfrm>
                      </wpg:grpSpPr>
                      <pic:pic xmlns:pic="http://schemas.openxmlformats.org/drawingml/2006/picture">
                        <pic:nvPicPr>
                          <pic:cNvPr id="1225" name="Picture 1200"/>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751" y="545"/>
                            <a:ext cx="254"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26" name="Text Box 1199"/>
                        <wps:cNvSpPr txBox="1">
                          <a:spLocks noChangeArrowheads="1"/>
                        </wps:cNvSpPr>
                        <wps:spPr bwMode="auto">
                          <a:xfrm>
                            <a:off x="572" y="332"/>
                            <a:ext cx="10746" cy="3467"/>
                          </a:xfrm>
                          <a:prstGeom prst="rect">
                            <a:avLst/>
                          </a:prstGeom>
                          <a:noFill/>
                          <a:ln w="7313">
                            <a:solidFill>
                              <a:srgbClr val="CCCCCC"/>
                            </a:solidFill>
                            <a:miter lim="800000"/>
                            <a:headEnd/>
                            <a:tailEnd/>
                          </a:ln>
                          <a:extLst>
                            <a:ext uri="{909E8E84-426E-40DD-AFC4-6F175D3DCCD1}">
                              <a14:hiddenFill xmlns:a14="http://schemas.microsoft.com/office/drawing/2010/main">
                                <a:solidFill>
                                  <a:srgbClr val="FFFFFF"/>
                                </a:solidFill>
                              </a14:hiddenFill>
                            </a:ext>
                          </a:extLst>
                        </wps:spPr>
                        <wps:txbx>
                          <w:txbxContent>
                            <w:p w:rsidR="005D7879" w:rsidRPr="00DA79EF" w:rsidRDefault="005D7879">
                              <w:pPr>
                                <w:spacing w:before="4"/>
                                <w:rPr>
                                  <w:rFonts w:ascii="Calibri" w:eastAsia="Calibri" w:hAnsi="Calibri" w:cs="Calibri"/>
                                  <w:sz w:val="18"/>
                                  <w:szCs w:val="18"/>
                                </w:rPr>
                              </w:pPr>
                            </w:p>
                            <w:p w:rsidR="005D7879" w:rsidRPr="00DA79EF" w:rsidRDefault="005D7879" w:rsidP="00E62BD0">
                              <w:pPr>
                                <w:ind w:left="515" w:right="4160"/>
                                <w:jc w:val="center"/>
                                <w:rPr>
                                  <w:rFonts w:ascii="Calibri" w:eastAsia="Calibri" w:hAnsi="Calibri" w:cs="Calibri"/>
                                  <w:sz w:val="20"/>
                                  <w:szCs w:val="20"/>
                                </w:rPr>
                              </w:pPr>
                              <w:r w:rsidRPr="00E62BD0">
                                <w:rPr>
                                  <w:rFonts w:ascii="Calibri" w:hAnsi="Calibri"/>
                                  <w:color w:val="333333"/>
                                  <w:sz w:val="20"/>
                                </w:rPr>
                                <w:t>Malaui po punon për të gjeo-koduar informacionin e projekteve.</w:t>
                              </w:r>
                            </w:p>
                            <w:p w:rsidR="005D7879" w:rsidRPr="00DA79EF" w:rsidRDefault="005D7879">
                              <w:pPr>
                                <w:rPr>
                                  <w:rFonts w:ascii="Calibri" w:eastAsia="Calibri" w:hAnsi="Calibri" w:cs="Calibri"/>
                                  <w:sz w:val="20"/>
                                  <w:szCs w:val="20"/>
                                </w:rPr>
                              </w:pPr>
                            </w:p>
                            <w:p w:rsidR="005D7879" w:rsidRPr="00DA79EF" w:rsidRDefault="005D7879">
                              <w:pPr>
                                <w:spacing w:before="129" w:line="302" w:lineRule="auto"/>
                                <w:ind w:left="172" w:right="394"/>
                                <w:rPr>
                                  <w:rFonts w:ascii="Calibri" w:eastAsia="Calibri" w:hAnsi="Calibri" w:cs="Calibri"/>
                                  <w:sz w:val="18"/>
                                  <w:szCs w:val="18"/>
                                </w:rPr>
                              </w:pPr>
                              <w:r w:rsidRPr="00E62BD0">
                                <w:rPr>
                                  <w:rFonts w:ascii="Calibri" w:hAnsi="Calibri"/>
                                  <w:sz w:val="18"/>
                                </w:rPr>
                                <w:t>Në përgjigje të kërkesës për rritje të transparencës dhe përmirësimit të informacionit gjeografik të financimeve, Ministria e Financave e Malauit është bërë partner me AidData, Bankën Afrikane të Zhvillimit dhe Bankën Botërore për të gjeo-koduar informacionet e projekteve. Të dhënat që rezultojnë nga aktivitetet e asistencës së afro 30 donatorëve brenda Platformës së Menaxhimit të Ndihmës në Malaui mund të shqyrtohen me anë një instrumenti ndërveprues të hartografimit. Të dhënat e gjeo-koduar do të bëhen publike dhe do të përdoren nga Ministria e Financave e Malauit për të përpiluar raporte të asistencës, për të përshpejtuar bisedat e reja me partnerët donatorë dhe për të përmirësuar efektivitetin e asistencës në nivel vendor në të gjithë vendin.</w:t>
                              </w:r>
                            </w:p>
                            <w:p w:rsidR="005D7879" w:rsidRPr="00DA79EF" w:rsidRDefault="005D7879">
                              <w:pPr>
                                <w:spacing w:before="7"/>
                                <w:rPr>
                                  <w:rFonts w:ascii="Calibri" w:eastAsia="Calibri" w:hAnsi="Calibri" w:cs="Calibri"/>
                                </w:rPr>
                              </w:pPr>
                            </w:p>
                            <w:p w:rsidR="005D7879" w:rsidRPr="00DA79EF" w:rsidRDefault="00ED4966">
                              <w:pPr>
                                <w:ind w:left="515" w:right="5453"/>
                                <w:jc w:val="center"/>
                                <w:rPr>
                                  <w:rFonts w:ascii="Calibri" w:eastAsia="Calibri" w:hAnsi="Calibri" w:cs="Calibri"/>
                                  <w:sz w:val="18"/>
                                  <w:szCs w:val="18"/>
                                </w:rPr>
                              </w:pPr>
                              <w:hyperlink r:id="rId99">
                                <w:r w:rsidR="005D7879" w:rsidRPr="00DA79EF">
                                  <w:rPr>
                                    <w:rFonts w:ascii="Calibri" w:hAnsi="Calibri"/>
                                    <w:color w:val="333333"/>
                                    <w:sz w:val="18"/>
                                    <w:u w:val="single" w:color="333333"/>
                                  </w:rPr>
                                  <w:t>http://www.aiddata.org/content/index/Maps/malaw</w:t>
                                </w:r>
                              </w:hyperlink>
                              <w:r w:rsidR="005D7879" w:rsidRPr="00DA79EF">
                                <w:rPr>
                                  <w:rFonts w:ascii="Calibri" w:hAnsi="Calibri"/>
                                  <w:color w:val="333333"/>
                                  <w:sz w:val="18"/>
                                  <w:u w:val="single" w:color="333333"/>
                                </w:rPr>
                                <w:t>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EB5D35" id="Group 1198" o:spid="_x0000_s1179" style="position:absolute;margin-left:28.3pt;margin-top:16.3pt;width:537.9pt;height:173.95pt;z-index:251540480;mso-wrap-distance-left:0;mso-wrap-distance-right:0;mso-position-horizontal-relative:page;mso-position-vertical-relative:text" coordorigin="572,332" coordsize="10746,34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">
                <v:shape id="Picture 1200" o:spid="_x0000_s1180" type="#_x0000_t75" style="position:absolute;left:751;top:545;width:254;height:2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BSgLBAAAA3QAAAA8AAABkcnMvZG93bnJldi54bWxET81qwzAMvg/2DkaD3lZnYR0lqxvGILDD&#10;KKTrA4hYS0Jj2Y2VNn37ejDoTR/frzbl7AZ1pjH2ng28LDNQxI23PbcGDj/V8xpUFGSLg2cycKUI&#10;5fbxYYOF9Reu6byXVqUQjgUa6ERCoXVsOnIYlz4QJ+7Xjw4lwbHVdsRLCneDzrPsTTvsOTV0GOiz&#10;o+a4n5yBsK54p+W7eg3X2p7qKWrZRWMWT/PHOyihWe7if/eXTfPzfAV/36QT9PYG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nBSgLBAAAA3QAAAA8AAAAAAAAAAAAAAAAAnwIA&#10;AGRycy9kb3ducmV2LnhtbFBLBQYAAAAABAAEAPcAAACNAwAAAAA=&#10;">
                  <v:imagedata r:id="rId100" o:title=""/>
                </v:shape>
                <v:shape id="Text Box 1199" o:spid="_x0000_s1181" type="#_x0000_t202" style="position:absolute;left:572;top:332;width:10746;height:3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MJMsEA&#10;AADdAAAADwAAAGRycy9kb3ducmV2LnhtbERPTYvCMBC9L/gfwgje1tQKXalGEUHxsJd1Fa9DMzbV&#10;ZlKSqPXfbxYW9jaP9zmLVW9b8SAfGscKJuMMBHHldMO1guP39n0GIkRkja1jUvCiAKvl4G2BpXZP&#10;/qLHIdYihXAoUYGJsSulDJUhi2HsOuLEXZy3GBP0tdQenynctjLPskJabDg1GOxoY6i6He5WwSkv&#10;dpONn8q7+ZTnDzTXy5muSo2G/XoOIlIf/8V/7r1O8/O8gN9v0gly+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ojCTLBAAAA3QAAAA8AAAAAAAAAAAAAAAAAmAIAAGRycy9kb3du&#10;cmV2LnhtbFBLBQYAAAAABAAEAPUAAACGAwAAAAA=&#10;" filled="f" strokecolor="#ccc" strokeweight=".20314mm">
                  <v:textbox inset="0,0,0,0">
                    <w:txbxContent>
                      <w:p w:rsidR="005D7879" w:rsidRPr="00DA79EF" w:rsidRDefault="005D7879">
                        <w:pPr>
                          <w:spacing w:before="4"/>
                          <w:rPr>
                            <w:rFonts w:ascii="Calibri" w:eastAsia="Calibri" w:hAnsi="Calibri" w:cs="Calibri"/>
                            <w:sz w:val="18"/>
                            <w:szCs w:val="18"/>
                          </w:rPr>
                        </w:pPr>
                      </w:p>
                      <w:p w:rsidR="005D7879" w:rsidRPr="00DA79EF" w:rsidRDefault="005D7879" w:rsidP="00E62BD0">
                        <w:pPr>
                          <w:ind w:left="515" w:right="4160"/>
                          <w:jc w:val="center"/>
                          <w:rPr>
                            <w:rFonts w:ascii="Calibri" w:eastAsia="Calibri" w:hAnsi="Calibri" w:cs="Calibri"/>
                            <w:sz w:val="20"/>
                            <w:szCs w:val="20"/>
                          </w:rPr>
                        </w:pPr>
                        <w:r w:rsidRPr="00E62BD0">
                          <w:rPr>
                            <w:rFonts w:ascii="Calibri" w:hAnsi="Calibri"/>
                            <w:color w:val="333333"/>
                            <w:sz w:val="20"/>
                          </w:rPr>
                          <w:t>Malaui po punon për të gjeo-koduar informacionin e projekteve.</w:t>
                        </w:r>
                      </w:p>
                      <w:p w:rsidR="005D7879" w:rsidRPr="00DA79EF" w:rsidRDefault="005D7879">
                        <w:pPr>
                          <w:rPr>
                            <w:rFonts w:ascii="Calibri" w:eastAsia="Calibri" w:hAnsi="Calibri" w:cs="Calibri"/>
                            <w:sz w:val="20"/>
                            <w:szCs w:val="20"/>
                          </w:rPr>
                        </w:pPr>
                      </w:p>
                      <w:p w:rsidR="005D7879" w:rsidRPr="00DA79EF" w:rsidRDefault="005D7879">
                        <w:pPr>
                          <w:spacing w:before="129" w:line="302" w:lineRule="auto"/>
                          <w:ind w:left="172" w:right="394"/>
                          <w:rPr>
                            <w:rFonts w:ascii="Calibri" w:eastAsia="Calibri" w:hAnsi="Calibri" w:cs="Calibri"/>
                            <w:sz w:val="18"/>
                            <w:szCs w:val="18"/>
                          </w:rPr>
                        </w:pPr>
                        <w:r w:rsidRPr="00E62BD0">
                          <w:rPr>
                            <w:rFonts w:ascii="Calibri" w:hAnsi="Calibri"/>
                            <w:sz w:val="18"/>
                          </w:rPr>
                          <w:t>Në përgjigje të kërkesës për rritje të transparencës dhe përmirësimit të informacionit gjeografik të financimeve, Ministria e Financave e Malauit është bërë partner me AidData, Bankën Afrikane të Zhvillimit dhe Bankën Botërore për të gjeo-koduar informacionet e projekteve. Të dhënat që rezultojnë nga aktivitetet e asistencës së afro 30 donatorëve brenda Platformës së Menaxhimit të Ndihmës në Malaui mund të shqyrtohen me anë një instrumenti ndërveprues të hartografimit. Të dhënat e gjeo-koduar do të bëhen publike dhe do të përdoren nga Ministria e Financave e Malauit për të përpiluar raporte të asistencës, për të përshpejtuar bisedat e reja me partnerët donatorë dhe për të përmirësuar efektivitetin e asistencës në nivel vendor në të gjithë vendin.</w:t>
                        </w:r>
                      </w:p>
                      <w:p w:rsidR="005D7879" w:rsidRPr="00DA79EF" w:rsidRDefault="005D7879">
                        <w:pPr>
                          <w:spacing w:before="7"/>
                          <w:rPr>
                            <w:rFonts w:ascii="Calibri" w:eastAsia="Calibri" w:hAnsi="Calibri" w:cs="Calibri"/>
                          </w:rPr>
                        </w:pPr>
                      </w:p>
                      <w:p w:rsidR="005D7879" w:rsidRPr="00DA79EF" w:rsidRDefault="00ED4966">
                        <w:pPr>
                          <w:ind w:left="515" w:right="5453"/>
                          <w:jc w:val="center"/>
                          <w:rPr>
                            <w:rFonts w:ascii="Calibri" w:eastAsia="Calibri" w:hAnsi="Calibri" w:cs="Calibri"/>
                            <w:sz w:val="18"/>
                            <w:szCs w:val="18"/>
                          </w:rPr>
                        </w:pPr>
                        <w:hyperlink r:id="rId101">
                          <w:r w:rsidR="005D7879" w:rsidRPr="00DA79EF">
                            <w:rPr>
                              <w:rFonts w:ascii="Calibri" w:hAnsi="Calibri"/>
                              <w:color w:val="333333"/>
                              <w:sz w:val="18"/>
                              <w:u w:val="single" w:color="333333"/>
                            </w:rPr>
                            <w:t>http://www.aiddata.org/content/index/Maps/malaw</w:t>
                          </w:r>
                        </w:hyperlink>
                        <w:r w:rsidR="005D7879" w:rsidRPr="00DA79EF">
                          <w:rPr>
                            <w:rFonts w:ascii="Calibri" w:hAnsi="Calibri"/>
                            <w:color w:val="333333"/>
                            <w:sz w:val="18"/>
                            <w:u w:val="single" w:color="333333"/>
                          </w:rPr>
                          <w:t>i</w:t>
                        </w:r>
                      </w:p>
                    </w:txbxContent>
                  </v:textbox>
                </v:shape>
                <w10:wrap type="topAndBottom" anchorx="page"/>
              </v:group>
            </w:pict>
          </mc:Fallback>
        </mc:AlternateContent>
      </w:r>
      <w:r w:rsidRPr="00C1294B">
        <w:rPr>
          <w:noProof/>
          <w:lang w:val="sq-AL" w:eastAsia="sq-AL"/>
        </w:rPr>
        <mc:AlternateContent>
          <mc:Choice Requires="wpg">
            <w:drawing>
              <wp:anchor distT="0" distB="0" distL="0" distR="0" simplePos="0" relativeHeight="251541504" behindDoc="0" locked="0" layoutInCell="1" allowOverlap="1" wp14:anchorId="38F20C75" wp14:editId="38D4A997">
                <wp:simplePos x="0" y="0"/>
                <wp:positionH relativeFrom="page">
                  <wp:posOffset>359410</wp:posOffset>
                </wp:positionH>
                <wp:positionV relativeFrom="paragraph">
                  <wp:posOffset>2635250</wp:posOffset>
                </wp:positionV>
                <wp:extent cx="6831330" cy="1682750"/>
                <wp:effectExtent l="6985" t="6350" r="10160" b="6350"/>
                <wp:wrapTopAndBottom/>
                <wp:docPr id="1221" name="Group 1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1330" cy="1682750"/>
                          <a:chOff x="566" y="4150"/>
                          <a:chExt cx="10758" cy="2650"/>
                        </a:xfrm>
                      </wpg:grpSpPr>
                      <pic:pic xmlns:pic="http://schemas.openxmlformats.org/drawingml/2006/picture">
                        <pic:nvPicPr>
                          <pic:cNvPr id="1222" name="Picture 1197"/>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751" y="4368"/>
                            <a:ext cx="254"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23" name="Text Box 1196"/>
                        <wps:cNvSpPr txBox="1">
                          <a:spLocks noChangeArrowheads="1"/>
                        </wps:cNvSpPr>
                        <wps:spPr bwMode="auto">
                          <a:xfrm>
                            <a:off x="572" y="4156"/>
                            <a:ext cx="10746" cy="2638"/>
                          </a:xfrm>
                          <a:prstGeom prst="rect">
                            <a:avLst/>
                          </a:prstGeom>
                          <a:noFill/>
                          <a:ln w="7313">
                            <a:solidFill>
                              <a:srgbClr val="CCCCCC"/>
                            </a:solidFill>
                            <a:miter lim="800000"/>
                            <a:headEnd/>
                            <a:tailEnd/>
                          </a:ln>
                          <a:extLst>
                            <a:ext uri="{909E8E84-426E-40DD-AFC4-6F175D3DCCD1}">
                              <a14:hiddenFill xmlns:a14="http://schemas.microsoft.com/office/drawing/2010/main">
                                <a:solidFill>
                                  <a:srgbClr val="FFFFFF"/>
                                </a:solidFill>
                              </a14:hiddenFill>
                            </a:ext>
                          </a:extLst>
                        </wps:spPr>
                        <wps:txbx>
                          <w:txbxContent>
                            <w:p w:rsidR="005D7879" w:rsidRPr="00DA79EF" w:rsidRDefault="005D7879">
                              <w:pPr>
                                <w:spacing w:before="4"/>
                                <w:rPr>
                                  <w:rFonts w:ascii="Calibri" w:eastAsia="Calibri" w:hAnsi="Calibri" w:cs="Calibri"/>
                                  <w:sz w:val="18"/>
                                  <w:szCs w:val="18"/>
                                </w:rPr>
                              </w:pPr>
                            </w:p>
                            <w:p w:rsidR="005D7879" w:rsidRPr="00DA79EF" w:rsidRDefault="005D7879">
                              <w:pPr>
                                <w:ind w:left="518" w:right="335"/>
                                <w:rPr>
                                  <w:rFonts w:ascii="Calibri" w:eastAsia="Calibri" w:hAnsi="Calibri" w:cs="Calibri"/>
                                  <w:sz w:val="20"/>
                                  <w:szCs w:val="20"/>
                                </w:rPr>
                              </w:pPr>
                              <w:r w:rsidRPr="00E62BD0">
                                <w:rPr>
                                  <w:rFonts w:ascii="Calibri" w:hAnsi="Calibri"/>
                                  <w:color w:val="333333"/>
                                  <w:sz w:val="20"/>
                                </w:rPr>
                                <w:t>Suedia ka në plan të botojë synimet, rezultatet dhe vlerësimet për të gjithë asistencën e saj në vitin 2015</w:t>
                              </w:r>
                              <w:r>
                                <w:rPr>
                                  <w:rFonts w:ascii="Calibri" w:hAnsi="Calibri"/>
                                  <w:color w:val="333333"/>
                                  <w:sz w:val="20"/>
                                </w:rPr>
                                <w:t>.</w:t>
                              </w:r>
                            </w:p>
                            <w:p w:rsidR="005D7879" w:rsidRPr="00DA79EF" w:rsidRDefault="005D7879">
                              <w:pPr>
                                <w:rPr>
                                  <w:rFonts w:ascii="Calibri" w:eastAsia="Calibri" w:hAnsi="Calibri" w:cs="Calibri"/>
                                  <w:sz w:val="20"/>
                                  <w:szCs w:val="20"/>
                                </w:rPr>
                              </w:pPr>
                            </w:p>
                            <w:p w:rsidR="005D7879" w:rsidRPr="00DA79EF" w:rsidRDefault="005D7879">
                              <w:pPr>
                                <w:spacing w:before="129" w:line="302" w:lineRule="auto"/>
                                <w:ind w:left="172" w:right="335"/>
                                <w:rPr>
                                  <w:rFonts w:ascii="Calibri" w:eastAsia="Calibri" w:hAnsi="Calibri" w:cs="Calibri"/>
                                  <w:sz w:val="18"/>
                                  <w:szCs w:val="18"/>
                                </w:rPr>
                              </w:pPr>
                              <w:r w:rsidRPr="00E62BD0">
                                <w:rPr>
                                  <w:rFonts w:ascii="Calibri" w:eastAsia="Calibri" w:hAnsi="Calibri" w:cs="Calibri"/>
                                  <w:sz w:val="18"/>
                                  <w:szCs w:val="18"/>
                                </w:rPr>
                                <w:t>Plani i zbatimit të IATI-t të Suedisë thotë: “Përmbledhjet e rezultateve do të botohen për aktivitetet e reja nga muaji maj 2013. Sipas angazhimeve tona të tjera në Busan për rezultatet kemi në plan të botojmë edhe qëllimet e bazuara në tregues dhe rezultatet si dhe vlerësimet përkatëse para vitit 2015.”</w:t>
                              </w:r>
                            </w:p>
                            <w:p w:rsidR="005D7879" w:rsidRPr="00DA79EF" w:rsidRDefault="005D7879">
                              <w:pPr>
                                <w:spacing w:before="7"/>
                                <w:rPr>
                                  <w:rFonts w:ascii="Calibri" w:eastAsia="Calibri" w:hAnsi="Calibri" w:cs="Calibri"/>
                                </w:rPr>
                              </w:pPr>
                            </w:p>
                            <w:p w:rsidR="005D7879" w:rsidRPr="00DA79EF" w:rsidRDefault="00ED4966">
                              <w:pPr>
                                <w:ind w:left="633" w:right="335"/>
                                <w:rPr>
                                  <w:rFonts w:ascii="Calibri" w:eastAsia="Calibri" w:hAnsi="Calibri" w:cs="Calibri"/>
                                  <w:sz w:val="18"/>
                                  <w:szCs w:val="18"/>
                                </w:rPr>
                              </w:pPr>
                              <w:hyperlink r:id="rId103">
                                <w:r w:rsidR="005D7879" w:rsidRPr="00DA79EF">
                                  <w:rPr>
                                    <w:rFonts w:ascii="Calibri" w:hAnsi="Calibri"/>
                                    <w:color w:val="333333"/>
                                    <w:sz w:val="18"/>
                                    <w:u w:val="single" w:color="333333"/>
                                  </w:rPr>
                                  <w:t>http://tracker.publishwhatyoufund.org/plan/fields/activity/result/</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F20C75" id="Group 1195" o:spid="_x0000_s1182" style="position:absolute;margin-left:28.3pt;margin-top:207.5pt;width:537.9pt;height:132.5pt;z-index:251541504;mso-wrap-distance-left:0;mso-wrap-distance-right:0;mso-position-horizontal-relative:page;mso-position-vertical-relative:text" coordorigin="566,4150" coordsize="10758,26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">
                <v:shape id="Picture 1197" o:spid="_x0000_s1183" type="#_x0000_t75" style="position:absolute;left:751;top:4368;width:254;height:2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CB7TCAAAA3QAAAA8AAABkcnMvZG93bnJldi54bWxET82KwjAQvgu+QxhhL7Km9iC2axRZVtaL&#10;iNUHGJqxKTaT0kTt7tMbQfA2H9/vLFa9bcSNOl87VjCdJCCIS6drrhScjpvPOQgfkDU2jknBH3lY&#10;LYeDBeba3flAtyJUIoawz1GBCaHNpfSlIYt+4lriyJ1dZzFE2FVSd3iP4baRaZLMpMWaY4PBlr4N&#10;lZfiahVUWUbNdDbeZuZnt+dfU7T/l0Kpj1G//gIRqA9v8cu91XF+mqbw/CaeIJ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Dgge0wgAAAN0AAAAPAAAAAAAAAAAAAAAAAJ8C&#10;AABkcnMvZG93bnJldi54bWxQSwUGAAAAAAQABAD3AAAAjgMAAAAA&#10;">
                  <v:imagedata r:id="rId104" o:title=""/>
                </v:shape>
                <v:shape id="Text Box 1196" o:spid="_x0000_s1184" type="#_x0000_t202" style="position:absolute;left:572;top:4156;width:10746;height:2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SqqsEA&#10;AADdAAAADwAAAGRycy9kb3ducmV2LnhtbERPTYvCMBC9L/gfwgje1tQKrlSjiOCyBy/rKl6HZmyq&#10;zaQkUeu/NwuCt3m8z5kvO9uIG/lQO1YwGmYgiEuna64U7P82n1MQISJrbByTggcFWC56H3MstLvz&#10;L912sRIphEOBCkyMbSFlKA1ZDEPXEifu5LzFmKCvpPZ4T+G2kXmWTaTFmlODwZbWhsrL7moVHPLJ&#10;92jtx/JqtvL4heZ8OtJZqUG/W81AROriW/xy/+g0P8/H8P9NOkE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pUqqrBAAAA3QAAAA8AAAAAAAAAAAAAAAAAmAIAAGRycy9kb3du&#10;cmV2LnhtbFBLBQYAAAAABAAEAPUAAACGAwAAAAA=&#10;" filled="f" strokecolor="#ccc" strokeweight=".20314mm">
                  <v:textbox inset="0,0,0,0">
                    <w:txbxContent>
                      <w:p w:rsidR="005D7879" w:rsidRPr="00DA79EF" w:rsidRDefault="005D7879">
                        <w:pPr>
                          <w:spacing w:before="4"/>
                          <w:rPr>
                            <w:rFonts w:ascii="Calibri" w:eastAsia="Calibri" w:hAnsi="Calibri" w:cs="Calibri"/>
                            <w:sz w:val="18"/>
                            <w:szCs w:val="18"/>
                          </w:rPr>
                        </w:pPr>
                      </w:p>
                      <w:p w:rsidR="005D7879" w:rsidRPr="00DA79EF" w:rsidRDefault="005D7879">
                        <w:pPr>
                          <w:ind w:left="518" w:right="335"/>
                          <w:rPr>
                            <w:rFonts w:ascii="Calibri" w:eastAsia="Calibri" w:hAnsi="Calibri" w:cs="Calibri"/>
                            <w:sz w:val="20"/>
                            <w:szCs w:val="20"/>
                          </w:rPr>
                        </w:pPr>
                        <w:r w:rsidRPr="00E62BD0">
                          <w:rPr>
                            <w:rFonts w:ascii="Calibri" w:hAnsi="Calibri"/>
                            <w:color w:val="333333"/>
                            <w:sz w:val="20"/>
                          </w:rPr>
                          <w:t>Suedia ka në plan të botojë synimet, rezultatet dhe vlerësimet për të gjithë asistencën e saj në vitin 2015</w:t>
                        </w:r>
                        <w:r>
                          <w:rPr>
                            <w:rFonts w:ascii="Calibri" w:hAnsi="Calibri"/>
                            <w:color w:val="333333"/>
                            <w:sz w:val="20"/>
                          </w:rPr>
                          <w:t>.</w:t>
                        </w:r>
                      </w:p>
                      <w:p w:rsidR="005D7879" w:rsidRPr="00DA79EF" w:rsidRDefault="005D7879">
                        <w:pPr>
                          <w:rPr>
                            <w:rFonts w:ascii="Calibri" w:eastAsia="Calibri" w:hAnsi="Calibri" w:cs="Calibri"/>
                            <w:sz w:val="20"/>
                            <w:szCs w:val="20"/>
                          </w:rPr>
                        </w:pPr>
                      </w:p>
                      <w:p w:rsidR="005D7879" w:rsidRPr="00DA79EF" w:rsidRDefault="005D7879">
                        <w:pPr>
                          <w:spacing w:before="129" w:line="302" w:lineRule="auto"/>
                          <w:ind w:left="172" w:right="335"/>
                          <w:rPr>
                            <w:rFonts w:ascii="Calibri" w:eastAsia="Calibri" w:hAnsi="Calibri" w:cs="Calibri"/>
                            <w:sz w:val="18"/>
                            <w:szCs w:val="18"/>
                          </w:rPr>
                        </w:pPr>
                        <w:r w:rsidRPr="00E62BD0">
                          <w:rPr>
                            <w:rFonts w:ascii="Calibri" w:eastAsia="Calibri" w:hAnsi="Calibri" w:cs="Calibri"/>
                            <w:sz w:val="18"/>
                            <w:szCs w:val="18"/>
                          </w:rPr>
                          <w:t>Plani i zbatimit të IATI-t të Suedisë thotë: “Përmbledhjet e rezultateve do të botohen për aktivitetet e reja nga muaji maj 2013. Sipas angazhimeve tona të tjera në Busan për rezultatet kemi në plan të botojmë edhe qëllimet e bazuara në tregues dhe rezultatet si dhe vlerësimet përkatëse para vitit 2015.”</w:t>
                        </w:r>
                      </w:p>
                      <w:p w:rsidR="005D7879" w:rsidRPr="00DA79EF" w:rsidRDefault="005D7879">
                        <w:pPr>
                          <w:spacing w:before="7"/>
                          <w:rPr>
                            <w:rFonts w:ascii="Calibri" w:eastAsia="Calibri" w:hAnsi="Calibri" w:cs="Calibri"/>
                          </w:rPr>
                        </w:pPr>
                      </w:p>
                      <w:p w:rsidR="005D7879" w:rsidRPr="00DA79EF" w:rsidRDefault="00ED4966">
                        <w:pPr>
                          <w:ind w:left="633" w:right="335"/>
                          <w:rPr>
                            <w:rFonts w:ascii="Calibri" w:eastAsia="Calibri" w:hAnsi="Calibri" w:cs="Calibri"/>
                            <w:sz w:val="18"/>
                            <w:szCs w:val="18"/>
                          </w:rPr>
                        </w:pPr>
                        <w:hyperlink r:id="rId105">
                          <w:r w:rsidR="005D7879" w:rsidRPr="00DA79EF">
                            <w:rPr>
                              <w:rFonts w:ascii="Calibri" w:hAnsi="Calibri"/>
                              <w:color w:val="333333"/>
                              <w:sz w:val="18"/>
                              <w:u w:val="single" w:color="333333"/>
                            </w:rPr>
                            <w:t>http://tracker.publishwhatyoufund.org/plan/fields/activity/result/</w:t>
                          </w:r>
                        </w:hyperlink>
                      </w:p>
                    </w:txbxContent>
                  </v:textbox>
                </v:shape>
                <w10:wrap type="topAndBottom" anchorx="page"/>
              </v:group>
            </w:pict>
          </mc:Fallback>
        </mc:AlternateContent>
      </w:r>
      <w:r w:rsidRPr="00C1294B">
        <w:rPr>
          <w:noProof/>
          <w:lang w:val="sq-AL" w:eastAsia="sq-AL"/>
        </w:rPr>
        <mc:AlternateContent>
          <mc:Choice Requires="wpg">
            <w:drawing>
              <wp:anchor distT="0" distB="0" distL="0" distR="0" simplePos="0" relativeHeight="251542528" behindDoc="0" locked="0" layoutInCell="1" allowOverlap="1" wp14:anchorId="517ACB77" wp14:editId="6EDC6440">
                <wp:simplePos x="0" y="0"/>
                <wp:positionH relativeFrom="page">
                  <wp:posOffset>359410</wp:posOffset>
                </wp:positionH>
                <wp:positionV relativeFrom="paragraph">
                  <wp:posOffset>4536440</wp:posOffset>
                </wp:positionV>
                <wp:extent cx="6831330" cy="2033905"/>
                <wp:effectExtent l="6985" t="2540" r="10160" b="1905"/>
                <wp:wrapTopAndBottom/>
                <wp:docPr id="1218" name="Group 1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1330" cy="2033905"/>
                          <a:chOff x="566" y="7144"/>
                          <a:chExt cx="10758" cy="3203"/>
                        </a:xfrm>
                      </wpg:grpSpPr>
                      <pic:pic xmlns:pic="http://schemas.openxmlformats.org/drawingml/2006/picture">
                        <pic:nvPicPr>
                          <pic:cNvPr id="1219" name="Picture 1194"/>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751" y="7363"/>
                            <a:ext cx="254"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20" name="Text Box 1193"/>
                        <wps:cNvSpPr txBox="1">
                          <a:spLocks noChangeArrowheads="1"/>
                        </wps:cNvSpPr>
                        <wps:spPr bwMode="auto">
                          <a:xfrm>
                            <a:off x="572" y="7150"/>
                            <a:ext cx="10746" cy="3191"/>
                          </a:xfrm>
                          <a:prstGeom prst="rect">
                            <a:avLst/>
                          </a:prstGeom>
                          <a:noFill/>
                          <a:ln w="7313">
                            <a:solidFill>
                              <a:srgbClr val="CCCCCC"/>
                            </a:solidFill>
                            <a:miter lim="800000"/>
                            <a:headEnd/>
                            <a:tailEnd/>
                          </a:ln>
                          <a:extLst>
                            <a:ext uri="{909E8E84-426E-40DD-AFC4-6F175D3DCCD1}">
                              <a14:hiddenFill xmlns:a14="http://schemas.microsoft.com/office/drawing/2010/main">
                                <a:solidFill>
                                  <a:srgbClr val="FFFFFF"/>
                                </a:solidFill>
                              </a14:hiddenFill>
                            </a:ext>
                          </a:extLst>
                        </wps:spPr>
                        <wps:txbx>
                          <w:txbxContent>
                            <w:p w:rsidR="005D7879" w:rsidRPr="00E62BD0" w:rsidRDefault="005D7879">
                              <w:pPr>
                                <w:spacing w:before="4"/>
                                <w:rPr>
                                  <w:rFonts w:ascii="Calibri" w:eastAsia="Calibri" w:hAnsi="Calibri" w:cs="Calibri"/>
                                  <w:sz w:val="18"/>
                                  <w:szCs w:val="18"/>
                                  <w:lang w:val="sq-AL"/>
                                </w:rPr>
                              </w:pPr>
                            </w:p>
                            <w:p w:rsidR="005D7879" w:rsidRPr="00E62BD0" w:rsidRDefault="005D7879">
                              <w:pPr>
                                <w:ind w:left="518" w:right="335"/>
                                <w:rPr>
                                  <w:rFonts w:ascii="Calibri" w:eastAsia="Calibri" w:hAnsi="Calibri" w:cs="Calibri"/>
                                  <w:sz w:val="20"/>
                                  <w:szCs w:val="20"/>
                                  <w:lang w:val="sq-AL"/>
                                </w:rPr>
                              </w:pPr>
                              <w:r>
                                <w:rPr>
                                  <w:rFonts w:ascii="Calibri" w:eastAsia="Calibri" w:hAnsi="Calibri" w:cs="Calibri"/>
                                  <w:color w:val="333333"/>
                                  <w:sz w:val="20"/>
                                  <w:szCs w:val="20"/>
                                  <w:lang w:val="sq-AL"/>
                                </w:rPr>
                                <w:t>Garancia e Transparencës së Asistencës së Britanisë së Madhe përcakton standardet për transparencën e ndihmës.</w:t>
                              </w:r>
                            </w:p>
                            <w:p w:rsidR="005D7879" w:rsidRPr="00E62BD0" w:rsidRDefault="005D7879">
                              <w:pPr>
                                <w:rPr>
                                  <w:rFonts w:ascii="Calibri" w:eastAsia="Calibri" w:hAnsi="Calibri" w:cs="Calibri"/>
                                  <w:sz w:val="20"/>
                                  <w:szCs w:val="20"/>
                                  <w:lang w:val="sq-AL"/>
                                </w:rPr>
                              </w:pPr>
                            </w:p>
                            <w:p w:rsidR="005D7879" w:rsidRPr="00E62BD0" w:rsidRDefault="005D7879">
                              <w:pPr>
                                <w:spacing w:before="129" w:line="302" w:lineRule="auto"/>
                                <w:ind w:left="172" w:right="394"/>
                                <w:rPr>
                                  <w:rFonts w:ascii="Calibri" w:eastAsia="Calibri" w:hAnsi="Calibri" w:cs="Calibri"/>
                                  <w:sz w:val="18"/>
                                  <w:szCs w:val="18"/>
                                  <w:lang w:val="sq-AL"/>
                                </w:rPr>
                              </w:pPr>
                              <w:r w:rsidRPr="0023175D">
                                <w:rPr>
                                  <w:rFonts w:ascii="Calibri" w:hAnsi="Calibri"/>
                                  <w:sz w:val="18"/>
                                  <w:lang w:val="sq-AL"/>
                                </w:rPr>
                                <w:t>Garancia e Transparencës së Asistencës në Britaninë e Madhe, e nisur në vitin 2010, përcakton mënyrën e botimit të informacionit të ndihmës nga Britania e Madhe. Kjo garanci thekson se të gjitha detajet financiare duhet të bëhen të ditura për të gjitha projektet mbi 500 stërlina të financuara nga Departamenti për Zhvillimin Ndërkombëtar dhe që të gjitha informacionet për projekte, raste biznesi, kontratat e reja dhe dokumentet e tenderëve për kontratat e reja mbi 10.000 stërlina duhet të botohen. Po ashtu, sipas kësaj garancie, të dhënat për ndihmën duhet të botohen me anë të Licencës së të Dhënave të Hapura, duke bërë të mundur që kushton i interesuar të marrë dhe ripërdorë informacionin pa pagesë.</w:t>
                              </w:r>
                            </w:p>
                            <w:p w:rsidR="005D7879" w:rsidRPr="00E62BD0" w:rsidRDefault="005D7879">
                              <w:pPr>
                                <w:spacing w:before="7"/>
                                <w:rPr>
                                  <w:rFonts w:ascii="Calibri" w:eastAsia="Calibri" w:hAnsi="Calibri" w:cs="Calibri"/>
                                  <w:lang w:val="sq-AL"/>
                                </w:rPr>
                              </w:pPr>
                            </w:p>
                            <w:p w:rsidR="005D7879" w:rsidRPr="00E62BD0" w:rsidRDefault="00ED4966">
                              <w:pPr>
                                <w:ind w:left="633" w:right="335"/>
                                <w:rPr>
                                  <w:rFonts w:ascii="Calibri" w:eastAsia="Calibri" w:hAnsi="Calibri" w:cs="Calibri"/>
                                  <w:sz w:val="18"/>
                                  <w:szCs w:val="18"/>
                                  <w:lang w:val="sq-AL"/>
                                </w:rPr>
                              </w:pPr>
                              <w:hyperlink r:id="rId107">
                                <w:r w:rsidR="005D7879" w:rsidRPr="00E62BD0">
                                  <w:rPr>
                                    <w:rFonts w:ascii="Calibri" w:hAnsi="Calibri"/>
                                    <w:color w:val="333333"/>
                                    <w:sz w:val="18"/>
                                    <w:u w:val="single" w:color="333333"/>
                                    <w:lang w:val="sq-AL"/>
                                  </w:rPr>
                                  <w:t>https://www.gov.uk/government/policies/making-uk-aid-more-open-and-transparent</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7ACB77" id="Group 1192" o:spid="_x0000_s1185" style="position:absolute;margin-left:28.3pt;margin-top:357.2pt;width:537.9pt;height:160.15pt;z-index:251542528;mso-wrap-distance-left:0;mso-wrap-distance-right:0;mso-position-horizontal-relative:page;mso-position-vertical-relative:text" coordorigin="566,7144" coordsize="10758,32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">
                <v:shape id="Picture 1194" o:spid="_x0000_s1186" type="#_x0000_t75" style="position:absolute;left:751;top:7363;width:254;height:2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6JttnCAAAA3QAAAA8AAABkcnMvZG93bnJldi54bWxET01rwkAQvRf8D8sUeqsbPZQ2dROkKKjQ&#10;Q43idchOs8HsbNhdk/jvu4VCb/N4n7MqJ9uJgXxoHStYzDMQxLXTLTcKTtX2+RVEiMgaO8ek4E4B&#10;ymL2sMJcu5G/aDjGRqQQDjkqMDH2uZShNmQxzF1PnLhv5y3GBH0jtccxhdtOLrPsRVpsOTUY7OnD&#10;UH093qyCgGvbj4dxc6323l3Ow8T0aZR6epzW7yAiTfFf/Ofe6TR/uXiD32/SCbL4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OibbZwgAAAN0AAAAPAAAAAAAAAAAAAAAAAJ8C&#10;AABkcnMvZG93bnJldi54bWxQSwUGAAAAAAQABAD3AAAAjgMAAAAA&#10;">
                  <v:imagedata r:id="rId108" o:title=""/>
                </v:shape>
                <v:shape id="Text Box 1193" o:spid="_x0000_s1187" type="#_x0000_t202" style="position:absolute;left:572;top:7150;width:10746;height:3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Y03cQA&#10;AADdAAAADwAAAGRycy9kb3ducmV2LnhtbESPQWsCMRCF74X+hzBCbzXrFrSsRhGhpYdeqhavw2bc&#10;rG4mSxJ1++87B8HbDO/Ne98sVoPv1JViagMbmIwLUMR1sC03Bva7j9d3UCkjW+wCk4E/SrBaPj8t&#10;sLLhxj903eZGSQinCg24nPtK61Q78pjGoScW7RiixyxrbLSNeJNw3+myKKbaY8vS4LCnjaP6vL14&#10;A7/l9HOyiW/64r71YYbudDzQyZiX0bCeg8o05If5fv1lBb8shV++kRH0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GNN3EAAAA3QAAAA8AAAAAAAAAAAAAAAAAmAIAAGRycy9k&#10;b3ducmV2LnhtbFBLBQYAAAAABAAEAPUAAACJAwAAAAA=&#10;" filled="f" strokecolor="#ccc" strokeweight=".20314mm">
                  <v:textbox inset="0,0,0,0">
                    <w:txbxContent>
                      <w:p w:rsidR="005D7879" w:rsidRPr="00E62BD0" w:rsidRDefault="005D7879">
                        <w:pPr>
                          <w:spacing w:before="4"/>
                          <w:rPr>
                            <w:rFonts w:ascii="Calibri" w:eastAsia="Calibri" w:hAnsi="Calibri" w:cs="Calibri"/>
                            <w:sz w:val="18"/>
                            <w:szCs w:val="18"/>
                            <w:lang w:val="sq-AL"/>
                          </w:rPr>
                        </w:pPr>
                      </w:p>
                      <w:p w:rsidR="005D7879" w:rsidRPr="00E62BD0" w:rsidRDefault="005D7879">
                        <w:pPr>
                          <w:ind w:left="518" w:right="335"/>
                          <w:rPr>
                            <w:rFonts w:ascii="Calibri" w:eastAsia="Calibri" w:hAnsi="Calibri" w:cs="Calibri"/>
                            <w:sz w:val="20"/>
                            <w:szCs w:val="20"/>
                            <w:lang w:val="sq-AL"/>
                          </w:rPr>
                        </w:pPr>
                        <w:r>
                          <w:rPr>
                            <w:rFonts w:ascii="Calibri" w:eastAsia="Calibri" w:hAnsi="Calibri" w:cs="Calibri"/>
                            <w:color w:val="333333"/>
                            <w:sz w:val="20"/>
                            <w:szCs w:val="20"/>
                            <w:lang w:val="sq-AL"/>
                          </w:rPr>
                          <w:t>Garancia e Transparencës së Asistencës së Britanisë së Madhe përcakton standardet për transparencën e ndihmës.</w:t>
                        </w:r>
                      </w:p>
                      <w:p w:rsidR="005D7879" w:rsidRPr="00E62BD0" w:rsidRDefault="005D7879">
                        <w:pPr>
                          <w:rPr>
                            <w:rFonts w:ascii="Calibri" w:eastAsia="Calibri" w:hAnsi="Calibri" w:cs="Calibri"/>
                            <w:sz w:val="20"/>
                            <w:szCs w:val="20"/>
                            <w:lang w:val="sq-AL"/>
                          </w:rPr>
                        </w:pPr>
                      </w:p>
                      <w:p w:rsidR="005D7879" w:rsidRPr="00E62BD0" w:rsidRDefault="005D7879">
                        <w:pPr>
                          <w:spacing w:before="129" w:line="302" w:lineRule="auto"/>
                          <w:ind w:left="172" w:right="394"/>
                          <w:rPr>
                            <w:rFonts w:ascii="Calibri" w:eastAsia="Calibri" w:hAnsi="Calibri" w:cs="Calibri"/>
                            <w:sz w:val="18"/>
                            <w:szCs w:val="18"/>
                            <w:lang w:val="sq-AL"/>
                          </w:rPr>
                        </w:pPr>
                        <w:r w:rsidRPr="0023175D">
                          <w:rPr>
                            <w:rFonts w:ascii="Calibri" w:hAnsi="Calibri"/>
                            <w:sz w:val="18"/>
                            <w:lang w:val="sq-AL"/>
                          </w:rPr>
                          <w:t>Garancia e Transparencës së Asistencës në Britaninë e Madhe, e nisur në vitin 2010, përcakton mënyrën e botimit të informacionit të ndihmës nga Britania e Madhe. Kjo garanci thekson se të gjitha detajet financiare duhet të bëhen të ditura për të gjitha projektet mbi 500 stërlina të financuara nga Departamenti për Zhvillimin Ndërkombëtar dhe që të gjitha informacionet për projekte, raste biznesi, kontratat e reja dhe dokumentet e tenderëve për kontratat e reja mbi 10.000 stërlina duhet të botohen. Po ashtu, sipas kësaj garancie, të dhënat për ndihmën duhet të botohen me anë të Licencës së të Dhënave të Hapura, duke bërë të mundur që kushton i interesuar të marrë dhe ripërdorë informacionin pa pagesë.</w:t>
                        </w:r>
                      </w:p>
                      <w:p w:rsidR="005D7879" w:rsidRPr="00E62BD0" w:rsidRDefault="005D7879">
                        <w:pPr>
                          <w:spacing w:before="7"/>
                          <w:rPr>
                            <w:rFonts w:ascii="Calibri" w:eastAsia="Calibri" w:hAnsi="Calibri" w:cs="Calibri"/>
                            <w:lang w:val="sq-AL"/>
                          </w:rPr>
                        </w:pPr>
                      </w:p>
                      <w:p w:rsidR="005D7879" w:rsidRPr="00E62BD0" w:rsidRDefault="00ED4966">
                        <w:pPr>
                          <w:ind w:left="633" w:right="335"/>
                          <w:rPr>
                            <w:rFonts w:ascii="Calibri" w:eastAsia="Calibri" w:hAnsi="Calibri" w:cs="Calibri"/>
                            <w:sz w:val="18"/>
                            <w:szCs w:val="18"/>
                            <w:lang w:val="sq-AL"/>
                          </w:rPr>
                        </w:pPr>
                        <w:hyperlink r:id="rId109">
                          <w:r w:rsidR="005D7879" w:rsidRPr="00E62BD0">
                            <w:rPr>
                              <w:rFonts w:ascii="Calibri" w:hAnsi="Calibri"/>
                              <w:color w:val="333333"/>
                              <w:sz w:val="18"/>
                              <w:u w:val="single" w:color="333333"/>
                              <w:lang w:val="sq-AL"/>
                            </w:rPr>
                            <w:t>https://www.gov.uk/government/policies/making-uk-aid-more-open-and-transparent</w:t>
                          </w:r>
                        </w:hyperlink>
                      </w:p>
                    </w:txbxContent>
                  </v:textbox>
                </v:shape>
                <w10:wrap type="topAndBottom" anchorx="page"/>
              </v:group>
            </w:pict>
          </mc:Fallback>
        </mc:AlternateContent>
      </w:r>
    </w:p>
    <w:p w:rsidR="00A468B7" w:rsidRPr="00C1294B" w:rsidRDefault="00A468B7">
      <w:pPr>
        <w:spacing w:before="4"/>
        <w:rPr>
          <w:rFonts w:ascii="Calibri" w:eastAsia="Calibri" w:hAnsi="Calibri" w:cs="Calibri"/>
          <w:sz w:val="24"/>
          <w:szCs w:val="24"/>
          <w:lang w:val="sq-AL"/>
        </w:rPr>
      </w:pPr>
    </w:p>
    <w:p w:rsidR="00A468B7" w:rsidRPr="00C1294B" w:rsidRDefault="00A468B7">
      <w:pPr>
        <w:spacing w:before="4"/>
        <w:rPr>
          <w:rFonts w:ascii="Calibri" w:eastAsia="Calibri" w:hAnsi="Calibri" w:cs="Calibri"/>
          <w:sz w:val="24"/>
          <w:szCs w:val="24"/>
          <w:lang w:val="sq-AL"/>
        </w:rPr>
      </w:pPr>
    </w:p>
    <w:p w:rsidR="00A468B7" w:rsidRPr="00C1294B" w:rsidRDefault="00A468B7">
      <w:pPr>
        <w:rPr>
          <w:rFonts w:ascii="Calibri" w:eastAsia="Calibri" w:hAnsi="Calibri" w:cs="Calibri"/>
          <w:sz w:val="24"/>
          <w:szCs w:val="24"/>
          <w:lang w:val="sq-AL"/>
        </w:rPr>
        <w:sectPr w:rsidR="00A468B7" w:rsidRPr="00C1294B">
          <w:headerReference w:type="default" r:id="rId110"/>
          <w:pgSz w:w="11900" w:h="16840"/>
          <w:pgMar w:top="600" w:right="460" w:bottom="560" w:left="460" w:header="412" w:footer="380" w:gutter="0"/>
          <w:cols w:space="720"/>
        </w:sectPr>
      </w:pPr>
    </w:p>
    <w:p w:rsidR="00A468B7" w:rsidRPr="00C1294B" w:rsidRDefault="00A468B7">
      <w:pPr>
        <w:rPr>
          <w:rFonts w:ascii="Calibri" w:eastAsia="Calibri" w:hAnsi="Calibri" w:cs="Calibri"/>
          <w:sz w:val="20"/>
          <w:szCs w:val="20"/>
          <w:lang w:val="sq-AL"/>
        </w:rPr>
      </w:pPr>
    </w:p>
    <w:p w:rsidR="00A468B7" w:rsidRPr="00C1294B" w:rsidRDefault="00A468B7">
      <w:pPr>
        <w:spacing w:before="6"/>
        <w:rPr>
          <w:rFonts w:ascii="Calibri" w:eastAsia="Calibri" w:hAnsi="Calibri" w:cs="Calibri"/>
          <w:sz w:val="18"/>
          <w:szCs w:val="18"/>
          <w:lang w:val="sq-AL"/>
        </w:rPr>
      </w:pPr>
    </w:p>
    <w:p w:rsidR="00A468B7" w:rsidRPr="00C1294B" w:rsidRDefault="00831DB1">
      <w:pPr>
        <w:ind w:left="106"/>
        <w:rPr>
          <w:rFonts w:ascii="Calibri" w:eastAsia="Calibri" w:hAnsi="Calibri" w:cs="Calibri"/>
          <w:sz w:val="20"/>
          <w:szCs w:val="20"/>
          <w:lang w:val="sq-AL"/>
        </w:rPr>
      </w:pPr>
      <w:r w:rsidRPr="00C1294B">
        <w:rPr>
          <w:rFonts w:ascii="Calibri" w:eastAsia="Calibri" w:hAnsi="Calibri" w:cs="Calibri"/>
          <w:noProof/>
          <w:sz w:val="20"/>
          <w:szCs w:val="20"/>
          <w:lang w:val="sq-AL" w:eastAsia="sq-AL"/>
        </w:rPr>
        <mc:AlternateContent>
          <mc:Choice Requires="wpg">
            <w:drawing>
              <wp:inline distT="0" distB="0" distL="0" distR="0" wp14:anchorId="17FEEB28" wp14:editId="29901368">
                <wp:extent cx="6831330" cy="2228850"/>
                <wp:effectExtent l="0" t="0" r="7620" b="19050"/>
                <wp:docPr id="1213" name="Group 1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1330" cy="2228850"/>
                          <a:chOff x="0" y="0"/>
                          <a:chExt cx="10758" cy="4170"/>
                        </a:xfrm>
                      </wpg:grpSpPr>
                      <pic:pic xmlns:pic="http://schemas.openxmlformats.org/drawingml/2006/picture">
                        <pic:nvPicPr>
                          <pic:cNvPr id="1214" name="Picture 1189"/>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185" y="219"/>
                            <a:ext cx="254"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15" name="Text Box 1188"/>
                        <wps:cNvSpPr txBox="1">
                          <a:spLocks noChangeArrowheads="1"/>
                        </wps:cNvSpPr>
                        <wps:spPr bwMode="auto">
                          <a:xfrm>
                            <a:off x="6" y="6"/>
                            <a:ext cx="10746" cy="4158"/>
                          </a:xfrm>
                          <a:prstGeom prst="rect">
                            <a:avLst/>
                          </a:prstGeom>
                          <a:noFill/>
                          <a:ln w="7313">
                            <a:solidFill>
                              <a:srgbClr val="CCCCCC"/>
                            </a:solidFill>
                            <a:miter lim="800000"/>
                            <a:headEnd/>
                            <a:tailEnd/>
                          </a:ln>
                          <a:extLst>
                            <a:ext uri="{909E8E84-426E-40DD-AFC4-6F175D3DCCD1}">
                              <a14:hiddenFill xmlns:a14="http://schemas.microsoft.com/office/drawing/2010/main">
                                <a:solidFill>
                                  <a:srgbClr val="FFFFFF"/>
                                </a:solidFill>
                              </a14:hiddenFill>
                            </a:ext>
                          </a:extLst>
                        </wps:spPr>
                        <wps:txbx>
                          <w:txbxContent>
                            <w:p w:rsidR="005D7879" w:rsidRPr="00DA79EF" w:rsidRDefault="005D7879">
                              <w:pPr>
                                <w:spacing w:before="4"/>
                                <w:rPr>
                                  <w:rFonts w:ascii="Calibri" w:eastAsia="Calibri" w:hAnsi="Calibri" w:cs="Calibri"/>
                                  <w:sz w:val="18"/>
                                  <w:szCs w:val="18"/>
                                </w:rPr>
                              </w:pPr>
                            </w:p>
                            <w:p w:rsidR="005D7879" w:rsidRPr="00DA79EF" w:rsidRDefault="005D7879">
                              <w:pPr>
                                <w:ind w:left="518" w:right="335"/>
                                <w:rPr>
                                  <w:rFonts w:ascii="Calibri" w:eastAsia="Calibri" w:hAnsi="Calibri" w:cs="Calibri"/>
                                  <w:sz w:val="20"/>
                                  <w:szCs w:val="20"/>
                                </w:rPr>
                              </w:pPr>
                              <w:r w:rsidRPr="004B538E">
                                <w:rPr>
                                  <w:rFonts w:ascii="Calibri" w:hAnsi="Calibri"/>
                                  <w:color w:val="333333"/>
                                  <w:sz w:val="20"/>
                                </w:rPr>
                                <w:t>Agjencia e Shteteve të Bashkuara për Zhvillimin Ndërkombëtar (USAID) ka një politikë për të ndarë vlerësimet sa më gjerë që të jetë e mundur.</w:t>
                              </w:r>
                            </w:p>
                            <w:p w:rsidR="005D7879" w:rsidRPr="00DA79EF" w:rsidRDefault="005D7879">
                              <w:pPr>
                                <w:rPr>
                                  <w:rFonts w:ascii="Calibri" w:eastAsia="Calibri" w:hAnsi="Calibri" w:cs="Calibri"/>
                                  <w:sz w:val="20"/>
                                  <w:szCs w:val="20"/>
                                </w:rPr>
                              </w:pPr>
                            </w:p>
                            <w:p w:rsidR="005D7879" w:rsidRPr="00DA79EF" w:rsidRDefault="005D7879" w:rsidP="00F04DDF">
                              <w:pPr>
                                <w:widowControl/>
                                <w:spacing w:after="200" w:line="276" w:lineRule="auto"/>
                                <w:ind w:left="284"/>
                                <w:rPr>
                                  <w:rFonts w:ascii="Calibri" w:eastAsia="Calibri" w:hAnsi="Calibri" w:cs="Calibri"/>
                                </w:rPr>
                              </w:pPr>
                              <w:r w:rsidRPr="00F04DDF">
                                <w:rPr>
                                  <w:rFonts w:ascii="Calibri" w:eastAsia="Calibri" w:hAnsi="Calibri" w:cs="Calibri"/>
                                  <w:sz w:val="18"/>
                                  <w:szCs w:val="18"/>
                                  <w:lang w:val="sq-AL"/>
                                </w:rPr>
                                <w:t>Në SHBA, Transparenca në Përvojën e Zhvillimit (</w:t>
                              </w:r>
                              <w:hyperlink r:id="rId112">
                                <w:r w:rsidRPr="00F04DDF">
                                  <w:rPr>
                                    <w:rFonts w:ascii="Calibri" w:eastAsia="Calibri" w:hAnsi="Calibri" w:cs="Calibri"/>
                                    <w:color w:val="333333"/>
                                    <w:sz w:val="18"/>
                                    <w:szCs w:val="18"/>
                                    <w:u w:val="single" w:color="333333"/>
                                    <w:lang w:val="sq-AL"/>
                                  </w:rPr>
                                  <w:t xml:space="preserve">Development Experience Clearinghouse </w:t>
                                </w:r>
                              </w:hyperlink>
                              <w:r w:rsidRPr="00F04DDF">
                                <w:rPr>
                                  <w:rFonts w:ascii="Calibri" w:eastAsia="Calibri" w:hAnsi="Calibri" w:cs="Calibri"/>
                                  <w:color w:val="333333"/>
                                  <w:sz w:val="18"/>
                                  <w:szCs w:val="18"/>
                                  <w:u w:val="single" w:color="333333"/>
                                  <w:lang w:val="sq-AL"/>
                                </w:rPr>
                                <w:t xml:space="preserve">- </w:t>
                              </w:r>
                              <w:r w:rsidRPr="00F04DDF">
                                <w:rPr>
                                  <w:rFonts w:ascii="Calibri" w:eastAsia="Calibri" w:hAnsi="Calibri" w:cs="Calibri"/>
                                  <w:sz w:val="18"/>
                                  <w:szCs w:val="18"/>
                                  <w:lang w:val="sq-AL"/>
                                </w:rPr>
                                <w:t>DEC) boton një volum të madh dokumentesh të zhvillimit ndërkombëtar të financuar nga USAID, por nëse këto dokumente nuk bashkohen me përpjekjet e donatorëve të tjerë në botimin e tyre, gjetjet do të bëjnë që përdoruesi të ketë vetëm një copëz të vogël të panoramës dhe jo të gjithë pamjen e rezultateve të veprimtarive të donatorëve.  Politika e vlerësimit të kësaj agjencie (</w:t>
                              </w:r>
                              <w:hyperlink r:id="rId113">
                                <w:r w:rsidRPr="00F04DDF">
                                  <w:rPr>
                                    <w:rFonts w:ascii="Calibri" w:eastAsia="Calibri" w:hAnsi="Calibri" w:cs="Calibri"/>
                                    <w:color w:val="333333"/>
                                    <w:sz w:val="18"/>
                                    <w:szCs w:val="18"/>
                                    <w:u w:val="single" w:color="333333"/>
                                    <w:lang w:val="sq-AL"/>
                                  </w:rPr>
                                  <w:t>USAID Forward</w:t>
                                </w:r>
                              </w:hyperlink>
                              <w:r w:rsidRPr="00F04DDF">
                                <w:rPr>
                                  <w:rFonts w:ascii="Calibri" w:eastAsia="Calibri" w:hAnsi="Calibri" w:cs="Calibri"/>
                                  <w:color w:val="333333"/>
                                  <w:sz w:val="18"/>
                                  <w:szCs w:val="18"/>
                                  <w:u w:val="single" w:color="333333"/>
                                  <w:lang w:val="sq-AL"/>
                                </w:rPr>
                                <w:t>)</w:t>
                              </w:r>
                              <w:r w:rsidRPr="00F04DDF">
                                <w:rPr>
                                  <w:rFonts w:ascii="Calibri" w:eastAsia="Calibri" w:hAnsi="Calibri" w:cs="Calibri"/>
                                  <w:color w:val="333333"/>
                                  <w:sz w:val="18"/>
                                  <w:szCs w:val="18"/>
                                  <w:u w:color="333333"/>
                                  <w:lang w:val="sq-AL"/>
                                </w:rPr>
                                <w:t xml:space="preserve"> përcakton se vlerësimet duhet të bëhen sa më shumë publike, “me angazhim për të qenë plotësisht të hapur dhe aktivë. Për më tepër, për publikun do të botohet një përmbledhje që do të përfshijë përshkrimin e metodës, gjetjet kryesore dhe rekomandimet, përmbledhje që botohet online në format lehtësisht të gjetshëm e të përdorshëm brenda tre muajve nga përfundimi i vlerësimit. </w:t>
                              </w:r>
                            </w:p>
                            <w:p w:rsidR="005D7879" w:rsidRPr="00DA79EF" w:rsidRDefault="00ED4966">
                              <w:pPr>
                                <w:spacing w:line="453" w:lineRule="auto"/>
                                <w:ind w:left="633" w:right="335"/>
                                <w:rPr>
                                  <w:rFonts w:ascii="Calibri" w:eastAsia="Calibri" w:hAnsi="Calibri" w:cs="Calibri"/>
                                  <w:sz w:val="18"/>
                                  <w:szCs w:val="18"/>
                                </w:rPr>
                              </w:pPr>
                              <w:hyperlink r:id="rId114">
                                <w:r w:rsidR="005D7879" w:rsidRPr="00DA79EF">
                                  <w:rPr>
                                    <w:rFonts w:ascii="Calibri" w:hAnsi="Calibri"/>
                                    <w:color w:val="333333"/>
                                    <w:sz w:val="18"/>
                                    <w:u w:val="single" w:color="333333"/>
                                  </w:rPr>
                                  <w:t xml:space="preserve">https://dec.usaid.gov/dec/home/Default.aspx </w:t>
                                </w:r>
                              </w:hyperlink>
                              <w:hyperlink r:id="rId115">
                                <w:r w:rsidR="005D7879" w:rsidRPr="00DA79EF">
                                  <w:rPr>
                                    <w:rFonts w:ascii="Calibri" w:hAnsi="Calibri"/>
                                    <w:color w:val="333333"/>
                                    <w:sz w:val="18"/>
                                    <w:u w:val="single" w:color="333333"/>
                                  </w:rPr>
                                  <w:t>http://www.usaid.gov/sites/default/files/documents/1868/USAIDEvaluationPolicy.pd</w:t>
                                </w:r>
                              </w:hyperlink>
                              <w:r w:rsidR="005D7879" w:rsidRPr="00DA79EF">
                                <w:rPr>
                                  <w:rFonts w:ascii="Calibri" w:hAnsi="Calibri"/>
                                  <w:color w:val="333333"/>
                                  <w:sz w:val="18"/>
                                  <w:u w:val="single" w:color="333333"/>
                                </w:rPr>
                                <w:t>f</w:t>
                              </w:r>
                            </w:p>
                          </w:txbxContent>
                        </wps:txbx>
                        <wps:bodyPr rot="0" vert="horz" wrap="square" lIns="0" tIns="0" rIns="0" bIns="0" anchor="t" anchorCtr="0" upright="1">
                          <a:noAutofit/>
                        </wps:bodyPr>
                      </wps:wsp>
                    </wpg:wgp>
                  </a:graphicData>
                </a:graphic>
              </wp:inline>
            </w:drawing>
          </mc:Choice>
          <mc:Fallback>
            <w:pict>
              <v:group w14:anchorId="17FEEB28" id="Group 1187" o:spid="_x0000_s1188" style="width:537.9pt;height:175.5pt;mso-position-horizontal-relative:char;mso-position-vertical-relative:line" coordsize="10758,41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">
                <v:shape id="Picture 1189" o:spid="_x0000_s1189" type="#_x0000_t75" style="position:absolute;left:185;top:219;width:254;height:2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DDr3DAAAA3QAAAA8AAABkcnMvZG93bnJldi54bWxET81qwkAQvhd8h2WE3uomoUpJ3YRgKfUi&#10;1NgHmGbHJJidjbtbjW/vFgq9zcf3O+tyMoO4kPO9ZQXpIgFB3Fjdc6vg6/D+9ALCB2SNg2VScCMP&#10;ZTF7WGOu7ZX3dKlDK2II+xwVdCGMuZS+6cigX9iROHJH6wyGCF0rtcNrDDeDzJJkJQ32HBs6HGnT&#10;UXOqf4yC8+db5bLl6iP5Tqu63t321uCk1ON8ql5BBJrCv/jPvdVxfpY+w+838QRZ3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AMOvcMAAADdAAAADwAAAAAAAAAAAAAAAACf&#10;AgAAZHJzL2Rvd25yZXYueG1sUEsFBgAAAAAEAAQA9wAAAI8DAAAAAA==&#10;">
                  <v:imagedata r:id="rId116" o:title=""/>
                </v:shape>
                <v:shape id="Text Box 1188" o:spid="_x0000_s1190" type="#_x0000_t202" style="position:absolute;left:6;top:6;width:10746;height:4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1d+MIA&#10;AADdAAAADwAAAGRycy9kb3ducmV2LnhtbERPS2sCMRC+F/wPYYTeanZXqrI1ighKD73UB16HzbhZ&#10;u5ksSdT135tCobf5+J4zX/a2FTfyoXGsIB9lIIgrpxuuFRz2m7cZiBCRNbaOScGDAiwXg5c5ltrd&#10;+Ztuu1iLFMKhRAUmxq6UMlSGLIaR64gTd3beYkzQ11J7vKdw28oiyybSYsOpwWBHa0PVz+5qFRyL&#10;yTZf+7G8mi95mqK5nE90Uep12K8+QETq47/4z/2p0/wif4ffb9IJ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nV34wgAAAN0AAAAPAAAAAAAAAAAAAAAAAJgCAABkcnMvZG93&#10;bnJldi54bWxQSwUGAAAAAAQABAD1AAAAhwMAAAAA&#10;" filled="f" strokecolor="#ccc" strokeweight=".20314mm">
                  <v:textbox inset="0,0,0,0">
                    <w:txbxContent>
                      <w:p w:rsidR="005D7879" w:rsidRPr="00DA79EF" w:rsidRDefault="005D7879">
                        <w:pPr>
                          <w:spacing w:before="4"/>
                          <w:rPr>
                            <w:rFonts w:ascii="Calibri" w:eastAsia="Calibri" w:hAnsi="Calibri" w:cs="Calibri"/>
                            <w:sz w:val="18"/>
                            <w:szCs w:val="18"/>
                          </w:rPr>
                        </w:pPr>
                      </w:p>
                      <w:p w:rsidR="005D7879" w:rsidRPr="00DA79EF" w:rsidRDefault="005D7879">
                        <w:pPr>
                          <w:ind w:left="518" w:right="335"/>
                          <w:rPr>
                            <w:rFonts w:ascii="Calibri" w:eastAsia="Calibri" w:hAnsi="Calibri" w:cs="Calibri"/>
                            <w:sz w:val="20"/>
                            <w:szCs w:val="20"/>
                          </w:rPr>
                        </w:pPr>
                        <w:r w:rsidRPr="004B538E">
                          <w:rPr>
                            <w:rFonts w:ascii="Calibri" w:hAnsi="Calibri"/>
                            <w:color w:val="333333"/>
                            <w:sz w:val="20"/>
                          </w:rPr>
                          <w:t>Agjencia e Shteteve të Bashkuara për Zhvillimin Ndërkombëtar (USAID) ka një politikë për të ndarë vlerësimet sa më gjerë që të jetë e mundur.</w:t>
                        </w:r>
                      </w:p>
                      <w:p w:rsidR="005D7879" w:rsidRPr="00DA79EF" w:rsidRDefault="005D7879">
                        <w:pPr>
                          <w:rPr>
                            <w:rFonts w:ascii="Calibri" w:eastAsia="Calibri" w:hAnsi="Calibri" w:cs="Calibri"/>
                            <w:sz w:val="20"/>
                            <w:szCs w:val="20"/>
                          </w:rPr>
                        </w:pPr>
                      </w:p>
                      <w:p w:rsidR="005D7879" w:rsidRPr="00DA79EF" w:rsidRDefault="005D7879" w:rsidP="00F04DDF">
                        <w:pPr>
                          <w:widowControl/>
                          <w:spacing w:after="200" w:line="276" w:lineRule="auto"/>
                          <w:ind w:left="284"/>
                          <w:rPr>
                            <w:rFonts w:ascii="Calibri" w:eastAsia="Calibri" w:hAnsi="Calibri" w:cs="Calibri"/>
                          </w:rPr>
                        </w:pPr>
                        <w:r w:rsidRPr="00F04DDF">
                          <w:rPr>
                            <w:rFonts w:ascii="Calibri" w:eastAsia="Calibri" w:hAnsi="Calibri" w:cs="Calibri"/>
                            <w:sz w:val="18"/>
                            <w:szCs w:val="18"/>
                            <w:lang w:val="sq-AL"/>
                          </w:rPr>
                          <w:t>Në SHBA, Transparenca në Përvojën e Zhvillimit (</w:t>
                        </w:r>
                        <w:hyperlink r:id="rId117">
                          <w:r w:rsidRPr="00F04DDF">
                            <w:rPr>
                              <w:rFonts w:ascii="Calibri" w:eastAsia="Calibri" w:hAnsi="Calibri" w:cs="Calibri"/>
                              <w:color w:val="333333"/>
                              <w:sz w:val="18"/>
                              <w:szCs w:val="18"/>
                              <w:u w:val="single" w:color="333333"/>
                              <w:lang w:val="sq-AL"/>
                            </w:rPr>
                            <w:t xml:space="preserve">Development Experience Clearinghouse </w:t>
                          </w:r>
                        </w:hyperlink>
                        <w:r w:rsidRPr="00F04DDF">
                          <w:rPr>
                            <w:rFonts w:ascii="Calibri" w:eastAsia="Calibri" w:hAnsi="Calibri" w:cs="Calibri"/>
                            <w:color w:val="333333"/>
                            <w:sz w:val="18"/>
                            <w:szCs w:val="18"/>
                            <w:u w:val="single" w:color="333333"/>
                            <w:lang w:val="sq-AL"/>
                          </w:rPr>
                          <w:t xml:space="preserve">- </w:t>
                        </w:r>
                        <w:r w:rsidRPr="00F04DDF">
                          <w:rPr>
                            <w:rFonts w:ascii="Calibri" w:eastAsia="Calibri" w:hAnsi="Calibri" w:cs="Calibri"/>
                            <w:sz w:val="18"/>
                            <w:szCs w:val="18"/>
                            <w:lang w:val="sq-AL"/>
                          </w:rPr>
                          <w:t>DEC) boton një volum të madh dokumentesh të zhvillimit ndërkombëtar të financuar nga USAID, por nëse këto dokumente nuk bashkohen me përpjekjet e donatorëve të tjerë në botimin e tyre, gjetjet do të bëjnë që përdoruesi të ketë vetëm një copëz të vogël të panoramës dhe jo të gjithë pamjen e rezultateve të veprimtarive të donatorëve.  Politika e vlerësimit të kësaj agjencie (</w:t>
                        </w:r>
                        <w:hyperlink r:id="rId118">
                          <w:r w:rsidRPr="00F04DDF">
                            <w:rPr>
                              <w:rFonts w:ascii="Calibri" w:eastAsia="Calibri" w:hAnsi="Calibri" w:cs="Calibri"/>
                              <w:color w:val="333333"/>
                              <w:sz w:val="18"/>
                              <w:szCs w:val="18"/>
                              <w:u w:val="single" w:color="333333"/>
                              <w:lang w:val="sq-AL"/>
                            </w:rPr>
                            <w:t>USAID Forward</w:t>
                          </w:r>
                        </w:hyperlink>
                        <w:r w:rsidRPr="00F04DDF">
                          <w:rPr>
                            <w:rFonts w:ascii="Calibri" w:eastAsia="Calibri" w:hAnsi="Calibri" w:cs="Calibri"/>
                            <w:color w:val="333333"/>
                            <w:sz w:val="18"/>
                            <w:szCs w:val="18"/>
                            <w:u w:val="single" w:color="333333"/>
                            <w:lang w:val="sq-AL"/>
                          </w:rPr>
                          <w:t>)</w:t>
                        </w:r>
                        <w:r w:rsidRPr="00F04DDF">
                          <w:rPr>
                            <w:rFonts w:ascii="Calibri" w:eastAsia="Calibri" w:hAnsi="Calibri" w:cs="Calibri"/>
                            <w:color w:val="333333"/>
                            <w:sz w:val="18"/>
                            <w:szCs w:val="18"/>
                            <w:u w:color="333333"/>
                            <w:lang w:val="sq-AL"/>
                          </w:rPr>
                          <w:t xml:space="preserve"> përcakton se vlerësimet duhet të bëhen sa më shumë publike, “me angazhim për të qenë plotësisht të hapur dhe aktivë. Për më tepër, për publikun do të botohet një përmbledhje që do të përfshijë përshkrimin e metodës, gjetjet kryesore dhe rekomandimet, përmbledhje që botohet online në format lehtësisht të gjetshëm e të përdorshëm brenda tre muajve nga përfundimi i vlerësimit. </w:t>
                        </w:r>
                      </w:p>
                      <w:p w:rsidR="005D7879" w:rsidRPr="00DA79EF" w:rsidRDefault="00ED4966">
                        <w:pPr>
                          <w:spacing w:line="453" w:lineRule="auto"/>
                          <w:ind w:left="633" w:right="335"/>
                          <w:rPr>
                            <w:rFonts w:ascii="Calibri" w:eastAsia="Calibri" w:hAnsi="Calibri" w:cs="Calibri"/>
                            <w:sz w:val="18"/>
                            <w:szCs w:val="18"/>
                          </w:rPr>
                        </w:pPr>
                        <w:hyperlink r:id="rId119">
                          <w:r w:rsidR="005D7879" w:rsidRPr="00DA79EF">
                            <w:rPr>
                              <w:rFonts w:ascii="Calibri" w:hAnsi="Calibri"/>
                              <w:color w:val="333333"/>
                              <w:sz w:val="18"/>
                              <w:u w:val="single" w:color="333333"/>
                            </w:rPr>
                            <w:t xml:space="preserve">https://dec.usaid.gov/dec/home/Default.aspx </w:t>
                          </w:r>
                        </w:hyperlink>
                        <w:hyperlink r:id="rId120">
                          <w:r w:rsidR="005D7879" w:rsidRPr="00DA79EF">
                            <w:rPr>
                              <w:rFonts w:ascii="Calibri" w:hAnsi="Calibri"/>
                              <w:color w:val="333333"/>
                              <w:sz w:val="18"/>
                              <w:u w:val="single" w:color="333333"/>
                            </w:rPr>
                            <w:t>http://www.usaid.gov/sites/default/files/documents/1868/USAIDEvaluationPolicy.pd</w:t>
                          </w:r>
                        </w:hyperlink>
                        <w:r w:rsidR="005D7879" w:rsidRPr="00DA79EF">
                          <w:rPr>
                            <w:rFonts w:ascii="Calibri" w:hAnsi="Calibri"/>
                            <w:color w:val="333333"/>
                            <w:sz w:val="18"/>
                            <w:u w:val="single" w:color="333333"/>
                          </w:rPr>
                          <w:t>f</w:t>
                        </w:r>
                      </w:p>
                    </w:txbxContent>
                  </v:textbox>
                </v:shape>
                <w10:anchorlock/>
              </v:group>
            </w:pict>
          </mc:Fallback>
        </mc:AlternateContent>
      </w:r>
    </w:p>
    <w:p w:rsidR="00A468B7" w:rsidRPr="00C1294B" w:rsidRDefault="00A468B7">
      <w:pPr>
        <w:rPr>
          <w:rFonts w:ascii="Calibri" w:eastAsia="Calibri" w:hAnsi="Calibri" w:cs="Calibri"/>
          <w:sz w:val="20"/>
          <w:szCs w:val="20"/>
          <w:lang w:val="sq-AL"/>
        </w:rPr>
      </w:pPr>
    </w:p>
    <w:p w:rsidR="00A468B7" w:rsidRPr="00C1294B" w:rsidRDefault="00831DB1">
      <w:pPr>
        <w:spacing w:before="10"/>
        <w:rPr>
          <w:rFonts w:ascii="Calibri" w:eastAsia="Calibri" w:hAnsi="Calibri" w:cs="Calibri"/>
          <w:sz w:val="24"/>
          <w:szCs w:val="24"/>
          <w:lang w:val="sq-AL"/>
        </w:rPr>
      </w:pPr>
      <w:r w:rsidRPr="00C1294B">
        <w:rPr>
          <w:noProof/>
          <w:lang w:val="sq-AL" w:eastAsia="sq-AL"/>
        </w:rPr>
        <mc:AlternateContent>
          <mc:Choice Requires="wpg">
            <w:drawing>
              <wp:anchor distT="0" distB="0" distL="0" distR="0" simplePos="0" relativeHeight="251547648" behindDoc="0" locked="0" layoutInCell="1" allowOverlap="1" wp14:anchorId="17454743" wp14:editId="57CB9DF2">
                <wp:simplePos x="0" y="0"/>
                <wp:positionH relativeFrom="page">
                  <wp:posOffset>359410</wp:posOffset>
                </wp:positionH>
                <wp:positionV relativeFrom="paragraph">
                  <wp:posOffset>208280</wp:posOffset>
                </wp:positionV>
                <wp:extent cx="6830695" cy="1270"/>
                <wp:effectExtent l="6985" t="8255" r="10795" b="9525"/>
                <wp:wrapTopAndBottom/>
                <wp:docPr id="1211" name="Group 1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0695" cy="1270"/>
                          <a:chOff x="566" y="328"/>
                          <a:chExt cx="10757" cy="2"/>
                        </a:xfrm>
                      </wpg:grpSpPr>
                      <wps:wsp>
                        <wps:cNvPr id="1212" name="Freeform 1186"/>
                        <wps:cNvSpPr>
                          <a:spLocks/>
                        </wps:cNvSpPr>
                        <wps:spPr bwMode="auto">
                          <a:xfrm>
                            <a:off x="566" y="328"/>
                            <a:ext cx="10757" cy="2"/>
                          </a:xfrm>
                          <a:custGeom>
                            <a:avLst/>
                            <a:gdLst>
                              <a:gd name="T0" fmla="+- 0 566 566"/>
                              <a:gd name="T1" fmla="*/ T0 w 10757"/>
                              <a:gd name="T2" fmla="+- 0 11323 566"/>
                              <a:gd name="T3" fmla="*/ T2 w 10757"/>
                            </a:gdLst>
                            <a:ahLst/>
                            <a:cxnLst>
                              <a:cxn ang="0">
                                <a:pos x="T1" y="0"/>
                              </a:cxn>
                              <a:cxn ang="0">
                                <a:pos x="T3" y="0"/>
                              </a:cxn>
                            </a:cxnLst>
                            <a:rect l="0" t="0" r="r" b="b"/>
                            <a:pathLst>
                              <a:path w="10757">
                                <a:moveTo>
                                  <a:pt x="0" y="0"/>
                                </a:moveTo>
                                <a:lnTo>
                                  <a:pt x="10757" y="0"/>
                                </a:lnTo>
                              </a:path>
                            </a:pathLst>
                          </a:custGeom>
                          <a:noFill/>
                          <a:ln w="7313">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B2B20C" id="Group 1185" o:spid="_x0000_s1026" style="position:absolute;margin-left:28.3pt;margin-top:16.4pt;width:537.85pt;height:.1pt;z-index:251547648;mso-wrap-distance-left:0;mso-wrap-distance-right:0;mso-position-horizontal-relative:page" coordorigin="566,328" coordsize="107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">
                <v:shape id="Freeform 1186" o:spid="_x0000_s1027" style="position:absolute;left:566;top:328;width:10757;height:2;visibility:visible;mso-wrap-style:square;v-text-anchor:top" coordsize="107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N7R8IA&#10;AADdAAAADwAAAGRycy9kb3ducmV2LnhtbERPTWvCQBC9C/0PyxR6001SkRJdJRQqvbXGgD0O2TGJ&#10;ZmdDdjXx33cFwds83uesNqNpxZV611hWEM8iEMSl1Q1XCor91/QDhPPIGlvLpOBGDjbrl8kKU20H&#10;3tE195UIIexSVFB736VSurImg25mO+LAHW1v0AfYV1L3OIRw08okihbSYMOhocaOPmsqz/nFKPBx&#10;VvKfKw4Z5/Pt6TDkvz/vN6XeXsdsCcLT6J/ih/tbh/lJnMD9m3CC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A3tHwgAAAN0AAAAPAAAAAAAAAAAAAAAAAJgCAABkcnMvZG93&#10;bnJldi54bWxQSwUGAAAAAAQABAD1AAAAhwMAAAAA&#10;" path="m,l10757,e" filled="f" strokecolor="#ccc" strokeweight=".20314mm">
                  <v:path arrowok="t" o:connecttype="custom" o:connectlocs="0,0;10757,0" o:connectangles="0,0"/>
                </v:shape>
                <w10:wrap type="topAndBottom" anchorx="page"/>
              </v:group>
            </w:pict>
          </mc:Fallback>
        </mc:AlternateContent>
      </w:r>
    </w:p>
    <w:p w:rsidR="00A468B7" w:rsidRPr="00C1294B" w:rsidRDefault="00A468B7">
      <w:pPr>
        <w:rPr>
          <w:rFonts w:ascii="Calibri" w:eastAsia="Calibri" w:hAnsi="Calibri" w:cs="Calibri"/>
          <w:sz w:val="20"/>
          <w:szCs w:val="20"/>
          <w:lang w:val="sq-AL"/>
        </w:rPr>
      </w:pPr>
    </w:p>
    <w:p w:rsidR="00A468B7" w:rsidRPr="00C1294B" w:rsidRDefault="00831DB1">
      <w:pPr>
        <w:spacing w:before="195" w:line="302" w:lineRule="auto"/>
        <w:ind w:left="267" w:right="421"/>
        <w:rPr>
          <w:rFonts w:ascii="Calibri" w:eastAsia="Calibri" w:hAnsi="Calibri" w:cs="Calibri"/>
          <w:sz w:val="27"/>
          <w:szCs w:val="27"/>
          <w:lang w:val="sq-AL"/>
        </w:rPr>
      </w:pPr>
      <w:r w:rsidRPr="00C1294B">
        <w:rPr>
          <w:noProof/>
          <w:lang w:val="sq-AL" w:eastAsia="sq-AL"/>
        </w:rPr>
        <mc:AlternateContent>
          <mc:Choice Requires="wpg">
            <w:drawing>
              <wp:anchor distT="0" distB="0" distL="114300" distR="114300" simplePos="0" relativeHeight="251548672" behindDoc="0" locked="0" layoutInCell="1" allowOverlap="1" wp14:anchorId="39772721" wp14:editId="2B24EB24">
                <wp:simplePos x="0" y="0"/>
                <wp:positionH relativeFrom="page">
                  <wp:posOffset>374015</wp:posOffset>
                </wp:positionH>
                <wp:positionV relativeFrom="paragraph">
                  <wp:posOffset>89535</wp:posOffset>
                </wp:positionV>
                <wp:extent cx="1270" cy="527050"/>
                <wp:effectExtent l="21590" t="22860" r="15240" b="21590"/>
                <wp:wrapNone/>
                <wp:docPr id="1209" name="Group 1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527050"/>
                          <a:chOff x="589" y="141"/>
                          <a:chExt cx="2" cy="830"/>
                        </a:xfrm>
                      </wpg:grpSpPr>
                      <wps:wsp>
                        <wps:cNvPr id="1210" name="Freeform 1184"/>
                        <wps:cNvSpPr>
                          <a:spLocks/>
                        </wps:cNvSpPr>
                        <wps:spPr bwMode="auto">
                          <a:xfrm>
                            <a:off x="589" y="141"/>
                            <a:ext cx="2" cy="830"/>
                          </a:xfrm>
                          <a:custGeom>
                            <a:avLst/>
                            <a:gdLst>
                              <a:gd name="T0" fmla="+- 0 141 141"/>
                              <a:gd name="T1" fmla="*/ 141 h 830"/>
                              <a:gd name="T2" fmla="+- 0 970 141"/>
                              <a:gd name="T3" fmla="*/ 970 h 830"/>
                            </a:gdLst>
                            <a:ahLst/>
                            <a:cxnLst>
                              <a:cxn ang="0">
                                <a:pos x="0" y="T1"/>
                              </a:cxn>
                              <a:cxn ang="0">
                                <a:pos x="0" y="T3"/>
                              </a:cxn>
                            </a:cxnLst>
                            <a:rect l="0" t="0" r="r" b="b"/>
                            <a:pathLst>
                              <a:path h="830">
                                <a:moveTo>
                                  <a:pt x="0" y="0"/>
                                </a:moveTo>
                                <a:lnTo>
                                  <a:pt x="0" y="829"/>
                                </a:lnTo>
                              </a:path>
                            </a:pathLst>
                          </a:custGeom>
                          <a:noFill/>
                          <a:ln w="29253">
                            <a:solidFill>
                              <a:srgbClr val="0069A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813768" id="Group 1183" o:spid="_x0000_s1026" style="position:absolute;margin-left:29.45pt;margin-top:7.05pt;width:.1pt;height:41.5pt;z-index:251548672;mso-position-horizontal-relative:page" coordorigin="589,141" coordsize="2,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">
                <v:shape id="Freeform 1184" o:spid="_x0000_s1027" style="position:absolute;left:589;top:141;width:2;height:830;visibility:visible;mso-wrap-style:square;v-text-anchor:top" coordsize="2,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7QpsMA&#10;AADdAAAADwAAAGRycy9kb3ducmV2LnhtbESPQW/CMAyF75P4D5GRdhtpQUJbISCEhgRHCj/Aa0wb&#10;aJyqyaD8+/mAtJut9/ze5+V68K26Ux9dYAP5JANFXAXruDZwPu0+PkHFhGyxDUwGnhRhvRq9LbGw&#10;4cFHupepVhLCsUADTUpdoXWsGvIYJ6EjFu0Seo9J1r7WtseHhPtWT7Nsrj06loYGO9o2VN3KX2/g&#10;cP06Puduf9rO8uT98FPe3HdpzPt42CxAJRrSv/l1vbeCP82FX76REf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07QpsMAAADdAAAADwAAAAAAAAAAAAAAAACYAgAAZHJzL2Rv&#10;d25yZXYueG1sUEsFBgAAAAAEAAQA9QAAAIgDAAAAAA==&#10;" path="m,l,829e" filled="f" strokecolor="#0069af" strokeweight=".81258mm">
                  <v:path arrowok="t" o:connecttype="custom" o:connectlocs="0,141;0,970" o:connectangles="0,0"/>
                </v:shape>
                <w10:wrap anchorx="page"/>
              </v:group>
            </w:pict>
          </mc:Fallback>
        </mc:AlternateContent>
      </w:r>
      <w:r w:rsidRPr="00C1294B">
        <w:rPr>
          <w:noProof/>
          <w:lang w:val="sq-AL" w:eastAsia="sq-AL"/>
        </w:rPr>
        <mc:AlternateContent>
          <mc:Choice Requires="wpg">
            <w:drawing>
              <wp:anchor distT="0" distB="0" distL="114300" distR="114300" simplePos="0" relativeHeight="251823104" behindDoc="1" locked="0" layoutInCell="1" allowOverlap="1" wp14:anchorId="425D88DD" wp14:editId="19585663">
                <wp:simplePos x="0" y="0"/>
                <wp:positionH relativeFrom="page">
                  <wp:posOffset>630555</wp:posOffset>
                </wp:positionH>
                <wp:positionV relativeFrom="paragraph">
                  <wp:posOffset>-941705</wp:posOffset>
                </wp:positionV>
                <wp:extent cx="44450" cy="44450"/>
                <wp:effectExtent l="11430" t="10795" r="10795" b="11430"/>
                <wp:wrapNone/>
                <wp:docPr id="1207" name="Group 1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50" cy="44450"/>
                          <a:chOff x="993" y="-1483"/>
                          <a:chExt cx="70" cy="70"/>
                        </a:xfrm>
                      </wpg:grpSpPr>
                      <wps:wsp>
                        <wps:cNvPr id="1208" name="Freeform 1182"/>
                        <wps:cNvSpPr>
                          <a:spLocks/>
                        </wps:cNvSpPr>
                        <wps:spPr bwMode="auto">
                          <a:xfrm>
                            <a:off x="993" y="-1483"/>
                            <a:ext cx="70" cy="70"/>
                          </a:xfrm>
                          <a:custGeom>
                            <a:avLst/>
                            <a:gdLst>
                              <a:gd name="T0" fmla="+- 0 1062 993"/>
                              <a:gd name="T1" fmla="*/ T0 w 70"/>
                              <a:gd name="T2" fmla="+- 0 -1448 -1483"/>
                              <a:gd name="T3" fmla="*/ -1448 h 70"/>
                              <a:gd name="T4" fmla="+- 0 1059 993"/>
                              <a:gd name="T5" fmla="*/ T4 w 70"/>
                              <a:gd name="T6" fmla="+- 0 -1435 -1483"/>
                              <a:gd name="T7" fmla="*/ -1435 h 70"/>
                              <a:gd name="T8" fmla="+- 0 1052 993"/>
                              <a:gd name="T9" fmla="*/ T8 w 70"/>
                              <a:gd name="T10" fmla="+- 0 -1424 -1483"/>
                              <a:gd name="T11" fmla="*/ -1424 h 70"/>
                              <a:gd name="T12" fmla="+- 0 1041 993"/>
                              <a:gd name="T13" fmla="*/ T12 w 70"/>
                              <a:gd name="T14" fmla="+- 0 -1416 -1483"/>
                              <a:gd name="T15" fmla="*/ -1416 h 70"/>
                              <a:gd name="T16" fmla="+- 0 1027 993"/>
                              <a:gd name="T17" fmla="*/ T16 w 70"/>
                              <a:gd name="T18" fmla="+- 0 -1414 -1483"/>
                              <a:gd name="T19" fmla="*/ -1414 h 70"/>
                              <a:gd name="T20" fmla="+- 0 1014 993"/>
                              <a:gd name="T21" fmla="*/ T20 w 70"/>
                              <a:gd name="T22" fmla="+- 0 -1416 -1483"/>
                              <a:gd name="T23" fmla="*/ -1416 h 70"/>
                              <a:gd name="T24" fmla="+- 0 1003 993"/>
                              <a:gd name="T25" fmla="*/ T24 w 70"/>
                              <a:gd name="T26" fmla="+- 0 -1424 -1483"/>
                              <a:gd name="T27" fmla="*/ -1424 h 70"/>
                              <a:gd name="T28" fmla="+- 0 995 993"/>
                              <a:gd name="T29" fmla="*/ T28 w 70"/>
                              <a:gd name="T30" fmla="+- 0 -1435 -1483"/>
                              <a:gd name="T31" fmla="*/ -1435 h 70"/>
                              <a:gd name="T32" fmla="+- 0 993 993"/>
                              <a:gd name="T33" fmla="*/ T32 w 70"/>
                              <a:gd name="T34" fmla="+- 0 -1448 -1483"/>
                              <a:gd name="T35" fmla="*/ -1448 h 70"/>
                              <a:gd name="T36" fmla="+- 0 995 993"/>
                              <a:gd name="T37" fmla="*/ T36 w 70"/>
                              <a:gd name="T38" fmla="+- 0 -1462 -1483"/>
                              <a:gd name="T39" fmla="*/ -1462 h 70"/>
                              <a:gd name="T40" fmla="+- 0 1003 993"/>
                              <a:gd name="T41" fmla="*/ T40 w 70"/>
                              <a:gd name="T42" fmla="+- 0 -1473 -1483"/>
                              <a:gd name="T43" fmla="*/ -1473 h 70"/>
                              <a:gd name="T44" fmla="+- 0 1014 993"/>
                              <a:gd name="T45" fmla="*/ T44 w 70"/>
                              <a:gd name="T46" fmla="+- 0 -1480 -1483"/>
                              <a:gd name="T47" fmla="*/ -1480 h 70"/>
                              <a:gd name="T48" fmla="+- 0 1027 993"/>
                              <a:gd name="T49" fmla="*/ T48 w 70"/>
                              <a:gd name="T50" fmla="+- 0 -1483 -1483"/>
                              <a:gd name="T51" fmla="*/ -1483 h 70"/>
                              <a:gd name="T52" fmla="+- 0 1041 993"/>
                              <a:gd name="T53" fmla="*/ T52 w 70"/>
                              <a:gd name="T54" fmla="+- 0 -1480 -1483"/>
                              <a:gd name="T55" fmla="*/ -1480 h 70"/>
                              <a:gd name="T56" fmla="+- 0 1052 993"/>
                              <a:gd name="T57" fmla="*/ T56 w 70"/>
                              <a:gd name="T58" fmla="+- 0 -1473 -1483"/>
                              <a:gd name="T59" fmla="*/ -1473 h 70"/>
                              <a:gd name="T60" fmla="+- 0 1059 993"/>
                              <a:gd name="T61" fmla="*/ T60 w 70"/>
                              <a:gd name="T62" fmla="+- 0 -1462 -1483"/>
                              <a:gd name="T63" fmla="*/ -1462 h 70"/>
                              <a:gd name="T64" fmla="+- 0 1062 993"/>
                              <a:gd name="T65" fmla="*/ T64 w 70"/>
                              <a:gd name="T66" fmla="+- 0 -1448 -1483"/>
                              <a:gd name="T67" fmla="*/ -1448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0" h="70">
                                <a:moveTo>
                                  <a:pt x="69" y="35"/>
                                </a:moveTo>
                                <a:lnTo>
                                  <a:pt x="66" y="48"/>
                                </a:lnTo>
                                <a:lnTo>
                                  <a:pt x="59" y="59"/>
                                </a:lnTo>
                                <a:lnTo>
                                  <a:pt x="48" y="67"/>
                                </a:lnTo>
                                <a:lnTo>
                                  <a:pt x="34" y="69"/>
                                </a:lnTo>
                                <a:lnTo>
                                  <a:pt x="21" y="67"/>
                                </a:lnTo>
                                <a:lnTo>
                                  <a:pt x="10" y="59"/>
                                </a:lnTo>
                                <a:lnTo>
                                  <a:pt x="2" y="48"/>
                                </a:lnTo>
                                <a:lnTo>
                                  <a:pt x="0" y="35"/>
                                </a:lnTo>
                                <a:lnTo>
                                  <a:pt x="2" y="21"/>
                                </a:lnTo>
                                <a:lnTo>
                                  <a:pt x="10" y="10"/>
                                </a:lnTo>
                                <a:lnTo>
                                  <a:pt x="21" y="3"/>
                                </a:lnTo>
                                <a:lnTo>
                                  <a:pt x="34" y="0"/>
                                </a:lnTo>
                                <a:lnTo>
                                  <a:pt x="48" y="3"/>
                                </a:lnTo>
                                <a:lnTo>
                                  <a:pt x="59" y="10"/>
                                </a:lnTo>
                                <a:lnTo>
                                  <a:pt x="66" y="21"/>
                                </a:lnTo>
                                <a:lnTo>
                                  <a:pt x="69" y="35"/>
                                </a:lnTo>
                                <a:close/>
                              </a:path>
                            </a:pathLst>
                          </a:custGeom>
                          <a:noFill/>
                          <a:ln w="73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620E87" id="Group 1181" o:spid="_x0000_s1026" style="position:absolute;margin-left:49.65pt;margin-top:-74.15pt;width:3.5pt;height:3.5pt;z-index:-251493376;mso-position-horizontal-relative:page" coordorigin="993,-1483" coordsize="7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">
                <v:shape id="Freeform 1182" o:spid="_x0000_s1027" style="position:absolute;left:993;top:-1483;width:70;height:70;visibility:visible;mso-wrap-style:square;v-text-anchor:top" coordsize="7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ihAMUA&#10;AADdAAAADwAAAGRycy9kb3ducmV2LnhtbESPT2vDMAzF74V9B6PBbq2zHEqX1i1jo9CdRv/Qsxqr&#10;iVksB9tL029fHQa7Sbyn935abUbfqYFicoENvM4KUMR1sI4bA6fjdroAlTKyxS4wGbhTgs36abLC&#10;yoYb72k45EZJCKcKDbQ595XWqW7JY5qFnli0a4ges6yx0TbiTcJ9p8uimGuPjqWhxZ4+Wqp/Dr/e&#10;wCIc45tz56G8lPuv+ffn+brdeWNensf3JahMY/43/13vrOCXheDKNzKCX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qKEAxQAAAN0AAAAPAAAAAAAAAAAAAAAAAJgCAABkcnMv&#10;ZG93bnJldi54bWxQSwUGAAAAAAQABAD1AAAAigMAAAAA&#10;" path="m69,35l66,48,59,59,48,67,34,69,21,67,10,59,2,48,,35,2,21,10,10,21,3,34,,48,3r11,7l66,21r3,14xe" filled="f" strokeweight=".20314mm">
                  <v:path arrowok="t" o:connecttype="custom" o:connectlocs="69,-1448;66,-1435;59,-1424;48,-1416;34,-1414;21,-1416;10,-1424;2,-1435;0,-1448;2,-1462;10,-1473;21,-1480;34,-1483;48,-1480;59,-1473;66,-1462;69,-1448" o:connectangles="0,0,0,0,0,0,0,0,0,0,0,0,0,0,0,0,0"/>
                </v:shape>
                <w10:wrap anchorx="page"/>
              </v:group>
            </w:pict>
          </mc:Fallback>
        </mc:AlternateContent>
      </w:r>
      <w:r w:rsidR="004B538E" w:rsidRPr="00C1294B">
        <w:rPr>
          <w:rFonts w:ascii="Trebuchet MS"/>
          <w:b/>
          <w:color w:val="333333"/>
          <w:sz w:val="27"/>
          <w:lang w:val="sq-AL"/>
        </w:rPr>
        <w:t>Hapi i par</w:t>
      </w:r>
      <w:r w:rsidR="004B538E" w:rsidRPr="00C1294B">
        <w:rPr>
          <w:rFonts w:ascii="Trebuchet MS"/>
          <w:b/>
          <w:color w:val="333333"/>
          <w:sz w:val="27"/>
          <w:lang w:val="sq-AL"/>
        </w:rPr>
        <w:t>ë</w:t>
      </w:r>
      <w:r w:rsidR="00E83A14" w:rsidRPr="00C1294B">
        <w:rPr>
          <w:rFonts w:ascii="Trebuchet MS"/>
          <w:b/>
          <w:color w:val="333333"/>
          <w:sz w:val="27"/>
          <w:lang w:val="sq-AL"/>
        </w:rPr>
        <w:t xml:space="preserve">: </w:t>
      </w:r>
      <w:r w:rsidR="00F04DDF" w:rsidRPr="00C1294B">
        <w:rPr>
          <w:rFonts w:ascii="Calibri"/>
          <w:color w:val="333333"/>
          <w:sz w:val="27"/>
          <w:lang w:val="sq-AL"/>
        </w:rPr>
        <w:t>Nxisni krijimin e mjeteve për ndarjen dhe interpretimin e të dhënave të ndihmës së huaj</w:t>
      </w:r>
    </w:p>
    <w:p w:rsidR="00A468B7" w:rsidRPr="00C1294B" w:rsidRDefault="00A468B7">
      <w:pPr>
        <w:spacing w:before="9"/>
        <w:rPr>
          <w:rFonts w:ascii="Calibri" w:eastAsia="Calibri" w:hAnsi="Calibri" w:cs="Calibri"/>
          <w:sz w:val="33"/>
          <w:szCs w:val="33"/>
          <w:lang w:val="sq-AL"/>
        </w:rPr>
      </w:pPr>
    </w:p>
    <w:p w:rsidR="00A468B7" w:rsidRPr="00C1294B" w:rsidRDefault="00831DB1">
      <w:pPr>
        <w:pStyle w:val="Heading2"/>
        <w:ind w:right="421"/>
        <w:rPr>
          <w:rFonts w:cs="Calibri"/>
          <w:lang w:val="sq-AL"/>
        </w:rPr>
      </w:pPr>
      <w:r w:rsidRPr="00C1294B">
        <w:rPr>
          <w:noProof/>
          <w:lang w:val="sq-AL" w:eastAsia="sq-AL"/>
        </w:rPr>
        <mc:AlternateContent>
          <mc:Choice Requires="wpg">
            <w:drawing>
              <wp:anchor distT="0" distB="0" distL="114300" distR="114300" simplePos="0" relativeHeight="251549696" behindDoc="0" locked="0" layoutInCell="1" allowOverlap="1" wp14:anchorId="6CF6CE1B" wp14:editId="534DE036">
                <wp:simplePos x="0" y="0"/>
                <wp:positionH relativeFrom="page">
                  <wp:posOffset>374015</wp:posOffset>
                </wp:positionH>
                <wp:positionV relativeFrom="paragraph">
                  <wp:posOffset>-32385</wp:posOffset>
                </wp:positionV>
                <wp:extent cx="1270" cy="197485"/>
                <wp:effectExtent l="21590" t="15240" r="15240" b="15875"/>
                <wp:wrapNone/>
                <wp:docPr id="1205" name="Group 1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97485"/>
                          <a:chOff x="589" y="-51"/>
                          <a:chExt cx="2" cy="311"/>
                        </a:xfrm>
                      </wpg:grpSpPr>
                      <wps:wsp>
                        <wps:cNvPr id="1206" name="Freeform 1180"/>
                        <wps:cNvSpPr>
                          <a:spLocks/>
                        </wps:cNvSpPr>
                        <wps:spPr bwMode="auto">
                          <a:xfrm>
                            <a:off x="589" y="-51"/>
                            <a:ext cx="2" cy="311"/>
                          </a:xfrm>
                          <a:custGeom>
                            <a:avLst/>
                            <a:gdLst>
                              <a:gd name="T0" fmla="+- 0 -51 -51"/>
                              <a:gd name="T1" fmla="*/ -51 h 311"/>
                              <a:gd name="T2" fmla="+- 0 260 -51"/>
                              <a:gd name="T3" fmla="*/ 260 h 311"/>
                            </a:gdLst>
                            <a:ahLst/>
                            <a:cxnLst>
                              <a:cxn ang="0">
                                <a:pos x="0" y="T1"/>
                              </a:cxn>
                              <a:cxn ang="0">
                                <a:pos x="0" y="T3"/>
                              </a:cxn>
                            </a:cxnLst>
                            <a:rect l="0" t="0" r="r" b="b"/>
                            <a:pathLst>
                              <a:path h="311">
                                <a:moveTo>
                                  <a:pt x="0" y="0"/>
                                </a:moveTo>
                                <a:lnTo>
                                  <a:pt x="0" y="311"/>
                                </a:lnTo>
                              </a:path>
                            </a:pathLst>
                          </a:custGeom>
                          <a:noFill/>
                          <a:ln w="29253">
                            <a:solidFill>
                              <a:srgbClr val="0069A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3BC829" id="Group 1179" o:spid="_x0000_s1026" style="position:absolute;margin-left:29.45pt;margin-top:-2.55pt;width:.1pt;height:15.55pt;z-index:251549696;mso-position-horizontal-relative:page" coordorigin="589,-51" coordsize="2,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">
                <v:shape id="Freeform 1180" o:spid="_x0000_s1027" style="position:absolute;left:589;top:-51;width:2;height:311;visibility:visible;mso-wrap-style:square;v-text-anchor:top" coordsize="2,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TVU8IA&#10;AADdAAAADwAAAGRycy9kb3ducmV2LnhtbERPTWsCMRC9F/wPYYTearY5LGVrFBEKeild9dLbmEw3&#10;SzeTZRPd7b83QsHbPN7nLNeT78SVhtgG1vC6KEAQm2BbbjScjh8vbyBiQrbYBSYNfxRhvZo9LbGy&#10;YeSarofUiBzCsUINLqW+kjIaRx7jIvTEmfsJg8eU4dBIO+CYw30nVVGU0mPLucFhT1tH5vdw8Rpi&#10;KSd3Luvvr7MKwexPn6pRF62f59PmHUSiKT3E/+6dzfNVUcL9m3yCXN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ZNVTwgAAAN0AAAAPAAAAAAAAAAAAAAAAAJgCAABkcnMvZG93&#10;bnJldi54bWxQSwUGAAAAAAQABAD1AAAAhwMAAAAA&#10;" path="m,l,311e" filled="f" strokecolor="#0069af" strokeweight=".81258mm">
                  <v:path arrowok="t" o:connecttype="custom" o:connectlocs="0,-51;0,260" o:connectangles="0,0"/>
                </v:shape>
                <w10:wrap anchorx="page"/>
              </v:group>
            </w:pict>
          </mc:Fallback>
        </mc:AlternateContent>
      </w:r>
      <w:r w:rsidR="009B238E" w:rsidRPr="00C1294B">
        <w:rPr>
          <w:color w:val="333333"/>
          <w:lang w:val="sq-AL"/>
        </w:rPr>
        <w:t>Arsyetimi</w:t>
      </w:r>
    </w:p>
    <w:p w:rsidR="00A468B7" w:rsidRPr="00C1294B" w:rsidRDefault="00A468B7">
      <w:pPr>
        <w:rPr>
          <w:rFonts w:ascii="Calibri" w:eastAsia="Calibri" w:hAnsi="Calibri" w:cs="Calibri"/>
          <w:sz w:val="20"/>
          <w:szCs w:val="20"/>
          <w:lang w:val="sq-AL"/>
        </w:rPr>
      </w:pPr>
    </w:p>
    <w:p w:rsidR="00A468B7" w:rsidRPr="00C1294B" w:rsidRDefault="00A9106E">
      <w:pPr>
        <w:pStyle w:val="BodyText"/>
        <w:spacing w:before="129" w:line="302" w:lineRule="auto"/>
        <w:ind w:left="106" w:right="163"/>
        <w:rPr>
          <w:rFonts w:cs="Calibri"/>
          <w:lang w:val="sq-AL"/>
        </w:rPr>
      </w:pPr>
      <w:r w:rsidRPr="00C1294B">
        <w:rPr>
          <w:lang w:val="sq-AL"/>
        </w:rPr>
        <w:t>Informacioni i ndihmës do të arrijë potencialin e saj të plotë kur të përdoret sistematikisht nga përfituesit e ndihmës për planifikimin e shtetit, buxhetimin efektiv dhe për vendimmarrje të mbështetur në informacione. Që të ndodhë një gjë e tillë, informacioni duhet të fillojë të përhapet në formatin e duhur dhe përdoruesit e palës së tretë si dhe zhvilluesit të nxiten të ndajnë dhe ta bëjnë të qartë atë.</w:t>
      </w:r>
    </w:p>
    <w:p w:rsidR="00A468B7" w:rsidRPr="00C1294B" w:rsidRDefault="00A468B7">
      <w:pPr>
        <w:spacing w:before="7"/>
        <w:rPr>
          <w:rFonts w:ascii="Calibri" w:eastAsia="Calibri" w:hAnsi="Calibri" w:cs="Calibri"/>
          <w:lang w:val="sq-AL"/>
        </w:rPr>
      </w:pPr>
    </w:p>
    <w:p w:rsidR="00A468B7" w:rsidRPr="00C1294B" w:rsidRDefault="00A9106E">
      <w:pPr>
        <w:pStyle w:val="BodyText"/>
        <w:spacing w:line="302" w:lineRule="auto"/>
        <w:ind w:left="106" w:right="421"/>
        <w:rPr>
          <w:rFonts w:cs="Calibri"/>
          <w:lang w:val="sq-AL"/>
        </w:rPr>
      </w:pPr>
      <w:r w:rsidRPr="00C1294B">
        <w:rPr>
          <w:lang w:val="sq-AL"/>
        </w:rPr>
        <w:t>Teknologjia e sotme mundëson forma novatore për përdorimin dhe, ajo që është edhe më e rëndësishme, interpretimin e të dhënave. Këto mjete mund të krijohen për përdorues të ndryshëm në varësi të nevojave të tyre dhe kërkesave për të dhëna në sektorë të ndryshëm si shëndetësia, arsimi dhe bujqësia.</w:t>
      </w:r>
    </w:p>
    <w:p w:rsidR="00A468B7" w:rsidRPr="00C1294B" w:rsidRDefault="00A468B7">
      <w:pPr>
        <w:spacing w:before="9"/>
        <w:rPr>
          <w:rFonts w:ascii="Calibri" w:eastAsia="Calibri" w:hAnsi="Calibri" w:cs="Calibri"/>
          <w:sz w:val="25"/>
          <w:szCs w:val="25"/>
          <w:lang w:val="sq-AL"/>
        </w:rPr>
      </w:pPr>
    </w:p>
    <w:p w:rsidR="00A468B7" w:rsidRPr="00C1294B" w:rsidRDefault="00831DB1">
      <w:pPr>
        <w:pStyle w:val="Heading2"/>
        <w:ind w:right="421"/>
        <w:rPr>
          <w:rFonts w:cs="Calibri"/>
          <w:lang w:val="sq-AL"/>
        </w:rPr>
      </w:pPr>
      <w:r w:rsidRPr="00C1294B">
        <w:rPr>
          <w:noProof/>
          <w:lang w:val="sq-AL" w:eastAsia="sq-AL"/>
        </w:rPr>
        <mc:AlternateContent>
          <mc:Choice Requires="wpg">
            <w:drawing>
              <wp:anchor distT="0" distB="0" distL="114300" distR="114300" simplePos="0" relativeHeight="251550720" behindDoc="0" locked="0" layoutInCell="1" allowOverlap="1" wp14:anchorId="6D9F61F0" wp14:editId="167D2ABA">
                <wp:simplePos x="0" y="0"/>
                <wp:positionH relativeFrom="page">
                  <wp:posOffset>374015</wp:posOffset>
                </wp:positionH>
                <wp:positionV relativeFrom="paragraph">
                  <wp:posOffset>-32385</wp:posOffset>
                </wp:positionV>
                <wp:extent cx="1270" cy="197485"/>
                <wp:effectExtent l="21590" t="15240" r="15240" b="15875"/>
                <wp:wrapNone/>
                <wp:docPr id="1203" name="Group 1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97485"/>
                          <a:chOff x="589" y="-51"/>
                          <a:chExt cx="2" cy="311"/>
                        </a:xfrm>
                      </wpg:grpSpPr>
                      <wps:wsp>
                        <wps:cNvPr id="1204" name="Freeform 1178"/>
                        <wps:cNvSpPr>
                          <a:spLocks/>
                        </wps:cNvSpPr>
                        <wps:spPr bwMode="auto">
                          <a:xfrm>
                            <a:off x="589" y="-51"/>
                            <a:ext cx="2" cy="311"/>
                          </a:xfrm>
                          <a:custGeom>
                            <a:avLst/>
                            <a:gdLst>
                              <a:gd name="T0" fmla="+- 0 -51 -51"/>
                              <a:gd name="T1" fmla="*/ -51 h 311"/>
                              <a:gd name="T2" fmla="+- 0 260 -51"/>
                              <a:gd name="T3" fmla="*/ 260 h 311"/>
                            </a:gdLst>
                            <a:ahLst/>
                            <a:cxnLst>
                              <a:cxn ang="0">
                                <a:pos x="0" y="T1"/>
                              </a:cxn>
                              <a:cxn ang="0">
                                <a:pos x="0" y="T3"/>
                              </a:cxn>
                            </a:cxnLst>
                            <a:rect l="0" t="0" r="r" b="b"/>
                            <a:pathLst>
                              <a:path h="311">
                                <a:moveTo>
                                  <a:pt x="0" y="0"/>
                                </a:moveTo>
                                <a:lnTo>
                                  <a:pt x="0" y="311"/>
                                </a:lnTo>
                              </a:path>
                            </a:pathLst>
                          </a:custGeom>
                          <a:noFill/>
                          <a:ln w="29253">
                            <a:solidFill>
                              <a:srgbClr val="0069A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CBC2F6" id="Group 1177" o:spid="_x0000_s1026" style="position:absolute;margin-left:29.45pt;margin-top:-2.55pt;width:.1pt;height:15.55pt;z-index:251550720;mso-position-horizontal-relative:page" coordorigin="589,-51" coordsize="2,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">
                <v:shape id="Freeform 1178" o:spid="_x0000_s1027" style="position:absolute;left:589;top:-51;width:2;height:311;visibility:visible;mso-wrap-style:square;v-text-anchor:top" coordsize="2,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uv8EA&#10;AADdAAAADwAAAGRycy9kb3ducmV2LnhtbERPTYvCMBC9C/6HMII3TTdIWapRlgVBL6KuF29jMzZl&#10;m0lpotZ/b4SFvc3jfc5i1btG3KkLtWcNH9MMBHHpTc2VhtPPevIJIkRkg41n0vCkAKvlcLDAwvgH&#10;H+h+jJVIIRwK1GBjbAspQ2nJYZj6ljhxV985jAl2lTQdPlK4a6TKslw6rDk1WGzp21L5e7w5DSGX&#10;vb3kh/P+orwvt6edqtRN6/Go/5qDiNTHf/Gfe2PSfJXN4P1NOkE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v67r/BAAAA3QAAAA8AAAAAAAAAAAAAAAAAmAIAAGRycy9kb3du&#10;cmV2LnhtbFBLBQYAAAAABAAEAPUAAACGAwAAAAA=&#10;" path="m,l,311e" filled="f" strokecolor="#0069af" strokeweight=".81258mm">
                  <v:path arrowok="t" o:connecttype="custom" o:connectlocs="0,-51;0,260" o:connectangles="0,0"/>
                </v:shape>
                <w10:wrap anchorx="page"/>
              </v:group>
            </w:pict>
          </mc:Fallback>
        </mc:AlternateContent>
      </w:r>
      <w:r w:rsidR="0092625D" w:rsidRPr="00C1294B">
        <w:rPr>
          <w:color w:val="333333"/>
          <w:lang w:val="sq-AL"/>
        </w:rPr>
        <w:t>Rekomandime</w:t>
      </w:r>
    </w:p>
    <w:p w:rsidR="00A468B7" w:rsidRPr="00C1294B" w:rsidRDefault="00A468B7">
      <w:pPr>
        <w:rPr>
          <w:rFonts w:ascii="Calibri" w:eastAsia="Calibri" w:hAnsi="Calibri" w:cs="Calibri"/>
          <w:sz w:val="20"/>
          <w:szCs w:val="20"/>
          <w:lang w:val="sq-AL"/>
        </w:rPr>
      </w:pPr>
    </w:p>
    <w:p w:rsidR="00A468B7" w:rsidRPr="00C1294B" w:rsidRDefault="00A9106E">
      <w:pPr>
        <w:pStyle w:val="BodyText"/>
        <w:spacing w:before="129" w:line="302" w:lineRule="auto"/>
        <w:ind w:left="106" w:right="421"/>
        <w:rPr>
          <w:rFonts w:cs="Calibri"/>
          <w:lang w:val="sq-AL"/>
        </w:rPr>
      </w:pPr>
      <w:r w:rsidRPr="00C1294B">
        <w:rPr>
          <w:lang w:val="sq-AL"/>
        </w:rPr>
        <w:t>Ngjarjet janë një formë e mirë për të nxitur përdorimin dhe risitë kur bëhen publike të dhëna të reja. Sfidat e transparencës, seminare për të dhënat e hapura dhe panairet e teknologjisë së informacionit kanë sjellë si rezultat pastrimin, kodimin dhe strukturimin e një sërë të dhënash.</w:t>
      </w:r>
    </w:p>
    <w:p w:rsidR="00A468B7" w:rsidRPr="00C1294B" w:rsidRDefault="00A468B7">
      <w:pPr>
        <w:spacing w:before="7"/>
        <w:rPr>
          <w:rFonts w:ascii="Calibri" w:eastAsia="Calibri" w:hAnsi="Calibri" w:cs="Calibri"/>
          <w:lang w:val="sq-AL"/>
        </w:rPr>
      </w:pPr>
    </w:p>
    <w:p w:rsidR="00D23071" w:rsidRPr="00C1294B" w:rsidRDefault="00D23071">
      <w:pPr>
        <w:pStyle w:val="ListParagraph"/>
        <w:numPr>
          <w:ilvl w:val="0"/>
          <w:numId w:val="17"/>
        </w:numPr>
        <w:tabs>
          <w:tab w:val="left" w:pos="568"/>
        </w:tabs>
        <w:spacing w:line="302" w:lineRule="auto"/>
        <w:ind w:right="200"/>
        <w:rPr>
          <w:rFonts w:ascii="Calibri" w:eastAsia="Calibri" w:hAnsi="Calibri" w:cs="Calibri"/>
          <w:sz w:val="18"/>
          <w:szCs w:val="18"/>
          <w:lang w:val="sq-AL"/>
        </w:rPr>
      </w:pPr>
      <w:r w:rsidRPr="00C1294B">
        <w:rPr>
          <w:rFonts w:ascii="Calibri" w:eastAsia="Calibri" w:hAnsi="Calibri" w:cs="Calibri"/>
          <w:sz w:val="18"/>
          <w:szCs w:val="18"/>
          <w:lang w:val="sq-AL"/>
        </w:rPr>
        <w:t>Ngjarjet duhet të promovohen brenda dhe jashtë qeverisë dhe të nxitet pjesëmarrja nga të gjithë aktorët me qëllim që të evidentohen nevojat e ndryshme të përdoruesve.</w:t>
      </w:r>
    </w:p>
    <w:p w:rsidR="00D23071" w:rsidRPr="00C1294B" w:rsidRDefault="00D23071">
      <w:pPr>
        <w:pStyle w:val="ListParagraph"/>
        <w:numPr>
          <w:ilvl w:val="0"/>
          <w:numId w:val="17"/>
        </w:numPr>
        <w:tabs>
          <w:tab w:val="left" w:pos="568"/>
        </w:tabs>
        <w:spacing w:before="137" w:line="302" w:lineRule="auto"/>
        <w:ind w:right="163"/>
        <w:rPr>
          <w:rFonts w:ascii="Calibri" w:eastAsia="Calibri" w:hAnsi="Calibri" w:cs="Calibri"/>
          <w:sz w:val="18"/>
          <w:szCs w:val="18"/>
          <w:lang w:val="sq-AL"/>
        </w:rPr>
      </w:pPr>
      <w:r w:rsidRPr="00C1294B">
        <w:rPr>
          <w:rFonts w:ascii="Calibri" w:eastAsia="Calibri" w:hAnsi="Calibri" w:cs="Calibri"/>
          <w:sz w:val="18"/>
          <w:szCs w:val="18"/>
          <w:lang w:val="sq-AL"/>
        </w:rPr>
        <w:t>Rezultatet e këtyre takimeve, të tilla si aplikacione, programe apo uebsajte të reja, duhet të promovohen tek ata që do të përfitojnë prej tyre.</w:t>
      </w:r>
    </w:p>
    <w:p w:rsidR="00D23071" w:rsidRPr="00C1294B" w:rsidRDefault="00D23071">
      <w:pPr>
        <w:pStyle w:val="ListParagraph"/>
        <w:numPr>
          <w:ilvl w:val="0"/>
          <w:numId w:val="17"/>
        </w:numPr>
        <w:tabs>
          <w:tab w:val="left" w:pos="568"/>
        </w:tabs>
        <w:spacing w:before="137"/>
        <w:rPr>
          <w:rFonts w:ascii="Calibri" w:eastAsia="Calibri" w:hAnsi="Calibri" w:cs="Calibri"/>
          <w:sz w:val="18"/>
          <w:szCs w:val="18"/>
          <w:lang w:val="sq-AL"/>
        </w:rPr>
      </w:pPr>
      <w:r w:rsidRPr="00C1294B">
        <w:rPr>
          <w:rFonts w:ascii="Calibri" w:eastAsia="Calibri" w:hAnsi="Calibri" w:cs="Calibri"/>
          <w:sz w:val="18"/>
          <w:szCs w:val="18"/>
          <w:lang w:val="sq-AL"/>
        </w:rPr>
        <w:t>Përfituesit e ndihmës duhet të jenë në gjendje të aksesojnë, shkarkojnë dhe përhapin këto mjete.</w:t>
      </w:r>
    </w:p>
    <w:p w:rsidR="00A468B7" w:rsidRPr="00C1294B" w:rsidRDefault="00A468B7">
      <w:pPr>
        <w:rPr>
          <w:rFonts w:ascii="Calibri" w:eastAsia="Calibri" w:hAnsi="Calibri" w:cs="Calibri"/>
          <w:sz w:val="18"/>
          <w:szCs w:val="18"/>
          <w:lang w:val="sq-AL"/>
        </w:rPr>
      </w:pPr>
    </w:p>
    <w:p w:rsidR="00A468B7" w:rsidRPr="00C1294B" w:rsidRDefault="00831DB1">
      <w:pPr>
        <w:pStyle w:val="Heading2"/>
        <w:spacing w:before="152"/>
        <w:ind w:right="421"/>
        <w:rPr>
          <w:rFonts w:cs="Calibri"/>
          <w:lang w:val="sq-AL"/>
        </w:rPr>
      </w:pPr>
      <w:r w:rsidRPr="00C1294B">
        <w:rPr>
          <w:noProof/>
          <w:lang w:val="sq-AL" w:eastAsia="sq-AL"/>
        </w:rPr>
        <mc:AlternateContent>
          <mc:Choice Requires="wpg">
            <w:drawing>
              <wp:anchor distT="0" distB="0" distL="114300" distR="114300" simplePos="0" relativeHeight="251551744" behindDoc="0" locked="0" layoutInCell="1" allowOverlap="1" wp14:anchorId="5ADCE2D5" wp14:editId="66F6E73C">
                <wp:simplePos x="0" y="0"/>
                <wp:positionH relativeFrom="page">
                  <wp:posOffset>374015</wp:posOffset>
                </wp:positionH>
                <wp:positionV relativeFrom="paragraph">
                  <wp:posOffset>64135</wp:posOffset>
                </wp:positionV>
                <wp:extent cx="1270" cy="197485"/>
                <wp:effectExtent l="21590" t="16510" r="15240" b="24130"/>
                <wp:wrapNone/>
                <wp:docPr id="1201" name="Group 1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97485"/>
                          <a:chOff x="589" y="101"/>
                          <a:chExt cx="2" cy="311"/>
                        </a:xfrm>
                      </wpg:grpSpPr>
                      <wps:wsp>
                        <wps:cNvPr id="1202" name="Freeform 1176"/>
                        <wps:cNvSpPr>
                          <a:spLocks/>
                        </wps:cNvSpPr>
                        <wps:spPr bwMode="auto">
                          <a:xfrm>
                            <a:off x="589" y="101"/>
                            <a:ext cx="2" cy="311"/>
                          </a:xfrm>
                          <a:custGeom>
                            <a:avLst/>
                            <a:gdLst>
                              <a:gd name="T0" fmla="+- 0 101 101"/>
                              <a:gd name="T1" fmla="*/ 101 h 311"/>
                              <a:gd name="T2" fmla="+- 0 412 101"/>
                              <a:gd name="T3" fmla="*/ 412 h 311"/>
                            </a:gdLst>
                            <a:ahLst/>
                            <a:cxnLst>
                              <a:cxn ang="0">
                                <a:pos x="0" y="T1"/>
                              </a:cxn>
                              <a:cxn ang="0">
                                <a:pos x="0" y="T3"/>
                              </a:cxn>
                            </a:cxnLst>
                            <a:rect l="0" t="0" r="r" b="b"/>
                            <a:pathLst>
                              <a:path h="311">
                                <a:moveTo>
                                  <a:pt x="0" y="0"/>
                                </a:moveTo>
                                <a:lnTo>
                                  <a:pt x="0" y="311"/>
                                </a:lnTo>
                              </a:path>
                            </a:pathLst>
                          </a:custGeom>
                          <a:noFill/>
                          <a:ln w="29253">
                            <a:solidFill>
                              <a:srgbClr val="0069A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C67E39" id="Group 1175" o:spid="_x0000_s1026" style="position:absolute;margin-left:29.45pt;margin-top:5.05pt;width:.1pt;height:15.55pt;z-index:251551744;mso-position-horizontal-relative:page" coordorigin="589,101" coordsize="2,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">
                <v:shape id="Freeform 1176" o:spid="_x0000_s1027" style="position:absolute;left:589;top:101;width:2;height:311;visibility:visible;mso-wrap-style:square;v-text-anchor:top" coordsize="2,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TUMAA&#10;AADdAAAADwAAAGRycy9kb3ducmV2LnhtbERPS4vCMBC+L/gfwgje1tQcytI1igiCXsTXZW9jMzbF&#10;ZlKaqPXfG2HB23x8z5nOe9eIO3Wh9qxhMs5AEJfe1FxpOB1X3z8gQkQ22HgmDU8KMJ8NvqZYGP/g&#10;Pd0PsRIphEOBGmyMbSFlKC05DGPfEifu4juHMcGukqbDRwp3jVRZlkuHNacGiy0tLZXXw81pCLns&#10;7Tnf/+3Oyvtyc9qqSt20Hg37xS+ISH38iP/da5Pmq0zB+5t0gpy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1/TUMAAAADdAAAADwAAAAAAAAAAAAAAAACYAgAAZHJzL2Rvd25y&#10;ZXYueG1sUEsFBgAAAAAEAAQA9QAAAIUDAAAAAA==&#10;" path="m,l,311e" filled="f" strokecolor="#0069af" strokeweight=".81258mm">
                  <v:path arrowok="t" o:connecttype="custom" o:connectlocs="0,101;0,412" o:connectangles="0,0"/>
                </v:shape>
                <w10:wrap anchorx="page"/>
              </v:group>
            </w:pict>
          </mc:Fallback>
        </mc:AlternateContent>
      </w:r>
      <w:r w:rsidR="008B0059" w:rsidRPr="00C1294B">
        <w:rPr>
          <w:color w:val="333333"/>
          <w:lang w:val="sq-AL"/>
        </w:rPr>
        <w:t>Standarde dhe udhëzime</w:t>
      </w:r>
    </w:p>
    <w:p w:rsidR="00A468B7" w:rsidRPr="00C1294B" w:rsidRDefault="00A468B7">
      <w:pPr>
        <w:spacing w:before="8"/>
        <w:rPr>
          <w:rFonts w:ascii="Calibri" w:eastAsia="Calibri" w:hAnsi="Calibri" w:cs="Calibri"/>
          <w:sz w:val="24"/>
          <w:szCs w:val="24"/>
          <w:lang w:val="sq-AL"/>
        </w:rPr>
      </w:pPr>
    </w:p>
    <w:p w:rsidR="00A468B7" w:rsidRPr="00C1294B" w:rsidRDefault="00831DB1">
      <w:pPr>
        <w:pStyle w:val="BodyText"/>
        <w:spacing w:before="73"/>
        <w:ind w:right="421"/>
        <w:rPr>
          <w:rFonts w:cs="Calibri"/>
          <w:lang w:val="sq-AL"/>
        </w:rPr>
      </w:pPr>
      <w:r w:rsidRPr="00C1294B">
        <w:rPr>
          <w:noProof/>
          <w:lang w:val="sq-AL" w:eastAsia="sq-AL"/>
        </w:rPr>
        <mc:AlternateContent>
          <mc:Choice Requires="wpg">
            <w:drawing>
              <wp:anchor distT="0" distB="0" distL="114300" distR="114300" simplePos="0" relativeHeight="251553792" behindDoc="0" locked="0" layoutInCell="1" allowOverlap="1" wp14:anchorId="2911CB2E" wp14:editId="2AAC6A25">
                <wp:simplePos x="0" y="0"/>
                <wp:positionH relativeFrom="page">
                  <wp:posOffset>513080</wp:posOffset>
                </wp:positionH>
                <wp:positionV relativeFrom="paragraph">
                  <wp:posOffset>89535</wp:posOffset>
                </wp:positionV>
                <wp:extent cx="44450" cy="44450"/>
                <wp:effectExtent l="17780" t="13335" r="13970" b="18415"/>
                <wp:wrapNone/>
                <wp:docPr id="1199" name="Group 1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50" cy="44450"/>
                          <a:chOff x="808" y="141"/>
                          <a:chExt cx="70" cy="70"/>
                        </a:xfrm>
                      </wpg:grpSpPr>
                      <wps:wsp>
                        <wps:cNvPr id="1200" name="Freeform 1174"/>
                        <wps:cNvSpPr>
                          <a:spLocks/>
                        </wps:cNvSpPr>
                        <wps:spPr bwMode="auto">
                          <a:xfrm>
                            <a:off x="808" y="141"/>
                            <a:ext cx="70" cy="70"/>
                          </a:xfrm>
                          <a:custGeom>
                            <a:avLst/>
                            <a:gdLst>
                              <a:gd name="T0" fmla="+- 0 877 808"/>
                              <a:gd name="T1" fmla="*/ T0 w 70"/>
                              <a:gd name="T2" fmla="+- 0 175 141"/>
                              <a:gd name="T3" fmla="*/ 175 h 70"/>
                              <a:gd name="T4" fmla="+- 0 875 808"/>
                              <a:gd name="T5" fmla="*/ T4 w 70"/>
                              <a:gd name="T6" fmla="+- 0 189 141"/>
                              <a:gd name="T7" fmla="*/ 189 h 70"/>
                              <a:gd name="T8" fmla="+- 0 867 808"/>
                              <a:gd name="T9" fmla="*/ T8 w 70"/>
                              <a:gd name="T10" fmla="+- 0 200 141"/>
                              <a:gd name="T11" fmla="*/ 200 h 70"/>
                              <a:gd name="T12" fmla="+- 0 856 808"/>
                              <a:gd name="T13" fmla="*/ T12 w 70"/>
                              <a:gd name="T14" fmla="+- 0 207 141"/>
                              <a:gd name="T15" fmla="*/ 207 h 70"/>
                              <a:gd name="T16" fmla="+- 0 843 808"/>
                              <a:gd name="T17" fmla="*/ T16 w 70"/>
                              <a:gd name="T18" fmla="+- 0 210 141"/>
                              <a:gd name="T19" fmla="*/ 210 h 70"/>
                              <a:gd name="T20" fmla="+- 0 829 808"/>
                              <a:gd name="T21" fmla="*/ T20 w 70"/>
                              <a:gd name="T22" fmla="+- 0 207 141"/>
                              <a:gd name="T23" fmla="*/ 207 h 70"/>
                              <a:gd name="T24" fmla="+- 0 818 808"/>
                              <a:gd name="T25" fmla="*/ T24 w 70"/>
                              <a:gd name="T26" fmla="+- 0 200 141"/>
                              <a:gd name="T27" fmla="*/ 200 h 70"/>
                              <a:gd name="T28" fmla="+- 0 811 808"/>
                              <a:gd name="T29" fmla="*/ T28 w 70"/>
                              <a:gd name="T30" fmla="+- 0 189 141"/>
                              <a:gd name="T31" fmla="*/ 189 h 70"/>
                              <a:gd name="T32" fmla="+- 0 808 808"/>
                              <a:gd name="T33" fmla="*/ T32 w 70"/>
                              <a:gd name="T34" fmla="+- 0 175 141"/>
                              <a:gd name="T35" fmla="*/ 175 h 70"/>
                              <a:gd name="T36" fmla="+- 0 811 808"/>
                              <a:gd name="T37" fmla="*/ T36 w 70"/>
                              <a:gd name="T38" fmla="+- 0 162 141"/>
                              <a:gd name="T39" fmla="*/ 162 h 70"/>
                              <a:gd name="T40" fmla="+- 0 818 808"/>
                              <a:gd name="T41" fmla="*/ T40 w 70"/>
                              <a:gd name="T42" fmla="+- 0 151 141"/>
                              <a:gd name="T43" fmla="*/ 151 h 70"/>
                              <a:gd name="T44" fmla="+- 0 829 808"/>
                              <a:gd name="T45" fmla="*/ T44 w 70"/>
                              <a:gd name="T46" fmla="+- 0 143 141"/>
                              <a:gd name="T47" fmla="*/ 143 h 70"/>
                              <a:gd name="T48" fmla="+- 0 843 808"/>
                              <a:gd name="T49" fmla="*/ T48 w 70"/>
                              <a:gd name="T50" fmla="+- 0 141 141"/>
                              <a:gd name="T51" fmla="*/ 141 h 70"/>
                              <a:gd name="T52" fmla="+- 0 856 808"/>
                              <a:gd name="T53" fmla="*/ T52 w 70"/>
                              <a:gd name="T54" fmla="+- 0 143 141"/>
                              <a:gd name="T55" fmla="*/ 143 h 70"/>
                              <a:gd name="T56" fmla="+- 0 867 808"/>
                              <a:gd name="T57" fmla="*/ T56 w 70"/>
                              <a:gd name="T58" fmla="+- 0 151 141"/>
                              <a:gd name="T59" fmla="*/ 151 h 70"/>
                              <a:gd name="T60" fmla="+- 0 875 808"/>
                              <a:gd name="T61" fmla="*/ T60 w 70"/>
                              <a:gd name="T62" fmla="+- 0 162 141"/>
                              <a:gd name="T63" fmla="*/ 162 h 70"/>
                              <a:gd name="T64" fmla="+- 0 877 808"/>
                              <a:gd name="T65" fmla="*/ T64 w 70"/>
                              <a:gd name="T66" fmla="+- 0 175 141"/>
                              <a:gd name="T67" fmla="*/ 175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0" h="70">
                                <a:moveTo>
                                  <a:pt x="69" y="34"/>
                                </a:moveTo>
                                <a:lnTo>
                                  <a:pt x="67" y="48"/>
                                </a:lnTo>
                                <a:lnTo>
                                  <a:pt x="59" y="59"/>
                                </a:lnTo>
                                <a:lnTo>
                                  <a:pt x="48" y="66"/>
                                </a:lnTo>
                                <a:lnTo>
                                  <a:pt x="35" y="69"/>
                                </a:lnTo>
                                <a:lnTo>
                                  <a:pt x="21" y="66"/>
                                </a:lnTo>
                                <a:lnTo>
                                  <a:pt x="10" y="59"/>
                                </a:lnTo>
                                <a:lnTo>
                                  <a:pt x="3" y="48"/>
                                </a:lnTo>
                                <a:lnTo>
                                  <a:pt x="0" y="34"/>
                                </a:lnTo>
                                <a:lnTo>
                                  <a:pt x="3" y="21"/>
                                </a:lnTo>
                                <a:lnTo>
                                  <a:pt x="10" y="10"/>
                                </a:lnTo>
                                <a:lnTo>
                                  <a:pt x="21" y="2"/>
                                </a:lnTo>
                                <a:lnTo>
                                  <a:pt x="35" y="0"/>
                                </a:lnTo>
                                <a:lnTo>
                                  <a:pt x="48" y="2"/>
                                </a:lnTo>
                                <a:lnTo>
                                  <a:pt x="59" y="10"/>
                                </a:lnTo>
                                <a:lnTo>
                                  <a:pt x="67" y="21"/>
                                </a:lnTo>
                                <a:lnTo>
                                  <a:pt x="69" y="34"/>
                                </a:lnTo>
                                <a:close/>
                              </a:path>
                            </a:pathLst>
                          </a:custGeom>
                          <a:noFill/>
                          <a:ln w="73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6A0331" id="Group 1173" o:spid="_x0000_s1026" style="position:absolute;margin-left:40.4pt;margin-top:7.05pt;width:3.5pt;height:3.5pt;z-index:251553792;mso-position-horizontal-relative:page" coordorigin="808,141" coordsize="7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">
                <v:shape id="Freeform 1174" o:spid="_x0000_s1027" style="position:absolute;left:808;top:141;width:70;height:70;visibility:visible;mso-wrap-style:square;v-text-anchor:top" coordsize="7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6tBsMA&#10;AADdAAAADwAAAGRycy9kb3ducmV2LnhtbESPT4vCMBDF74LfIYywN03tQdyuUUQR9LT4B89jM7Zh&#10;m0lJYu1++40g7G2G995v3ixWvW1ERz4YxwqmkwwEcem04UrB5bwbz0GEiKyxcUwKfinAajkcLLDQ&#10;7slH6k6xEgnCoUAFdYxtIWUoa7IYJq4lTtrdeYsxrb6S2uMzwW0j8yybSYuG04UaW9rUVP6cHlbB&#10;3J39pzHXLr/lx8Pse3u97/ZWqY9Rv/4CEamP/+Z3eq9T/YSE1zdp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t6tBsMAAADdAAAADwAAAAAAAAAAAAAAAACYAgAAZHJzL2Rv&#10;d25yZXYueG1sUEsFBgAAAAAEAAQA9QAAAIgDAAAAAA==&#10;" path="m69,34l67,48,59,59,48,66,35,69,21,66,10,59,3,48,,34,3,21,10,10,21,2,35,,48,2r11,8l67,21r2,13xe" filled="f" strokeweight=".20314mm">
                  <v:path arrowok="t" o:connecttype="custom" o:connectlocs="69,175;67,189;59,200;48,207;35,210;21,207;10,200;3,189;0,175;3,162;10,151;21,143;35,141;48,143;59,151;67,162;69,175" o:connectangles="0,0,0,0,0,0,0,0,0,0,0,0,0,0,0,0,0"/>
                </v:shape>
                <w10:wrap anchorx="page"/>
              </v:group>
            </w:pict>
          </mc:Fallback>
        </mc:AlternateContent>
      </w:r>
      <w:r w:rsidR="00D23071" w:rsidRPr="00C1294B">
        <w:rPr>
          <w:lang w:val="sq-AL"/>
        </w:rPr>
        <w:t xml:space="preserve">Laboratorët </w:t>
      </w:r>
      <w:r w:rsidR="00E83A14" w:rsidRPr="00C1294B">
        <w:rPr>
          <w:lang w:val="sq-AL"/>
        </w:rPr>
        <w:t xml:space="preserve">AidInfo </w:t>
      </w:r>
      <w:hyperlink r:id="rId121">
        <w:r w:rsidR="00E83A14" w:rsidRPr="00C1294B">
          <w:rPr>
            <w:color w:val="333333"/>
            <w:u w:val="single" w:color="333333"/>
            <w:lang w:val="sq-AL"/>
          </w:rPr>
          <w:t>http://www.aidinfolabs.org</w:t>
        </w:r>
      </w:hyperlink>
      <w:r w:rsidR="00E83A14" w:rsidRPr="00C1294B">
        <w:rPr>
          <w:color w:val="333333"/>
          <w:u w:val="single" w:color="333333"/>
          <w:lang w:val="sq-AL"/>
        </w:rPr>
        <w:t>/</w:t>
      </w:r>
    </w:p>
    <w:p w:rsidR="00A468B7" w:rsidRPr="00C1294B" w:rsidRDefault="00A468B7">
      <w:pPr>
        <w:spacing w:before="12"/>
        <w:rPr>
          <w:rFonts w:ascii="Calibri" w:eastAsia="Calibri" w:hAnsi="Calibri" w:cs="Calibri"/>
          <w:sz w:val="9"/>
          <w:szCs w:val="9"/>
          <w:lang w:val="sq-AL"/>
        </w:rPr>
      </w:pPr>
    </w:p>
    <w:p w:rsidR="00A468B7" w:rsidRPr="00C1294B" w:rsidRDefault="00831DB1">
      <w:pPr>
        <w:pStyle w:val="BodyText"/>
        <w:spacing w:before="73" w:line="302" w:lineRule="auto"/>
        <w:ind w:right="332"/>
        <w:rPr>
          <w:rFonts w:cs="Calibri"/>
          <w:lang w:val="sq-AL"/>
        </w:rPr>
      </w:pPr>
      <w:r w:rsidRPr="00C1294B">
        <w:rPr>
          <w:noProof/>
          <w:lang w:val="sq-AL" w:eastAsia="sq-AL"/>
        </w:rPr>
        <mc:AlternateContent>
          <mc:Choice Requires="wpg">
            <w:drawing>
              <wp:anchor distT="0" distB="0" distL="114300" distR="114300" simplePos="0" relativeHeight="251554816" behindDoc="0" locked="0" layoutInCell="1" allowOverlap="1" wp14:anchorId="3370DD64" wp14:editId="0BEA17E7">
                <wp:simplePos x="0" y="0"/>
                <wp:positionH relativeFrom="page">
                  <wp:posOffset>513080</wp:posOffset>
                </wp:positionH>
                <wp:positionV relativeFrom="paragraph">
                  <wp:posOffset>89535</wp:posOffset>
                </wp:positionV>
                <wp:extent cx="44450" cy="44450"/>
                <wp:effectExtent l="17780" t="13335" r="13970" b="18415"/>
                <wp:wrapNone/>
                <wp:docPr id="1197" name="Group 1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50" cy="44450"/>
                          <a:chOff x="808" y="141"/>
                          <a:chExt cx="70" cy="70"/>
                        </a:xfrm>
                      </wpg:grpSpPr>
                      <wps:wsp>
                        <wps:cNvPr id="1198" name="Freeform 1172"/>
                        <wps:cNvSpPr>
                          <a:spLocks/>
                        </wps:cNvSpPr>
                        <wps:spPr bwMode="auto">
                          <a:xfrm>
                            <a:off x="808" y="141"/>
                            <a:ext cx="70" cy="70"/>
                          </a:xfrm>
                          <a:custGeom>
                            <a:avLst/>
                            <a:gdLst>
                              <a:gd name="T0" fmla="+- 0 877 808"/>
                              <a:gd name="T1" fmla="*/ T0 w 70"/>
                              <a:gd name="T2" fmla="+- 0 175 141"/>
                              <a:gd name="T3" fmla="*/ 175 h 70"/>
                              <a:gd name="T4" fmla="+- 0 875 808"/>
                              <a:gd name="T5" fmla="*/ T4 w 70"/>
                              <a:gd name="T6" fmla="+- 0 189 141"/>
                              <a:gd name="T7" fmla="*/ 189 h 70"/>
                              <a:gd name="T8" fmla="+- 0 867 808"/>
                              <a:gd name="T9" fmla="*/ T8 w 70"/>
                              <a:gd name="T10" fmla="+- 0 200 141"/>
                              <a:gd name="T11" fmla="*/ 200 h 70"/>
                              <a:gd name="T12" fmla="+- 0 856 808"/>
                              <a:gd name="T13" fmla="*/ T12 w 70"/>
                              <a:gd name="T14" fmla="+- 0 207 141"/>
                              <a:gd name="T15" fmla="*/ 207 h 70"/>
                              <a:gd name="T16" fmla="+- 0 843 808"/>
                              <a:gd name="T17" fmla="*/ T16 w 70"/>
                              <a:gd name="T18" fmla="+- 0 210 141"/>
                              <a:gd name="T19" fmla="*/ 210 h 70"/>
                              <a:gd name="T20" fmla="+- 0 829 808"/>
                              <a:gd name="T21" fmla="*/ T20 w 70"/>
                              <a:gd name="T22" fmla="+- 0 207 141"/>
                              <a:gd name="T23" fmla="*/ 207 h 70"/>
                              <a:gd name="T24" fmla="+- 0 818 808"/>
                              <a:gd name="T25" fmla="*/ T24 w 70"/>
                              <a:gd name="T26" fmla="+- 0 200 141"/>
                              <a:gd name="T27" fmla="*/ 200 h 70"/>
                              <a:gd name="T28" fmla="+- 0 811 808"/>
                              <a:gd name="T29" fmla="*/ T28 w 70"/>
                              <a:gd name="T30" fmla="+- 0 189 141"/>
                              <a:gd name="T31" fmla="*/ 189 h 70"/>
                              <a:gd name="T32" fmla="+- 0 808 808"/>
                              <a:gd name="T33" fmla="*/ T32 w 70"/>
                              <a:gd name="T34" fmla="+- 0 175 141"/>
                              <a:gd name="T35" fmla="*/ 175 h 70"/>
                              <a:gd name="T36" fmla="+- 0 811 808"/>
                              <a:gd name="T37" fmla="*/ T36 w 70"/>
                              <a:gd name="T38" fmla="+- 0 162 141"/>
                              <a:gd name="T39" fmla="*/ 162 h 70"/>
                              <a:gd name="T40" fmla="+- 0 818 808"/>
                              <a:gd name="T41" fmla="*/ T40 w 70"/>
                              <a:gd name="T42" fmla="+- 0 151 141"/>
                              <a:gd name="T43" fmla="*/ 151 h 70"/>
                              <a:gd name="T44" fmla="+- 0 829 808"/>
                              <a:gd name="T45" fmla="*/ T44 w 70"/>
                              <a:gd name="T46" fmla="+- 0 143 141"/>
                              <a:gd name="T47" fmla="*/ 143 h 70"/>
                              <a:gd name="T48" fmla="+- 0 843 808"/>
                              <a:gd name="T49" fmla="*/ T48 w 70"/>
                              <a:gd name="T50" fmla="+- 0 141 141"/>
                              <a:gd name="T51" fmla="*/ 141 h 70"/>
                              <a:gd name="T52" fmla="+- 0 856 808"/>
                              <a:gd name="T53" fmla="*/ T52 w 70"/>
                              <a:gd name="T54" fmla="+- 0 143 141"/>
                              <a:gd name="T55" fmla="*/ 143 h 70"/>
                              <a:gd name="T56" fmla="+- 0 867 808"/>
                              <a:gd name="T57" fmla="*/ T56 w 70"/>
                              <a:gd name="T58" fmla="+- 0 151 141"/>
                              <a:gd name="T59" fmla="*/ 151 h 70"/>
                              <a:gd name="T60" fmla="+- 0 875 808"/>
                              <a:gd name="T61" fmla="*/ T60 w 70"/>
                              <a:gd name="T62" fmla="+- 0 162 141"/>
                              <a:gd name="T63" fmla="*/ 162 h 70"/>
                              <a:gd name="T64" fmla="+- 0 877 808"/>
                              <a:gd name="T65" fmla="*/ T64 w 70"/>
                              <a:gd name="T66" fmla="+- 0 175 141"/>
                              <a:gd name="T67" fmla="*/ 175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0" h="70">
                                <a:moveTo>
                                  <a:pt x="69" y="34"/>
                                </a:moveTo>
                                <a:lnTo>
                                  <a:pt x="67" y="48"/>
                                </a:lnTo>
                                <a:lnTo>
                                  <a:pt x="59" y="59"/>
                                </a:lnTo>
                                <a:lnTo>
                                  <a:pt x="48" y="66"/>
                                </a:lnTo>
                                <a:lnTo>
                                  <a:pt x="35" y="69"/>
                                </a:lnTo>
                                <a:lnTo>
                                  <a:pt x="21" y="66"/>
                                </a:lnTo>
                                <a:lnTo>
                                  <a:pt x="10" y="59"/>
                                </a:lnTo>
                                <a:lnTo>
                                  <a:pt x="3" y="48"/>
                                </a:lnTo>
                                <a:lnTo>
                                  <a:pt x="0" y="34"/>
                                </a:lnTo>
                                <a:lnTo>
                                  <a:pt x="3" y="21"/>
                                </a:lnTo>
                                <a:lnTo>
                                  <a:pt x="10" y="10"/>
                                </a:lnTo>
                                <a:lnTo>
                                  <a:pt x="21" y="2"/>
                                </a:lnTo>
                                <a:lnTo>
                                  <a:pt x="35" y="0"/>
                                </a:lnTo>
                                <a:lnTo>
                                  <a:pt x="48" y="2"/>
                                </a:lnTo>
                                <a:lnTo>
                                  <a:pt x="59" y="10"/>
                                </a:lnTo>
                                <a:lnTo>
                                  <a:pt x="67" y="21"/>
                                </a:lnTo>
                                <a:lnTo>
                                  <a:pt x="69" y="34"/>
                                </a:lnTo>
                                <a:close/>
                              </a:path>
                            </a:pathLst>
                          </a:custGeom>
                          <a:noFill/>
                          <a:ln w="73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56CA09" id="Group 1171" o:spid="_x0000_s1026" style="position:absolute;margin-left:40.4pt;margin-top:7.05pt;width:3.5pt;height:3.5pt;z-index:251554816;mso-position-horizontal-relative:page" coordorigin="808,141" coordsize="7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">
                <v:shape id="Freeform 1172" o:spid="_x0000_s1027" style="position:absolute;left:808;top:141;width:70;height:70;visibility:visible;mso-wrap-style:square;v-text-anchor:top" coordsize="7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dV+8UA&#10;AADdAAAADwAAAGRycy9kb3ducmV2LnhtbESPT2vDMAzF74N9B6NBb6vTHEqb1S1jo9CdRv/Qsxar&#10;iVksB9tL028/HQq9Sbyn935abUbfqYFicoENzKYFKOI6WMeNgdNx+7oAlTKyxS4wGbhRgs36+WmF&#10;lQ1X3tNwyI2SEE4VGmhz7iutU92SxzQNPbFolxA9Zlljo23Eq4T7TpdFMdceHUtDiz19tFT/Hv68&#10;gUU4xqVz56H8Kfdf8+/P82W788ZMXsb3N1CZxvww3693VvBnS8GVb2QEv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h1X7xQAAAN0AAAAPAAAAAAAAAAAAAAAAAJgCAABkcnMv&#10;ZG93bnJldi54bWxQSwUGAAAAAAQABAD1AAAAigMAAAAA&#10;" path="m69,34l67,48,59,59,48,66,35,69,21,66,10,59,3,48,,34,3,21,10,10,21,2,35,,48,2r11,8l67,21r2,13xe" filled="f" strokeweight=".20314mm">
                  <v:path arrowok="t" o:connecttype="custom" o:connectlocs="69,175;67,189;59,200;48,207;35,210;21,207;10,200;3,189;0,175;3,162;10,151;21,143;35,141;48,143;59,151;67,162;69,175" o:connectangles="0,0,0,0,0,0,0,0,0,0,0,0,0,0,0,0,0"/>
                </v:shape>
                <w10:wrap anchorx="page"/>
              </v:group>
            </w:pict>
          </mc:Fallback>
        </mc:AlternateContent>
      </w:r>
      <w:r w:rsidR="00A9106E" w:rsidRPr="00C1294B">
        <w:rPr>
          <w:lang w:val="sq-AL"/>
        </w:rPr>
        <w:t>Fondacioni i dijeve të hapura</w:t>
      </w:r>
      <w:hyperlink r:id="rId122" w:history="1">
        <w:r w:rsidR="00D23071" w:rsidRPr="00C1294B">
          <w:rPr>
            <w:rStyle w:val="Hyperlink"/>
            <w:lang w:val="sq-AL"/>
          </w:rPr>
          <w:t xml:space="preserve">: Guida Hackathon për të dhënat e hapura </w:t>
        </w:r>
        <w:r w:rsidR="00D23071" w:rsidRPr="00C1294B">
          <w:rPr>
            <w:rStyle w:val="Hyperlink"/>
            <w:u w:color="333333"/>
            <w:lang w:val="sq-AL"/>
          </w:rPr>
          <w:t>http://blog.okfn.org/2012/10/26/hackathons-the</w:t>
        </w:r>
      </w:hyperlink>
      <w:r w:rsidR="00E83A14" w:rsidRPr="00C1294B">
        <w:rPr>
          <w:color w:val="333333"/>
          <w:u w:val="single" w:color="333333"/>
          <w:lang w:val="sq-AL"/>
        </w:rPr>
        <w:t xml:space="preserve">- </w:t>
      </w:r>
      <w:hyperlink r:id="rId123">
        <w:r w:rsidR="00E83A14" w:rsidRPr="00C1294B">
          <w:rPr>
            <w:color w:val="333333"/>
            <w:u w:val="single" w:color="333333"/>
            <w:lang w:val="sq-AL"/>
          </w:rPr>
          <w:t>how-to-guide/</w:t>
        </w:r>
      </w:hyperlink>
    </w:p>
    <w:p w:rsidR="00A468B7" w:rsidRPr="00C1294B" w:rsidRDefault="00A468B7">
      <w:pPr>
        <w:spacing w:before="9"/>
        <w:rPr>
          <w:rFonts w:ascii="Calibri" w:eastAsia="Calibri" w:hAnsi="Calibri" w:cs="Calibri"/>
          <w:sz w:val="25"/>
          <w:szCs w:val="25"/>
          <w:lang w:val="sq-AL"/>
        </w:rPr>
      </w:pPr>
    </w:p>
    <w:p w:rsidR="00A468B7" w:rsidRPr="00C1294B" w:rsidRDefault="00831DB1">
      <w:pPr>
        <w:pStyle w:val="Heading2"/>
        <w:ind w:right="421"/>
        <w:rPr>
          <w:rFonts w:cs="Calibri"/>
          <w:lang w:val="sq-AL"/>
        </w:rPr>
      </w:pPr>
      <w:r w:rsidRPr="00C1294B">
        <w:rPr>
          <w:noProof/>
          <w:lang w:val="sq-AL" w:eastAsia="sq-AL"/>
        </w:rPr>
        <mc:AlternateContent>
          <mc:Choice Requires="wpg">
            <w:drawing>
              <wp:anchor distT="0" distB="0" distL="114300" distR="114300" simplePos="0" relativeHeight="251552768" behindDoc="0" locked="0" layoutInCell="1" allowOverlap="1" wp14:anchorId="2EA3B2D7" wp14:editId="5910A53D">
                <wp:simplePos x="0" y="0"/>
                <wp:positionH relativeFrom="page">
                  <wp:posOffset>374015</wp:posOffset>
                </wp:positionH>
                <wp:positionV relativeFrom="paragraph">
                  <wp:posOffset>-32385</wp:posOffset>
                </wp:positionV>
                <wp:extent cx="1270" cy="190500"/>
                <wp:effectExtent l="21590" t="15240" r="15240" b="22860"/>
                <wp:wrapNone/>
                <wp:docPr id="1195" name="Group 1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90500"/>
                          <a:chOff x="589" y="-51"/>
                          <a:chExt cx="2" cy="300"/>
                        </a:xfrm>
                      </wpg:grpSpPr>
                      <wps:wsp>
                        <wps:cNvPr id="1196" name="Freeform 1170"/>
                        <wps:cNvSpPr>
                          <a:spLocks/>
                        </wps:cNvSpPr>
                        <wps:spPr bwMode="auto">
                          <a:xfrm>
                            <a:off x="589" y="-51"/>
                            <a:ext cx="2" cy="300"/>
                          </a:xfrm>
                          <a:custGeom>
                            <a:avLst/>
                            <a:gdLst>
                              <a:gd name="T0" fmla="+- 0 -51 -51"/>
                              <a:gd name="T1" fmla="*/ -51 h 300"/>
                              <a:gd name="T2" fmla="+- 0 248 -51"/>
                              <a:gd name="T3" fmla="*/ 248 h 300"/>
                            </a:gdLst>
                            <a:ahLst/>
                            <a:cxnLst>
                              <a:cxn ang="0">
                                <a:pos x="0" y="T1"/>
                              </a:cxn>
                              <a:cxn ang="0">
                                <a:pos x="0" y="T3"/>
                              </a:cxn>
                            </a:cxnLst>
                            <a:rect l="0" t="0" r="r" b="b"/>
                            <a:pathLst>
                              <a:path h="300">
                                <a:moveTo>
                                  <a:pt x="0" y="0"/>
                                </a:moveTo>
                                <a:lnTo>
                                  <a:pt x="0" y="299"/>
                                </a:lnTo>
                              </a:path>
                            </a:pathLst>
                          </a:custGeom>
                          <a:noFill/>
                          <a:ln w="29253">
                            <a:solidFill>
                              <a:srgbClr val="0069A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9F7EDF" id="Group 1169" o:spid="_x0000_s1026" style="position:absolute;margin-left:29.45pt;margin-top:-2.55pt;width:.1pt;height:15pt;z-index:251552768;mso-position-horizontal-relative:page" coordorigin="589,-51" coordsize="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">
                <v:shape id="Freeform 1170" o:spid="_x0000_s1027" style="position:absolute;left:589;top:-51;width:2;height:300;visibility:visible;mso-wrap-style:square;v-text-anchor:top" coordsize="2,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EG18IA&#10;AADdAAAADwAAAGRycy9kb3ducmV2LnhtbERPTYvCMBC9C/sfwgjeNHUPYqtRRBBkFwStsOxtaMa2&#10;2Ey6SbbWf28Ewds83ucs171pREfO15YVTCcJCOLC6ppLBed8N56D8AFZY2OZFNzJw3r1MVhipu2N&#10;j9SdQiliCPsMFVQhtJmUvqjIoJ/YljhyF+sMhghdKbXDWww3jfxMkpk0WHNsqLClbUXF9fRvFPTp&#10;T37Rh+/gvv7au8ub7pr+dkqNhv1mASJQH97il3uv4/xpOoPnN/EE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0QbXwgAAAN0AAAAPAAAAAAAAAAAAAAAAAJgCAABkcnMvZG93&#10;bnJldi54bWxQSwUGAAAAAAQABAD1AAAAhwMAAAAA&#10;" path="m,l,299e" filled="f" strokecolor="#0069af" strokeweight=".81258mm">
                  <v:path arrowok="t" o:connecttype="custom" o:connectlocs="0,-51;0,248" o:connectangles="0,0"/>
                </v:shape>
                <w10:wrap anchorx="page"/>
              </v:group>
            </w:pict>
          </mc:Fallback>
        </mc:AlternateContent>
      </w:r>
      <w:r w:rsidR="005E5480" w:rsidRPr="00C1294B">
        <w:rPr>
          <w:color w:val="333333"/>
          <w:lang w:val="sq-AL"/>
        </w:rPr>
        <w:t>Shembuj nga shtetet</w:t>
      </w:r>
    </w:p>
    <w:p w:rsidR="00A468B7" w:rsidRPr="00C1294B" w:rsidRDefault="00A468B7">
      <w:pPr>
        <w:rPr>
          <w:rFonts w:ascii="Calibri" w:eastAsia="Calibri" w:hAnsi="Calibri" w:cs="Calibri"/>
          <w:lang w:val="sq-AL"/>
        </w:rPr>
        <w:sectPr w:rsidR="00A468B7" w:rsidRPr="00C1294B">
          <w:pgSz w:w="11900" w:h="16840"/>
          <w:pgMar w:top="600" w:right="460" w:bottom="560" w:left="460" w:header="412" w:footer="380" w:gutter="0"/>
          <w:cols w:space="720"/>
        </w:sectPr>
      </w:pPr>
    </w:p>
    <w:p w:rsidR="00A468B7" w:rsidRPr="00C1294B" w:rsidRDefault="00831DB1">
      <w:pPr>
        <w:spacing w:before="7"/>
        <w:rPr>
          <w:rFonts w:ascii="Calibri" w:eastAsia="Calibri" w:hAnsi="Calibri" w:cs="Calibri"/>
          <w:sz w:val="19"/>
          <w:szCs w:val="19"/>
          <w:lang w:val="sq-AL"/>
        </w:rPr>
      </w:pPr>
      <w:r w:rsidRPr="00C1294B">
        <w:rPr>
          <w:noProof/>
          <w:lang w:val="sq-AL" w:eastAsia="sq-AL"/>
        </w:rPr>
        <w:lastRenderedPageBreak/>
        <mc:AlternateContent>
          <mc:Choice Requires="wpg">
            <w:drawing>
              <wp:anchor distT="0" distB="0" distL="114300" distR="114300" simplePos="0" relativeHeight="251824128" behindDoc="1" locked="0" layoutInCell="1" allowOverlap="1" wp14:anchorId="6EA00BC5" wp14:editId="0CF07304">
                <wp:simplePos x="0" y="0"/>
                <wp:positionH relativeFrom="page">
                  <wp:posOffset>681355</wp:posOffset>
                </wp:positionH>
                <wp:positionV relativeFrom="page">
                  <wp:posOffset>1407160</wp:posOffset>
                </wp:positionV>
                <wp:extent cx="29845" cy="1270"/>
                <wp:effectExtent l="5080" t="6985" r="12700" b="10795"/>
                <wp:wrapNone/>
                <wp:docPr id="1193" name="Group 1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845" cy="1270"/>
                          <a:chOff x="1073" y="2216"/>
                          <a:chExt cx="47" cy="2"/>
                        </a:xfrm>
                      </wpg:grpSpPr>
                      <wps:wsp>
                        <wps:cNvPr id="1194" name="Freeform 1168"/>
                        <wps:cNvSpPr>
                          <a:spLocks/>
                        </wps:cNvSpPr>
                        <wps:spPr bwMode="auto">
                          <a:xfrm>
                            <a:off x="1073" y="2216"/>
                            <a:ext cx="47" cy="2"/>
                          </a:xfrm>
                          <a:custGeom>
                            <a:avLst/>
                            <a:gdLst>
                              <a:gd name="T0" fmla="+- 0 1073 1073"/>
                              <a:gd name="T1" fmla="*/ T0 w 47"/>
                              <a:gd name="T2" fmla="+- 0 1119 1073"/>
                              <a:gd name="T3" fmla="*/ T2 w 47"/>
                            </a:gdLst>
                            <a:ahLst/>
                            <a:cxnLst>
                              <a:cxn ang="0">
                                <a:pos x="T1" y="0"/>
                              </a:cxn>
                              <a:cxn ang="0">
                                <a:pos x="T3" y="0"/>
                              </a:cxn>
                            </a:cxnLst>
                            <a:rect l="0" t="0" r="r" b="b"/>
                            <a:pathLst>
                              <a:path w="47">
                                <a:moveTo>
                                  <a:pt x="0" y="0"/>
                                </a:moveTo>
                                <a:lnTo>
                                  <a:pt x="46" y="0"/>
                                </a:lnTo>
                              </a:path>
                            </a:pathLst>
                          </a:custGeom>
                          <a:noFill/>
                          <a:ln w="7313">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1696F7" id="Group 1167" o:spid="_x0000_s1026" style="position:absolute;margin-left:53.65pt;margin-top:110.8pt;width:2.35pt;height:.1pt;z-index:-251492352;mso-position-horizontal-relative:page;mso-position-vertical-relative:page" coordorigin="1073,2216" coordsize="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">
                <v:shape id="Freeform 1168" o:spid="_x0000_s1027" style="position:absolute;left:1073;top:2216;width:47;height:2;visibility:visible;mso-wrap-style:square;v-text-anchor:top" coordsize="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XkDcMA&#10;AADdAAAADwAAAGRycy9kb3ducmV2LnhtbERP32vCMBB+H+x/CDfwbU2VObbOKENw9EVhdcPXo7k1&#10;Zc2lJFGrf70RBN/u4/t5s8VgO3EgH1rHCsZZDoK4drrlRsHPdvX8BiJEZI2dY1JwogCL+ePDDAvt&#10;jvxNhyo2IoVwKFCBibEvpAy1IYshcz1x4v6ctxgT9I3UHo8p3HZykuev0mLLqcFgT0tD9X+1twrO&#10;O1k1v7v2S29OntfGltPal0qNnobPDxCRhngX39ylTvPH7y9w/SadIO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UXkDcMAAADdAAAADwAAAAAAAAAAAAAAAACYAgAAZHJzL2Rv&#10;d25yZXYueG1sUEsFBgAAAAAEAAQA9QAAAIgDAAAAAA==&#10;" path="m,l46,e" filled="f" strokecolor="#333" strokeweight=".20314mm">
                  <v:path arrowok="t" o:connecttype="custom" o:connectlocs="0,0;46,0" o:connectangles="0,0"/>
                </v:shape>
                <w10:wrap anchorx="page" anchory="page"/>
              </v:group>
            </w:pict>
          </mc:Fallback>
        </mc:AlternateContent>
      </w:r>
    </w:p>
    <w:p w:rsidR="00A468B7" w:rsidRPr="00C1294B" w:rsidRDefault="00D23071">
      <w:pPr>
        <w:spacing w:line="20" w:lineRule="exact"/>
        <w:ind w:left="100"/>
        <w:rPr>
          <w:rFonts w:ascii="Calibri" w:eastAsia="Calibri" w:hAnsi="Calibri" w:cs="Calibri"/>
          <w:sz w:val="2"/>
          <w:szCs w:val="2"/>
          <w:lang w:val="sq-AL"/>
        </w:rPr>
      </w:pPr>
      <w:r w:rsidRPr="00C1294B">
        <w:rPr>
          <w:noProof/>
          <w:lang w:val="sq-AL" w:eastAsia="sq-AL"/>
        </w:rPr>
        <mc:AlternateContent>
          <mc:Choice Requires="wpg">
            <w:drawing>
              <wp:anchor distT="0" distB="0" distL="0" distR="0" simplePos="0" relativeHeight="251555840" behindDoc="0" locked="0" layoutInCell="1" allowOverlap="1" wp14:anchorId="7F790A09" wp14:editId="6182F434">
                <wp:simplePos x="0" y="0"/>
                <wp:positionH relativeFrom="page">
                  <wp:posOffset>400050</wp:posOffset>
                </wp:positionH>
                <wp:positionV relativeFrom="paragraph">
                  <wp:posOffset>120015</wp:posOffset>
                </wp:positionV>
                <wp:extent cx="6823710" cy="2330450"/>
                <wp:effectExtent l="0" t="0" r="15240" b="12700"/>
                <wp:wrapTopAndBottom/>
                <wp:docPr id="1185" name="Group 1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23710" cy="2330450"/>
                          <a:chOff x="629" y="137"/>
                          <a:chExt cx="10746" cy="4860"/>
                        </a:xfrm>
                      </wpg:grpSpPr>
                      <pic:pic xmlns:pic="http://schemas.openxmlformats.org/drawingml/2006/picture">
                        <pic:nvPicPr>
                          <pic:cNvPr id="1186" name="Picture 116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751" y="521"/>
                            <a:ext cx="254"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87" name="Text Box 1160"/>
                        <wps:cNvSpPr txBox="1">
                          <a:spLocks noChangeArrowheads="1"/>
                        </wps:cNvSpPr>
                        <wps:spPr bwMode="auto">
                          <a:xfrm>
                            <a:off x="629" y="137"/>
                            <a:ext cx="10746" cy="4860"/>
                          </a:xfrm>
                          <a:prstGeom prst="rect">
                            <a:avLst/>
                          </a:prstGeom>
                          <a:noFill/>
                          <a:ln w="7313">
                            <a:solidFill>
                              <a:srgbClr val="CCCCCC"/>
                            </a:solidFill>
                            <a:miter lim="800000"/>
                            <a:headEnd/>
                            <a:tailEnd/>
                          </a:ln>
                          <a:extLst>
                            <a:ext uri="{909E8E84-426E-40DD-AFC4-6F175D3DCCD1}">
                              <a14:hiddenFill xmlns:a14="http://schemas.microsoft.com/office/drawing/2010/main">
                                <a:solidFill>
                                  <a:srgbClr val="FFFFFF"/>
                                </a:solidFill>
                              </a14:hiddenFill>
                            </a:ext>
                          </a:extLst>
                        </wps:spPr>
                        <wps:txbx>
                          <w:txbxContent>
                            <w:p w:rsidR="005D7879" w:rsidRPr="00D23071" w:rsidRDefault="005D7879">
                              <w:pPr>
                                <w:spacing w:before="4"/>
                                <w:rPr>
                                  <w:rFonts w:ascii="Calibri" w:eastAsia="Calibri" w:hAnsi="Calibri" w:cs="Calibri"/>
                                  <w:sz w:val="18"/>
                                  <w:szCs w:val="18"/>
                                </w:rPr>
                              </w:pPr>
                            </w:p>
                            <w:p w:rsidR="005D7879" w:rsidRPr="00D23071" w:rsidRDefault="005D7879" w:rsidP="002F7686">
                              <w:pPr>
                                <w:ind w:left="518" w:right="335"/>
                                <w:rPr>
                                  <w:rFonts w:ascii="Calibri" w:eastAsia="Calibri" w:hAnsi="Calibri" w:cs="Calibri"/>
                                  <w:sz w:val="20"/>
                                  <w:szCs w:val="20"/>
                                  <w:lang w:val="sq-AL"/>
                                </w:rPr>
                              </w:pPr>
                              <w:r>
                                <w:rPr>
                                  <w:rFonts w:ascii="Calibri" w:hAnsi="Calibri"/>
                                  <w:color w:val="333333"/>
                                  <w:sz w:val="20"/>
                                  <w:lang w:val="sq-AL"/>
                                </w:rPr>
                                <w:t>Britania e Madhe po krijon një fond për të mbështetur informaticienët të krijojnë programe për përdorimin e të dhënave të hapura të ndihmës.</w:t>
                              </w:r>
                            </w:p>
                            <w:p w:rsidR="005D7879" w:rsidRPr="00D23071" w:rsidRDefault="005D7879" w:rsidP="002F7686">
                              <w:pPr>
                                <w:spacing w:before="129" w:line="302" w:lineRule="auto"/>
                                <w:ind w:left="172" w:right="335"/>
                                <w:rPr>
                                  <w:rFonts w:ascii="Calibri" w:eastAsia="Calibri" w:hAnsi="Calibri" w:cs="Calibri"/>
                                  <w:sz w:val="18"/>
                                  <w:szCs w:val="18"/>
                                </w:rPr>
                              </w:pPr>
                              <w:r>
                                <w:rPr>
                                  <w:rFonts w:ascii="Calibri" w:eastAsia="Calibri" w:hAnsi="Calibri" w:cs="Calibri"/>
                                  <w:sz w:val="20"/>
                                  <w:szCs w:val="20"/>
                                  <w:lang w:val="sq-AL"/>
                                </w:rPr>
                                <w:t>Në Strategjia e të Dhënave të Hapura in Drejtorisë Britanike për Zhvillimin Ndërkombëtar përfshihet ngritja e një fondi për të mbështetur programuesit të krijojnë mjete novatore dhe të dobishme për përdorimin e të dhënave IATI. Si pjesë e kësaj strategjike, Britania e Madhe ka krijuar Gjurmuesin e Zhvillimit (Development Tracker) që u mundëson përdoruesve të gjejnë dhe përdorin informacione të hollësishme për projekte të zhvillimit ndërkombëtar të financuar nga qeveria britanike. Ky sajt përdor të dhënat e botuara nga IATi të cilat mund të përdoren e importohen nga botues të tjerë. Kjo adresë përfshin edhe të dhënat e botuara nga partnerët e zbatimit të programeve nga Departamenti i Zhvillimit Ndërkombëtar, fillimisht në sasi të kufizuara për të vërtetuar konceptin dhe ndihma mund të gjurmohet nëpërmjet zinxhirit të dhënies së asistencës duke përdorur të dhënat e hapura.</w:t>
                              </w:r>
                            </w:p>
                            <w:p w:rsidR="005D7879" w:rsidRPr="00D23071" w:rsidRDefault="00ED4966">
                              <w:pPr>
                                <w:spacing w:line="453" w:lineRule="auto"/>
                                <w:ind w:left="633" w:right="1428"/>
                                <w:rPr>
                                  <w:rFonts w:ascii="Calibri" w:eastAsia="Calibri" w:hAnsi="Calibri" w:cs="Calibri"/>
                                  <w:sz w:val="18"/>
                                  <w:szCs w:val="18"/>
                                </w:rPr>
                              </w:pPr>
                              <w:hyperlink r:id="rId124">
                                <w:r w:rsidR="005D7879" w:rsidRPr="00D23071">
                                  <w:rPr>
                                    <w:rFonts w:ascii="Calibri" w:hAnsi="Calibri"/>
                                    <w:color w:val="333333"/>
                                    <w:sz w:val="18"/>
                                    <w:u w:val="single" w:color="333333"/>
                                  </w:rPr>
                                  <w:t>http://data.gov.uk/sites/default/files/DFID Open Data Strategy.pd</w:t>
                                </w:r>
                              </w:hyperlink>
                              <w:r w:rsidR="005D7879" w:rsidRPr="00D23071">
                                <w:rPr>
                                  <w:rFonts w:ascii="Calibri" w:hAnsi="Calibri"/>
                                  <w:color w:val="333333"/>
                                  <w:sz w:val="18"/>
                                  <w:u w:val="single" w:color="333333"/>
                                </w:rPr>
                                <w:t xml:space="preserve">f </w:t>
                              </w:r>
                              <w:hyperlink r:id="rId125">
                                <w:r w:rsidR="005D7879" w:rsidRPr="00D23071">
                                  <w:rPr>
                                    <w:rFonts w:ascii="Calibri" w:hAnsi="Calibri"/>
                                    <w:color w:val="333333"/>
                                    <w:sz w:val="18"/>
                                    <w:u w:val="single" w:color="333333"/>
                                  </w:rPr>
                                  <w:t>http://devtracker.dfid.gov.uk/about</w:t>
                                </w:r>
                              </w:hyperlink>
                              <w:r w:rsidR="005D7879" w:rsidRPr="00D23071">
                                <w:rPr>
                                  <w:rFonts w:ascii="Calibri" w:hAnsi="Calibri"/>
                                  <w:color w:val="333333"/>
                                  <w:sz w:val="18"/>
                                  <w:u w:val="single" w:color="333333"/>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790A09" id="Group 1159" o:spid="_x0000_s1191" style="position:absolute;left:0;text-align:left;margin-left:31.5pt;margin-top:9.45pt;width:537.3pt;height:183.5pt;z-index:251555840;mso-wrap-distance-left:0;mso-wrap-distance-right:0;mso-position-horizontal-relative:page;mso-position-vertical-relative:text" coordorigin="629,137" coordsize="10746,48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">
                <v:shape id="Picture 1161" o:spid="_x0000_s1192" type="#_x0000_t75" style="position:absolute;left:751;top:521;width:254;height:2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ywarCAAAA3QAAAA8AAABkcnMvZG93bnJldi54bWxET82KwjAQvi/4DmEEb2tawSLVKEVZ9LKw&#10;Vh9gbMa22ExqktX69puFhb3Nx/c7q81gOvEg51vLCtJpAoK4srrlWsH59PG+AOEDssbOMil4kYfN&#10;evS2wlzbJx/pUYZaxBD2OSpoQuhzKX3VkEE/tT1x5K7WGQwRulpqh88Ybjo5S5JMGmw5NjTY07ah&#10;6lZ+GwX3r13hZvNsn1zSoiw/X0drcFBqMh6KJYhAQ/gX/7kPOs5PFxn8fhNPkOs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EssGqwgAAAN0AAAAPAAAAAAAAAAAAAAAAAJ8C&#10;AABkcnMvZG93bnJldi54bWxQSwUGAAAAAAQABAD3AAAAjgMAAAAA&#10;">
                  <v:imagedata r:id="rId116" o:title=""/>
                </v:shape>
                <v:shape id="Text Box 1160" o:spid="_x0000_s1193" type="#_x0000_t202" style="position:absolute;left:629;top:137;width:10746;height:4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yS78EA&#10;AADdAAAADwAAAGRycy9kb3ducmV2LnhtbERPTYvCMBC9C/6HMII3Taug0jWKCIqHvegqXodmbOo2&#10;k5JE7f57s7Cwt3m8z1muO9uIJ/lQO1aQjzMQxKXTNVcKzl+70QJEiMgaG8ek4IcCrFf93hIL7V58&#10;pOcpViKFcChQgYmxLaQMpSGLYexa4sTdnLcYE/SV1B5fKdw2cpJlM2mx5tRgsKWtofL79LAKLpPZ&#10;Pt/6qXyYT3mdo7nfrnRXajjoNh8gInXxX/znPug0P1/M4febdIJ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sku/BAAAA3QAAAA8AAAAAAAAAAAAAAAAAmAIAAGRycy9kb3du&#10;cmV2LnhtbFBLBQYAAAAABAAEAPUAAACGAwAAAAA=&#10;" filled="f" strokecolor="#ccc" strokeweight=".20314mm">
                  <v:textbox inset="0,0,0,0">
                    <w:txbxContent>
                      <w:p w:rsidR="005D7879" w:rsidRPr="00D23071" w:rsidRDefault="005D7879">
                        <w:pPr>
                          <w:spacing w:before="4"/>
                          <w:rPr>
                            <w:rFonts w:ascii="Calibri" w:eastAsia="Calibri" w:hAnsi="Calibri" w:cs="Calibri"/>
                            <w:sz w:val="18"/>
                            <w:szCs w:val="18"/>
                          </w:rPr>
                        </w:pPr>
                      </w:p>
                      <w:p w:rsidR="005D7879" w:rsidRPr="00D23071" w:rsidRDefault="005D7879" w:rsidP="002F7686">
                        <w:pPr>
                          <w:ind w:left="518" w:right="335"/>
                          <w:rPr>
                            <w:rFonts w:ascii="Calibri" w:eastAsia="Calibri" w:hAnsi="Calibri" w:cs="Calibri"/>
                            <w:sz w:val="20"/>
                            <w:szCs w:val="20"/>
                            <w:lang w:val="sq-AL"/>
                          </w:rPr>
                        </w:pPr>
                        <w:r>
                          <w:rPr>
                            <w:rFonts w:ascii="Calibri" w:hAnsi="Calibri"/>
                            <w:color w:val="333333"/>
                            <w:sz w:val="20"/>
                            <w:lang w:val="sq-AL"/>
                          </w:rPr>
                          <w:t>Britania e Madhe po krijon një fond për të mbështetur informaticienët të krijojnë programe për përdorimin e të dhënave të hapura të ndihmës.</w:t>
                        </w:r>
                      </w:p>
                      <w:p w:rsidR="005D7879" w:rsidRPr="00D23071" w:rsidRDefault="005D7879" w:rsidP="002F7686">
                        <w:pPr>
                          <w:spacing w:before="129" w:line="302" w:lineRule="auto"/>
                          <w:ind w:left="172" w:right="335"/>
                          <w:rPr>
                            <w:rFonts w:ascii="Calibri" w:eastAsia="Calibri" w:hAnsi="Calibri" w:cs="Calibri"/>
                            <w:sz w:val="18"/>
                            <w:szCs w:val="18"/>
                          </w:rPr>
                        </w:pPr>
                        <w:r>
                          <w:rPr>
                            <w:rFonts w:ascii="Calibri" w:eastAsia="Calibri" w:hAnsi="Calibri" w:cs="Calibri"/>
                            <w:sz w:val="20"/>
                            <w:szCs w:val="20"/>
                            <w:lang w:val="sq-AL"/>
                          </w:rPr>
                          <w:t>Në Strategjia e të Dhënave të Hapura in Drejtorisë Britanike për Zhvillimin Ndërkombëtar përfshihet ngritja e një fondi për të mbështetur programuesit të krijojnë mjete novatore dhe të dobishme për përdorimin e të dhënave IATI. Si pjesë e kësaj strategjike, Britania e Madhe ka krijuar Gjurmuesin e Zhvillimit (Development Tracker) që u mundëson përdoruesve të gjejnë dhe përdorin informacione të hollësishme për projekte të zhvillimit ndërkombëtar të financuar nga qeveria britanike. Ky sajt përdor të dhënat e botuara nga IATi të cilat mund të përdoren e importohen nga botues të tjerë. Kjo adresë përfshin edhe të dhënat e botuara nga partnerët e zbatimit të programeve nga Departamenti i Zhvillimit Ndërkombëtar, fillimisht në sasi të kufizuara për të vërtetuar konceptin dhe ndihma mund të gjurmohet nëpërmjet zinxhirit të dhënies së asistencës duke përdorur të dhënat e hapura.</w:t>
                        </w:r>
                      </w:p>
                      <w:p w:rsidR="005D7879" w:rsidRPr="00D23071" w:rsidRDefault="00ED4966">
                        <w:pPr>
                          <w:spacing w:line="453" w:lineRule="auto"/>
                          <w:ind w:left="633" w:right="1428"/>
                          <w:rPr>
                            <w:rFonts w:ascii="Calibri" w:eastAsia="Calibri" w:hAnsi="Calibri" w:cs="Calibri"/>
                            <w:sz w:val="18"/>
                            <w:szCs w:val="18"/>
                          </w:rPr>
                        </w:pPr>
                        <w:hyperlink r:id="rId126">
                          <w:r w:rsidR="005D7879" w:rsidRPr="00D23071">
                            <w:rPr>
                              <w:rFonts w:ascii="Calibri" w:hAnsi="Calibri"/>
                              <w:color w:val="333333"/>
                              <w:sz w:val="18"/>
                              <w:u w:val="single" w:color="333333"/>
                            </w:rPr>
                            <w:t>http://data.gov.uk/sites/default/files/DFID Open Data Strategy.pd</w:t>
                          </w:r>
                        </w:hyperlink>
                        <w:r w:rsidR="005D7879" w:rsidRPr="00D23071">
                          <w:rPr>
                            <w:rFonts w:ascii="Calibri" w:hAnsi="Calibri"/>
                            <w:color w:val="333333"/>
                            <w:sz w:val="18"/>
                            <w:u w:val="single" w:color="333333"/>
                          </w:rPr>
                          <w:t xml:space="preserve">f </w:t>
                        </w:r>
                        <w:hyperlink r:id="rId127">
                          <w:r w:rsidR="005D7879" w:rsidRPr="00D23071">
                            <w:rPr>
                              <w:rFonts w:ascii="Calibri" w:hAnsi="Calibri"/>
                              <w:color w:val="333333"/>
                              <w:sz w:val="18"/>
                              <w:u w:val="single" w:color="333333"/>
                            </w:rPr>
                            <w:t>http://devtracker.dfid.gov.uk/about</w:t>
                          </w:r>
                        </w:hyperlink>
                        <w:r w:rsidR="005D7879" w:rsidRPr="00D23071">
                          <w:rPr>
                            <w:rFonts w:ascii="Calibri" w:hAnsi="Calibri"/>
                            <w:color w:val="333333"/>
                            <w:sz w:val="18"/>
                            <w:u w:val="single" w:color="333333"/>
                          </w:rPr>
                          <w:t>/</w:t>
                        </w:r>
                      </w:p>
                    </w:txbxContent>
                  </v:textbox>
                </v:shape>
                <w10:wrap type="topAndBottom" anchorx="page"/>
              </v:group>
            </w:pict>
          </mc:Fallback>
        </mc:AlternateContent>
      </w:r>
      <w:r w:rsidR="00831DB1" w:rsidRPr="00C1294B">
        <w:rPr>
          <w:rFonts w:ascii="Calibri" w:eastAsia="Calibri" w:hAnsi="Calibri" w:cs="Calibri"/>
          <w:noProof/>
          <w:sz w:val="2"/>
          <w:szCs w:val="2"/>
          <w:lang w:val="sq-AL" w:eastAsia="sq-AL"/>
        </w:rPr>
        <mc:AlternateContent>
          <mc:Choice Requires="wpg">
            <w:drawing>
              <wp:inline distT="0" distB="0" distL="0" distR="0" wp14:anchorId="77DF4F52" wp14:editId="4CF2F439">
                <wp:extent cx="37465" cy="7620"/>
                <wp:effectExtent l="9525" t="9525" r="635" b="1905"/>
                <wp:docPr id="1188" name="Group 1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7620"/>
                          <a:chOff x="0" y="0"/>
                          <a:chExt cx="59" cy="12"/>
                        </a:xfrm>
                      </wpg:grpSpPr>
                      <wpg:grpSp>
                        <wpg:cNvPr id="1189" name="Group 1163"/>
                        <wpg:cNvGrpSpPr>
                          <a:grpSpLocks/>
                        </wpg:cNvGrpSpPr>
                        <wpg:grpSpPr bwMode="auto">
                          <a:xfrm>
                            <a:off x="6" y="6"/>
                            <a:ext cx="47" cy="2"/>
                            <a:chOff x="6" y="6"/>
                            <a:chExt cx="47" cy="2"/>
                          </a:xfrm>
                        </wpg:grpSpPr>
                        <wps:wsp>
                          <wps:cNvPr id="1190" name="Freeform 1164"/>
                          <wps:cNvSpPr>
                            <a:spLocks/>
                          </wps:cNvSpPr>
                          <wps:spPr bwMode="auto">
                            <a:xfrm>
                              <a:off x="6" y="6"/>
                              <a:ext cx="47" cy="2"/>
                            </a:xfrm>
                            <a:custGeom>
                              <a:avLst/>
                              <a:gdLst>
                                <a:gd name="T0" fmla="+- 0 6 6"/>
                                <a:gd name="T1" fmla="*/ T0 w 47"/>
                                <a:gd name="T2" fmla="+- 0 52 6"/>
                                <a:gd name="T3" fmla="*/ T2 w 47"/>
                              </a:gdLst>
                              <a:ahLst/>
                              <a:cxnLst>
                                <a:cxn ang="0">
                                  <a:pos x="T1" y="0"/>
                                </a:cxn>
                                <a:cxn ang="0">
                                  <a:pos x="T3" y="0"/>
                                </a:cxn>
                              </a:cxnLst>
                              <a:rect l="0" t="0" r="r" b="b"/>
                              <a:pathLst>
                                <a:path w="47">
                                  <a:moveTo>
                                    <a:pt x="0" y="0"/>
                                  </a:moveTo>
                                  <a:lnTo>
                                    <a:pt x="46" y="0"/>
                                  </a:lnTo>
                                </a:path>
                              </a:pathLst>
                            </a:custGeom>
                            <a:noFill/>
                            <a:ln w="7542">
                              <a:solidFill>
                                <a:srgbClr val="0069A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9BE056C" id="Group 1162" o:spid="_x0000_s1026" style="width:2.95pt;height:.6pt;mso-position-horizontal-relative:char;mso-position-vertical-relative:line" coordsize="5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">
                <v:group id="Group 1163" o:spid="_x0000_s1027" style="position:absolute;left:6;top:6;width:47;height:2" coordorigin="6,6" coordsize="4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LMOcMAAADdAAAADwAAAGRycy9kb3ducmV2LnhtbERPS4vCMBC+C/6HMII3&#10;Tavs4naNIqLiQRZ8wLK3oRnbYjMpTWzrv98Igrf5+J4zX3amFA3VrrCsIB5HIIhTqwvOFFzO29EM&#10;hPPIGkvLpOBBDpaLfm+OibYtH6k5+UyEEHYJKsi9rxIpXZqTQTe2FXHgrrY26AOsM6lrbEO4KeUk&#10;ij6lwYJDQ44VrXNKb6e7UbBrsV1N401zuF3Xj7/zx8/vISalhoNu9Q3CU+ff4pd7r8P8ePY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ksw5wwAAAN0AAAAP&#10;AAAAAAAAAAAAAAAAAKoCAABkcnMvZG93bnJldi54bWxQSwUGAAAAAAQABAD6AAAAmgMAAAAA&#10;">
                  <v:shape id="Freeform 1164" o:spid="_x0000_s1028" style="position:absolute;left:6;top:6;width:47;height:2;visibility:visible;mso-wrap-style:square;v-text-anchor:top" coordsize="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AKgcgA&#10;AADdAAAADwAAAGRycy9kb3ducmV2LnhtbESPW2vCQBCF3wv+h2UE3+pGsaLRVUpri1AoeMHL25gd&#10;k9DsbMhuNf33nYdC32Y4Z875Zr5sXaVu1ITSs4FBPwFFnHlbcm5gv3t7nIAKEdli5ZkM/FCA5aLz&#10;MMfU+jtv6LaNuZIQDikaKGKsU61DVpDD0Pc1sWhX3ziMsja5tg3eJdxVepgkY+2wZGkosKaXgrKv&#10;7bczcMbX1cf4OLpcVzQpD58nt356HxrT67bPM1CR2vhv/rteW8EfTIVfvpER9O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1sAqByAAAAN0AAAAPAAAAAAAAAAAAAAAAAJgCAABk&#10;cnMvZG93bnJldi54bWxQSwUGAAAAAAQABAD1AAAAjQMAAAAA&#10;" path="m,l46,e" filled="f" strokecolor="#0069af" strokeweight=".2095mm">
                    <v:path arrowok="t" o:connecttype="custom" o:connectlocs="0,0;46,0" o:connectangles="0,0"/>
                  </v:shape>
                </v:group>
                <w10:anchorlock/>
              </v:group>
            </w:pict>
          </mc:Fallback>
        </mc:AlternateContent>
      </w:r>
    </w:p>
    <w:p w:rsidR="00A468B7" w:rsidRPr="00C1294B" w:rsidRDefault="00A468B7">
      <w:pPr>
        <w:spacing w:before="3"/>
        <w:rPr>
          <w:rFonts w:ascii="Calibri" w:eastAsia="Calibri" w:hAnsi="Calibri" w:cs="Calibri"/>
          <w:sz w:val="23"/>
          <w:szCs w:val="23"/>
          <w:lang w:val="sq-AL"/>
        </w:rPr>
      </w:pPr>
    </w:p>
    <w:p w:rsidR="00A468B7" w:rsidRPr="00C1294B" w:rsidRDefault="00A468B7">
      <w:pPr>
        <w:rPr>
          <w:rFonts w:ascii="Calibri" w:eastAsia="Calibri" w:hAnsi="Calibri" w:cs="Calibri"/>
          <w:sz w:val="20"/>
          <w:szCs w:val="20"/>
          <w:lang w:val="sq-AL"/>
        </w:rPr>
      </w:pPr>
    </w:p>
    <w:p w:rsidR="00A468B7" w:rsidRPr="00C1294B" w:rsidRDefault="00831DB1">
      <w:pPr>
        <w:spacing w:before="2"/>
        <w:rPr>
          <w:rFonts w:ascii="Calibri" w:eastAsia="Calibri" w:hAnsi="Calibri" w:cs="Calibri"/>
          <w:sz w:val="23"/>
          <w:szCs w:val="23"/>
          <w:lang w:val="sq-AL"/>
        </w:rPr>
      </w:pPr>
      <w:r w:rsidRPr="00C1294B">
        <w:rPr>
          <w:noProof/>
          <w:lang w:val="sq-AL" w:eastAsia="sq-AL"/>
        </w:rPr>
        <mc:AlternateContent>
          <mc:Choice Requires="wpg">
            <w:drawing>
              <wp:anchor distT="0" distB="0" distL="0" distR="0" simplePos="0" relativeHeight="251556864" behindDoc="0" locked="0" layoutInCell="1" allowOverlap="1" wp14:anchorId="1F901D3B" wp14:editId="76BE10D6">
                <wp:simplePos x="0" y="0"/>
                <wp:positionH relativeFrom="page">
                  <wp:posOffset>359410</wp:posOffset>
                </wp:positionH>
                <wp:positionV relativeFrom="paragraph">
                  <wp:posOffset>195580</wp:posOffset>
                </wp:positionV>
                <wp:extent cx="6830695" cy="1270"/>
                <wp:effectExtent l="6985" t="5080" r="10795" b="12700"/>
                <wp:wrapTopAndBottom/>
                <wp:docPr id="1183" name="Group 1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0695" cy="1270"/>
                          <a:chOff x="566" y="308"/>
                          <a:chExt cx="10757" cy="2"/>
                        </a:xfrm>
                      </wpg:grpSpPr>
                      <wps:wsp>
                        <wps:cNvPr id="1184" name="Freeform 1158"/>
                        <wps:cNvSpPr>
                          <a:spLocks/>
                        </wps:cNvSpPr>
                        <wps:spPr bwMode="auto">
                          <a:xfrm>
                            <a:off x="566" y="308"/>
                            <a:ext cx="10757" cy="2"/>
                          </a:xfrm>
                          <a:custGeom>
                            <a:avLst/>
                            <a:gdLst>
                              <a:gd name="T0" fmla="+- 0 566 566"/>
                              <a:gd name="T1" fmla="*/ T0 w 10757"/>
                              <a:gd name="T2" fmla="+- 0 11323 566"/>
                              <a:gd name="T3" fmla="*/ T2 w 10757"/>
                            </a:gdLst>
                            <a:ahLst/>
                            <a:cxnLst>
                              <a:cxn ang="0">
                                <a:pos x="T1" y="0"/>
                              </a:cxn>
                              <a:cxn ang="0">
                                <a:pos x="T3" y="0"/>
                              </a:cxn>
                            </a:cxnLst>
                            <a:rect l="0" t="0" r="r" b="b"/>
                            <a:pathLst>
                              <a:path w="10757">
                                <a:moveTo>
                                  <a:pt x="0" y="0"/>
                                </a:moveTo>
                                <a:lnTo>
                                  <a:pt x="10757" y="0"/>
                                </a:lnTo>
                              </a:path>
                            </a:pathLst>
                          </a:custGeom>
                          <a:noFill/>
                          <a:ln w="7313">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840DCE" id="Group 1157" o:spid="_x0000_s1026" style="position:absolute;margin-left:28.3pt;margin-top:15.4pt;width:537.85pt;height:.1pt;z-index:251556864;mso-wrap-distance-left:0;mso-wrap-distance-right:0;mso-position-horizontal-relative:page" coordorigin="566,308" coordsize="107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">
                <v:shape id="Freeform 1158" o:spid="_x0000_s1027" style="position:absolute;left:566;top:308;width:10757;height:2;visibility:visible;mso-wrap-style:square;v-text-anchor:top" coordsize="107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myU8MA&#10;AADdAAAADwAAAGRycy9kb3ducmV2LnhtbERPTWuDQBC9F/Iflgn0VldbKcFkEySQkltbG7DHwZ2o&#10;iTsr7ibqv+8WCr3N433OZjeZTtxpcK1lBUkUgyCurG65VnD6OjytQDiPrLGzTApmcrDbLh42mGk7&#10;8ifdC1+LEMIuQwWN930mpasaMugi2xMH7mwHgz7AoZZ6wDGEm04+x/GrNNhyaGiwp31D1bW4GQU+&#10;ySv+dqcy5yJ9u5Rj8fH+Miv1uJzyNQhPk/8X/7mPOsxPVin8fhNO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4myU8MAAADdAAAADwAAAAAAAAAAAAAAAACYAgAAZHJzL2Rv&#10;d25yZXYueG1sUEsFBgAAAAAEAAQA9QAAAIgDAAAAAA==&#10;" path="m,l10757,e" filled="f" strokecolor="#ccc" strokeweight=".20314mm">
                  <v:path arrowok="t" o:connecttype="custom" o:connectlocs="0,0;10757,0" o:connectangles="0,0"/>
                </v:shape>
                <w10:wrap type="topAndBottom" anchorx="page"/>
              </v:group>
            </w:pict>
          </mc:Fallback>
        </mc:AlternateContent>
      </w:r>
    </w:p>
    <w:p w:rsidR="00A468B7" w:rsidRPr="00C1294B" w:rsidRDefault="00A468B7">
      <w:pPr>
        <w:rPr>
          <w:rFonts w:ascii="Calibri" w:eastAsia="Calibri" w:hAnsi="Calibri" w:cs="Calibri"/>
          <w:sz w:val="20"/>
          <w:szCs w:val="20"/>
          <w:lang w:val="sq-AL"/>
        </w:rPr>
      </w:pPr>
    </w:p>
    <w:p w:rsidR="00A468B7" w:rsidRPr="00C1294B" w:rsidRDefault="00831DB1">
      <w:pPr>
        <w:spacing w:before="195"/>
        <w:ind w:left="267" w:right="421"/>
        <w:rPr>
          <w:rFonts w:ascii="Calibri" w:eastAsia="Calibri" w:hAnsi="Calibri" w:cs="Calibri"/>
          <w:sz w:val="27"/>
          <w:szCs w:val="27"/>
          <w:lang w:val="sq-AL"/>
        </w:rPr>
      </w:pPr>
      <w:r w:rsidRPr="00C1294B">
        <w:rPr>
          <w:noProof/>
          <w:lang w:val="sq-AL" w:eastAsia="sq-AL"/>
        </w:rPr>
        <mc:AlternateContent>
          <mc:Choice Requires="wpg">
            <w:drawing>
              <wp:anchor distT="0" distB="0" distL="114300" distR="114300" simplePos="0" relativeHeight="251557888" behindDoc="0" locked="0" layoutInCell="1" allowOverlap="1" wp14:anchorId="7498C89E" wp14:editId="24553E60">
                <wp:simplePos x="0" y="0"/>
                <wp:positionH relativeFrom="page">
                  <wp:posOffset>374015</wp:posOffset>
                </wp:positionH>
                <wp:positionV relativeFrom="paragraph">
                  <wp:posOffset>89535</wp:posOffset>
                </wp:positionV>
                <wp:extent cx="1270" cy="263525"/>
                <wp:effectExtent l="21590" t="22860" r="15240" b="18415"/>
                <wp:wrapNone/>
                <wp:docPr id="1181" name="Group 1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263525"/>
                          <a:chOff x="589" y="141"/>
                          <a:chExt cx="2" cy="415"/>
                        </a:xfrm>
                      </wpg:grpSpPr>
                      <wps:wsp>
                        <wps:cNvPr id="1182" name="Freeform 1156"/>
                        <wps:cNvSpPr>
                          <a:spLocks/>
                        </wps:cNvSpPr>
                        <wps:spPr bwMode="auto">
                          <a:xfrm>
                            <a:off x="589" y="141"/>
                            <a:ext cx="2" cy="415"/>
                          </a:xfrm>
                          <a:custGeom>
                            <a:avLst/>
                            <a:gdLst>
                              <a:gd name="T0" fmla="+- 0 141 141"/>
                              <a:gd name="T1" fmla="*/ 141 h 415"/>
                              <a:gd name="T2" fmla="+- 0 556 141"/>
                              <a:gd name="T3" fmla="*/ 556 h 415"/>
                            </a:gdLst>
                            <a:ahLst/>
                            <a:cxnLst>
                              <a:cxn ang="0">
                                <a:pos x="0" y="T1"/>
                              </a:cxn>
                              <a:cxn ang="0">
                                <a:pos x="0" y="T3"/>
                              </a:cxn>
                            </a:cxnLst>
                            <a:rect l="0" t="0" r="r" b="b"/>
                            <a:pathLst>
                              <a:path h="415">
                                <a:moveTo>
                                  <a:pt x="0" y="0"/>
                                </a:moveTo>
                                <a:lnTo>
                                  <a:pt x="0" y="415"/>
                                </a:lnTo>
                              </a:path>
                            </a:pathLst>
                          </a:custGeom>
                          <a:noFill/>
                          <a:ln w="29253">
                            <a:solidFill>
                              <a:srgbClr val="0069A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ECA350" id="Group 1155" o:spid="_x0000_s1026" style="position:absolute;margin-left:29.45pt;margin-top:7.05pt;width:.1pt;height:20.75pt;z-index:251557888;mso-position-horizontal-relative:page" coordorigin="589,141" coordsize="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">
                <v:shape id="Freeform 1156" o:spid="_x0000_s1027" style="position:absolute;left:589;top:141;width:2;height:415;visibility:visible;mso-wrap-style:square;v-text-anchor:top" coordsize="2,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xLR8EA&#10;AADdAAAADwAAAGRycy9kb3ducmV2LnhtbERPS2sCMRC+F/wPYQq91awWi2yNUgTBqw/aHofNdJN1&#10;M1mSuK799Y0geJuP7zmL1eBa0VOI1rOCybgAQVx5bblWcDxsXucgYkLW2HomBVeKsFqOnhZYan/h&#10;HfX7VIscwrFEBSalrpQyVoYcxrHviDP364PDlGGopQ54yeGuldOieJcOLecGgx2tDVWn/dkpsLPT&#10;tTdY2yb0f19N1fDbj/5W6uV5+PwAkWhID/HdvdV5/mQ+hds3+QS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dcS0fBAAAA3QAAAA8AAAAAAAAAAAAAAAAAmAIAAGRycy9kb3du&#10;cmV2LnhtbFBLBQYAAAAABAAEAPUAAACGAwAAAAA=&#10;" path="m,l,415e" filled="f" strokecolor="#0069af" strokeweight=".81258mm">
                  <v:path arrowok="t" o:connecttype="custom" o:connectlocs="0,141;0,556" o:connectangles="0,0"/>
                </v:shape>
                <w10:wrap anchorx="page"/>
              </v:group>
            </w:pict>
          </mc:Fallback>
        </mc:AlternateContent>
      </w:r>
      <w:r w:rsidRPr="00C1294B">
        <w:rPr>
          <w:noProof/>
          <w:lang w:val="sq-AL" w:eastAsia="sq-AL"/>
        </w:rPr>
        <mc:AlternateContent>
          <mc:Choice Requires="wpg">
            <w:drawing>
              <wp:anchor distT="0" distB="0" distL="114300" distR="114300" simplePos="0" relativeHeight="251825152" behindDoc="1" locked="0" layoutInCell="1" allowOverlap="1" wp14:anchorId="7546AEC8" wp14:editId="33AC1A8E">
                <wp:simplePos x="0" y="0"/>
                <wp:positionH relativeFrom="page">
                  <wp:posOffset>630555</wp:posOffset>
                </wp:positionH>
                <wp:positionV relativeFrom="paragraph">
                  <wp:posOffset>-941705</wp:posOffset>
                </wp:positionV>
                <wp:extent cx="44450" cy="44450"/>
                <wp:effectExtent l="11430" t="10795" r="10795" b="11430"/>
                <wp:wrapNone/>
                <wp:docPr id="1179" name="Group 1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50" cy="44450"/>
                          <a:chOff x="993" y="-1483"/>
                          <a:chExt cx="70" cy="70"/>
                        </a:xfrm>
                      </wpg:grpSpPr>
                      <wps:wsp>
                        <wps:cNvPr id="1180" name="Freeform 1154"/>
                        <wps:cNvSpPr>
                          <a:spLocks/>
                        </wps:cNvSpPr>
                        <wps:spPr bwMode="auto">
                          <a:xfrm>
                            <a:off x="993" y="-1483"/>
                            <a:ext cx="70" cy="70"/>
                          </a:xfrm>
                          <a:custGeom>
                            <a:avLst/>
                            <a:gdLst>
                              <a:gd name="T0" fmla="+- 0 1062 993"/>
                              <a:gd name="T1" fmla="*/ T0 w 70"/>
                              <a:gd name="T2" fmla="+- 0 -1448 -1483"/>
                              <a:gd name="T3" fmla="*/ -1448 h 70"/>
                              <a:gd name="T4" fmla="+- 0 1059 993"/>
                              <a:gd name="T5" fmla="*/ T4 w 70"/>
                              <a:gd name="T6" fmla="+- 0 -1435 -1483"/>
                              <a:gd name="T7" fmla="*/ -1435 h 70"/>
                              <a:gd name="T8" fmla="+- 0 1052 993"/>
                              <a:gd name="T9" fmla="*/ T8 w 70"/>
                              <a:gd name="T10" fmla="+- 0 -1424 -1483"/>
                              <a:gd name="T11" fmla="*/ -1424 h 70"/>
                              <a:gd name="T12" fmla="+- 0 1041 993"/>
                              <a:gd name="T13" fmla="*/ T12 w 70"/>
                              <a:gd name="T14" fmla="+- 0 -1416 -1483"/>
                              <a:gd name="T15" fmla="*/ -1416 h 70"/>
                              <a:gd name="T16" fmla="+- 0 1027 993"/>
                              <a:gd name="T17" fmla="*/ T16 w 70"/>
                              <a:gd name="T18" fmla="+- 0 -1414 -1483"/>
                              <a:gd name="T19" fmla="*/ -1414 h 70"/>
                              <a:gd name="T20" fmla="+- 0 1014 993"/>
                              <a:gd name="T21" fmla="*/ T20 w 70"/>
                              <a:gd name="T22" fmla="+- 0 -1416 -1483"/>
                              <a:gd name="T23" fmla="*/ -1416 h 70"/>
                              <a:gd name="T24" fmla="+- 0 1003 993"/>
                              <a:gd name="T25" fmla="*/ T24 w 70"/>
                              <a:gd name="T26" fmla="+- 0 -1424 -1483"/>
                              <a:gd name="T27" fmla="*/ -1424 h 70"/>
                              <a:gd name="T28" fmla="+- 0 995 993"/>
                              <a:gd name="T29" fmla="*/ T28 w 70"/>
                              <a:gd name="T30" fmla="+- 0 -1435 -1483"/>
                              <a:gd name="T31" fmla="*/ -1435 h 70"/>
                              <a:gd name="T32" fmla="+- 0 993 993"/>
                              <a:gd name="T33" fmla="*/ T32 w 70"/>
                              <a:gd name="T34" fmla="+- 0 -1448 -1483"/>
                              <a:gd name="T35" fmla="*/ -1448 h 70"/>
                              <a:gd name="T36" fmla="+- 0 995 993"/>
                              <a:gd name="T37" fmla="*/ T36 w 70"/>
                              <a:gd name="T38" fmla="+- 0 -1462 -1483"/>
                              <a:gd name="T39" fmla="*/ -1462 h 70"/>
                              <a:gd name="T40" fmla="+- 0 1003 993"/>
                              <a:gd name="T41" fmla="*/ T40 w 70"/>
                              <a:gd name="T42" fmla="+- 0 -1473 -1483"/>
                              <a:gd name="T43" fmla="*/ -1473 h 70"/>
                              <a:gd name="T44" fmla="+- 0 1014 993"/>
                              <a:gd name="T45" fmla="*/ T44 w 70"/>
                              <a:gd name="T46" fmla="+- 0 -1480 -1483"/>
                              <a:gd name="T47" fmla="*/ -1480 h 70"/>
                              <a:gd name="T48" fmla="+- 0 1027 993"/>
                              <a:gd name="T49" fmla="*/ T48 w 70"/>
                              <a:gd name="T50" fmla="+- 0 -1483 -1483"/>
                              <a:gd name="T51" fmla="*/ -1483 h 70"/>
                              <a:gd name="T52" fmla="+- 0 1041 993"/>
                              <a:gd name="T53" fmla="*/ T52 w 70"/>
                              <a:gd name="T54" fmla="+- 0 -1480 -1483"/>
                              <a:gd name="T55" fmla="*/ -1480 h 70"/>
                              <a:gd name="T56" fmla="+- 0 1052 993"/>
                              <a:gd name="T57" fmla="*/ T56 w 70"/>
                              <a:gd name="T58" fmla="+- 0 -1473 -1483"/>
                              <a:gd name="T59" fmla="*/ -1473 h 70"/>
                              <a:gd name="T60" fmla="+- 0 1059 993"/>
                              <a:gd name="T61" fmla="*/ T60 w 70"/>
                              <a:gd name="T62" fmla="+- 0 -1462 -1483"/>
                              <a:gd name="T63" fmla="*/ -1462 h 70"/>
                              <a:gd name="T64" fmla="+- 0 1062 993"/>
                              <a:gd name="T65" fmla="*/ T64 w 70"/>
                              <a:gd name="T66" fmla="+- 0 -1448 -1483"/>
                              <a:gd name="T67" fmla="*/ -1448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0" h="70">
                                <a:moveTo>
                                  <a:pt x="69" y="35"/>
                                </a:moveTo>
                                <a:lnTo>
                                  <a:pt x="66" y="48"/>
                                </a:lnTo>
                                <a:lnTo>
                                  <a:pt x="59" y="59"/>
                                </a:lnTo>
                                <a:lnTo>
                                  <a:pt x="48" y="67"/>
                                </a:lnTo>
                                <a:lnTo>
                                  <a:pt x="34" y="69"/>
                                </a:lnTo>
                                <a:lnTo>
                                  <a:pt x="21" y="67"/>
                                </a:lnTo>
                                <a:lnTo>
                                  <a:pt x="10" y="59"/>
                                </a:lnTo>
                                <a:lnTo>
                                  <a:pt x="2" y="48"/>
                                </a:lnTo>
                                <a:lnTo>
                                  <a:pt x="0" y="35"/>
                                </a:lnTo>
                                <a:lnTo>
                                  <a:pt x="2" y="21"/>
                                </a:lnTo>
                                <a:lnTo>
                                  <a:pt x="10" y="10"/>
                                </a:lnTo>
                                <a:lnTo>
                                  <a:pt x="21" y="3"/>
                                </a:lnTo>
                                <a:lnTo>
                                  <a:pt x="34" y="0"/>
                                </a:lnTo>
                                <a:lnTo>
                                  <a:pt x="48" y="3"/>
                                </a:lnTo>
                                <a:lnTo>
                                  <a:pt x="59" y="10"/>
                                </a:lnTo>
                                <a:lnTo>
                                  <a:pt x="66" y="21"/>
                                </a:lnTo>
                                <a:lnTo>
                                  <a:pt x="69" y="35"/>
                                </a:lnTo>
                                <a:close/>
                              </a:path>
                            </a:pathLst>
                          </a:custGeom>
                          <a:noFill/>
                          <a:ln w="73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6BCDAD" id="Group 1153" o:spid="_x0000_s1026" style="position:absolute;margin-left:49.65pt;margin-top:-74.15pt;width:3.5pt;height:3.5pt;z-index:-251491328;mso-position-horizontal-relative:page" coordorigin="993,-1483" coordsize="7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">
                <v:shape id="Freeform 1154" o:spid="_x0000_s1027" style="position:absolute;left:993;top:-1483;width:70;height:70;visibility:visible;mso-wrap-style:square;v-text-anchor:top" coordsize="7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jPIMUA&#10;AADdAAAADwAAAGRycy9kb3ducmV2LnhtbESPQW/CMAyF75P2HyJP2m2k9IC6joCmISR2moCJs9eY&#10;NlrjVEko5d/jw6TdbL3n9z4v15Pv1UgxucAG5rMCFHETrOPWwPdx+1KBShnZYh+YDNwowXr1+LDE&#10;2oYr72k85FZJCKcaDXQ5D7XWqenIY5qFgVi0c4ges6yx1TbiVcJ9r8uiWGiPjqWhw4E+Omp+Dxdv&#10;oArH+OrcaSx/yv3n4mtzOm933pjnp+n9DVSmKf+b/653VvDnlfDLNzKCXt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KM8gxQAAAN0AAAAPAAAAAAAAAAAAAAAAAJgCAABkcnMv&#10;ZG93bnJldi54bWxQSwUGAAAAAAQABAD1AAAAigMAAAAA&#10;" path="m69,35l66,48,59,59,48,67,34,69,21,67,10,59,2,48,,35,2,21,10,10,21,3,34,,48,3r11,7l66,21r3,14xe" filled="f" strokeweight=".20314mm">
                  <v:path arrowok="t" o:connecttype="custom" o:connectlocs="69,-1448;66,-1435;59,-1424;48,-1416;34,-1414;21,-1416;10,-1424;2,-1435;0,-1448;2,-1462;10,-1473;21,-1480;34,-1483;48,-1480;59,-1473;66,-1462;69,-1448" o:connectangles="0,0,0,0,0,0,0,0,0,0,0,0,0,0,0,0,0"/>
                </v:shape>
                <w10:wrap anchorx="page"/>
              </v:group>
            </w:pict>
          </mc:Fallback>
        </mc:AlternateContent>
      </w:r>
      <w:r w:rsidR="004B538E" w:rsidRPr="00C1294B">
        <w:rPr>
          <w:rFonts w:ascii="Trebuchet MS"/>
          <w:b/>
          <w:color w:val="333333"/>
          <w:sz w:val="27"/>
          <w:lang w:val="sq-AL"/>
        </w:rPr>
        <w:t>Hapi i par</w:t>
      </w:r>
      <w:r w:rsidR="004B538E" w:rsidRPr="00C1294B">
        <w:rPr>
          <w:rFonts w:ascii="Trebuchet MS"/>
          <w:b/>
          <w:color w:val="333333"/>
          <w:sz w:val="27"/>
          <w:lang w:val="sq-AL"/>
        </w:rPr>
        <w:t>ë</w:t>
      </w:r>
      <w:r w:rsidR="00E83A14" w:rsidRPr="00C1294B">
        <w:rPr>
          <w:rFonts w:ascii="Trebuchet MS"/>
          <w:b/>
          <w:color w:val="333333"/>
          <w:sz w:val="27"/>
          <w:lang w:val="sq-AL"/>
        </w:rPr>
        <w:t xml:space="preserve">: </w:t>
      </w:r>
      <w:r w:rsidR="00F04DDF" w:rsidRPr="00C1294B">
        <w:rPr>
          <w:rFonts w:ascii="Calibri"/>
          <w:color w:val="333333"/>
          <w:sz w:val="27"/>
          <w:lang w:val="sq-AL"/>
        </w:rPr>
        <w:t>Angazhoni publikun në debate për politikat e zhvillimit (donatorët)</w:t>
      </w:r>
    </w:p>
    <w:p w:rsidR="00A468B7" w:rsidRPr="00C1294B" w:rsidRDefault="00A468B7">
      <w:pPr>
        <w:spacing w:before="9"/>
        <w:rPr>
          <w:rFonts w:ascii="Calibri" w:eastAsia="Calibri" w:hAnsi="Calibri" w:cs="Calibri"/>
          <w:sz w:val="40"/>
          <w:szCs w:val="40"/>
          <w:lang w:val="sq-AL"/>
        </w:rPr>
      </w:pPr>
    </w:p>
    <w:p w:rsidR="00A468B7" w:rsidRPr="00C1294B" w:rsidRDefault="00831DB1">
      <w:pPr>
        <w:pStyle w:val="Heading2"/>
        <w:ind w:right="421"/>
        <w:rPr>
          <w:rFonts w:cs="Calibri"/>
          <w:lang w:val="sq-AL"/>
        </w:rPr>
      </w:pPr>
      <w:r w:rsidRPr="00C1294B">
        <w:rPr>
          <w:noProof/>
          <w:lang w:val="sq-AL" w:eastAsia="sq-AL"/>
        </w:rPr>
        <mc:AlternateContent>
          <mc:Choice Requires="wpg">
            <w:drawing>
              <wp:anchor distT="0" distB="0" distL="114300" distR="114300" simplePos="0" relativeHeight="251558912" behindDoc="0" locked="0" layoutInCell="1" allowOverlap="1" wp14:anchorId="6C8382A3" wp14:editId="0C37AB3E">
                <wp:simplePos x="0" y="0"/>
                <wp:positionH relativeFrom="page">
                  <wp:posOffset>374015</wp:posOffset>
                </wp:positionH>
                <wp:positionV relativeFrom="paragraph">
                  <wp:posOffset>-32385</wp:posOffset>
                </wp:positionV>
                <wp:extent cx="1270" cy="197485"/>
                <wp:effectExtent l="21590" t="15240" r="15240" b="15875"/>
                <wp:wrapNone/>
                <wp:docPr id="1177" name="Group 1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97485"/>
                          <a:chOff x="589" y="-51"/>
                          <a:chExt cx="2" cy="311"/>
                        </a:xfrm>
                      </wpg:grpSpPr>
                      <wps:wsp>
                        <wps:cNvPr id="1178" name="Freeform 1152"/>
                        <wps:cNvSpPr>
                          <a:spLocks/>
                        </wps:cNvSpPr>
                        <wps:spPr bwMode="auto">
                          <a:xfrm>
                            <a:off x="589" y="-51"/>
                            <a:ext cx="2" cy="311"/>
                          </a:xfrm>
                          <a:custGeom>
                            <a:avLst/>
                            <a:gdLst>
                              <a:gd name="T0" fmla="+- 0 -51 -51"/>
                              <a:gd name="T1" fmla="*/ -51 h 311"/>
                              <a:gd name="T2" fmla="+- 0 260 -51"/>
                              <a:gd name="T3" fmla="*/ 260 h 311"/>
                            </a:gdLst>
                            <a:ahLst/>
                            <a:cxnLst>
                              <a:cxn ang="0">
                                <a:pos x="0" y="T1"/>
                              </a:cxn>
                              <a:cxn ang="0">
                                <a:pos x="0" y="T3"/>
                              </a:cxn>
                            </a:cxnLst>
                            <a:rect l="0" t="0" r="r" b="b"/>
                            <a:pathLst>
                              <a:path h="311">
                                <a:moveTo>
                                  <a:pt x="0" y="0"/>
                                </a:moveTo>
                                <a:lnTo>
                                  <a:pt x="0" y="311"/>
                                </a:lnTo>
                              </a:path>
                            </a:pathLst>
                          </a:custGeom>
                          <a:noFill/>
                          <a:ln w="29253">
                            <a:solidFill>
                              <a:srgbClr val="0069A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AE81D1" id="Group 1151" o:spid="_x0000_s1026" style="position:absolute;margin-left:29.45pt;margin-top:-2.55pt;width:.1pt;height:15.55pt;z-index:251558912;mso-position-horizontal-relative:page" coordorigin="589,-51" coordsize="2,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">
                <v:shape id="Freeform 1152" o:spid="_x0000_s1027" style="position:absolute;left:589;top:-51;width:2;height:311;visibility:visible;mso-wrap-style:square;v-text-anchor:top" coordsize="2,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T2u8UA&#10;AADdAAAADwAAAGRycy9kb3ducmV2LnhtbESPT2/CMAzF75P4DpGRuI2UHgrqCGhCQtouaPy5cDON&#10;11RrnKoJUL49PkziZus9v/fzcj34Vt2oj01gA7NpBoq4Crbh2sDpuH1fgIoJ2WIbmAw8KMJ6NXpb&#10;YmnDnfd0O6RaSQjHEg24lLpS61g58hinoSMW7Tf0HpOsfa1tj3cJ963Os6zQHhuWBocdbRxVf4er&#10;NxALPbhLsT//XPIQqu/TLq/zqzGT8fD5ASrRkF7m/+svK/izueDKNzKCXj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lPa7xQAAAN0AAAAPAAAAAAAAAAAAAAAAAJgCAABkcnMv&#10;ZG93bnJldi54bWxQSwUGAAAAAAQABAD1AAAAigMAAAAA&#10;" path="m,l,311e" filled="f" strokecolor="#0069af" strokeweight=".81258mm">
                  <v:path arrowok="t" o:connecttype="custom" o:connectlocs="0,-51;0,260" o:connectangles="0,0"/>
                </v:shape>
                <w10:wrap anchorx="page"/>
              </v:group>
            </w:pict>
          </mc:Fallback>
        </mc:AlternateContent>
      </w:r>
      <w:r w:rsidR="009B238E" w:rsidRPr="00C1294B">
        <w:rPr>
          <w:color w:val="333333"/>
          <w:lang w:val="sq-AL"/>
        </w:rPr>
        <w:t>Arsyetimi</w:t>
      </w:r>
    </w:p>
    <w:p w:rsidR="00A468B7" w:rsidRPr="00C1294B" w:rsidRDefault="00A468B7">
      <w:pPr>
        <w:rPr>
          <w:rFonts w:ascii="Calibri" w:eastAsia="Calibri" w:hAnsi="Calibri" w:cs="Calibri"/>
          <w:sz w:val="20"/>
          <w:szCs w:val="20"/>
          <w:lang w:val="sq-AL"/>
        </w:rPr>
      </w:pPr>
    </w:p>
    <w:p w:rsidR="00CD7922" w:rsidRPr="00C1294B" w:rsidRDefault="00CD7922">
      <w:pPr>
        <w:pStyle w:val="BodyText"/>
        <w:spacing w:before="129" w:line="302" w:lineRule="auto"/>
        <w:ind w:left="106" w:right="401"/>
        <w:rPr>
          <w:rFonts w:cs="Calibri"/>
          <w:lang w:val="sq-AL"/>
        </w:rPr>
      </w:pPr>
      <w:r w:rsidRPr="00C1294B">
        <w:rPr>
          <w:rFonts w:cs="Calibri"/>
          <w:lang w:val="sq-AL"/>
        </w:rPr>
        <w:t>Publiku në vendet donatore shpesh interesohet në sfidat praktike dhe etike të zhvillimit dhe se si përdoren paratë publike për të çuar përpara zhvillimin ndërkombëtar. Megjithatë, politika e zhvillimit dhe vendimet për financimin e asistencës priren të shihen si tepër të ndërlikuara për t’u kuptuar nga publiku, me frikën se rritja e përgjegjshmërisë në vend mund ta zhvendosë ndihmën nga përparësitë e vendit dhe mund të çojë në bashkërendim të dobët me donatorët e tjerë. Si rezultat, duket se mund të dalin fare pak mundësi që publiku të përfshihet në procesin e politikave për asistencën dhe zhvillimin.</w:t>
      </w:r>
    </w:p>
    <w:p w:rsidR="00CD7922" w:rsidRPr="00C1294B" w:rsidRDefault="00CD7922" w:rsidP="00CD7922">
      <w:pPr>
        <w:pStyle w:val="BodyText"/>
        <w:spacing w:before="129" w:line="302" w:lineRule="auto"/>
        <w:ind w:left="106" w:right="401"/>
        <w:rPr>
          <w:rFonts w:cs="Calibri"/>
          <w:lang w:val="sq-AL"/>
        </w:rPr>
      </w:pPr>
      <w:r w:rsidRPr="00C1294B">
        <w:rPr>
          <w:rFonts w:cs="Calibri"/>
          <w:lang w:val="sq-AL"/>
        </w:rPr>
        <w:t>Kjo bën që politika e ndihmës të bie pre e debateve dhe skepticizmit dhe e drejton ndihmën tek aktivitetet që komunikohen lehtësisht në përgjigje të perspektivës së imagjinuar të qëndrimit publik, dhe jo tek konsideratat e publikut në lidhje me rreziqet dhe sfidat. (Shamash et al, 2013).</w:t>
      </w:r>
    </w:p>
    <w:p w:rsidR="00A468B7" w:rsidRPr="00C1294B" w:rsidRDefault="00CD7922" w:rsidP="00CD7922">
      <w:pPr>
        <w:pStyle w:val="BodyText"/>
        <w:spacing w:before="129" w:line="302" w:lineRule="auto"/>
        <w:ind w:left="106" w:right="401"/>
        <w:rPr>
          <w:rFonts w:cs="Calibri"/>
          <w:lang w:val="sq-AL"/>
        </w:rPr>
      </w:pPr>
      <w:r w:rsidRPr="00C1294B">
        <w:rPr>
          <w:rFonts w:cs="Calibri"/>
          <w:lang w:val="sq-AL"/>
        </w:rPr>
        <w:t>Angazhimi publik për politikën e ndihmës dhe zhvillimit u mundëson njerëzve të kuptojnë dhe debatojnë lëshimet dhe dilemat me të cilat ndeshen politikanët dhe zyrtarët dhe të konsiderojnë ndihmën së bashku me fushat e tjera përkatëse të politikës si taksa, investime, ndryshime të klimës dhe tregti.</w:t>
      </w:r>
    </w:p>
    <w:p w:rsidR="00A468B7" w:rsidRPr="00C1294B" w:rsidRDefault="00A468B7">
      <w:pPr>
        <w:rPr>
          <w:rFonts w:ascii="Calibri" w:eastAsia="Calibri" w:hAnsi="Calibri" w:cs="Calibri"/>
          <w:sz w:val="18"/>
          <w:szCs w:val="18"/>
          <w:lang w:val="sq-AL"/>
        </w:rPr>
      </w:pPr>
    </w:p>
    <w:p w:rsidR="00A468B7" w:rsidRPr="00C1294B" w:rsidRDefault="00A468B7">
      <w:pPr>
        <w:rPr>
          <w:rFonts w:ascii="Calibri" w:eastAsia="Calibri" w:hAnsi="Calibri" w:cs="Calibri"/>
          <w:sz w:val="18"/>
          <w:szCs w:val="18"/>
          <w:lang w:val="sq-AL"/>
        </w:rPr>
      </w:pPr>
    </w:p>
    <w:p w:rsidR="00A468B7" w:rsidRPr="00C1294B" w:rsidRDefault="00A468B7">
      <w:pPr>
        <w:rPr>
          <w:rFonts w:ascii="Calibri" w:eastAsia="Calibri" w:hAnsi="Calibri" w:cs="Calibri"/>
          <w:sz w:val="18"/>
          <w:szCs w:val="18"/>
          <w:lang w:val="sq-AL"/>
        </w:rPr>
      </w:pPr>
    </w:p>
    <w:p w:rsidR="00A468B7" w:rsidRPr="00C1294B" w:rsidRDefault="00A468B7">
      <w:pPr>
        <w:rPr>
          <w:rFonts w:ascii="Calibri" w:eastAsia="Calibri" w:hAnsi="Calibri" w:cs="Calibri"/>
          <w:sz w:val="18"/>
          <w:szCs w:val="18"/>
          <w:lang w:val="sq-AL"/>
        </w:rPr>
      </w:pPr>
    </w:p>
    <w:p w:rsidR="00A468B7" w:rsidRPr="00C1294B" w:rsidRDefault="00A468B7">
      <w:pPr>
        <w:rPr>
          <w:rFonts w:ascii="Calibri" w:eastAsia="Calibri" w:hAnsi="Calibri" w:cs="Calibri"/>
          <w:sz w:val="18"/>
          <w:szCs w:val="18"/>
          <w:lang w:val="sq-AL"/>
        </w:rPr>
      </w:pPr>
    </w:p>
    <w:p w:rsidR="00A468B7" w:rsidRPr="00C1294B" w:rsidRDefault="00A468B7">
      <w:pPr>
        <w:spacing w:before="4"/>
        <w:rPr>
          <w:rFonts w:ascii="Calibri" w:eastAsia="Calibri" w:hAnsi="Calibri" w:cs="Calibri"/>
          <w:sz w:val="26"/>
          <w:szCs w:val="26"/>
          <w:lang w:val="sq-AL"/>
        </w:rPr>
      </w:pPr>
    </w:p>
    <w:p w:rsidR="00A468B7" w:rsidRPr="00C1294B" w:rsidRDefault="00831DB1">
      <w:pPr>
        <w:pStyle w:val="Heading2"/>
        <w:ind w:right="421"/>
        <w:rPr>
          <w:rFonts w:cs="Calibri"/>
          <w:lang w:val="sq-AL"/>
        </w:rPr>
      </w:pPr>
      <w:r w:rsidRPr="00C1294B">
        <w:rPr>
          <w:noProof/>
          <w:lang w:val="sq-AL" w:eastAsia="sq-AL"/>
        </w:rPr>
        <mc:AlternateContent>
          <mc:Choice Requires="wpg">
            <w:drawing>
              <wp:anchor distT="0" distB="0" distL="114300" distR="114300" simplePos="0" relativeHeight="251559936" behindDoc="0" locked="0" layoutInCell="1" allowOverlap="1" wp14:anchorId="4EB11F19" wp14:editId="7C02D70C">
                <wp:simplePos x="0" y="0"/>
                <wp:positionH relativeFrom="page">
                  <wp:posOffset>374015</wp:posOffset>
                </wp:positionH>
                <wp:positionV relativeFrom="paragraph">
                  <wp:posOffset>-32385</wp:posOffset>
                </wp:positionV>
                <wp:extent cx="1270" cy="197485"/>
                <wp:effectExtent l="21590" t="15240" r="15240" b="15875"/>
                <wp:wrapNone/>
                <wp:docPr id="1175" name="Group 1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97485"/>
                          <a:chOff x="589" y="-51"/>
                          <a:chExt cx="2" cy="311"/>
                        </a:xfrm>
                      </wpg:grpSpPr>
                      <wps:wsp>
                        <wps:cNvPr id="1176" name="Freeform 1150"/>
                        <wps:cNvSpPr>
                          <a:spLocks/>
                        </wps:cNvSpPr>
                        <wps:spPr bwMode="auto">
                          <a:xfrm>
                            <a:off x="589" y="-51"/>
                            <a:ext cx="2" cy="311"/>
                          </a:xfrm>
                          <a:custGeom>
                            <a:avLst/>
                            <a:gdLst>
                              <a:gd name="T0" fmla="+- 0 -51 -51"/>
                              <a:gd name="T1" fmla="*/ -51 h 311"/>
                              <a:gd name="T2" fmla="+- 0 260 -51"/>
                              <a:gd name="T3" fmla="*/ 260 h 311"/>
                            </a:gdLst>
                            <a:ahLst/>
                            <a:cxnLst>
                              <a:cxn ang="0">
                                <a:pos x="0" y="T1"/>
                              </a:cxn>
                              <a:cxn ang="0">
                                <a:pos x="0" y="T3"/>
                              </a:cxn>
                            </a:cxnLst>
                            <a:rect l="0" t="0" r="r" b="b"/>
                            <a:pathLst>
                              <a:path h="311">
                                <a:moveTo>
                                  <a:pt x="0" y="0"/>
                                </a:moveTo>
                                <a:lnTo>
                                  <a:pt x="0" y="311"/>
                                </a:lnTo>
                              </a:path>
                            </a:pathLst>
                          </a:custGeom>
                          <a:noFill/>
                          <a:ln w="29253">
                            <a:solidFill>
                              <a:srgbClr val="0069A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8961BB" id="Group 1149" o:spid="_x0000_s1026" style="position:absolute;margin-left:29.45pt;margin-top:-2.55pt;width:.1pt;height:15.55pt;z-index:251559936;mso-position-horizontal-relative:page" coordorigin="589,-51" coordsize="2,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">
                <v:shape id="Freeform 1150" o:spid="_x0000_s1027" style="position:absolute;left:589;top:-51;width:2;height:311;visibility:visible;mso-wrap-style:square;v-text-anchor:top" coordsize="2,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fHUsMA&#10;AADdAAAADwAAAGRycy9kb3ducmV2LnhtbERPPWvDMBDdA/kP4gLdEjke3OJENqUQSJdSu16yna2r&#10;ZWqdjKUk7r+vCoVu93ifdywXO4obzX5wrGC/S0AQd04P3CtoPk7bJxA+IGscHZOCb/JQFuvVEXPt&#10;7lzRrQ69iCHsc1RgQphyKX1nyKLfuYk4cp9uthginHupZ7zHcDvKNEkyaXHg2GBwohdD3Vd9tQp8&#10;JhfTZtXlvU2d616bt7RPr0o9bJbnA4hAS/gX/7nPOs7fP2bw+008QR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0fHUsMAAADdAAAADwAAAAAAAAAAAAAAAACYAgAAZHJzL2Rv&#10;d25yZXYueG1sUEsFBgAAAAAEAAQA9QAAAIgDAAAAAA==&#10;" path="m,l,311e" filled="f" strokecolor="#0069af" strokeweight=".81258mm">
                  <v:path arrowok="t" o:connecttype="custom" o:connectlocs="0,-51;0,260" o:connectangles="0,0"/>
                </v:shape>
                <w10:wrap anchorx="page"/>
              </v:group>
            </w:pict>
          </mc:Fallback>
        </mc:AlternateContent>
      </w:r>
      <w:r w:rsidR="0092625D" w:rsidRPr="00C1294B">
        <w:rPr>
          <w:color w:val="333333"/>
          <w:lang w:val="sq-AL"/>
        </w:rPr>
        <w:t>Rekomandime</w:t>
      </w:r>
    </w:p>
    <w:p w:rsidR="00A468B7" w:rsidRPr="00C1294B" w:rsidRDefault="00A468B7">
      <w:pPr>
        <w:rPr>
          <w:rFonts w:ascii="Calibri" w:eastAsia="Calibri" w:hAnsi="Calibri" w:cs="Calibri"/>
          <w:sz w:val="20"/>
          <w:szCs w:val="20"/>
          <w:lang w:val="sq-AL"/>
        </w:rPr>
      </w:pPr>
    </w:p>
    <w:p w:rsidR="00CD7922" w:rsidRPr="00C1294B" w:rsidRDefault="00CD7922" w:rsidP="00CD7922">
      <w:pPr>
        <w:pStyle w:val="BodyText"/>
        <w:spacing w:before="129" w:line="302" w:lineRule="auto"/>
        <w:ind w:left="106" w:right="421"/>
        <w:rPr>
          <w:lang w:val="sq-AL"/>
        </w:rPr>
      </w:pPr>
      <w:r w:rsidRPr="00C1294B">
        <w:rPr>
          <w:lang w:val="sq-AL"/>
        </w:rPr>
        <w:t>Të bëhen procese konsultimi publik për çështje dhe fusha të rëndësishme për hartimin e strategjive dhe programe të ardhshme të ndihmës së huaj. Për shembull, këtu mund të përfshihen:</w:t>
      </w:r>
    </w:p>
    <w:p w:rsidR="00CD7922" w:rsidRPr="00C1294B" w:rsidRDefault="00CD7922" w:rsidP="00CD7922">
      <w:pPr>
        <w:pStyle w:val="BodyText"/>
        <w:numPr>
          <w:ilvl w:val="0"/>
          <w:numId w:val="31"/>
        </w:numPr>
        <w:spacing w:before="129" w:line="302" w:lineRule="auto"/>
        <w:ind w:right="421"/>
        <w:rPr>
          <w:lang w:val="sq-AL"/>
        </w:rPr>
      </w:pPr>
      <w:r w:rsidRPr="00C1294B">
        <w:rPr>
          <w:lang w:val="sq-AL"/>
        </w:rPr>
        <w:t>Realizimi i dialogëve publikë me grupe përfaqësuese të publikut për shqyrtimin e programeve të vendit apo identifikimin e sfidave të mëdha dhe përpilimin e pyetjeve dhe çështjeve kryesore duke përfshirë qytetarët në nivelin më të lartë.</w:t>
      </w:r>
    </w:p>
    <w:p w:rsidR="00CD7922" w:rsidRPr="00C1294B" w:rsidRDefault="00CD7922" w:rsidP="00CD7922">
      <w:pPr>
        <w:pStyle w:val="BodyText"/>
        <w:numPr>
          <w:ilvl w:val="0"/>
          <w:numId w:val="31"/>
        </w:numPr>
        <w:spacing w:before="129" w:line="302" w:lineRule="auto"/>
        <w:ind w:right="421"/>
        <w:rPr>
          <w:lang w:val="sq-AL"/>
        </w:rPr>
      </w:pPr>
      <w:r w:rsidRPr="00C1294B">
        <w:rPr>
          <w:lang w:val="sq-AL"/>
        </w:rPr>
        <w:t>Mbledhja e një këshilli qytetarësh për të dhënë perspektivën e publikut dhe marrja e mendimit për t’u përfshirë në diskutimet e politikave.</w:t>
      </w:r>
    </w:p>
    <w:p w:rsidR="00CD7922" w:rsidRPr="00C1294B" w:rsidRDefault="00CD7922" w:rsidP="00CD7922">
      <w:pPr>
        <w:pStyle w:val="BodyText"/>
        <w:numPr>
          <w:ilvl w:val="0"/>
          <w:numId w:val="31"/>
        </w:numPr>
        <w:spacing w:before="129" w:line="302" w:lineRule="auto"/>
        <w:ind w:right="421"/>
        <w:rPr>
          <w:lang w:val="sq-AL"/>
        </w:rPr>
      </w:pPr>
      <w:r w:rsidRPr="00C1294B">
        <w:rPr>
          <w:lang w:val="sq-AL"/>
        </w:rPr>
        <w:t>Krijimi i fondeve me përfshirjen e drejtpërdrejtë të qytetarëve në vendimet për shpenzimet, nëpërmjet dialogut me qytetarët dhe votimit nga publiku.</w:t>
      </w:r>
    </w:p>
    <w:p w:rsidR="00A468B7" w:rsidRPr="00C1294B" w:rsidRDefault="00A468B7">
      <w:pPr>
        <w:pStyle w:val="BodyText"/>
        <w:spacing w:before="73" w:line="302" w:lineRule="auto"/>
        <w:ind w:right="163"/>
        <w:rPr>
          <w:rFonts w:cs="Calibri"/>
          <w:lang w:val="sq-AL"/>
        </w:rPr>
      </w:pPr>
    </w:p>
    <w:p w:rsidR="00A468B7" w:rsidRPr="00C1294B" w:rsidRDefault="00A468B7">
      <w:pPr>
        <w:spacing w:line="302" w:lineRule="auto"/>
        <w:rPr>
          <w:rFonts w:ascii="Calibri" w:eastAsia="Calibri" w:hAnsi="Calibri" w:cs="Calibri"/>
          <w:lang w:val="sq-AL"/>
        </w:rPr>
        <w:sectPr w:rsidR="00A468B7" w:rsidRPr="00C1294B">
          <w:pgSz w:w="11900" w:h="16840"/>
          <w:pgMar w:top="600" w:right="460" w:bottom="560" w:left="460" w:header="412" w:footer="380" w:gutter="0"/>
          <w:cols w:space="720"/>
        </w:sectPr>
      </w:pPr>
    </w:p>
    <w:p w:rsidR="00A468B7" w:rsidRPr="00C1294B" w:rsidRDefault="00A468B7">
      <w:pPr>
        <w:rPr>
          <w:rFonts w:ascii="Calibri" w:eastAsia="Calibri" w:hAnsi="Calibri" w:cs="Calibri"/>
          <w:sz w:val="20"/>
          <w:szCs w:val="20"/>
          <w:lang w:val="sq-AL"/>
        </w:rPr>
      </w:pPr>
    </w:p>
    <w:p w:rsidR="00A468B7" w:rsidRPr="00C1294B" w:rsidRDefault="00A468B7">
      <w:pPr>
        <w:spacing w:before="9"/>
        <w:rPr>
          <w:rFonts w:ascii="Calibri" w:eastAsia="Calibri" w:hAnsi="Calibri" w:cs="Calibri"/>
          <w:sz w:val="17"/>
          <w:szCs w:val="17"/>
          <w:lang w:val="sq-AL"/>
        </w:rPr>
      </w:pPr>
    </w:p>
    <w:p w:rsidR="00A468B7" w:rsidRPr="00C1294B" w:rsidRDefault="00831DB1">
      <w:pPr>
        <w:pStyle w:val="Heading2"/>
        <w:spacing w:before="72"/>
        <w:ind w:right="421"/>
        <w:rPr>
          <w:rFonts w:cs="Calibri"/>
          <w:lang w:val="sq-AL"/>
        </w:rPr>
      </w:pPr>
      <w:r w:rsidRPr="00C1294B">
        <w:rPr>
          <w:noProof/>
          <w:lang w:val="sq-AL" w:eastAsia="sq-AL"/>
        </w:rPr>
        <mc:AlternateContent>
          <mc:Choice Requires="wpg">
            <w:drawing>
              <wp:anchor distT="0" distB="0" distL="114300" distR="114300" simplePos="0" relativeHeight="251564032" behindDoc="0" locked="0" layoutInCell="1" allowOverlap="1" wp14:anchorId="1400E6D1" wp14:editId="01A3925B">
                <wp:simplePos x="0" y="0"/>
                <wp:positionH relativeFrom="page">
                  <wp:posOffset>374015</wp:posOffset>
                </wp:positionH>
                <wp:positionV relativeFrom="paragraph">
                  <wp:posOffset>13335</wp:posOffset>
                </wp:positionV>
                <wp:extent cx="1270" cy="197485"/>
                <wp:effectExtent l="21590" t="22860" r="15240" b="17780"/>
                <wp:wrapNone/>
                <wp:docPr id="1167" name="Group 1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97485"/>
                          <a:chOff x="589" y="21"/>
                          <a:chExt cx="2" cy="311"/>
                        </a:xfrm>
                      </wpg:grpSpPr>
                      <wps:wsp>
                        <wps:cNvPr id="1168" name="Freeform 1142"/>
                        <wps:cNvSpPr>
                          <a:spLocks/>
                        </wps:cNvSpPr>
                        <wps:spPr bwMode="auto">
                          <a:xfrm>
                            <a:off x="589" y="21"/>
                            <a:ext cx="2" cy="311"/>
                          </a:xfrm>
                          <a:custGeom>
                            <a:avLst/>
                            <a:gdLst>
                              <a:gd name="T0" fmla="+- 0 21 21"/>
                              <a:gd name="T1" fmla="*/ 21 h 311"/>
                              <a:gd name="T2" fmla="+- 0 332 21"/>
                              <a:gd name="T3" fmla="*/ 332 h 311"/>
                            </a:gdLst>
                            <a:ahLst/>
                            <a:cxnLst>
                              <a:cxn ang="0">
                                <a:pos x="0" y="T1"/>
                              </a:cxn>
                              <a:cxn ang="0">
                                <a:pos x="0" y="T3"/>
                              </a:cxn>
                            </a:cxnLst>
                            <a:rect l="0" t="0" r="r" b="b"/>
                            <a:pathLst>
                              <a:path h="311">
                                <a:moveTo>
                                  <a:pt x="0" y="0"/>
                                </a:moveTo>
                                <a:lnTo>
                                  <a:pt x="0" y="311"/>
                                </a:lnTo>
                              </a:path>
                            </a:pathLst>
                          </a:custGeom>
                          <a:noFill/>
                          <a:ln w="29253">
                            <a:solidFill>
                              <a:srgbClr val="0069A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6B8C77" id="Group 1141" o:spid="_x0000_s1026" style="position:absolute;margin-left:29.45pt;margin-top:1.05pt;width:.1pt;height:15.55pt;z-index:251564032;mso-position-horizontal-relative:page" coordorigin="589,21" coordsize="2,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">
                <v:shape id="Freeform 1142" o:spid="_x0000_s1027" style="position:absolute;left:589;top:21;width:2;height:311;visibility:visible;mso-wrap-style:square;v-text-anchor:top" coordsize="2,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1gZsQA&#10;AADdAAAADwAAAGRycy9kb3ducmV2LnhtbESPQYvCMBCF74L/IYzgTVN7KEvXKCII7mVR18vexmZs&#10;is2kNFHrv3cOC3ub4b1575vlevCtelAfm8AGFvMMFHEVbMO1gfPPbvYBKiZki21gMvCiCOvVeLTE&#10;0oYnH+lxSrWSEI4lGnApdaXWsXLkMc5DRyzaNfQek6x9rW2PTwn3rc6zrNAeG5YGhx1tHVW3090b&#10;iIUe3KU4/h4ueQjV1/k7r/O7MdPJsPkElWhI/+a/670V/EUhuPKNjKB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NYGbEAAAA3QAAAA8AAAAAAAAAAAAAAAAAmAIAAGRycy9k&#10;b3ducmV2LnhtbFBLBQYAAAAABAAEAPUAAACJAwAAAAA=&#10;" path="m,l,311e" filled="f" strokecolor="#0069af" strokeweight=".81258mm">
                  <v:path arrowok="t" o:connecttype="custom" o:connectlocs="0,21;0,332" o:connectangles="0,0"/>
                </v:shape>
                <w10:wrap anchorx="page"/>
              </v:group>
            </w:pict>
          </mc:Fallback>
        </mc:AlternateContent>
      </w:r>
      <w:r w:rsidR="005E5480" w:rsidRPr="00C1294B">
        <w:rPr>
          <w:color w:val="333333"/>
          <w:lang w:val="sq-AL"/>
        </w:rPr>
        <w:t>Shembuj nga shtetet</w:t>
      </w:r>
    </w:p>
    <w:p w:rsidR="00A468B7" w:rsidRPr="00C1294B" w:rsidRDefault="00831DB1">
      <w:pPr>
        <w:spacing w:before="2"/>
        <w:rPr>
          <w:rFonts w:ascii="Calibri" w:eastAsia="Calibri" w:hAnsi="Calibri" w:cs="Calibri"/>
          <w:sz w:val="25"/>
          <w:szCs w:val="25"/>
          <w:lang w:val="sq-AL"/>
        </w:rPr>
      </w:pPr>
      <w:r w:rsidRPr="00C1294B">
        <w:rPr>
          <w:noProof/>
          <w:lang w:val="sq-AL" w:eastAsia="sq-AL"/>
        </w:rPr>
        <mc:AlternateContent>
          <mc:Choice Requires="wpg">
            <w:drawing>
              <wp:anchor distT="0" distB="0" distL="0" distR="0" simplePos="0" relativeHeight="251560960" behindDoc="0" locked="0" layoutInCell="1" allowOverlap="1" wp14:anchorId="7B3269E6" wp14:editId="58158947">
                <wp:simplePos x="0" y="0"/>
                <wp:positionH relativeFrom="page">
                  <wp:posOffset>359410</wp:posOffset>
                </wp:positionH>
                <wp:positionV relativeFrom="paragraph">
                  <wp:posOffset>207010</wp:posOffset>
                </wp:positionV>
                <wp:extent cx="6831330" cy="2055495"/>
                <wp:effectExtent l="6985" t="6985" r="10160" b="4445"/>
                <wp:wrapTopAndBottom/>
                <wp:docPr id="1164" name="Group 1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1330" cy="2055495"/>
                          <a:chOff x="566" y="326"/>
                          <a:chExt cx="10758" cy="3237"/>
                        </a:xfrm>
                      </wpg:grpSpPr>
                      <pic:pic xmlns:pic="http://schemas.openxmlformats.org/drawingml/2006/picture">
                        <pic:nvPicPr>
                          <pic:cNvPr id="1165" name="Picture 1140"/>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751" y="695"/>
                            <a:ext cx="254"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66" name="Text Box 1139"/>
                        <wps:cNvSpPr txBox="1">
                          <a:spLocks noChangeArrowheads="1"/>
                        </wps:cNvSpPr>
                        <wps:spPr bwMode="auto">
                          <a:xfrm>
                            <a:off x="572" y="332"/>
                            <a:ext cx="10746" cy="3225"/>
                          </a:xfrm>
                          <a:prstGeom prst="rect">
                            <a:avLst/>
                          </a:prstGeom>
                          <a:noFill/>
                          <a:ln w="7313">
                            <a:solidFill>
                              <a:srgbClr val="CCCCCC"/>
                            </a:solidFill>
                            <a:miter lim="800000"/>
                            <a:headEnd/>
                            <a:tailEnd/>
                          </a:ln>
                          <a:extLst>
                            <a:ext uri="{909E8E84-426E-40DD-AFC4-6F175D3DCCD1}">
                              <a14:hiddenFill xmlns:a14="http://schemas.microsoft.com/office/drawing/2010/main">
                                <a:solidFill>
                                  <a:srgbClr val="FFFFFF"/>
                                </a:solidFill>
                              </a14:hiddenFill>
                            </a:ext>
                          </a:extLst>
                        </wps:spPr>
                        <wps:txbx>
                          <w:txbxContent>
                            <w:p w:rsidR="005D7879" w:rsidRPr="00CD7922" w:rsidRDefault="005D7879">
                              <w:pPr>
                                <w:spacing w:before="4"/>
                                <w:rPr>
                                  <w:rFonts w:ascii="Calibri" w:eastAsia="Calibri" w:hAnsi="Calibri" w:cs="Calibri"/>
                                  <w:sz w:val="18"/>
                                  <w:szCs w:val="18"/>
                                </w:rPr>
                              </w:pPr>
                            </w:p>
                            <w:p w:rsidR="005D7879" w:rsidRDefault="005D7879">
                              <w:pPr>
                                <w:spacing w:line="304" w:lineRule="auto"/>
                                <w:ind w:left="518" w:right="1031"/>
                                <w:rPr>
                                  <w:rFonts w:ascii="Calibri" w:hAnsi="Calibri"/>
                                  <w:color w:val="333333"/>
                                  <w:sz w:val="20"/>
                                </w:rPr>
                              </w:pPr>
                              <w:r>
                                <w:rPr>
                                  <w:rFonts w:ascii="Calibri" w:hAnsi="Calibri"/>
                                  <w:color w:val="333333"/>
                                  <w:sz w:val="20"/>
                                </w:rPr>
                                <w:t>Ministria e Punëve të Jashtme e Danimarkës do të organizojë dëgjime publike për hartimin e programeve të ndihmës së huaj.</w:t>
                              </w:r>
                            </w:p>
                            <w:p w:rsidR="005D7879" w:rsidRPr="00CD7922" w:rsidRDefault="005D7879">
                              <w:pPr>
                                <w:spacing w:before="3"/>
                                <w:rPr>
                                  <w:rFonts w:ascii="Calibri" w:eastAsia="Calibri" w:hAnsi="Calibri" w:cs="Calibri"/>
                                  <w:sz w:val="25"/>
                                  <w:szCs w:val="25"/>
                                </w:rPr>
                              </w:pPr>
                            </w:p>
                            <w:p w:rsidR="005D7879" w:rsidRPr="00CD7922" w:rsidRDefault="005D7879">
                              <w:pPr>
                                <w:spacing w:line="302" w:lineRule="auto"/>
                                <w:ind w:left="172" w:right="482"/>
                                <w:rPr>
                                  <w:rFonts w:ascii="Calibri" w:eastAsia="Calibri" w:hAnsi="Calibri" w:cs="Calibri"/>
                                  <w:sz w:val="18"/>
                                  <w:szCs w:val="18"/>
                                </w:rPr>
                              </w:pPr>
                              <w:r w:rsidRPr="00CD7922">
                                <w:rPr>
                                  <w:rFonts w:ascii="Calibri" w:eastAsia="Calibri" w:hAnsi="Calibri" w:cs="Calibri"/>
                                  <w:sz w:val="18"/>
                                  <w:szCs w:val="18"/>
                                </w:rPr>
                                <w:t>Ministria e Punëve të Jashtme e Danimarkës do të organizojë dëgjime publike për hartimin e programeve të ardhshme të ndihmës së huaj, duke u mundësuar qytetarëve dhe shoqërisë civile për të kontribuuar me mendime dhe sugjerime për çështjet kryesore të asistencës së zhvillimit dhe buxhetin përkatës në një masë të caktuar. Kjo është pjesë e planit të veprimit të OPG-së.</w:t>
                              </w:r>
                            </w:p>
                            <w:p w:rsidR="005D7879" w:rsidRPr="00CD7922" w:rsidRDefault="005D7879">
                              <w:pPr>
                                <w:spacing w:before="7"/>
                                <w:rPr>
                                  <w:rFonts w:ascii="Calibri" w:eastAsia="Calibri" w:hAnsi="Calibri" w:cs="Calibri"/>
                                </w:rPr>
                              </w:pPr>
                            </w:p>
                            <w:p w:rsidR="005D7879" w:rsidRPr="00CD7922" w:rsidRDefault="00ED4966">
                              <w:pPr>
                                <w:spacing w:line="302" w:lineRule="auto"/>
                                <w:ind w:left="633" w:right="335"/>
                                <w:rPr>
                                  <w:rFonts w:ascii="Calibri" w:eastAsia="Calibri" w:hAnsi="Calibri" w:cs="Calibri"/>
                                  <w:sz w:val="18"/>
                                  <w:szCs w:val="18"/>
                                </w:rPr>
                              </w:pPr>
                              <w:hyperlink r:id="rId129">
                                <w:r w:rsidR="005D7879" w:rsidRPr="00CD7922">
                                  <w:rPr>
                                    <w:rFonts w:ascii="Calibri" w:hAnsi="Calibri"/>
                                    <w:color w:val="333333"/>
                                    <w:sz w:val="18"/>
                                    <w:u w:val="single" w:color="333333"/>
                                  </w:rPr>
                                  <w:t>http://www.opengovpartnership.org/country/commitment/involvement-civil-society-and-new-approaches-public- service</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3269E6" id="Group 1138" o:spid="_x0000_s1194" style="position:absolute;margin-left:28.3pt;margin-top:16.3pt;width:537.9pt;height:161.85pt;z-index:251560960;mso-wrap-distance-left:0;mso-wrap-distance-right:0;mso-position-horizontal-relative:page;mso-position-vertical-relative:text" coordorigin="566,326" coordsize="10758,32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">
                <v:shape id="Picture 1140" o:spid="_x0000_s1195" type="#_x0000_t75" style="position:absolute;left:751;top:695;width:254;height:2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slfrBAAAA3QAAAA8AAABkcnMvZG93bnJldi54bWxET0tqwzAQ3Rd6BzGB7mo5aWuKEyWUQKFQ&#10;unDSAwzWRDaxRkaSf7evAoHu5vG+szvMthMj+dA6VrDOchDEtdMtGwW/58/ndxAhImvsHJOChQIc&#10;9o8POyy1m7ii8RSNSCEcSlTQxNiXUoa6IYshcz1x4i7OW4wJeiO1xymF205u8ryQFltODQ32dGyo&#10;vp4Gq6CubD6+miH8VObbL0GzHsYXpZ5W88cWRKQ5/ovv7i+d5q+LN7h9k06Q+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hslfrBAAAA3QAAAA8AAAAAAAAAAAAAAAAAnwIA&#10;AGRycy9kb3ducmV2LnhtbFBLBQYAAAAABAAEAPcAAACNAwAAAAA=&#10;">
                  <v:imagedata r:id="rId130" o:title=""/>
                </v:shape>
                <v:shape id="Text Box 1139" o:spid="_x0000_s1196" type="#_x0000_t202" style="position:absolute;left:572;top:332;width:10746;height:3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zRjsEA&#10;AADdAAAADwAAAGRycy9kb3ducmV2LnhtbERPTYvCMBC9L/gfwgje1rQKXalGEUHxsJd1Fa9DMzbV&#10;ZlKSqPXfbxYW9jaP9zmLVW9b8SAfGscK8nEGgrhyuuFawfF7+z4DESKyxtYxKXhRgNVy8LbAUrsn&#10;f9HjEGuRQjiUqMDE2JVShsqQxTB2HXHiLs5bjAn6WmqPzxRuWznJskJabDg1GOxoY6i6He5WwWlS&#10;7PKNn8q7+ZTnDzTXy5muSo2G/XoOIlIf/8V/7r1O8/OigN9v0gly+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ds0Y7BAAAA3QAAAA8AAAAAAAAAAAAAAAAAmAIAAGRycy9kb3du&#10;cmV2LnhtbFBLBQYAAAAABAAEAPUAAACGAwAAAAA=&#10;" filled="f" strokecolor="#ccc" strokeweight=".20314mm">
                  <v:textbox inset="0,0,0,0">
                    <w:txbxContent>
                      <w:p w:rsidR="005D7879" w:rsidRPr="00CD7922" w:rsidRDefault="005D7879">
                        <w:pPr>
                          <w:spacing w:before="4"/>
                          <w:rPr>
                            <w:rFonts w:ascii="Calibri" w:eastAsia="Calibri" w:hAnsi="Calibri" w:cs="Calibri"/>
                            <w:sz w:val="18"/>
                            <w:szCs w:val="18"/>
                          </w:rPr>
                        </w:pPr>
                      </w:p>
                      <w:p w:rsidR="005D7879" w:rsidRDefault="005D7879">
                        <w:pPr>
                          <w:spacing w:line="304" w:lineRule="auto"/>
                          <w:ind w:left="518" w:right="1031"/>
                          <w:rPr>
                            <w:rFonts w:ascii="Calibri" w:hAnsi="Calibri"/>
                            <w:color w:val="333333"/>
                            <w:sz w:val="20"/>
                          </w:rPr>
                        </w:pPr>
                        <w:r>
                          <w:rPr>
                            <w:rFonts w:ascii="Calibri" w:hAnsi="Calibri"/>
                            <w:color w:val="333333"/>
                            <w:sz w:val="20"/>
                          </w:rPr>
                          <w:t>Ministria e Punëve të Jashtme e Danimarkës do të organizojë dëgjime publike për hartimin e programeve të ndihmës së huaj.</w:t>
                        </w:r>
                      </w:p>
                      <w:p w:rsidR="005D7879" w:rsidRPr="00CD7922" w:rsidRDefault="005D7879">
                        <w:pPr>
                          <w:spacing w:before="3"/>
                          <w:rPr>
                            <w:rFonts w:ascii="Calibri" w:eastAsia="Calibri" w:hAnsi="Calibri" w:cs="Calibri"/>
                            <w:sz w:val="25"/>
                            <w:szCs w:val="25"/>
                          </w:rPr>
                        </w:pPr>
                      </w:p>
                      <w:p w:rsidR="005D7879" w:rsidRPr="00CD7922" w:rsidRDefault="005D7879">
                        <w:pPr>
                          <w:spacing w:line="302" w:lineRule="auto"/>
                          <w:ind w:left="172" w:right="482"/>
                          <w:rPr>
                            <w:rFonts w:ascii="Calibri" w:eastAsia="Calibri" w:hAnsi="Calibri" w:cs="Calibri"/>
                            <w:sz w:val="18"/>
                            <w:szCs w:val="18"/>
                          </w:rPr>
                        </w:pPr>
                        <w:r w:rsidRPr="00CD7922">
                          <w:rPr>
                            <w:rFonts w:ascii="Calibri" w:eastAsia="Calibri" w:hAnsi="Calibri" w:cs="Calibri"/>
                            <w:sz w:val="18"/>
                            <w:szCs w:val="18"/>
                          </w:rPr>
                          <w:t>Ministria e Punëve të Jashtme e Danimarkës do të organizojë dëgjime publike për hartimin e programeve të ardhshme të ndihmës së huaj, duke u mundësuar qytetarëve dhe shoqërisë civile për të kontribuuar me mendime dhe sugjerime për çështjet kryesore të asistencës së zhvillimit dhe buxhetin përkatës në një masë të caktuar. Kjo është pjesë e planit të veprimit të OPG-së.</w:t>
                        </w:r>
                      </w:p>
                      <w:p w:rsidR="005D7879" w:rsidRPr="00CD7922" w:rsidRDefault="005D7879">
                        <w:pPr>
                          <w:spacing w:before="7"/>
                          <w:rPr>
                            <w:rFonts w:ascii="Calibri" w:eastAsia="Calibri" w:hAnsi="Calibri" w:cs="Calibri"/>
                          </w:rPr>
                        </w:pPr>
                      </w:p>
                      <w:p w:rsidR="005D7879" w:rsidRPr="00CD7922" w:rsidRDefault="00ED4966">
                        <w:pPr>
                          <w:spacing w:line="302" w:lineRule="auto"/>
                          <w:ind w:left="633" w:right="335"/>
                          <w:rPr>
                            <w:rFonts w:ascii="Calibri" w:eastAsia="Calibri" w:hAnsi="Calibri" w:cs="Calibri"/>
                            <w:sz w:val="18"/>
                            <w:szCs w:val="18"/>
                          </w:rPr>
                        </w:pPr>
                        <w:hyperlink r:id="rId131">
                          <w:r w:rsidR="005D7879" w:rsidRPr="00CD7922">
                            <w:rPr>
                              <w:rFonts w:ascii="Calibri" w:hAnsi="Calibri"/>
                              <w:color w:val="333333"/>
                              <w:sz w:val="18"/>
                              <w:u w:val="single" w:color="333333"/>
                            </w:rPr>
                            <w:t>http://www.opengovpartnership.org/country/commitment/involvement-civil-society-and-new-approaches-public- service</w:t>
                          </w:r>
                        </w:hyperlink>
                      </w:p>
                    </w:txbxContent>
                  </v:textbox>
                </v:shape>
                <w10:wrap type="topAndBottom" anchorx="page"/>
              </v:group>
            </w:pict>
          </mc:Fallback>
        </mc:AlternateContent>
      </w:r>
    </w:p>
    <w:p w:rsidR="00A468B7" w:rsidRPr="00C1294B" w:rsidRDefault="00A468B7">
      <w:pPr>
        <w:rPr>
          <w:rFonts w:ascii="Calibri" w:eastAsia="Calibri" w:hAnsi="Calibri" w:cs="Calibri"/>
          <w:sz w:val="20"/>
          <w:szCs w:val="20"/>
          <w:lang w:val="sq-AL"/>
        </w:rPr>
      </w:pPr>
    </w:p>
    <w:p w:rsidR="00A468B7" w:rsidRPr="00C1294B" w:rsidRDefault="00831DB1">
      <w:pPr>
        <w:spacing w:before="2"/>
        <w:rPr>
          <w:rFonts w:ascii="Calibri" w:eastAsia="Calibri" w:hAnsi="Calibri" w:cs="Calibri"/>
          <w:sz w:val="23"/>
          <w:szCs w:val="23"/>
          <w:lang w:val="sq-AL"/>
        </w:rPr>
      </w:pPr>
      <w:r w:rsidRPr="00C1294B">
        <w:rPr>
          <w:noProof/>
          <w:lang w:val="sq-AL" w:eastAsia="sq-AL"/>
        </w:rPr>
        <mc:AlternateContent>
          <mc:Choice Requires="wpg">
            <w:drawing>
              <wp:anchor distT="0" distB="0" distL="0" distR="0" simplePos="0" relativeHeight="251561984" behindDoc="0" locked="0" layoutInCell="1" allowOverlap="1" wp14:anchorId="4D403D63" wp14:editId="347FDB94">
                <wp:simplePos x="0" y="0"/>
                <wp:positionH relativeFrom="page">
                  <wp:posOffset>359410</wp:posOffset>
                </wp:positionH>
                <wp:positionV relativeFrom="paragraph">
                  <wp:posOffset>195580</wp:posOffset>
                </wp:positionV>
                <wp:extent cx="6830695" cy="1270"/>
                <wp:effectExtent l="6985" t="5080" r="10795" b="12700"/>
                <wp:wrapTopAndBottom/>
                <wp:docPr id="1162" name="Group 1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0695" cy="1270"/>
                          <a:chOff x="566" y="308"/>
                          <a:chExt cx="10757" cy="2"/>
                        </a:xfrm>
                      </wpg:grpSpPr>
                      <wps:wsp>
                        <wps:cNvPr id="1163" name="Freeform 1137"/>
                        <wps:cNvSpPr>
                          <a:spLocks/>
                        </wps:cNvSpPr>
                        <wps:spPr bwMode="auto">
                          <a:xfrm>
                            <a:off x="566" y="308"/>
                            <a:ext cx="10757" cy="2"/>
                          </a:xfrm>
                          <a:custGeom>
                            <a:avLst/>
                            <a:gdLst>
                              <a:gd name="T0" fmla="+- 0 566 566"/>
                              <a:gd name="T1" fmla="*/ T0 w 10757"/>
                              <a:gd name="T2" fmla="+- 0 11323 566"/>
                              <a:gd name="T3" fmla="*/ T2 w 10757"/>
                            </a:gdLst>
                            <a:ahLst/>
                            <a:cxnLst>
                              <a:cxn ang="0">
                                <a:pos x="T1" y="0"/>
                              </a:cxn>
                              <a:cxn ang="0">
                                <a:pos x="T3" y="0"/>
                              </a:cxn>
                            </a:cxnLst>
                            <a:rect l="0" t="0" r="r" b="b"/>
                            <a:pathLst>
                              <a:path w="10757">
                                <a:moveTo>
                                  <a:pt x="0" y="0"/>
                                </a:moveTo>
                                <a:lnTo>
                                  <a:pt x="10757" y="0"/>
                                </a:lnTo>
                              </a:path>
                            </a:pathLst>
                          </a:custGeom>
                          <a:noFill/>
                          <a:ln w="7313">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7ED494" id="Group 1136" o:spid="_x0000_s1026" style="position:absolute;margin-left:28.3pt;margin-top:15.4pt;width:537.85pt;height:.1pt;z-index:251561984;mso-wrap-distance-left:0;mso-wrap-distance-right:0;mso-position-horizontal-relative:page" coordorigin="566,308" coordsize="107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">
                <v:shape id="Freeform 1137" o:spid="_x0000_s1027" style="position:absolute;left:566;top:308;width:10757;height:2;visibility:visible;mso-wrap-style:square;v-text-anchor:top" coordsize="107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zM3cMA&#10;AADdAAAADwAAAGRycy9kb3ducmV2LnhtbERPS2vCQBC+F/wPywje6iZNCSW6ShBavLVNBT0O2TGJ&#10;ZmdDdpvHv+8WCr3Nx/ec7X4yrRiod41lBfE6AkFcWt1wpeD09fr4AsJ5ZI2tZVIwk4P9bvGwxUzb&#10;kT9pKHwlQgi7DBXU3neZlK6syaBb2444cFfbG/QB9pXUPY4h3LTyKYpSabDh0FBjR4eaynvxbRT4&#10;OC/54k7nnIvnt9t5LD7ek1mp1XLKNyA8Tf5f/Oc+6jA/ThP4/SacIH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zM3cMAAADdAAAADwAAAAAAAAAAAAAAAACYAgAAZHJzL2Rv&#10;d25yZXYueG1sUEsFBgAAAAAEAAQA9QAAAIgDAAAAAA==&#10;" path="m,l10757,e" filled="f" strokecolor="#ccc" strokeweight=".20314mm">
                  <v:path arrowok="t" o:connecttype="custom" o:connectlocs="0,0;10757,0" o:connectangles="0,0"/>
                </v:shape>
                <w10:wrap type="topAndBottom" anchorx="page"/>
              </v:group>
            </w:pict>
          </mc:Fallback>
        </mc:AlternateContent>
      </w:r>
    </w:p>
    <w:p w:rsidR="00A468B7" w:rsidRPr="00C1294B" w:rsidRDefault="00A468B7">
      <w:pPr>
        <w:rPr>
          <w:rFonts w:ascii="Calibri" w:eastAsia="Calibri" w:hAnsi="Calibri" w:cs="Calibri"/>
          <w:sz w:val="20"/>
          <w:szCs w:val="20"/>
          <w:lang w:val="sq-AL"/>
        </w:rPr>
      </w:pPr>
    </w:p>
    <w:p w:rsidR="00A468B7" w:rsidRPr="00C1294B" w:rsidRDefault="00831DB1">
      <w:pPr>
        <w:spacing w:before="195"/>
        <w:ind w:left="267" w:right="421"/>
        <w:rPr>
          <w:rFonts w:ascii="Calibri" w:eastAsia="Calibri" w:hAnsi="Calibri" w:cs="Calibri"/>
          <w:sz w:val="27"/>
          <w:szCs w:val="27"/>
          <w:lang w:val="sq-AL"/>
        </w:rPr>
      </w:pPr>
      <w:r w:rsidRPr="00C1294B">
        <w:rPr>
          <w:noProof/>
          <w:lang w:val="sq-AL" w:eastAsia="sq-AL"/>
        </w:rPr>
        <mc:AlternateContent>
          <mc:Choice Requires="wpg">
            <w:drawing>
              <wp:anchor distT="0" distB="0" distL="114300" distR="114300" simplePos="0" relativeHeight="251565056" behindDoc="0" locked="0" layoutInCell="1" allowOverlap="1" wp14:anchorId="281783B9" wp14:editId="29252A93">
                <wp:simplePos x="0" y="0"/>
                <wp:positionH relativeFrom="page">
                  <wp:posOffset>374015</wp:posOffset>
                </wp:positionH>
                <wp:positionV relativeFrom="paragraph">
                  <wp:posOffset>89535</wp:posOffset>
                </wp:positionV>
                <wp:extent cx="1270" cy="263525"/>
                <wp:effectExtent l="21590" t="22860" r="15240" b="18415"/>
                <wp:wrapNone/>
                <wp:docPr id="1160" name="Group 1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263525"/>
                          <a:chOff x="589" y="141"/>
                          <a:chExt cx="2" cy="415"/>
                        </a:xfrm>
                      </wpg:grpSpPr>
                      <wps:wsp>
                        <wps:cNvPr id="1161" name="Freeform 1135"/>
                        <wps:cNvSpPr>
                          <a:spLocks/>
                        </wps:cNvSpPr>
                        <wps:spPr bwMode="auto">
                          <a:xfrm>
                            <a:off x="589" y="141"/>
                            <a:ext cx="2" cy="415"/>
                          </a:xfrm>
                          <a:custGeom>
                            <a:avLst/>
                            <a:gdLst>
                              <a:gd name="T0" fmla="+- 0 141 141"/>
                              <a:gd name="T1" fmla="*/ 141 h 415"/>
                              <a:gd name="T2" fmla="+- 0 556 141"/>
                              <a:gd name="T3" fmla="*/ 556 h 415"/>
                            </a:gdLst>
                            <a:ahLst/>
                            <a:cxnLst>
                              <a:cxn ang="0">
                                <a:pos x="0" y="T1"/>
                              </a:cxn>
                              <a:cxn ang="0">
                                <a:pos x="0" y="T3"/>
                              </a:cxn>
                            </a:cxnLst>
                            <a:rect l="0" t="0" r="r" b="b"/>
                            <a:pathLst>
                              <a:path h="415">
                                <a:moveTo>
                                  <a:pt x="0" y="0"/>
                                </a:moveTo>
                                <a:lnTo>
                                  <a:pt x="0" y="415"/>
                                </a:lnTo>
                              </a:path>
                            </a:pathLst>
                          </a:custGeom>
                          <a:noFill/>
                          <a:ln w="29253">
                            <a:solidFill>
                              <a:srgbClr val="0069A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4A875E" id="Group 1134" o:spid="_x0000_s1026" style="position:absolute;margin-left:29.45pt;margin-top:7.05pt;width:.1pt;height:20.75pt;z-index:251565056;mso-position-horizontal-relative:page" coordorigin="589,141" coordsize="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">
                <v:shape id="Freeform 1135" o:spid="_x0000_s1027" style="position:absolute;left:589;top:141;width:2;height:415;visibility:visible;mso-wrap-style:square;v-text-anchor:top" coordsize="2,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IzysEA&#10;AADdAAAADwAAAGRycy9kb3ducmV2LnhtbERPTWsCMRC9F/ofwgjeanZblLI1ihQKXqul9jhsppus&#10;m8mSxHX11xuh0Ns83ucs16PrxEAhWs8KylkBgrj22nKj4Gv/8fQKIiZkjZ1nUnChCOvV48MSK+3P&#10;/EnDLjUih3CsUIFJqa+kjLUhh3Hme+LM/frgMGUYGqkDnnO46+RzUSykQ8u5wWBP74bq4+7kFNj5&#10;8TIYbGwbhut3W7f88qMPSk0n4+YNRKIx/Yv/3Fud55eLEu7f5BPk6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eCM8rBAAAA3QAAAA8AAAAAAAAAAAAAAAAAmAIAAGRycy9kb3du&#10;cmV2LnhtbFBLBQYAAAAABAAEAPUAAACGAwAAAAA=&#10;" path="m,l,415e" filled="f" strokecolor="#0069af" strokeweight=".81258mm">
                  <v:path arrowok="t" o:connecttype="custom" o:connectlocs="0,141;0,556" o:connectangles="0,0"/>
                </v:shape>
                <w10:wrap anchorx="page"/>
              </v:group>
            </w:pict>
          </mc:Fallback>
        </mc:AlternateContent>
      </w:r>
      <w:r w:rsidRPr="00C1294B">
        <w:rPr>
          <w:noProof/>
          <w:lang w:val="sq-AL" w:eastAsia="sq-AL"/>
        </w:rPr>
        <mc:AlternateContent>
          <mc:Choice Requires="wpg">
            <w:drawing>
              <wp:anchor distT="0" distB="0" distL="114300" distR="114300" simplePos="0" relativeHeight="251826176" behindDoc="1" locked="0" layoutInCell="1" allowOverlap="1" wp14:anchorId="11DEFF21" wp14:editId="32EE5188">
                <wp:simplePos x="0" y="0"/>
                <wp:positionH relativeFrom="page">
                  <wp:posOffset>630555</wp:posOffset>
                </wp:positionH>
                <wp:positionV relativeFrom="paragraph">
                  <wp:posOffset>-1116965</wp:posOffset>
                </wp:positionV>
                <wp:extent cx="44450" cy="44450"/>
                <wp:effectExtent l="11430" t="16510" r="10795" b="15240"/>
                <wp:wrapNone/>
                <wp:docPr id="1158" name="Group 1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50" cy="44450"/>
                          <a:chOff x="993" y="-1759"/>
                          <a:chExt cx="70" cy="70"/>
                        </a:xfrm>
                      </wpg:grpSpPr>
                      <wps:wsp>
                        <wps:cNvPr id="1159" name="Freeform 1133"/>
                        <wps:cNvSpPr>
                          <a:spLocks/>
                        </wps:cNvSpPr>
                        <wps:spPr bwMode="auto">
                          <a:xfrm>
                            <a:off x="993" y="-1759"/>
                            <a:ext cx="70" cy="70"/>
                          </a:xfrm>
                          <a:custGeom>
                            <a:avLst/>
                            <a:gdLst>
                              <a:gd name="T0" fmla="+- 0 1062 993"/>
                              <a:gd name="T1" fmla="*/ T0 w 70"/>
                              <a:gd name="T2" fmla="+- 0 -1725 -1759"/>
                              <a:gd name="T3" fmla="*/ -1725 h 70"/>
                              <a:gd name="T4" fmla="+- 0 1059 993"/>
                              <a:gd name="T5" fmla="*/ T4 w 70"/>
                              <a:gd name="T6" fmla="+- 0 -1711 -1759"/>
                              <a:gd name="T7" fmla="*/ -1711 h 70"/>
                              <a:gd name="T8" fmla="+- 0 1052 993"/>
                              <a:gd name="T9" fmla="*/ T8 w 70"/>
                              <a:gd name="T10" fmla="+- 0 -1700 -1759"/>
                              <a:gd name="T11" fmla="*/ -1700 h 70"/>
                              <a:gd name="T12" fmla="+- 0 1041 993"/>
                              <a:gd name="T13" fmla="*/ T12 w 70"/>
                              <a:gd name="T14" fmla="+- 0 -1693 -1759"/>
                              <a:gd name="T15" fmla="*/ -1693 h 70"/>
                              <a:gd name="T16" fmla="+- 0 1027 993"/>
                              <a:gd name="T17" fmla="*/ T16 w 70"/>
                              <a:gd name="T18" fmla="+- 0 -1690 -1759"/>
                              <a:gd name="T19" fmla="*/ -1690 h 70"/>
                              <a:gd name="T20" fmla="+- 0 1014 993"/>
                              <a:gd name="T21" fmla="*/ T20 w 70"/>
                              <a:gd name="T22" fmla="+- 0 -1693 -1759"/>
                              <a:gd name="T23" fmla="*/ -1693 h 70"/>
                              <a:gd name="T24" fmla="+- 0 1003 993"/>
                              <a:gd name="T25" fmla="*/ T24 w 70"/>
                              <a:gd name="T26" fmla="+- 0 -1700 -1759"/>
                              <a:gd name="T27" fmla="*/ -1700 h 70"/>
                              <a:gd name="T28" fmla="+- 0 995 993"/>
                              <a:gd name="T29" fmla="*/ T28 w 70"/>
                              <a:gd name="T30" fmla="+- 0 -1711 -1759"/>
                              <a:gd name="T31" fmla="*/ -1711 h 70"/>
                              <a:gd name="T32" fmla="+- 0 993 993"/>
                              <a:gd name="T33" fmla="*/ T32 w 70"/>
                              <a:gd name="T34" fmla="+- 0 -1725 -1759"/>
                              <a:gd name="T35" fmla="*/ -1725 h 70"/>
                              <a:gd name="T36" fmla="+- 0 995 993"/>
                              <a:gd name="T37" fmla="*/ T36 w 70"/>
                              <a:gd name="T38" fmla="+- 0 -1738 -1759"/>
                              <a:gd name="T39" fmla="*/ -1738 h 70"/>
                              <a:gd name="T40" fmla="+- 0 1003 993"/>
                              <a:gd name="T41" fmla="*/ T40 w 70"/>
                              <a:gd name="T42" fmla="+- 0 -1749 -1759"/>
                              <a:gd name="T43" fmla="*/ -1749 h 70"/>
                              <a:gd name="T44" fmla="+- 0 1014 993"/>
                              <a:gd name="T45" fmla="*/ T44 w 70"/>
                              <a:gd name="T46" fmla="+- 0 -1757 -1759"/>
                              <a:gd name="T47" fmla="*/ -1757 h 70"/>
                              <a:gd name="T48" fmla="+- 0 1027 993"/>
                              <a:gd name="T49" fmla="*/ T48 w 70"/>
                              <a:gd name="T50" fmla="+- 0 -1759 -1759"/>
                              <a:gd name="T51" fmla="*/ -1759 h 70"/>
                              <a:gd name="T52" fmla="+- 0 1041 993"/>
                              <a:gd name="T53" fmla="*/ T52 w 70"/>
                              <a:gd name="T54" fmla="+- 0 -1757 -1759"/>
                              <a:gd name="T55" fmla="*/ -1757 h 70"/>
                              <a:gd name="T56" fmla="+- 0 1052 993"/>
                              <a:gd name="T57" fmla="*/ T56 w 70"/>
                              <a:gd name="T58" fmla="+- 0 -1749 -1759"/>
                              <a:gd name="T59" fmla="*/ -1749 h 70"/>
                              <a:gd name="T60" fmla="+- 0 1059 993"/>
                              <a:gd name="T61" fmla="*/ T60 w 70"/>
                              <a:gd name="T62" fmla="+- 0 -1738 -1759"/>
                              <a:gd name="T63" fmla="*/ -1738 h 70"/>
                              <a:gd name="T64" fmla="+- 0 1062 993"/>
                              <a:gd name="T65" fmla="*/ T64 w 70"/>
                              <a:gd name="T66" fmla="+- 0 -1725 -1759"/>
                              <a:gd name="T67" fmla="*/ -1725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0" h="70">
                                <a:moveTo>
                                  <a:pt x="69" y="34"/>
                                </a:moveTo>
                                <a:lnTo>
                                  <a:pt x="66" y="48"/>
                                </a:lnTo>
                                <a:lnTo>
                                  <a:pt x="59" y="59"/>
                                </a:lnTo>
                                <a:lnTo>
                                  <a:pt x="48" y="66"/>
                                </a:lnTo>
                                <a:lnTo>
                                  <a:pt x="34" y="69"/>
                                </a:lnTo>
                                <a:lnTo>
                                  <a:pt x="21" y="66"/>
                                </a:lnTo>
                                <a:lnTo>
                                  <a:pt x="10" y="59"/>
                                </a:lnTo>
                                <a:lnTo>
                                  <a:pt x="2" y="48"/>
                                </a:lnTo>
                                <a:lnTo>
                                  <a:pt x="0" y="34"/>
                                </a:lnTo>
                                <a:lnTo>
                                  <a:pt x="2" y="21"/>
                                </a:lnTo>
                                <a:lnTo>
                                  <a:pt x="10" y="10"/>
                                </a:lnTo>
                                <a:lnTo>
                                  <a:pt x="21" y="2"/>
                                </a:lnTo>
                                <a:lnTo>
                                  <a:pt x="34" y="0"/>
                                </a:lnTo>
                                <a:lnTo>
                                  <a:pt x="48" y="2"/>
                                </a:lnTo>
                                <a:lnTo>
                                  <a:pt x="59" y="10"/>
                                </a:lnTo>
                                <a:lnTo>
                                  <a:pt x="66" y="21"/>
                                </a:lnTo>
                                <a:lnTo>
                                  <a:pt x="69" y="34"/>
                                </a:lnTo>
                                <a:close/>
                              </a:path>
                            </a:pathLst>
                          </a:custGeom>
                          <a:noFill/>
                          <a:ln w="73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50069D" id="Group 1132" o:spid="_x0000_s1026" style="position:absolute;margin-left:49.65pt;margin-top:-87.95pt;width:3.5pt;height:3.5pt;z-index:-251490304;mso-position-horizontal-relative:page" coordorigin="993,-1759" coordsize="7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">
                <v:shape id="Freeform 1133" o:spid="_x0000_s1027" style="position:absolute;left:993;top:-1759;width:70;height:70;visibility:visible;mso-wrap-style:square;v-text-anchor:top" coordsize="7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JK+sIA&#10;AADdAAAADwAAAGRycy9kb3ducmV2LnhtbERP32vCMBB+F/Y/hBv4pqmFiVajyIbgnoZWfD6bsw02&#10;l5Jktf73y2Cwt/v4ft56O9hW9OSDcaxgNs1AEFdOG64VnMv9ZAEiRGSNrWNS8KQA283LaI2Fdg8+&#10;Un+KtUghHApU0MTYFVKGqiGLYeo64sTdnLcYE/S11B4fKdy2Ms+yubRoODU02NF7Q9X99G0VLFzp&#10;l8Zc+vyaHz/nXx+X2/5glRq/DrsViEhD/Bf/uQ86zZ+9LeH3m3SC3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ckr6wgAAAN0AAAAPAAAAAAAAAAAAAAAAAJgCAABkcnMvZG93&#10;bnJldi54bWxQSwUGAAAAAAQABAD1AAAAhwMAAAAA&#10;" path="m69,34l66,48,59,59,48,66,34,69,21,66,10,59,2,48,,34,2,21,10,10,21,2,34,,48,2r11,8l66,21r3,13xe" filled="f" strokeweight=".20314mm">
                  <v:path arrowok="t" o:connecttype="custom" o:connectlocs="69,-1725;66,-1711;59,-1700;48,-1693;34,-1690;21,-1693;10,-1700;2,-1711;0,-1725;2,-1738;10,-1749;21,-1757;34,-1759;48,-1757;59,-1749;66,-1738;69,-1725" o:connectangles="0,0,0,0,0,0,0,0,0,0,0,0,0,0,0,0,0"/>
                </v:shape>
                <w10:wrap anchorx="page"/>
              </v:group>
            </w:pict>
          </mc:Fallback>
        </mc:AlternateContent>
      </w:r>
      <w:r w:rsidR="004B538E" w:rsidRPr="00C1294B">
        <w:rPr>
          <w:rFonts w:ascii="Trebuchet MS"/>
          <w:b/>
          <w:color w:val="333333"/>
          <w:sz w:val="27"/>
          <w:lang w:val="sq-AL"/>
        </w:rPr>
        <w:t>Hapi i par</w:t>
      </w:r>
      <w:r w:rsidR="004B538E" w:rsidRPr="00C1294B">
        <w:rPr>
          <w:rFonts w:ascii="Trebuchet MS"/>
          <w:b/>
          <w:color w:val="333333"/>
          <w:sz w:val="27"/>
          <w:lang w:val="sq-AL"/>
        </w:rPr>
        <w:t>ë</w:t>
      </w:r>
      <w:r w:rsidR="00E83A14" w:rsidRPr="00C1294B">
        <w:rPr>
          <w:rFonts w:ascii="Trebuchet MS"/>
          <w:b/>
          <w:color w:val="333333"/>
          <w:sz w:val="27"/>
          <w:lang w:val="sq-AL"/>
        </w:rPr>
        <w:t xml:space="preserve">: </w:t>
      </w:r>
      <w:r w:rsidR="00F04DDF" w:rsidRPr="00C1294B">
        <w:rPr>
          <w:rFonts w:ascii="Calibri"/>
          <w:color w:val="333333"/>
          <w:sz w:val="27"/>
          <w:lang w:val="sq-AL"/>
        </w:rPr>
        <w:t>Nxisni marrjen dhe përdorimin e të informacionit për ndihmën e huaj nga të gjithë aktorët e interesuar</w:t>
      </w:r>
    </w:p>
    <w:p w:rsidR="00A468B7" w:rsidRPr="00C1294B" w:rsidRDefault="00A468B7">
      <w:pPr>
        <w:spacing w:before="9"/>
        <w:rPr>
          <w:rFonts w:ascii="Calibri" w:eastAsia="Calibri" w:hAnsi="Calibri" w:cs="Calibri"/>
          <w:sz w:val="40"/>
          <w:szCs w:val="40"/>
          <w:lang w:val="sq-AL"/>
        </w:rPr>
      </w:pPr>
    </w:p>
    <w:p w:rsidR="00A468B7" w:rsidRPr="00C1294B" w:rsidRDefault="00831DB1">
      <w:pPr>
        <w:pStyle w:val="Heading2"/>
        <w:ind w:right="421"/>
        <w:rPr>
          <w:rFonts w:cs="Calibri"/>
          <w:lang w:val="sq-AL"/>
        </w:rPr>
      </w:pPr>
      <w:r w:rsidRPr="00C1294B">
        <w:rPr>
          <w:noProof/>
          <w:lang w:val="sq-AL" w:eastAsia="sq-AL"/>
        </w:rPr>
        <mc:AlternateContent>
          <mc:Choice Requires="wpg">
            <w:drawing>
              <wp:anchor distT="0" distB="0" distL="114300" distR="114300" simplePos="0" relativeHeight="251566080" behindDoc="0" locked="0" layoutInCell="1" allowOverlap="1" wp14:anchorId="7BBA9F40" wp14:editId="417C5A14">
                <wp:simplePos x="0" y="0"/>
                <wp:positionH relativeFrom="page">
                  <wp:posOffset>374015</wp:posOffset>
                </wp:positionH>
                <wp:positionV relativeFrom="paragraph">
                  <wp:posOffset>-32385</wp:posOffset>
                </wp:positionV>
                <wp:extent cx="1270" cy="197485"/>
                <wp:effectExtent l="21590" t="15240" r="15240" b="15875"/>
                <wp:wrapNone/>
                <wp:docPr id="1156" name="Group 1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97485"/>
                          <a:chOff x="589" y="-51"/>
                          <a:chExt cx="2" cy="311"/>
                        </a:xfrm>
                      </wpg:grpSpPr>
                      <wps:wsp>
                        <wps:cNvPr id="1157" name="Freeform 1131"/>
                        <wps:cNvSpPr>
                          <a:spLocks/>
                        </wps:cNvSpPr>
                        <wps:spPr bwMode="auto">
                          <a:xfrm>
                            <a:off x="589" y="-51"/>
                            <a:ext cx="2" cy="311"/>
                          </a:xfrm>
                          <a:custGeom>
                            <a:avLst/>
                            <a:gdLst>
                              <a:gd name="T0" fmla="+- 0 -51 -51"/>
                              <a:gd name="T1" fmla="*/ -51 h 311"/>
                              <a:gd name="T2" fmla="+- 0 260 -51"/>
                              <a:gd name="T3" fmla="*/ 260 h 311"/>
                            </a:gdLst>
                            <a:ahLst/>
                            <a:cxnLst>
                              <a:cxn ang="0">
                                <a:pos x="0" y="T1"/>
                              </a:cxn>
                              <a:cxn ang="0">
                                <a:pos x="0" y="T3"/>
                              </a:cxn>
                            </a:cxnLst>
                            <a:rect l="0" t="0" r="r" b="b"/>
                            <a:pathLst>
                              <a:path h="311">
                                <a:moveTo>
                                  <a:pt x="0" y="0"/>
                                </a:moveTo>
                                <a:lnTo>
                                  <a:pt x="0" y="311"/>
                                </a:lnTo>
                              </a:path>
                            </a:pathLst>
                          </a:custGeom>
                          <a:noFill/>
                          <a:ln w="29253">
                            <a:solidFill>
                              <a:srgbClr val="0069A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191E6B" id="Group 1130" o:spid="_x0000_s1026" style="position:absolute;margin-left:29.45pt;margin-top:-2.55pt;width:.1pt;height:15.55pt;z-index:251566080;mso-position-horizontal-relative:page" coordorigin="589,-51" coordsize="2,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">
                <v:shape id="Freeform 1131" o:spid="_x0000_s1027" style="position:absolute;left:589;top:-51;width:2;height:311;visibility:visible;mso-wrap-style:square;v-text-anchor:top" coordsize="2,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4+qcMA&#10;AADdAAAADwAAAGRycy9kb3ducmV2LnhtbERPTWvCQBC9F/oflil4azYGTCV1FRGE9iKNevE2yU6z&#10;wexsyK4m/vtuodDbPN7nrDaT7cSdBt86VjBPUhDEtdMtNwrOp/3rEoQPyBo7x6TgQR426+enFRba&#10;jVzS/RgaEUPYF6jAhNAXUvrakEWfuJ44ct9usBgiHBqpBxxjuO1klqa5tNhybDDY085QfT3erAKf&#10;y8lUeXn5qjLn6s/zIWuym1Kzl2n7DiLQFP7Ff+4PHefPF2/w+008Qa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74+qcMAAADdAAAADwAAAAAAAAAAAAAAAACYAgAAZHJzL2Rv&#10;d25yZXYueG1sUEsFBgAAAAAEAAQA9QAAAIgDAAAAAA==&#10;" path="m,l,311e" filled="f" strokecolor="#0069af" strokeweight=".81258mm">
                  <v:path arrowok="t" o:connecttype="custom" o:connectlocs="0,-51;0,260" o:connectangles="0,0"/>
                </v:shape>
                <w10:wrap anchorx="page"/>
              </v:group>
            </w:pict>
          </mc:Fallback>
        </mc:AlternateContent>
      </w:r>
      <w:r w:rsidR="009B238E" w:rsidRPr="00C1294B">
        <w:rPr>
          <w:color w:val="333333"/>
          <w:lang w:val="sq-AL"/>
        </w:rPr>
        <w:t>Arsyetimi</w:t>
      </w:r>
    </w:p>
    <w:p w:rsidR="00A468B7" w:rsidRPr="00C1294B" w:rsidRDefault="00A468B7">
      <w:pPr>
        <w:rPr>
          <w:rFonts w:ascii="Calibri" w:eastAsia="Calibri" w:hAnsi="Calibri" w:cs="Calibri"/>
          <w:sz w:val="20"/>
          <w:szCs w:val="20"/>
          <w:lang w:val="sq-AL"/>
        </w:rPr>
      </w:pPr>
    </w:p>
    <w:p w:rsidR="00CD7922" w:rsidRPr="00C1294B" w:rsidRDefault="00CD7922">
      <w:pPr>
        <w:pStyle w:val="BodyText"/>
        <w:spacing w:before="129"/>
        <w:ind w:left="106" w:right="421"/>
        <w:rPr>
          <w:lang w:val="sq-AL"/>
        </w:rPr>
      </w:pPr>
      <w:r w:rsidRPr="00C1294B">
        <w:rPr>
          <w:lang w:val="sq-AL"/>
        </w:rPr>
        <w:t>Që informacioni të jetë i dobishëm, ai duhet të jetë i aksesueshëm.</w:t>
      </w:r>
    </w:p>
    <w:p w:rsidR="00CD7922" w:rsidRPr="00C1294B" w:rsidRDefault="00CD7922">
      <w:pPr>
        <w:pStyle w:val="BodyText"/>
        <w:spacing w:before="129"/>
        <w:ind w:left="106" w:right="421"/>
        <w:rPr>
          <w:lang w:val="sq-AL"/>
        </w:rPr>
      </w:pPr>
      <w:r w:rsidRPr="00C1294B">
        <w:rPr>
          <w:lang w:val="sq-AL"/>
        </w:rPr>
        <w:t>Të dhënat duhet të bëhen të disponueshme dhe të përdorshme për aktorët e brendshëm e të jashtëm në formate dhe gjuhë më të përshtatshme për përdoruesit.</w:t>
      </w:r>
    </w:p>
    <w:p w:rsidR="00A468B7" w:rsidRPr="00C1294B" w:rsidRDefault="00A468B7">
      <w:pPr>
        <w:spacing w:before="9"/>
        <w:rPr>
          <w:rFonts w:ascii="Calibri" w:eastAsia="Calibri" w:hAnsi="Calibri" w:cs="Calibri"/>
          <w:sz w:val="25"/>
          <w:szCs w:val="25"/>
          <w:lang w:val="sq-AL"/>
        </w:rPr>
      </w:pPr>
    </w:p>
    <w:p w:rsidR="00A468B7" w:rsidRPr="00C1294B" w:rsidRDefault="00831DB1">
      <w:pPr>
        <w:pStyle w:val="Heading2"/>
        <w:ind w:right="421"/>
        <w:rPr>
          <w:rFonts w:cs="Calibri"/>
          <w:lang w:val="sq-AL"/>
        </w:rPr>
      </w:pPr>
      <w:r w:rsidRPr="00C1294B">
        <w:rPr>
          <w:noProof/>
          <w:lang w:val="sq-AL" w:eastAsia="sq-AL"/>
        </w:rPr>
        <mc:AlternateContent>
          <mc:Choice Requires="wpg">
            <w:drawing>
              <wp:anchor distT="0" distB="0" distL="114300" distR="114300" simplePos="0" relativeHeight="251567104" behindDoc="0" locked="0" layoutInCell="1" allowOverlap="1" wp14:anchorId="5A98869C" wp14:editId="2870E43E">
                <wp:simplePos x="0" y="0"/>
                <wp:positionH relativeFrom="page">
                  <wp:posOffset>374015</wp:posOffset>
                </wp:positionH>
                <wp:positionV relativeFrom="paragraph">
                  <wp:posOffset>-32385</wp:posOffset>
                </wp:positionV>
                <wp:extent cx="1270" cy="197485"/>
                <wp:effectExtent l="21590" t="15240" r="15240" b="15875"/>
                <wp:wrapNone/>
                <wp:docPr id="1154" name="Group 1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97485"/>
                          <a:chOff x="589" y="-51"/>
                          <a:chExt cx="2" cy="311"/>
                        </a:xfrm>
                      </wpg:grpSpPr>
                      <wps:wsp>
                        <wps:cNvPr id="1155" name="Freeform 1129"/>
                        <wps:cNvSpPr>
                          <a:spLocks/>
                        </wps:cNvSpPr>
                        <wps:spPr bwMode="auto">
                          <a:xfrm>
                            <a:off x="589" y="-51"/>
                            <a:ext cx="2" cy="311"/>
                          </a:xfrm>
                          <a:custGeom>
                            <a:avLst/>
                            <a:gdLst>
                              <a:gd name="T0" fmla="+- 0 -51 -51"/>
                              <a:gd name="T1" fmla="*/ -51 h 311"/>
                              <a:gd name="T2" fmla="+- 0 260 -51"/>
                              <a:gd name="T3" fmla="*/ 260 h 311"/>
                            </a:gdLst>
                            <a:ahLst/>
                            <a:cxnLst>
                              <a:cxn ang="0">
                                <a:pos x="0" y="T1"/>
                              </a:cxn>
                              <a:cxn ang="0">
                                <a:pos x="0" y="T3"/>
                              </a:cxn>
                            </a:cxnLst>
                            <a:rect l="0" t="0" r="r" b="b"/>
                            <a:pathLst>
                              <a:path h="311">
                                <a:moveTo>
                                  <a:pt x="0" y="0"/>
                                </a:moveTo>
                                <a:lnTo>
                                  <a:pt x="0" y="311"/>
                                </a:lnTo>
                              </a:path>
                            </a:pathLst>
                          </a:custGeom>
                          <a:noFill/>
                          <a:ln w="29253">
                            <a:solidFill>
                              <a:srgbClr val="0069A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63593D" id="Group 1128" o:spid="_x0000_s1026" style="position:absolute;margin-left:29.45pt;margin-top:-2.55pt;width:.1pt;height:15.55pt;z-index:251567104;mso-position-horizontal-relative:page" coordorigin="589,-51" coordsize="2,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">
                <v:shape id="Freeform 1129" o:spid="_x0000_s1027" style="position:absolute;left:589;top:-51;width:2;height:311;visibility:visible;mso-wrap-style:square;v-text-anchor:top" coordsize="2,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AFRcEA&#10;AADdAAAADwAAAGRycy9kb3ducmV2LnhtbERPS4vCMBC+C/sfwix4s6kFi1SjyMLC7kV8XbxNm7Ep&#10;NpPSRK3/3ggLe5uP7znL9WBbcafeN44VTJMUBHHldMO1gtPxezIH4QOyxtYxKXiSh/XqY7TEQrsH&#10;7+l+CLWIIewLVGBC6AopfWXIok9cRxy5i+sthgj7WuoeHzHctjJL01xabDg2GOzoy1B1PdysAp/L&#10;wZT5/rwrM+eq39M2q7ObUuPPYbMAEWgI/+I/94+O86ezGby/iSf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wgBUXBAAAA3QAAAA8AAAAAAAAAAAAAAAAAmAIAAGRycy9kb3du&#10;cmV2LnhtbFBLBQYAAAAABAAEAPUAAACGAwAAAAA=&#10;" path="m,l,311e" filled="f" strokecolor="#0069af" strokeweight=".81258mm">
                  <v:path arrowok="t" o:connecttype="custom" o:connectlocs="0,-51;0,260" o:connectangles="0,0"/>
                </v:shape>
                <w10:wrap anchorx="page"/>
              </v:group>
            </w:pict>
          </mc:Fallback>
        </mc:AlternateContent>
      </w:r>
      <w:r w:rsidR="0092625D" w:rsidRPr="00C1294B">
        <w:rPr>
          <w:color w:val="333333"/>
          <w:lang w:val="sq-AL"/>
        </w:rPr>
        <w:t>Rekomandime</w:t>
      </w:r>
    </w:p>
    <w:p w:rsidR="00A468B7" w:rsidRPr="00C1294B" w:rsidRDefault="00A468B7">
      <w:pPr>
        <w:rPr>
          <w:rFonts w:ascii="Calibri" w:eastAsia="Calibri" w:hAnsi="Calibri" w:cs="Calibri"/>
          <w:sz w:val="20"/>
          <w:szCs w:val="20"/>
          <w:lang w:val="sq-AL"/>
        </w:rPr>
      </w:pPr>
    </w:p>
    <w:p w:rsidR="00A71C1B" w:rsidRPr="00C1294B" w:rsidRDefault="00A71C1B">
      <w:pPr>
        <w:pStyle w:val="BodyText"/>
        <w:spacing w:before="129"/>
        <w:ind w:left="106" w:right="421"/>
        <w:rPr>
          <w:lang w:val="sq-AL"/>
        </w:rPr>
      </w:pPr>
      <w:r w:rsidRPr="00C1294B">
        <w:rPr>
          <w:lang w:val="sq-AL"/>
        </w:rPr>
        <w:t>Qeveria mund të inkurajojë qytetarët e saj të përdorin të dhënat duke:</w:t>
      </w:r>
    </w:p>
    <w:p w:rsidR="00A71C1B" w:rsidRPr="00C1294B" w:rsidRDefault="00A71C1B" w:rsidP="00A71C1B">
      <w:pPr>
        <w:widowControl/>
        <w:numPr>
          <w:ilvl w:val="0"/>
          <w:numId w:val="16"/>
        </w:numPr>
        <w:spacing w:before="113" w:after="160" w:line="302" w:lineRule="auto"/>
        <w:ind w:right="655"/>
        <w:rPr>
          <w:rFonts w:ascii="Calibri" w:eastAsia="Calibri" w:hAnsi="Calibri" w:cs="Times New Roman"/>
          <w:sz w:val="18"/>
          <w:lang w:val="sq-AL"/>
        </w:rPr>
      </w:pPr>
      <w:r w:rsidRPr="00C1294B">
        <w:rPr>
          <w:rFonts w:ascii="Calibri" w:eastAsia="Calibri" w:hAnsi="Calibri" w:cs="Times New Roman"/>
          <w:sz w:val="18"/>
          <w:lang w:val="sq-AL"/>
        </w:rPr>
        <w:t xml:space="preserve">Duke zhvilluar dhe mbështetur krijimin e portaleve të burimeve të hapura me të dhëna të publikuara sipas licencës së hapur. Ky informacion duhet të përdoret për të aksesuar dhe analizuar ndihmën nga agjencia që e boton këtë informacion si dhe nga aktorët të brendshëm e të jashtë dhe përfituesit e ndihmës. </w:t>
      </w:r>
    </w:p>
    <w:p w:rsidR="00A71C1B" w:rsidRPr="00C1294B" w:rsidRDefault="00A71C1B" w:rsidP="00A71C1B">
      <w:pPr>
        <w:widowControl/>
        <w:numPr>
          <w:ilvl w:val="0"/>
          <w:numId w:val="16"/>
        </w:numPr>
        <w:tabs>
          <w:tab w:val="left" w:pos="568"/>
        </w:tabs>
        <w:spacing w:before="137" w:after="160" w:line="259" w:lineRule="auto"/>
        <w:rPr>
          <w:rFonts w:ascii="Calibri" w:eastAsia="Calibri" w:hAnsi="Calibri" w:cs="Calibri"/>
          <w:sz w:val="18"/>
          <w:szCs w:val="18"/>
          <w:lang w:val="sq-AL"/>
        </w:rPr>
      </w:pPr>
      <w:r w:rsidRPr="00C1294B">
        <w:rPr>
          <w:rFonts w:ascii="Calibri" w:eastAsia="Calibri" w:hAnsi="Calibri" w:cs="Calibri"/>
          <w:sz w:val="18"/>
          <w:szCs w:val="18"/>
          <w:lang w:val="sq-AL"/>
        </w:rPr>
        <w:t>Duke krijuar lidhje me të dhënat e ndihmës me të gjitha adresat e agjencive shtetërore.</w:t>
      </w:r>
    </w:p>
    <w:p w:rsidR="00A71C1B" w:rsidRPr="00C1294B" w:rsidRDefault="00A71C1B" w:rsidP="00A71C1B">
      <w:pPr>
        <w:widowControl/>
        <w:numPr>
          <w:ilvl w:val="0"/>
          <w:numId w:val="16"/>
        </w:numPr>
        <w:tabs>
          <w:tab w:val="left" w:pos="568"/>
        </w:tabs>
        <w:spacing w:before="137" w:after="160" w:line="259" w:lineRule="auto"/>
        <w:rPr>
          <w:rFonts w:ascii="Calibri" w:eastAsia="Calibri" w:hAnsi="Calibri" w:cs="Calibri"/>
          <w:sz w:val="18"/>
          <w:szCs w:val="18"/>
          <w:lang w:val="sq-AL"/>
        </w:rPr>
      </w:pPr>
      <w:r w:rsidRPr="00C1294B">
        <w:rPr>
          <w:rFonts w:ascii="Calibri" w:eastAsia="Calibri" w:hAnsi="Calibri" w:cs="Calibri"/>
          <w:sz w:val="18"/>
          <w:szCs w:val="18"/>
          <w:lang w:val="sq-AL"/>
        </w:rPr>
        <w:t xml:space="preserve">Duke organizuar seanca informimi në nivel drejtorie qendrore dhe në vend për agjencitë në terren në lidhje me përdorimin e të dhënave. </w:t>
      </w:r>
    </w:p>
    <w:p w:rsidR="00A71C1B" w:rsidRPr="00C1294B" w:rsidRDefault="00A71C1B" w:rsidP="00A71C1B">
      <w:pPr>
        <w:widowControl/>
        <w:numPr>
          <w:ilvl w:val="0"/>
          <w:numId w:val="16"/>
        </w:numPr>
        <w:tabs>
          <w:tab w:val="left" w:pos="568"/>
        </w:tabs>
        <w:spacing w:before="137" w:after="160" w:line="259" w:lineRule="auto"/>
        <w:rPr>
          <w:rFonts w:ascii="Calibri" w:eastAsia="Calibri" w:hAnsi="Calibri" w:cs="Calibri"/>
          <w:sz w:val="18"/>
          <w:szCs w:val="18"/>
          <w:lang w:val="sq-AL"/>
        </w:rPr>
      </w:pPr>
      <w:r w:rsidRPr="00C1294B">
        <w:rPr>
          <w:rFonts w:ascii="Calibri" w:eastAsia="Calibri" w:hAnsi="Calibri" w:cs="Calibri"/>
          <w:sz w:val="18"/>
          <w:szCs w:val="18"/>
          <w:lang w:val="sq-AL"/>
        </w:rPr>
        <w:t>Duke punuar me partnerët për të mbështetur seminaret vendore për marrjen dhe përdorimin e të dhënave.</w:t>
      </w:r>
    </w:p>
    <w:p w:rsidR="00A71C1B" w:rsidRPr="00C1294B" w:rsidRDefault="00A71C1B" w:rsidP="00A71C1B">
      <w:pPr>
        <w:widowControl/>
        <w:numPr>
          <w:ilvl w:val="0"/>
          <w:numId w:val="16"/>
        </w:numPr>
        <w:tabs>
          <w:tab w:val="left" w:pos="568"/>
        </w:tabs>
        <w:spacing w:before="137" w:after="160" w:line="259" w:lineRule="auto"/>
        <w:rPr>
          <w:rFonts w:ascii="Calibri" w:eastAsia="Calibri" w:hAnsi="Calibri" w:cs="Calibri"/>
          <w:sz w:val="18"/>
          <w:szCs w:val="18"/>
          <w:lang w:val="sq-AL"/>
        </w:rPr>
      </w:pPr>
      <w:r w:rsidRPr="00C1294B">
        <w:rPr>
          <w:rFonts w:ascii="Calibri" w:eastAsia="Calibri" w:hAnsi="Calibri" w:cs="Calibri"/>
          <w:sz w:val="18"/>
          <w:szCs w:val="18"/>
          <w:lang w:val="sq-AL"/>
        </w:rPr>
        <w:t>Duke mbledhur rregullisht mendime dhe opinione për dobinë dhe rëndësinë e këtyre mjeteve.</w:t>
      </w:r>
    </w:p>
    <w:p w:rsidR="00A468B7" w:rsidRPr="00C1294B" w:rsidRDefault="00A468B7">
      <w:pPr>
        <w:rPr>
          <w:rFonts w:ascii="Calibri" w:eastAsia="Calibri" w:hAnsi="Calibri" w:cs="Calibri"/>
          <w:sz w:val="18"/>
          <w:szCs w:val="18"/>
          <w:lang w:val="sq-AL"/>
        </w:rPr>
      </w:pPr>
    </w:p>
    <w:p w:rsidR="00A468B7" w:rsidRPr="00C1294B" w:rsidRDefault="00831DB1">
      <w:pPr>
        <w:pStyle w:val="Heading2"/>
        <w:spacing w:before="152"/>
        <w:ind w:right="421"/>
        <w:rPr>
          <w:rFonts w:cs="Calibri"/>
          <w:lang w:val="sq-AL"/>
        </w:rPr>
      </w:pPr>
      <w:r w:rsidRPr="00C1294B">
        <w:rPr>
          <w:noProof/>
          <w:lang w:val="sq-AL" w:eastAsia="sq-AL"/>
        </w:rPr>
        <mc:AlternateContent>
          <mc:Choice Requires="wpg">
            <w:drawing>
              <wp:anchor distT="0" distB="0" distL="114300" distR="114300" simplePos="0" relativeHeight="251568128" behindDoc="0" locked="0" layoutInCell="1" allowOverlap="1" wp14:anchorId="0DF0E2A3" wp14:editId="6D333EF6">
                <wp:simplePos x="0" y="0"/>
                <wp:positionH relativeFrom="page">
                  <wp:posOffset>374015</wp:posOffset>
                </wp:positionH>
                <wp:positionV relativeFrom="paragraph">
                  <wp:posOffset>64135</wp:posOffset>
                </wp:positionV>
                <wp:extent cx="1270" cy="197485"/>
                <wp:effectExtent l="21590" t="16510" r="15240" b="24130"/>
                <wp:wrapNone/>
                <wp:docPr id="1152" name="Group 1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97485"/>
                          <a:chOff x="589" y="101"/>
                          <a:chExt cx="2" cy="311"/>
                        </a:xfrm>
                      </wpg:grpSpPr>
                      <wps:wsp>
                        <wps:cNvPr id="1153" name="Freeform 1127"/>
                        <wps:cNvSpPr>
                          <a:spLocks/>
                        </wps:cNvSpPr>
                        <wps:spPr bwMode="auto">
                          <a:xfrm>
                            <a:off x="589" y="101"/>
                            <a:ext cx="2" cy="311"/>
                          </a:xfrm>
                          <a:custGeom>
                            <a:avLst/>
                            <a:gdLst>
                              <a:gd name="T0" fmla="+- 0 101 101"/>
                              <a:gd name="T1" fmla="*/ 101 h 311"/>
                              <a:gd name="T2" fmla="+- 0 412 101"/>
                              <a:gd name="T3" fmla="*/ 412 h 311"/>
                            </a:gdLst>
                            <a:ahLst/>
                            <a:cxnLst>
                              <a:cxn ang="0">
                                <a:pos x="0" y="T1"/>
                              </a:cxn>
                              <a:cxn ang="0">
                                <a:pos x="0" y="T3"/>
                              </a:cxn>
                            </a:cxnLst>
                            <a:rect l="0" t="0" r="r" b="b"/>
                            <a:pathLst>
                              <a:path h="311">
                                <a:moveTo>
                                  <a:pt x="0" y="0"/>
                                </a:moveTo>
                                <a:lnTo>
                                  <a:pt x="0" y="311"/>
                                </a:lnTo>
                              </a:path>
                            </a:pathLst>
                          </a:custGeom>
                          <a:noFill/>
                          <a:ln w="29253">
                            <a:solidFill>
                              <a:srgbClr val="0069A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59395D" id="Group 1126" o:spid="_x0000_s1026" style="position:absolute;margin-left:29.45pt;margin-top:5.05pt;width:.1pt;height:15.55pt;z-index:251568128;mso-position-horizontal-relative:page" coordorigin="589,101" coordsize="2,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">
                <v:shape id="Freeform 1127" o:spid="_x0000_s1027" style="position:absolute;left:589;top:101;width:2;height:311;visibility:visible;mso-wrap-style:square;v-text-anchor:top" coordsize="2,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U4qsMA&#10;AADdAAAADwAAAGRycy9kb3ducmV2LnhtbERPTWvCQBC9F/oflil4azZGGiR1FRGE9iKNevE2yU6z&#10;wexsyK4m/vtuodDbPN7nrDaT7cSdBt86VjBPUhDEtdMtNwrOp/3rEoQPyBo7x6TgQR426+enFRba&#10;jVzS/RgaEUPYF6jAhNAXUvrakEWfuJ44ct9usBgiHBqpBxxjuO1klqa5tNhybDDY085QfT3erAKf&#10;y8lUeXn5qjLn6s/zIWuym1Kzl2n7DiLQFP7Ff+4PHefP3xbw+008Qa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IU4qsMAAADdAAAADwAAAAAAAAAAAAAAAACYAgAAZHJzL2Rv&#10;d25yZXYueG1sUEsFBgAAAAAEAAQA9QAAAIgDAAAAAA==&#10;" path="m,l,311e" filled="f" strokecolor="#0069af" strokeweight=".81258mm">
                  <v:path arrowok="t" o:connecttype="custom" o:connectlocs="0,101;0,412" o:connectangles="0,0"/>
                </v:shape>
                <w10:wrap anchorx="page"/>
              </v:group>
            </w:pict>
          </mc:Fallback>
        </mc:AlternateContent>
      </w:r>
      <w:r w:rsidR="005E5480" w:rsidRPr="00C1294B">
        <w:rPr>
          <w:color w:val="333333"/>
          <w:lang w:val="sq-AL"/>
        </w:rPr>
        <w:t>Shembuj nga shtetet</w:t>
      </w:r>
    </w:p>
    <w:p w:rsidR="00A468B7" w:rsidRPr="00C1294B" w:rsidRDefault="00831DB1">
      <w:pPr>
        <w:spacing w:before="8"/>
        <w:rPr>
          <w:rFonts w:ascii="Calibri" w:eastAsia="Calibri" w:hAnsi="Calibri" w:cs="Calibri"/>
          <w:sz w:val="24"/>
          <w:szCs w:val="24"/>
          <w:lang w:val="sq-AL"/>
        </w:rPr>
      </w:pPr>
      <w:r w:rsidRPr="00C1294B">
        <w:rPr>
          <w:noProof/>
          <w:lang w:val="sq-AL" w:eastAsia="sq-AL"/>
        </w:rPr>
        <mc:AlternateContent>
          <mc:Choice Requires="wpg">
            <w:drawing>
              <wp:anchor distT="0" distB="0" distL="0" distR="0" simplePos="0" relativeHeight="251563008" behindDoc="0" locked="0" layoutInCell="1" allowOverlap="1" wp14:anchorId="62034299" wp14:editId="321EE2B1">
                <wp:simplePos x="0" y="0"/>
                <wp:positionH relativeFrom="page">
                  <wp:posOffset>368300</wp:posOffset>
                </wp:positionH>
                <wp:positionV relativeFrom="paragraph">
                  <wp:posOffset>214630</wp:posOffset>
                </wp:positionV>
                <wp:extent cx="6830695" cy="1586865"/>
                <wp:effectExtent l="0" t="0" r="27305" b="13335"/>
                <wp:wrapTopAndBottom/>
                <wp:docPr id="1142" name="Group 1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0695" cy="1586865"/>
                          <a:chOff x="566" y="326"/>
                          <a:chExt cx="10757" cy="2499"/>
                        </a:xfrm>
                      </wpg:grpSpPr>
                      <wpg:grpSp>
                        <wpg:cNvPr id="1143" name="Group 1124"/>
                        <wpg:cNvGrpSpPr>
                          <a:grpSpLocks/>
                        </wpg:cNvGrpSpPr>
                        <wpg:grpSpPr bwMode="auto">
                          <a:xfrm>
                            <a:off x="566" y="332"/>
                            <a:ext cx="10757" cy="2"/>
                            <a:chOff x="566" y="332"/>
                            <a:chExt cx="10757" cy="2"/>
                          </a:xfrm>
                        </wpg:grpSpPr>
                        <wps:wsp>
                          <wps:cNvPr id="1144" name="Freeform 1125"/>
                          <wps:cNvSpPr>
                            <a:spLocks/>
                          </wps:cNvSpPr>
                          <wps:spPr bwMode="auto">
                            <a:xfrm>
                              <a:off x="566" y="332"/>
                              <a:ext cx="10757" cy="2"/>
                            </a:xfrm>
                            <a:custGeom>
                              <a:avLst/>
                              <a:gdLst>
                                <a:gd name="T0" fmla="+- 0 566 566"/>
                                <a:gd name="T1" fmla="*/ T0 w 10757"/>
                                <a:gd name="T2" fmla="+- 0 11323 566"/>
                                <a:gd name="T3" fmla="*/ T2 w 10757"/>
                              </a:gdLst>
                              <a:ahLst/>
                              <a:cxnLst>
                                <a:cxn ang="0">
                                  <a:pos x="T1" y="0"/>
                                </a:cxn>
                                <a:cxn ang="0">
                                  <a:pos x="T3" y="0"/>
                                </a:cxn>
                              </a:cxnLst>
                              <a:rect l="0" t="0" r="r" b="b"/>
                              <a:pathLst>
                                <a:path w="10757">
                                  <a:moveTo>
                                    <a:pt x="0" y="0"/>
                                  </a:moveTo>
                                  <a:lnTo>
                                    <a:pt x="10757" y="0"/>
                                  </a:lnTo>
                                </a:path>
                              </a:pathLst>
                            </a:custGeom>
                            <a:noFill/>
                            <a:ln w="7313">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5" name="Group 1122"/>
                        <wpg:cNvGrpSpPr>
                          <a:grpSpLocks/>
                        </wpg:cNvGrpSpPr>
                        <wpg:grpSpPr bwMode="auto">
                          <a:xfrm>
                            <a:off x="572" y="326"/>
                            <a:ext cx="2" cy="2499"/>
                            <a:chOff x="572" y="326"/>
                            <a:chExt cx="2" cy="2499"/>
                          </a:xfrm>
                        </wpg:grpSpPr>
                        <wps:wsp>
                          <wps:cNvPr id="1146" name="Freeform 1123"/>
                          <wps:cNvSpPr>
                            <a:spLocks/>
                          </wps:cNvSpPr>
                          <wps:spPr bwMode="auto">
                            <a:xfrm>
                              <a:off x="572" y="326"/>
                              <a:ext cx="2" cy="2499"/>
                            </a:xfrm>
                            <a:custGeom>
                              <a:avLst/>
                              <a:gdLst>
                                <a:gd name="T0" fmla="+- 0 326 326"/>
                                <a:gd name="T1" fmla="*/ 326 h 2499"/>
                                <a:gd name="T2" fmla="+- 0 2825 326"/>
                                <a:gd name="T3" fmla="*/ 2825 h 2499"/>
                              </a:gdLst>
                              <a:ahLst/>
                              <a:cxnLst>
                                <a:cxn ang="0">
                                  <a:pos x="0" y="T1"/>
                                </a:cxn>
                                <a:cxn ang="0">
                                  <a:pos x="0" y="T3"/>
                                </a:cxn>
                              </a:cxnLst>
                              <a:rect l="0" t="0" r="r" b="b"/>
                              <a:pathLst>
                                <a:path h="2499">
                                  <a:moveTo>
                                    <a:pt x="0" y="0"/>
                                  </a:moveTo>
                                  <a:lnTo>
                                    <a:pt x="0" y="2499"/>
                                  </a:lnTo>
                                </a:path>
                              </a:pathLst>
                            </a:custGeom>
                            <a:noFill/>
                            <a:ln w="7313">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7" name="Group 1117"/>
                        <wpg:cNvGrpSpPr>
                          <a:grpSpLocks/>
                        </wpg:cNvGrpSpPr>
                        <wpg:grpSpPr bwMode="auto">
                          <a:xfrm>
                            <a:off x="751" y="326"/>
                            <a:ext cx="10568" cy="2499"/>
                            <a:chOff x="751" y="326"/>
                            <a:chExt cx="10568" cy="2499"/>
                          </a:xfrm>
                        </wpg:grpSpPr>
                        <wps:wsp>
                          <wps:cNvPr id="1148" name="Freeform 1121"/>
                          <wps:cNvSpPr>
                            <a:spLocks/>
                          </wps:cNvSpPr>
                          <wps:spPr bwMode="auto">
                            <a:xfrm>
                              <a:off x="11317" y="326"/>
                              <a:ext cx="2" cy="2499"/>
                            </a:xfrm>
                            <a:custGeom>
                              <a:avLst/>
                              <a:gdLst>
                                <a:gd name="T0" fmla="+- 0 326 326"/>
                                <a:gd name="T1" fmla="*/ 326 h 2499"/>
                                <a:gd name="T2" fmla="+- 0 2825 326"/>
                                <a:gd name="T3" fmla="*/ 2825 h 2499"/>
                              </a:gdLst>
                              <a:ahLst/>
                              <a:cxnLst>
                                <a:cxn ang="0">
                                  <a:pos x="0" y="T1"/>
                                </a:cxn>
                                <a:cxn ang="0">
                                  <a:pos x="0" y="T3"/>
                                </a:cxn>
                              </a:cxnLst>
                              <a:rect l="0" t="0" r="r" b="b"/>
                              <a:pathLst>
                                <a:path h="2499">
                                  <a:moveTo>
                                    <a:pt x="0" y="0"/>
                                  </a:moveTo>
                                  <a:lnTo>
                                    <a:pt x="0" y="2499"/>
                                  </a:lnTo>
                                </a:path>
                              </a:pathLst>
                            </a:custGeom>
                            <a:noFill/>
                            <a:ln w="7313">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49" name="Picture 1120"/>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751" y="694"/>
                              <a:ext cx="254"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50" name="Text Box 1119"/>
                          <wps:cNvSpPr txBox="1">
                            <a:spLocks noChangeArrowheads="1"/>
                          </wps:cNvSpPr>
                          <wps:spPr bwMode="auto">
                            <a:xfrm>
                              <a:off x="1096" y="590"/>
                              <a:ext cx="9514" cy="5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879" w:rsidRPr="00A71C1B" w:rsidRDefault="005D7879">
                                <w:pPr>
                                  <w:spacing w:line="216" w:lineRule="exact"/>
                                  <w:rPr>
                                    <w:rFonts w:ascii="Calibri" w:eastAsia="Calibri" w:hAnsi="Calibri" w:cs="Calibri"/>
                                    <w:sz w:val="20"/>
                                    <w:szCs w:val="20"/>
                                    <w:lang w:val="sq-AL"/>
                                  </w:rPr>
                                </w:pPr>
                                <w:r w:rsidRPr="00A71C1B">
                                  <w:rPr>
                                    <w:rFonts w:ascii="Calibri" w:hAnsi="Calibri"/>
                                    <w:color w:val="333333"/>
                                    <w:sz w:val="20"/>
                                    <w:lang w:val="sq-AL"/>
                                  </w:rPr>
                                  <w:t xml:space="preserve">Nepali ka krijuar </w:t>
                                </w:r>
                                <w:r>
                                  <w:rPr>
                                    <w:rFonts w:ascii="Calibri" w:hAnsi="Calibri"/>
                                    <w:color w:val="333333"/>
                                    <w:sz w:val="20"/>
                                    <w:lang w:val="sq-AL"/>
                                  </w:rPr>
                                  <w:t>P</w:t>
                                </w:r>
                                <w:r w:rsidRPr="00A71C1B">
                                  <w:rPr>
                                    <w:rFonts w:ascii="Calibri" w:hAnsi="Calibri"/>
                                    <w:color w:val="333333"/>
                                    <w:sz w:val="20"/>
                                    <w:lang w:val="sq-AL"/>
                                  </w:rPr>
                                  <w:t xml:space="preserve">latformën e Menaxhimit </w:t>
                                </w:r>
                                <w:r>
                                  <w:rPr>
                                    <w:rFonts w:ascii="Calibri" w:hAnsi="Calibri"/>
                                    <w:color w:val="333333"/>
                                    <w:sz w:val="20"/>
                                    <w:lang w:val="sq-AL"/>
                                  </w:rPr>
                                  <w:t>të Ndihmës duke ndërthurur qeverinë dhe donatorët.</w:t>
                                </w:r>
                              </w:p>
                            </w:txbxContent>
                          </wps:txbx>
                          <wps:bodyPr rot="0" vert="horz" wrap="square" lIns="0" tIns="0" rIns="0" bIns="0" anchor="t" anchorCtr="0" upright="1">
                            <a:noAutofit/>
                          </wps:bodyPr>
                        </wps:wsp>
                        <wps:wsp>
                          <wps:cNvPr id="1151" name="Text Box 1118"/>
                          <wps:cNvSpPr txBox="1">
                            <a:spLocks noChangeArrowheads="1"/>
                          </wps:cNvSpPr>
                          <wps:spPr bwMode="auto">
                            <a:xfrm>
                              <a:off x="761" y="1188"/>
                              <a:ext cx="10326" cy="1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879" w:rsidRDefault="005D7879" w:rsidP="00A71C1B">
                                <w:pPr>
                                  <w:spacing w:line="193" w:lineRule="exact"/>
                                  <w:rPr>
                                    <w:rFonts w:ascii="Calibri" w:eastAsia="Calibri" w:hAnsi="Calibri" w:cs="Calibri"/>
                                    <w:sz w:val="18"/>
                                    <w:szCs w:val="18"/>
                                  </w:rPr>
                                </w:pPr>
                                <w:r w:rsidRPr="00A71C1B">
                                  <w:rPr>
                                    <w:rFonts w:ascii="Calibri" w:eastAsia="Calibri" w:hAnsi="Calibri" w:cs="Calibri"/>
                                    <w:sz w:val="18"/>
                                    <w:szCs w:val="18"/>
                                  </w:rPr>
                                  <w:t>Platforma e re e Menaxhimit të Ndihmës në Nepal ka raporte, dokumente dhe module hartash për aktivitetet e ndihmës së huaj në Nepal. Mbi 40 partnerë zhvillimi kanë raportuar më rreth 700 projekte në këtë platformë deri më sot. Për më tepër, AidData ka gjeo-koduar (identifikuar koordinatat gjeografike) të aktiviteteve të zhvillimit në Nepal dhe ky informacion do të përfshihet së shpejti në platformë. Ky informacion u mundëson aktorëve të zhvillimit të shohin se ku shkojnë fondet e zhvillimit, të analizojnë boshllëqet në shërbime dhe të identifikojnë duplikimet e përpjekjeve me harta ndërvepruese.</w:t>
                                </w:r>
                              </w:p>
                              <w:p w:rsidR="005D7879" w:rsidRDefault="005D7879" w:rsidP="00A71C1B">
                                <w:pPr>
                                  <w:spacing w:line="193" w:lineRule="exact"/>
                                  <w:rPr>
                                    <w:rFonts w:ascii="Calibri" w:eastAsia="Calibri" w:hAnsi="Calibri" w:cs="Calibri"/>
                                    <w:sz w:val="18"/>
                                    <w:szCs w:val="18"/>
                                  </w:rPr>
                                </w:pPr>
                              </w:p>
                              <w:p w:rsidR="005D7879" w:rsidRPr="00A71C1B" w:rsidRDefault="00ED4966" w:rsidP="00A71C1B">
                                <w:pPr>
                                  <w:spacing w:line="193" w:lineRule="exact"/>
                                  <w:rPr>
                                    <w:rFonts w:ascii="Calibri" w:eastAsia="Calibri" w:hAnsi="Calibri" w:cs="Calibri"/>
                                    <w:sz w:val="18"/>
                                    <w:szCs w:val="18"/>
                                  </w:rPr>
                                </w:pPr>
                                <w:hyperlink r:id="rId133" w:history="1">
                                  <w:r w:rsidR="005D7879" w:rsidRPr="004B4A07">
                                    <w:rPr>
                                      <w:rStyle w:val="Hyperlink"/>
                                      <w:rFonts w:ascii="Calibri" w:eastAsia="Calibri" w:hAnsi="Calibri" w:cs="Calibri"/>
                                      <w:sz w:val="18"/>
                                      <w:szCs w:val="18"/>
                                    </w:rPr>
                                    <w:t>http://portal.mof.gov.np</w:t>
                                  </w:r>
                                </w:hyperlink>
                                <w:r w:rsidR="005D7879">
                                  <w:rPr>
                                    <w:rFonts w:ascii="Calibri" w:eastAsia="Calibri" w:hAnsi="Calibri" w:cs="Calibri"/>
                                    <w:sz w:val="18"/>
                                    <w:szCs w:val="18"/>
                                  </w:rPr>
                                  <w:t xml:space="preserve"> </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2034299" id="Group 1116" o:spid="_x0000_s1197" style="position:absolute;margin-left:29pt;margin-top:16.9pt;width:537.85pt;height:124.95pt;z-index:251563008;mso-wrap-distance-left:0;mso-wrap-distance-right:0;mso-position-horizontal-relative:page;mso-position-vertical-relative:text" coordorigin="566,326" coordsize="10757,24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">
                <v:group id="Group 1124" o:spid="_x0000_s1198" style="position:absolute;left:566;top:332;width:10757;height:2" coordorigin="566,332" coordsize="107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8NBScMAAADdAAAADwAAAGRycy9kb3ducmV2LnhtbERPS4vCMBC+L/gfwgje&#10;1rTqilSjiLjiQQQfIN6GZmyLzaQ02bb++82CsLf5+J6zWHWmFA3VrrCsIB5GIIhTqwvOFFwv358z&#10;EM4jaywtk4IXOVgtex8LTLRt+UTN2WcihLBLUEHufZVI6dKcDLqhrYgD97C1QR9gnUldYxvCTSlH&#10;UTSVBgsODTlWtMkpfZ5/jIJdi+16HG+bw/Oxed0vX8fbISalBv1uPQfhqfP/4rd7r8P8eDK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w0FJwwAAAN0AAAAP&#10;AAAAAAAAAAAAAAAAAKoCAABkcnMvZG93bnJldi54bWxQSwUGAAAAAAQABAD6AAAAmgMAAAAA&#10;">
                  <v:shape id="Freeform 1125" o:spid="_x0000_s1199" style="position:absolute;left:566;top:332;width:10757;height:2;visibility:visible;mso-wrap-style:square;v-text-anchor:top" coordsize="107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AIycIA&#10;AADdAAAADwAAAGRycy9kb3ducmV2LnhtbERPTWvCQBC9C/0PyxR6003aICW6Sii09KbGgD0O2TGJ&#10;ZmdDdmviv3cFwds83ucs16NpxYV611hWEM8iEMSl1Q1XCor99/QThPPIGlvLpOBKDtarl8kSU20H&#10;3tEl95UIIexSVFB736VSurImg25mO+LAHW1v0AfYV1L3OIRw08r3KJpLgw2Hhho7+qqpPOf/RoGP&#10;s5L/XHHIOE9+Toch324+rkq9vY7ZAoSn0T/FD/evDvPjJIH7N+EEub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MAjJwgAAAN0AAAAPAAAAAAAAAAAAAAAAAJgCAABkcnMvZG93&#10;bnJldi54bWxQSwUGAAAAAAQABAD1AAAAhwMAAAAA&#10;" path="m,l10757,e" filled="f" strokecolor="#ccc" strokeweight=".20314mm">
                    <v:path arrowok="t" o:connecttype="custom" o:connectlocs="0,0;10757,0" o:connectangles="0,0"/>
                  </v:shape>
                </v:group>
                <v:group id="Group 1122" o:spid="_x0000_s1200" style="position:absolute;left:572;top:326;width:2;height:2499" coordorigin="572,326" coordsize="2,24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2Z8psMAAADdAAAADwAAAGRycy9kb3ducmV2LnhtbERPS4vCMBC+C/6HMIK3&#10;Na2usnSNIqLiQRZ8wLK3oRnbYjMpTWzrv98Igrf5+J4zX3amFA3VrrCsIB5FIIhTqwvOFFzO248v&#10;EM4jaywtk4IHOVgu+r05Jtq2fKTm5DMRQtglqCD3vkqkdGlOBt3IVsSBu9raoA+wzqSusQ3hppTj&#10;KJpJgwWHhhwrWueU3k53o2DXYruaxJvmcLuuH3/n6c/vISalhoNu9Q3CU+ff4pd7r8P8+HM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ZnymwwAAAN0AAAAP&#10;AAAAAAAAAAAAAAAAAKoCAABkcnMvZG93bnJldi54bWxQSwUGAAAAAAQABAD6AAAAmgMAAAAA&#10;">
                  <v:shape id="Freeform 1123" o:spid="_x0000_s1201" style="position:absolute;left:572;top:326;width:2;height:2499;visibility:visible;mso-wrap-style:square;v-text-anchor:top" coordsize="2,2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lfsUA&#10;AADdAAAADwAAAGRycy9kb3ducmV2LnhtbERPTWsCMRC9C/0PYYTeNKuo2NUoVin0UFu0Ih7Hzbi7&#10;7GayJKlu/31TELzN433OfNmaWlzJ+dKygkE/AUGcWV1yruDw/dabgvABWWNtmRT8kofl4qkzx1Tb&#10;G+/oug+5iCHsU1RQhNCkUvqsIIO+bxviyF2sMxgidLnUDm8x3NRymCQTabDk2FBgQ+uCsmr/YxSs&#10;tuPq61xvLp/0Mn7dnj6q48kdlHrutqsZiEBteIjv7ncd5w9GE/j/Jp4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tiV+xQAAAN0AAAAPAAAAAAAAAAAAAAAAAJgCAABkcnMv&#10;ZG93bnJldi54bWxQSwUGAAAAAAQABAD1AAAAigMAAAAA&#10;" path="m,l,2499e" filled="f" strokecolor="#ccc" strokeweight=".20314mm">
                    <v:path arrowok="t" o:connecttype="custom" o:connectlocs="0,326;0,2825" o:connectangles="0,0"/>
                  </v:shape>
                </v:group>
                <v:group id="Group 1117" o:spid="_x0000_s1202" style="position:absolute;left:751;top:326;width:10568;height:2499" coordorigin="751,326" coordsize="10568,24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hHSsQAAADdAAAADwAAAGRycy9kb3ducmV2LnhtbERPTWvCQBC9F/wPywje&#10;dBNtbYmuIqLFgwhqoXgbsmMSzM6G7JrEf+8WhN7m8T5nvuxMKRqqXWFZQTyKQBCnVhecKfg5b4df&#10;IJxH1lhaJgUPcrBc9N7mmGjb8pGak89ECGGXoILc+yqR0qU5GXQjWxEH7mprgz7AOpO6xjaEm1KO&#10;o2gqDRYcGnKsaJ1TejvdjYLvFtvVJN40+9t1/bicPw6/+5iUGvS71QyEp87/i1/unQ7z4/dP+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PhHSsQAAADdAAAA&#10;DwAAAAAAAAAAAAAAAACqAgAAZHJzL2Rvd25yZXYueG1sUEsFBgAAAAAEAAQA+gAAAJsDAAAAAA==&#10;">
                  <v:shape id="Freeform 1121" o:spid="_x0000_s1203" style="position:absolute;left:11317;top:326;width:2;height:2499;visibility:visible;mso-wrap-style:square;v-text-anchor:top" coordsize="2,2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UUl8gA&#10;AADdAAAADwAAAGRycy9kb3ducmV2LnhtbESPQU/CQBCF7yb+h82YcIMtRoxWFoIaEg4CEYnhOHaH&#10;tml3ttldoP5750DibSbvzXvfTOe9a9WZQqw9GxiPMlDEhbc1lwb2X8vhE6iYkC22nsnAL0WYz25v&#10;pphbf+FPOu9SqSSEY44GqpS6XOtYVOQwjnxHLNrRB4dJ1lBqG/Ai4a7V91n2qB3WLA0VdvRWUdHs&#10;Ts7AYj1ptj/t+3FDz5PX9eGj+T6EvTGDu37xAipRn/7N1+uVFfzxg+DKNzKCnv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ZRSXyAAAAN0AAAAPAAAAAAAAAAAAAAAAAJgCAABk&#10;cnMvZG93bnJldi54bWxQSwUGAAAAAAQABAD1AAAAjQMAAAAA&#10;" path="m,l,2499e" filled="f" strokecolor="#ccc" strokeweight=".20314mm">
                    <v:path arrowok="t" o:connecttype="custom" o:connectlocs="0,326;0,2825" o:connectangles="0,0"/>
                  </v:shape>
                  <v:shape id="Picture 1120" o:spid="_x0000_s1204" type="#_x0000_t75" style="position:absolute;left:751;top:694;width:254;height:2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4mzrCAAAA3QAAAA8AAABkcnMvZG93bnJldi54bWxET8uqwjAQ3V/wH8II7q6pIhetRpGC4Kr4&#10;Wrgcm7GtNpPSRK1+vbkguJvDec5s0ZpK3KlxpWUFg34EgjizuuRcwWG/+h2DcB5ZY2WZFDzJwWLe&#10;+ZlhrO2Dt3Tf+VyEEHYxKii8r2MpXVaQQde3NXHgzrYx6ANscqkbfIRwU8lhFP1JgyWHhgJrSgrK&#10;rrubUXBJE53QqX0dN6+0HG3S9e25OirV67bLKQhPrf+KP+61DvMHown8fxNOkPM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6eJs6wgAAAN0AAAAPAAAAAAAAAAAAAAAAAJ8C&#10;AABkcnMvZG93bnJldi54bWxQSwUGAAAAAAQABAD3AAAAjgMAAAAA&#10;">
                    <v:imagedata r:id="rId134" o:title=""/>
                  </v:shape>
                  <v:shape id="Text Box 1119" o:spid="_x0000_s1205" type="#_x0000_t202" style="position:absolute;left:1096;top:590;width:9514;height: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pBOMYA&#10;AADdAAAADwAAAGRycy9kb3ducmV2LnhtbESPQWvCQBCF70L/wzJCb7pRqNjoKlIqCIXSmB56nGbH&#10;ZDE7m2ZXTf9951DwNsN789436+3gW3WlPrrABmbTDBRxFazj2sBnuZ8sQcWEbLENTAZ+KcJ28zBa&#10;Y27DjQu6HlOtJIRjjgaalLpc61g15DFOQ0cs2in0HpOsfa1tjzcJ962eZ9lCe3QsDQ129NJQdT5e&#10;vIHdFxev7uf9+6M4Fa4snzN+W5yNeRwPuxWoREO6m/+vD1bwZ0/CL9/ICHr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spBOMYAAADdAAAADwAAAAAAAAAAAAAAAACYAgAAZHJz&#10;L2Rvd25yZXYueG1sUEsFBgAAAAAEAAQA9QAAAIsDAAAAAA==&#10;" filled="f" stroked="f">
                    <v:textbox inset="0,0,0,0">
                      <w:txbxContent>
                        <w:p w:rsidR="005D7879" w:rsidRPr="00A71C1B" w:rsidRDefault="005D7879">
                          <w:pPr>
                            <w:spacing w:line="216" w:lineRule="exact"/>
                            <w:rPr>
                              <w:rFonts w:ascii="Calibri" w:eastAsia="Calibri" w:hAnsi="Calibri" w:cs="Calibri"/>
                              <w:sz w:val="20"/>
                              <w:szCs w:val="20"/>
                              <w:lang w:val="sq-AL"/>
                            </w:rPr>
                          </w:pPr>
                          <w:r w:rsidRPr="00A71C1B">
                            <w:rPr>
                              <w:rFonts w:ascii="Calibri" w:hAnsi="Calibri"/>
                              <w:color w:val="333333"/>
                              <w:sz w:val="20"/>
                              <w:lang w:val="sq-AL"/>
                            </w:rPr>
                            <w:t xml:space="preserve">Nepali ka krijuar </w:t>
                          </w:r>
                          <w:r>
                            <w:rPr>
                              <w:rFonts w:ascii="Calibri" w:hAnsi="Calibri"/>
                              <w:color w:val="333333"/>
                              <w:sz w:val="20"/>
                              <w:lang w:val="sq-AL"/>
                            </w:rPr>
                            <w:t>P</w:t>
                          </w:r>
                          <w:r w:rsidRPr="00A71C1B">
                            <w:rPr>
                              <w:rFonts w:ascii="Calibri" w:hAnsi="Calibri"/>
                              <w:color w:val="333333"/>
                              <w:sz w:val="20"/>
                              <w:lang w:val="sq-AL"/>
                            </w:rPr>
                            <w:t xml:space="preserve">latformën e Menaxhimit </w:t>
                          </w:r>
                          <w:r>
                            <w:rPr>
                              <w:rFonts w:ascii="Calibri" w:hAnsi="Calibri"/>
                              <w:color w:val="333333"/>
                              <w:sz w:val="20"/>
                              <w:lang w:val="sq-AL"/>
                            </w:rPr>
                            <w:t>të Ndihmës duke ndërthurur qeverinë dhe donatorët.</w:t>
                          </w:r>
                        </w:p>
                      </w:txbxContent>
                    </v:textbox>
                  </v:shape>
                  <v:shape id="Text Box 1118" o:spid="_x0000_s1206" type="#_x0000_t202" style="position:absolute;left:761;top:1188;width:10326;height:1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bko8MA&#10;AADdAAAADwAAAGRycy9kb3ducmV2LnhtbERPTWvCQBC9C/6HZYTedJNCpUZXEbFQKBRjPHgcs2Oy&#10;mJ2N2a2m/74rFLzN433OYtXbRtyo88axgnSSgCAunTZcKTgUH+N3ED4ga2wck4Jf8rBaDgcLzLS7&#10;c063fahEDGGfoYI6hDaT0pc1WfQT1xJH7uw6iyHCrpK6w3sMt418TZKptGg4NtTY0qam8rL/sQrW&#10;R8635vp92uXn3BTFLOGv6UWpl1G/noMI1Ien+N/9qeP89C2Fxzfx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bko8MAAADdAAAADwAAAAAAAAAAAAAAAACYAgAAZHJzL2Rv&#10;d25yZXYueG1sUEsFBgAAAAAEAAQA9QAAAIgDAAAAAA==&#10;" filled="f" stroked="f">
                    <v:textbox inset="0,0,0,0">
                      <w:txbxContent>
                        <w:p w:rsidR="005D7879" w:rsidRDefault="005D7879" w:rsidP="00A71C1B">
                          <w:pPr>
                            <w:spacing w:line="193" w:lineRule="exact"/>
                            <w:rPr>
                              <w:rFonts w:ascii="Calibri" w:eastAsia="Calibri" w:hAnsi="Calibri" w:cs="Calibri"/>
                              <w:sz w:val="18"/>
                              <w:szCs w:val="18"/>
                            </w:rPr>
                          </w:pPr>
                          <w:r w:rsidRPr="00A71C1B">
                            <w:rPr>
                              <w:rFonts w:ascii="Calibri" w:eastAsia="Calibri" w:hAnsi="Calibri" w:cs="Calibri"/>
                              <w:sz w:val="18"/>
                              <w:szCs w:val="18"/>
                            </w:rPr>
                            <w:t>Platforma e re e Menaxhimit të Ndihmës në Nepal ka raporte, dokumente dhe module hartash për aktivitetet e ndihmës së huaj në Nepal. Mbi 40 partnerë zhvillimi kanë raportuar më rreth 700 projekte në këtë platformë deri më sot. Për më tepër, AidData ka gjeo-koduar (identifikuar koordinatat gjeografike) të aktiviteteve të zhvillimit në Nepal dhe ky informacion do të përfshihet së shpejti në platformë. Ky informacion u mundëson aktorëve të zhvillimit të shohin se ku shkojnë fondet e zhvillimit, të analizojnë boshllëqet në shërbime dhe të identifikojnë duplikimet e përpjekjeve me harta ndërvepruese.</w:t>
                          </w:r>
                        </w:p>
                        <w:p w:rsidR="005D7879" w:rsidRDefault="005D7879" w:rsidP="00A71C1B">
                          <w:pPr>
                            <w:spacing w:line="193" w:lineRule="exact"/>
                            <w:rPr>
                              <w:rFonts w:ascii="Calibri" w:eastAsia="Calibri" w:hAnsi="Calibri" w:cs="Calibri"/>
                              <w:sz w:val="18"/>
                              <w:szCs w:val="18"/>
                            </w:rPr>
                          </w:pPr>
                        </w:p>
                        <w:p w:rsidR="005D7879" w:rsidRPr="00A71C1B" w:rsidRDefault="00ED4966" w:rsidP="00A71C1B">
                          <w:pPr>
                            <w:spacing w:line="193" w:lineRule="exact"/>
                            <w:rPr>
                              <w:rFonts w:ascii="Calibri" w:eastAsia="Calibri" w:hAnsi="Calibri" w:cs="Calibri"/>
                              <w:sz w:val="18"/>
                              <w:szCs w:val="18"/>
                            </w:rPr>
                          </w:pPr>
                          <w:hyperlink r:id="rId135" w:history="1">
                            <w:r w:rsidR="005D7879" w:rsidRPr="004B4A07">
                              <w:rPr>
                                <w:rStyle w:val="Hyperlink"/>
                                <w:rFonts w:ascii="Calibri" w:eastAsia="Calibri" w:hAnsi="Calibri" w:cs="Calibri"/>
                                <w:sz w:val="18"/>
                                <w:szCs w:val="18"/>
                              </w:rPr>
                              <w:t>http://portal.mof.gov.np</w:t>
                            </w:r>
                          </w:hyperlink>
                          <w:r w:rsidR="005D7879">
                            <w:rPr>
                              <w:rFonts w:ascii="Calibri" w:eastAsia="Calibri" w:hAnsi="Calibri" w:cs="Calibri"/>
                              <w:sz w:val="18"/>
                              <w:szCs w:val="18"/>
                            </w:rPr>
                            <w:t xml:space="preserve"> </w:t>
                          </w:r>
                        </w:p>
                      </w:txbxContent>
                    </v:textbox>
                  </v:shape>
                </v:group>
                <w10:wrap type="topAndBottom" anchorx="page"/>
              </v:group>
            </w:pict>
          </mc:Fallback>
        </mc:AlternateContent>
      </w:r>
    </w:p>
    <w:p w:rsidR="00A468B7" w:rsidRPr="00C1294B" w:rsidRDefault="00A468B7">
      <w:pPr>
        <w:rPr>
          <w:rFonts w:ascii="Calibri" w:eastAsia="Calibri" w:hAnsi="Calibri" w:cs="Calibri"/>
          <w:sz w:val="24"/>
          <w:szCs w:val="24"/>
          <w:lang w:val="sq-AL"/>
        </w:rPr>
        <w:sectPr w:rsidR="00A468B7" w:rsidRPr="00C1294B">
          <w:pgSz w:w="11900" w:h="16840"/>
          <w:pgMar w:top="600" w:right="460" w:bottom="560" w:left="460" w:header="412" w:footer="380" w:gutter="0"/>
          <w:cols w:space="720"/>
        </w:sectPr>
      </w:pPr>
    </w:p>
    <w:p w:rsidR="00A468B7" w:rsidRPr="00C1294B" w:rsidRDefault="00831DB1">
      <w:pPr>
        <w:spacing w:before="3"/>
        <w:rPr>
          <w:rFonts w:ascii="Times New Roman" w:eastAsia="Times New Roman" w:hAnsi="Times New Roman" w:cs="Times New Roman"/>
          <w:sz w:val="20"/>
          <w:szCs w:val="20"/>
          <w:lang w:val="sq-AL"/>
        </w:rPr>
      </w:pPr>
      <w:r w:rsidRPr="00C1294B">
        <w:rPr>
          <w:noProof/>
          <w:lang w:val="sq-AL" w:eastAsia="sq-AL"/>
        </w:rPr>
        <w:lastRenderedPageBreak/>
        <mc:AlternateContent>
          <mc:Choice Requires="wpg">
            <w:drawing>
              <wp:anchor distT="0" distB="0" distL="114300" distR="114300" simplePos="0" relativeHeight="251827200" behindDoc="1" locked="0" layoutInCell="1" allowOverlap="1" wp14:anchorId="65EB647C" wp14:editId="127ACE21">
                <wp:simplePos x="0" y="0"/>
                <wp:positionH relativeFrom="page">
                  <wp:posOffset>630555</wp:posOffset>
                </wp:positionH>
                <wp:positionV relativeFrom="page">
                  <wp:posOffset>2858770</wp:posOffset>
                </wp:positionV>
                <wp:extent cx="44450" cy="44450"/>
                <wp:effectExtent l="11430" t="10795" r="10795" b="11430"/>
                <wp:wrapNone/>
                <wp:docPr id="1140" name="Group 1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50" cy="44450"/>
                          <a:chOff x="993" y="4502"/>
                          <a:chExt cx="70" cy="70"/>
                        </a:xfrm>
                      </wpg:grpSpPr>
                      <wps:wsp>
                        <wps:cNvPr id="1141" name="Freeform 1115"/>
                        <wps:cNvSpPr>
                          <a:spLocks/>
                        </wps:cNvSpPr>
                        <wps:spPr bwMode="auto">
                          <a:xfrm>
                            <a:off x="993" y="4502"/>
                            <a:ext cx="70" cy="70"/>
                          </a:xfrm>
                          <a:custGeom>
                            <a:avLst/>
                            <a:gdLst>
                              <a:gd name="T0" fmla="+- 0 1062 993"/>
                              <a:gd name="T1" fmla="*/ T0 w 70"/>
                              <a:gd name="T2" fmla="+- 0 4537 4502"/>
                              <a:gd name="T3" fmla="*/ 4537 h 70"/>
                              <a:gd name="T4" fmla="+- 0 1059 993"/>
                              <a:gd name="T5" fmla="*/ T4 w 70"/>
                              <a:gd name="T6" fmla="+- 0 4550 4502"/>
                              <a:gd name="T7" fmla="*/ 4550 h 70"/>
                              <a:gd name="T8" fmla="+- 0 1052 993"/>
                              <a:gd name="T9" fmla="*/ T8 w 70"/>
                              <a:gd name="T10" fmla="+- 0 4561 4502"/>
                              <a:gd name="T11" fmla="*/ 4561 h 70"/>
                              <a:gd name="T12" fmla="+- 0 1041 993"/>
                              <a:gd name="T13" fmla="*/ T12 w 70"/>
                              <a:gd name="T14" fmla="+- 0 4569 4502"/>
                              <a:gd name="T15" fmla="*/ 4569 h 70"/>
                              <a:gd name="T16" fmla="+- 0 1027 993"/>
                              <a:gd name="T17" fmla="*/ T16 w 70"/>
                              <a:gd name="T18" fmla="+- 0 4571 4502"/>
                              <a:gd name="T19" fmla="*/ 4571 h 70"/>
                              <a:gd name="T20" fmla="+- 0 1014 993"/>
                              <a:gd name="T21" fmla="*/ T20 w 70"/>
                              <a:gd name="T22" fmla="+- 0 4569 4502"/>
                              <a:gd name="T23" fmla="*/ 4569 h 70"/>
                              <a:gd name="T24" fmla="+- 0 1003 993"/>
                              <a:gd name="T25" fmla="*/ T24 w 70"/>
                              <a:gd name="T26" fmla="+- 0 4561 4502"/>
                              <a:gd name="T27" fmla="*/ 4561 h 70"/>
                              <a:gd name="T28" fmla="+- 0 995 993"/>
                              <a:gd name="T29" fmla="*/ T28 w 70"/>
                              <a:gd name="T30" fmla="+- 0 4550 4502"/>
                              <a:gd name="T31" fmla="*/ 4550 h 70"/>
                              <a:gd name="T32" fmla="+- 0 993 993"/>
                              <a:gd name="T33" fmla="*/ T32 w 70"/>
                              <a:gd name="T34" fmla="+- 0 4537 4502"/>
                              <a:gd name="T35" fmla="*/ 4537 h 70"/>
                              <a:gd name="T36" fmla="+- 0 995 993"/>
                              <a:gd name="T37" fmla="*/ T36 w 70"/>
                              <a:gd name="T38" fmla="+- 0 4523 4502"/>
                              <a:gd name="T39" fmla="*/ 4523 h 70"/>
                              <a:gd name="T40" fmla="+- 0 1003 993"/>
                              <a:gd name="T41" fmla="*/ T40 w 70"/>
                              <a:gd name="T42" fmla="+- 0 4512 4502"/>
                              <a:gd name="T43" fmla="*/ 4512 h 70"/>
                              <a:gd name="T44" fmla="+- 0 1014 993"/>
                              <a:gd name="T45" fmla="*/ T44 w 70"/>
                              <a:gd name="T46" fmla="+- 0 4505 4502"/>
                              <a:gd name="T47" fmla="*/ 4505 h 70"/>
                              <a:gd name="T48" fmla="+- 0 1027 993"/>
                              <a:gd name="T49" fmla="*/ T48 w 70"/>
                              <a:gd name="T50" fmla="+- 0 4502 4502"/>
                              <a:gd name="T51" fmla="*/ 4502 h 70"/>
                              <a:gd name="T52" fmla="+- 0 1041 993"/>
                              <a:gd name="T53" fmla="*/ T52 w 70"/>
                              <a:gd name="T54" fmla="+- 0 4505 4502"/>
                              <a:gd name="T55" fmla="*/ 4505 h 70"/>
                              <a:gd name="T56" fmla="+- 0 1052 993"/>
                              <a:gd name="T57" fmla="*/ T56 w 70"/>
                              <a:gd name="T58" fmla="+- 0 4512 4502"/>
                              <a:gd name="T59" fmla="*/ 4512 h 70"/>
                              <a:gd name="T60" fmla="+- 0 1059 993"/>
                              <a:gd name="T61" fmla="*/ T60 w 70"/>
                              <a:gd name="T62" fmla="+- 0 4523 4502"/>
                              <a:gd name="T63" fmla="*/ 4523 h 70"/>
                              <a:gd name="T64" fmla="+- 0 1062 993"/>
                              <a:gd name="T65" fmla="*/ T64 w 70"/>
                              <a:gd name="T66" fmla="+- 0 4537 4502"/>
                              <a:gd name="T67" fmla="*/ 4537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0" h="70">
                                <a:moveTo>
                                  <a:pt x="69" y="35"/>
                                </a:moveTo>
                                <a:lnTo>
                                  <a:pt x="66" y="48"/>
                                </a:lnTo>
                                <a:lnTo>
                                  <a:pt x="59" y="59"/>
                                </a:lnTo>
                                <a:lnTo>
                                  <a:pt x="48" y="67"/>
                                </a:lnTo>
                                <a:lnTo>
                                  <a:pt x="34" y="69"/>
                                </a:lnTo>
                                <a:lnTo>
                                  <a:pt x="21" y="67"/>
                                </a:lnTo>
                                <a:lnTo>
                                  <a:pt x="10" y="59"/>
                                </a:lnTo>
                                <a:lnTo>
                                  <a:pt x="2" y="48"/>
                                </a:lnTo>
                                <a:lnTo>
                                  <a:pt x="0" y="35"/>
                                </a:lnTo>
                                <a:lnTo>
                                  <a:pt x="2" y="21"/>
                                </a:lnTo>
                                <a:lnTo>
                                  <a:pt x="10" y="10"/>
                                </a:lnTo>
                                <a:lnTo>
                                  <a:pt x="21" y="3"/>
                                </a:lnTo>
                                <a:lnTo>
                                  <a:pt x="34" y="0"/>
                                </a:lnTo>
                                <a:lnTo>
                                  <a:pt x="48" y="3"/>
                                </a:lnTo>
                                <a:lnTo>
                                  <a:pt x="59" y="10"/>
                                </a:lnTo>
                                <a:lnTo>
                                  <a:pt x="66" y="21"/>
                                </a:lnTo>
                                <a:lnTo>
                                  <a:pt x="69" y="35"/>
                                </a:lnTo>
                                <a:close/>
                              </a:path>
                            </a:pathLst>
                          </a:custGeom>
                          <a:noFill/>
                          <a:ln w="73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1AF0EE" id="Group 1114" o:spid="_x0000_s1026" style="position:absolute;margin-left:49.65pt;margin-top:225.1pt;width:3.5pt;height:3.5pt;z-index:-251489280;mso-position-horizontal-relative:page;mso-position-vertical-relative:page" coordorigin="993,4502" coordsize="7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">
                <v:shape id="Freeform 1115" o:spid="_x0000_s1027" style="position:absolute;left:993;top:4502;width:70;height:70;visibility:visible;mso-wrap-style:square;v-text-anchor:top" coordsize="7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3QIcMA&#10;AADdAAAADwAAAGRycy9kb3ducmV2LnhtbERP32vCMBB+H+x/CDfY20xbRFxnKrIhuKehDp9vzbUN&#10;NpeSxNr998tA8O0+vp+3Wk+2FyP5YBwryGcZCOLaacOtgu/j9mUJIkRkjb1jUvBLAdbV48MKS+2u&#10;vKfxEFuRQjiUqKCLcSilDHVHFsPMDcSJa5y3GBP0rdQerync9rLIsoW0aDg1dDjQe0f1+XCxCpbu&#10;6F+NOY3FT7H/XHx9nJrtzir1/DRt3kBEmuJdfHPvdJqfz3P4/yadI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3QIcMAAADdAAAADwAAAAAAAAAAAAAAAACYAgAAZHJzL2Rv&#10;d25yZXYueG1sUEsFBgAAAAAEAAQA9QAAAIgDAAAAAA==&#10;" path="m69,35l66,48,59,59,48,67,34,69,21,67,10,59,2,48,,35,2,21,10,10,21,3,34,,48,3r11,7l66,21r3,14xe" filled="f" strokeweight=".20314mm">
                  <v:path arrowok="t" o:connecttype="custom" o:connectlocs="69,4537;66,4550;59,4561;48,4569;34,4571;21,4569;10,4561;2,4550;0,4537;2,4523;10,4512;21,4505;34,4502;48,4505;59,4512;66,4523;69,4537" o:connectangles="0,0,0,0,0,0,0,0,0,0,0,0,0,0,0,0,0"/>
                </v:shape>
                <w10:wrap anchorx="page" anchory="page"/>
              </v:group>
            </w:pict>
          </mc:Fallback>
        </mc:AlternateContent>
      </w:r>
      <w:r w:rsidRPr="00C1294B">
        <w:rPr>
          <w:noProof/>
          <w:lang w:val="sq-AL" w:eastAsia="sq-AL"/>
        </w:rPr>
        <mc:AlternateContent>
          <mc:Choice Requires="wpg">
            <w:drawing>
              <wp:anchor distT="0" distB="0" distL="114300" distR="114300" simplePos="0" relativeHeight="251828224" behindDoc="1" locked="0" layoutInCell="1" allowOverlap="1" wp14:anchorId="0C427CBE" wp14:editId="6DB833B4">
                <wp:simplePos x="0" y="0"/>
                <wp:positionH relativeFrom="page">
                  <wp:posOffset>630555</wp:posOffset>
                </wp:positionH>
                <wp:positionV relativeFrom="page">
                  <wp:posOffset>5111115</wp:posOffset>
                </wp:positionV>
                <wp:extent cx="44450" cy="44450"/>
                <wp:effectExtent l="11430" t="15240" r="10795" b="16510"/>
                <wp:wrapNone/>
                <wp:docPr id="1138" name="Group 1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50" cy="44450"/>
                          <a:chOff x="993" y="8049"/>
                          <a:chExt cx="70" cy="70"/>
                        </a:xfrm>
                      </wpg:grpSpPr>
                      <wps:wsp>
                        <wps:cNvPr id="1139" name="Freeform 1113"/>
                        <wps:cNvSpPr>
                          <a:spLocks/>
                        </wps:cNvSpPr>
                        <wps:spPr bwMode="auto">
                          <a:xfrm>
                            <a:off x="993" y="8049"/>
                            <a:ext cx="70" cy="70"/>
                          </a:xfrm>
                          <a:custGeom>
                            <a:avLst/>
                            <a:gdLst>
                              <a:gd name="T0" fmla="+- 0 1062 993"/>
                              <a:gd name="T1" fmla="*/ T0 w 70"/>
                              <a:gd name="T2" fmla="+- 0 8084 8049"/>
                              <a:gd name="T3" fmla="*/ 8084 h 70"/>
                              <a:gd name="T4" fmla="+- 0 1059 993"/>
                              <a:gd name="T5" fmla="*/ T4 w 70"/>
                              <a:gd name="T6" fmla="+- 0 8098 8049"/>
                              <a:gd name="T7" fmla="*/ 8098 h 70"/>
                              <a:gd name="T8" fmla="+- 0 1052 993"/>
                              <a:gd name="T9" fmla="*/ T8 w 70"/>
                              <a:gd name="T10" fmla="+- 0 8108 8049"/>
                              <a:gd name="T11" fmla="*/ 8108 h 70"/>
                              <a:gd name="T12" fmla="+- 0 1041 993"/>
                              <a:gd name="T13" fmla="*/ T12 w 70"/>
                              <a:gd name="T14" fmla="+- 0 8116 8049"/>
                              <a:gd name="T15" fmla="*/ 8116 h 70"/>
                              <a:gd name="T16" fmla="+- 0 1027 993"/>
                              <a:gd name="T17" fmla="*/ T16 w 70"/>
                              <a:gd name="T18" fmla="+- 0 8118 8049"/>
                              <a:gd name="T19" fmla="*/ 8118 h 70"/>
                              <a:gd name="T20" fmla="+- 0 1014 993"/>
                              <a:gd name="T21" fmla="*/ T20 w 70"/>
                              <a:gd name="T22" fmla="+- 0 8116 8049"/>
                              <a:gd name="T23" fmla="*/ 8116 h 70"/>
                              <a:gd name="T24" fmla="+- 0 1003 993"/>
                              <a:gd name="T25" fmla="*/ T24 w 70"/>
                              <a:gd name="T26" fmla="+- 0 8108 8049"/>
                              <a:gd name="T27" fmla="*/ 8108 h 70"/>
                              <a:gd name="T28" fmla="+- 0 995 993"/>
                              <a:gd name="T29" fmla="*/ T28 w 70"/>
                              <a:gd name="T30" fmla="+- 0 8098 8049"/>
                              <a:gd name="T31" fmla="*/ 8098 h 70"/>
                              <a:gd name="T32" fmla="+- 0 993 993"/>
                              <a:gd name="T33" fmla="*/ T32 w 70"/>
                              <a:gd name="T34" fmla="+- 0 8084 8049"/>
                              <a:gd name="T35" fmla="*/ 8084 h 70"/>
                              <a:gd name="T36" fmla="+- 0 995 993"/>
                              <a:gd name="T37" fmla="*/ T36 w 70"/>
                              <a:gd name="T38" fmla="+- 0 8070 8049"/>
                              <a:gd name="T39" fmla="*/ 8070 h 70"/>
                              <a:gd name="T40" fmla="+- 0 1003 993"/>
                              <a:gd name="T41" fmla="*/ T40 w 70"/>
                              <a:gd name="T42" fmla="+- 0 8059 8049"/>
                              <a:gd name="T43" fmla="*/ 8059 h 70"/>
                              <a:gd name="T44" fmla="+- 0 1014 993"/>
                              <a:gd name="T45" fmla="*/ T44 w 70"/>
                              <a:gd name="T46" fmla="+- 0 8052 8049"/>
                              <a:gd name="T47" fmla="*/ 8052 h 70"/>
                              <a:gd name="T48" fmla="+- 0 1027 993"/>
                              <a:gd name="T49" fmla="*/ T48 w 70"/>
                              <a:gd name="T50" fmla="+- 0 8049 8049"/>
                              <a:gd name="T51" fmla="*/ 8049 h 70"/>
                              <a:gd name="T52" fmla="+- 0 1041 993"/>
                              <a:gd name="T53" fmla="*/ T52 w 70"/>
                              <a:gd name="T54" fmla="+- 0 8052 8049"/>
                              <a:gd name="T55" fmla="*/ 8052 h 70"/>
                              <a:gd name="T56" fmla="+- 0 1052 993"/>
                              <a:gd name="T57" fmla="*/ T56 w 70"/>
                              <a:gd name="T58" fmla="+- 0 8059 8049"/>
                              <a:gd name="T59" fmla="*/ 8059 h 70"/>
                              <a:gd name="T60" fmla="+- 0 1059 993"/>
                              <a:gd name="T61" fmla="*/ T60 w 70"/>
                              <a:gd name="T62" fmla="+- 0 8070 8049"/>
                              <a:gd name="T63" fmla="*/ 8070 h 70"/>
                              <a:gd name="T64" fmla="+- 0 1062 993"/>
                              <a:gd name="T65" fmla="*/ T64 w 70"/>
                              <a:gd name="T66" fmla="+- 0 8084 8049"/>
                              <a:gd name="T67" fmla="*/ 8084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0" h="70">
                                <a:moveTo>
                                  <a:pt x="69" y="35"/>
                                </a:moveTo>
                                <a:lnTo>
                                  <a:pt x="66" y="49"/>
                                </a:lnTo>
                                <a:lnTo>
                                  <a:pt x="59" y="59"/>
                                </a:lnTo>
                                <a:lnTo>
                                  <a:pt x="48" y="67"/>
                                </a:lnTo>
                                <a:lnTo>
                                  <a:pt x="34" y="69"/>
                                </a:lnTo>
                                <a:lnTo>
                                  <a:pt x="21" y="67"/>
                                </a:lnTo>
                                <a:lnTo>
                                  <a:pt x="10" y="59"/>
                                </a:lnTo>
                                <a:lnTo>
                                  <a:pt x="2" y="49"/>
                                </a:lnTo>
                                <a:lnTo>
                                  <a:pt x="0" y="35"/>
                                </a:lnTo>
                                <a:lnTo>
                                  <a:pt x="2" y="21"/>
                                </a:lnTo>
                                <a:lnTo>
                                  <a:pt x="10" y="10"/>
                                </a:lnTo>
                                <a:lnTo>
                                  <a:pt x="21" y="3"/>
                                </a:lnTo>
                                <a:lnTo>
                                  <a:pt x="34" y="0"/>
                                </a:lnTo>
                                <a:lnTo>
                                  <a:pt x="48" y="3"/>
                                </a:lnTo>
                                <a:lnTo>
                                  <a:pt x="59" y="10"/>
                                </a:lnTo>
                                <a:lnTo>
                                  <a:pt x="66" y="21"/>
                                </a:lnTo>
                                <a:lnTo>
                                  <a:pt x="69" y="35"/>
                                </a:lnTo>
                                <a:close/>
                              </a:path>
                            </a:pathLst>
                          </a:custGeom>
                          <a:noFill/>
                          <a:ln w="73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80AF89" id="Group 1112" o:spid="_x0000_s1026" style="position:absolute;margin-left:49.65pt;margin-top:402.45pt;width:3.5pt;height:3.5pt;z-index:-251488256;mso-position-horizontal-relative:page;mso-position-vertical-relative:page" coordorigin="993,8049" coordsize="7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">
                <v:shape id="Freeform 1113" o:spid="_x0000_s1027" style="position:absolute;left:993;top:8049;width:70;height:70;visibility:visible;mso-wrap-style:square;v-text-anchor:top" coordsize="7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2vWsIA&#10;AADdAAAADwAAAGRycy9kb3ducmV2LnhtbERP32vCMBB+F/Y/hBv4pqkdiFajyIbgnoZWfD6bsw02&#10;l5Jktf73y2Cwt/v4ft56O9hW9OSDcaxgNs1AEFdOG64VnMv9ZAEiRGSNrWNS8KQA283LaI2Fdg8+&#10;Un+KtUghHApU0MTYFVKGqiGLYeo64sTdnLcYE/S11B4fKdy2Ms+yubRoODU02NF7Q9X99G0VLFzp&#10;l8Zc+vyaHz/nXx+X2/5glRq/DrsViEhD/Bf/uQ86zZ+9LeH3m3SC3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ra9awgAAAN0AAAAPAAAAAAAAAAAAAAAAAJgCAABkcnMvZG93&#10;bnJldi54bWxQSwUGAAAAAAQABAD1AAAAhwMAAAAA&#10;" path="m69,35l66,49,59,59,48,67,34,69,21,67,10,59,2,49,,35,2,21,10,10,21,3,34,,48,3r11,7l66,21r3,14xe" filled="f" strokeweight=".20314mm">
                  <v:path arrowok="t" o:connecttype="custom" o:connectlocs="69,8084;66,8098;59,8108;48,8116;34,8118;21,8116;10,8108;2,8098;0,8084;2,8070;10,8059;21,8052;34,8049;48,8052;59,8059;66,8070;69,8084" o:connectangles="0,0,0,0,0,0,0,0,0,0,0,0,0,0,0,0,0"/>
                </v:shape>
                <w10:wrap anchorx="page" anchory="page"/>
              </v:group>
            </w:pict>
          </mc:Fallback>
        </mc:AlternateContent>
      </w:r>
      <w:r w:rsidRPr="00C1294B">
        <w:rPr>
          <w:noProof/>
          <w:lang w:val="sq-AL" w:eastAsia="sq-AL"/>
        </w:rPr>
        <mc:AlternateContent>
          <mc:Choice Requires="wpg">
            <w:drawing>
              <wp:anchor distT="0" distB="0" distL="114300" distR="114300" simplePos="0" relativeHeight="251829248" behindDoc="1" locked="0" layoutInCell="1" allowOverlap="1" wp14:anchorId="4EA46073" wp14:editId="1314F086">
                <wp:simplePos x="0" y="0"/>
                <wp:positionH relativeFrom="page">
                  <wp:posOffset>681355</wp:posOffset>
                </wp:positionH>
                <wp:positionV relativeFrom="page">
                  <wp:posOffset>6387465</wp:posOffset>
                </wp:positionV>
                <wp:extent cx="29845" cy="1270"/>
                <wp:effectExtent l="5080" t="5715" r="12700" b="12065"/>
                <wp:wrapNone/>
                <wp:docPr id="1136" name="Group 1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845" cy="1270"/>
                          <a:chOff x="1073" y="10059"/>
                          <a:chExt cx="47" cy="2"/>
                        </a:xfrm>
                      </wpg:grpSpPr>
                      <wps:wsp>
                        <wps:cNvPr id="1137" name="Freeform 1111"/>
                        <wps:cNvSpPr>
                          <a:spLocks/>
                        </wps:cNvSpPr>
                        <wps:spPr bwMode="auto">
                          <a:xfrm>
                            <a:off x="1073" y="10059"/>
                            <a:ext cx="47" cy="2"/>
                          </a:xfrm>
                          <a:custGeom>
                            <a:avLst/>
                            <a:gdLst>
                              <a:gd name="T0" fmla="+- 0 1073 1073"/>
                              <a:gd name="T1" fmla="*/ T0 w 47"/>
                              <a:gd name="T2" fmla="+- 0 1119 1073"/>
                              <a:gd name="T3" fmla="*/ T2 w 47"/>
                            </a:gdLst>
                            <a:ahLst/>
                            <a:cxnLst>
                              <a:cxn ang="0">
                                <a:pos x="T1" y="0"/>
                              </a:cxn>
                              <a:cxn ang="0">
                                <a:pos x="T3" y="0"/>
                              </a:cxn>
                            </a:cxnLst>
                            <a:rect l="0" t="0" r="r" b="b"/>
                            <a:pathLst>
                              <a:path w="47">
                                <a:moveTo>
                                  <a:pt x="0" y="0"/>
                                </a:moveTo>
                                <a:lnTo>
                                  <a:pt x="46" y="0"/>
                                </a:lnTo>
                              </a:path>
                            </a:pathLst>
                          </a:custGeom>
                          <a:noFill/>
                          <a:ln w="7313">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978460" id="Group 1110" o:spid="_x0000_s1026" style="position:absolute;margin-left:53.65pt;margin-top:502.95pt;width:2.35pt;height:.1pt;z-index:-251487232;mso-position-horizontal-relative:page;mso-position-vertical-relative:page" coordorigin="1073,10059" coordsize="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">
                <v:shape id="Freeform 1111" o:spid="_x0000_s1027" style="position:absolute;left:1073;top:10059;width:47;height:2;visibility:visible;mso-wrap-style:square;v-text-anchor:top" coordsize="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lQMMA&#10;AADdAAAADwAAAGRycy9kb3ducmV2LnhtbERP32vCMBB+H+x/CDfwbU11uI3OKENw9EVhdcPXo7k1&#10;Zc2lJFGrf70RBN/u4/t5s8VgO3EgH1rHCsZZDoK4drrlRsHPdvX8DiJEZI2dY1JwogCL+ePDDAvt&#10;jvxNhyo2IoVwKFCBibEvpAy1IYshcz1x4v6ctxgT9I3UHo8p3HZykuev0mLLqcFgT0tD9X+1twrO&#10;O1k1v7v2S29OntfGltPal0qNnobPDxCRhngX39ylTvPHL29w/SadIO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ElQMMAAADdAAAADwAAAAAAAAAAAAAAAACYAgAAZHJzL2Rv&#10;d25yZXYueG1sUEsFBgAAAAAEAAQA9QAAAIgDAAAAAA==&#10;" path="m,l46,e" filled="f" strokecolor="#333" strokeweight=".20314mm">
                  <v:path arrowok="t" o:connecttype="custom" o:connectlocs="0,0;46,0" o:connectangles="0,0"/>
                </v:shape>
                <w10:wrap anchorx="page" anchory="page"/>
              </v:group>
            </w:pict>
          </mc:Fallback>
        </mc:AlternateContent>
      </w:r>
    </w:p>
    <w:p w:rsidR="00A468B7" w:rsidRPr="00C1294B" w:rsidRDefault="00A468B7">
      <w:pPr>
        <w:ind w:left="100"/>
        <w:rPr>
          <w:rFonts w:ascii="Times New Roman" w:eastAsia="Times New Roman" w:hAnsi="Times New Roman" w:cs="Times New Roman"/>
          <w:sz w:val="20"/>
          <w:szCs w:val="20"/>
          <w:lang w:val="sq-AL"/>
        </w:rPr>
      </w:pPr>
    </w:p>
    <w:p w:rsidR="00A468B7" w:rsidRPr="00C1294B" w:rsidRDefault="00831DB1">
      <w:pPr>
        <w:spacing w:before="7"/>
        <w:rPr>
          <w:rFonts w:ascii="Times New Roman" w:eastAsia="Times New Roman" w:hAnsi="Times New Roman" w:cs="Times New Roman"/>
          <w:sz w:val="24"/>
          <w:szCs w:val="24"/>
          <w:lang w:val="sq-AL"/>
        </w:rPr>
      </w:pPr>
      <w:r w:rsidRPr="00C1294B">
        <w:rPr>
          <w:noProof/>
          <w:lang w:val="sq-AL" w:eastAsia="sq-AL"/>
        </w:rPr>
        <mc:AlternateContent>
          <mc:Choice Requires="wpg">
            <w:drawing>
              <wp:anchor distT="0" distB="0" distL="0" distR="0" simplePos="0" relativeHeight="251569152" behindDoc="0" locked="0" layoutInCell="1" allowOverlap="1" wp14:anchorId="255C08DE" wp14:editId="56CCEB5D">
                <wp:simplePos x="0" y="0"/>
                <wp:positionH relativeFrom="page">
                  <wp:posOffset>359410</wp:posOffset>
                </wp:positionH>
                <wp:positionV relativeFrom="paragraph">
                  <wp:posOffset>191770</wp:posOffset>
                </wp:positionV>
                <wp:extent cx="6831330" cy="1682750"/>
                <wp:effectExtent l="6985" t="1270" r="10160" b="1905"/>
                <wp:wrapTopAndBottom/>
                <wp:docPr id="1119" name="Group 10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1330" cy="1682750"/>
                          <a:chOff x="566" y="302"/>
                          <a:chExt cx="10758" cy="2650"/>
                        </a:xfrm>
                      </wpg:grpSpPr>
                      <pic:pic xmlns:pic="http://schemas.openxmlformats.org/drawingml/2006/picture">
                        <pic:nvPicPr>
                          <pic:cNvPr id="1120" name="Picture 1095"/>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751" y="520"/>
                            <a:ext cx="254"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21" name="Text Box 1094"/>
                        <wps:cNvSpPr txBox="1">
                          <a:spLocks noChangeArrowheads="1"/>
                        </wps:cNvSpPr>
                        <wps:spPr bwMode="auto">
                          <a:xfrm>
                            <a:off x="572" y="308"/>
                            <a:ext cx="10746" cy="2638"/>
                          </a:xfrm>
                          <a:prstGeom prst="rect">
                            <a:avLst/>
                          </a:prstGeom>
                          <a:noFill/>
                          <a:ln w="7313">
                            <a:solidFill>
                              <a:srgbClr val="CCCCCC"/>
                            </a:solidFill>
                            <a:miter lim="800000"/>
                            <a:headEnd/>
                            <a:tailEnd/>
                          </a:ln>
                          <a:extLst>
                            <a:ext uri="{909E8E84-426E-40DD-AFC4-6F175D3DCCD1}">
                              <a14:hiddenFill xmlns:a14="http://schemas.microsoft.com/office/drawing/2010/main">
                                <a:solidFill>
                                  <a:srgbClr val="FFFFFF"/>
                                </a:solidFill>
                              </a14:hiddenFill>
                            </a:ext>
                          </a:extLst>
                        </wps:spPr>
                        <wps:txbx>
                          <w:txbxContent>
                            <w:p w:rsidR="005D7879" w:rsidRPr="00033640" w:rsidRDefault="005D7879">
                              <w:pPr>
                                <w:spacing w:before="6"/>
                                <w:rPr>
                                  <w:rFonts w:ascii="Calibri" w:eastAsia="Times New Roman" w:hAnsi="Calibri" w:cs="Times New Roman"/>
                                  <w:sz w:val="19"/>
                                  <w:szCs w:val="19"/>
                                </w:rPr>
                              </w:pPr>
                            </w:p>
                            <w:p w:rsidR="005D7879" w:rsidRPr="00033640" w:rsidRDefault="005D7879">
                              <w:pPr>
                                <w:ind w:left="518" w:right="335"/>
                                <w:rPr>
                                  <w:rFonts w:ascii="Calibri" w:eastAsia="Calibri" w:hAnsi="Calibri" w:cs="Calibri"/>
                                  <w:sz w:val="20"/>
                                  <w:szCs w:val="20"/>
                                </w:rPr>
                              </w:pPr>
                              <w:r w:rsidRPr="00033640">
                                <w:rPr>
                                  <w:rFonts w:ascii="Calibri" w:hAnsi="Calibri"/>
                                  <w:color w:val="333333"/>
                                  <w:sz w:val="20"/>
                                </w:rPr>
                                <w:t>Holanda ka ngritur një portal të Ndihmës së Hapur</w:t>
                              </w:r>
                            </w:p>
                            <w:p w:rsidR="005D7879" w:rsidRPr="00033640" w:rsidRDefault="005D7879">
                              <w:pPr>
                                <w:rPr>
                                  <w:rFonts w:ascii="Calibri" w:eastAsia="Times New Roman" w:hAnsi="Calibri" w:cs="Times New Roman"/>
                                  <w:sz w:val="20"/>
                                  <w:szCs w:val="20"/>
                                </w:rPr>
                              </w:pPr>
                            </w:p>
                            <w:p w:rsidR="005D7879" w:rsidRPr="00033640" w:rsidRDefault="005D7879">
                              <w:pPr>
                                <w:spacing w:before="144" w:line="302" w:lineRule="auto"/>
                                <w:ind w:left="172" w:right="482"/>
                                <w:rPr>
                                  <w:rFonts w:ascii="Calibri" w:eastAsia="Calibri" w:hAnsi="Calibri" w:cs="Calibri"/>
                                  <w:sz w:val="18"/>
                                  <w:szCs w:val="18"/>
                                </w:rPr>
                              </w:pPr>
                              <w:r w:rsidRPr="00033640">
                                <w:rPr>
                                  <w:rFonts w:ascii="Calibri" w:hAnsi="Calibri"/>
                                  <w:sz w:val="18"/>
                                </w:rPr>
                                <w:t>Ministria e Punëve të Jashtme të Holandës ka nisur botimin e të dhënave në vitin 2011 për të gjitha projektet e zhvillimit që financon. Këto të dhëna, të botuara në portalin OpenData, janë në përputhje me standardin IATI dhe janë bërë të aksesueshëm me anë të një faqeje ueb. Ky informacion përditësohet çdo tre muaj.</w:t>
                              </w:r>
                            </w:p>
                            <w:p w:rsidR="005D7879" w:rsidRPr="00033640" w:rsidRDefault="005D7879">
                              <w:pPr>
                                <w:spacing w:before="11"/>
                                <w:rPr>
                                  <w:rFonts w:ascii="Calibri" w:eastAsia="Times New Roman" w:hAnsi="Calibri" w:cs="Times New Roman"/>
                                  <w:sz w:val="23"/>
                                  <w:szCs w:val="23"/>
                                </w:rPr>
                              </w:pPr>
                            </w:p>
                            <w:p w:rsidR="005D7879" w:rsidRPr="00033640" w:rsidRDefault="00ED4966">
                              <w:pPr>
                                <w:ind w:left="633" w:right="335"/>
                                <w:rPr>
                                  <w:rFonts w:ascii="Calibri" w:eastAsia="Calibri" w:hAnsi="Calibri" w:cs="Calibri"/>
                                  <w:sz w:val="18"/>
                                  <w:szCs w:val="18"/>
                                </w:rPr>
                              </w:pPr>
                              <w:hyperlink r:id="rId137">
                                <w:r w:rsidR="005D7879" w:rsidRPr="00033640">
                                  <w:rPr>
                                    <w:rFonts w:ascii="Calibri" w:hAnsi="Calibri"/>
                                    <w:color w:val="333333"/>
                                    <w:sz w:val="18"/>
                                    <w:u w:val="single" w:color="333333"/>
                                  </w:rPr>
                                  <w:t>http://www.openaid.nl/</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5C08DE" id="Group 1093" o:spid="_x0000_s1207" style="position:absolute;margin-left:28.3pt;margin-top:15.1pt;width:537.9pt;height:132.5pt;z-index:251569152;mso-wrap-distance-left:0;mso-wrap-distance-right:0;mso-position-horizontal-relative:page;mso-position-vertical-relative:text" coordorigin="566,302" coordsize="10758,26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">
                <v:shape id="Picture 1095" o:spid="_x0000_s1208" type="#_x0000_t75" style="position:absolute;left:751;top:520;width:254;height:2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Jgj3GAAAA3QAAAA8AAABkcnMvZG93bnJldi54bWxEj09rwkAQxe8Fv8Mygre6UURqdBURiz0p&#10;/jl4HLLTTWh2NmS3Me2n7xyE3mZ4b977zWrT+1p11MYqsIHJOANFXARbsTNwu76/voGKCdliHZgM&#10;/FCEzXrwssLchgefqbskpySEY44GypSaXOtYlOQxjkNDLNpnaD0mWVunbYsPCfe1nmbZXHusWBpK&#10;bGhXUvF1+fYG6sKe6Pe86I7768H1h2o7uy+cMaNhv12CStSnf/Pz+sMK/mQq/PKNjKDX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UmCPcYAAADdAAAADwAAAAAAAAAAAAAA&#10;AACfAgAAZHJzL2Rvd25yZXYueG1sUEsFBgAAAAAEAAQA9wAAAJIDAAAAAA==&#10;">
                  <v:imagedata r:id="rId138" o:title=""/>
                </v:shape>
                <v:shape id="Text Box 1094" o:spid="_x0000_s1209" type="#_x0000_t202" style="position:absolute;left:572;top:308;width:10746;height:2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wOsEA&#10;AADdAAAADwAAAGRycy9kb3ducmV2LnhtbERPTYvCMBC9L/gfwgje1rQVXKlGEUHxsJd1d/E6NGNT&#10;bSYliVr//WZB8DaP9zmLVW9bcSMfGscK8nEGgrhyuuFawc/39n0GIkRkja1jUvCgAKvl4G2BpXZ3&#10;/qLbIdYihXAoUYGJsSulDJUhi2HsOuLEnZy3GBP0tdQe7ynctrLIsqm02HBqMNjRxlB1OVytgt9i&#10;uss3fiKv5lMeP9CcT0c6KzUa9us5iEh9fImf7r1O8/Mih/9v0gl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7v8DrBAAAA3QAAAA8AAAAAAAAAAAAAAAAAmAIAAGRycy9kb3du&#10;cmV2LnhtbFBLBQYAAAAABAAEAPUAAACGAwAAAAA=&#10;" filled="f" strokecolor="#ccc" strokeweight=".20314mm">
                  <v:textbox inset="0,0,0,0">
                    <w:txbxContent>
                      <w:p w:rsidR="005D7879" w:rsidRPr="00033640" w:rsidRDefault="005D7879">
                        <w:pPr>
                          <w:spacing w:before="6"/>
                          <w:rPr>
                            <w:rFonts w:ascii="Calibri" w:eastAsia="Times New Roman" w:hAnsi="Calibri" w:cs="Times New Roman"/>
                            <w:sz w:val="19"/>
                            <w:szCs w:val="19"/>
                          </w:rPr>
                        </w:pPr>
                      </w:p>
                      <w:p w:rsidR="005D7879" w:rsidRPr="00033640" w:rsidRDefault="005D7879">
                        <w:pPr>
                          <w:ind w:left="518" w:right="335"/>
                          <w:rPr>
                            <w:rFonts w:ascii="Calibri" w:eastAsia="Calibri" w:hAnsi="Calibri" w:cs="Calibri"/>
                            <w:sz w:val="20"/>
                            <w:szCs w:val="20"/>
                          </w:rPr>
                        </w:pPr>
                        <w:r w:rsidRPr="00033640">
                          <w:rPr>
                            <w:rFonts w:ascii="Calibri" w:hAnsi="Calibri"/>
                            <w:color w:val="333333"/>
                            <w:sz w:val="20"/>
                          </w:rPr>
                          <w:t>Holanda ka ngritur një portal të Ndihmës së Hapur</w:t>
                        </w:r>
                      </w:p>
                      <w:p w:rsidR="005D7879" w:rsidRPr="00033640" w:rsidRDefault="005D7879">
                        <w:pPr>
                          <w:rPr>
                            <w:rFonts w:ascii="Calibri" w:eastAsia="Times New Roman" w:hAnsi="Calibri" w:cs="Times New Roman"/>
                            <w:sz w:val="20"/>
                            <w:szCs w:val="20"/>
                          </w:rPr>
                        </w:pPr>
                      </w:p>
                      <w:p w:rsidR="005D7879" w:rsidRPr="00033640" w:rsidRDefault="005D7879">
                        <w:pPr>
                          <w:spacing w:before="144" w:line="302" w:lineRule="auto"/>
                          <w:ind w:left="172" w:right="482"/>
                          <w:rPr>
                            <w:rFonts w:ascii="Calibri" w:eastAsia="Calibri" w:hAnsi="Calibri" w:cs="Calibri"/>
                            <w:sz w:val="18"/>
                            <w:szCs w:val="18"/>
                          </w:rPr>
                        </w:pPr>
                        <w:r w:rsidRPr="00033640">
                          <w:rPr>
                            <w:rFonts w:ascii="Calibri" w:hAnsi="Calibri"/>
                            <w:sz w:val="18"/>
                          </w:rPr>
                          <w:t>Ministria e Punëve të Jashtme të Holandës ka nisur botimin e të dhënave në vitin 2011 për të gjitha projektet e zhvillimit që financon. Këto të dhëna, të botuara në portalin OpenData, janë në përputhje me standardin IATI dhe janë bërë të aksesueshëm me anë të një faqeje ueb. Ky informacion përditësohet çdo tre muaj.</w:t>
                        </w:r>
                      </w:p>
                      <w:p w:rsidR="005D7879" w:rsidRPr="00033640" w:rsidRDefault="005D7879">
                        <w:pPr>
                          <w:spacing w:before="11"/>
                          <w:rPr>
                            <w:rFonts w:ascii="Calibri" w:eastAsia="Times New Roman" w:hAnsi="Calibri" w:cs="Times New Roman"/>
                            <w:sz w:val="23"/>
                            <w:szCs w:val="23"/>
                          </w:rPr>
                        </w:pPr>
                      </w:p>
                      <w:p w:rsidR="005D7879" w:rsidRPr="00033640" w:rsidRDefault="00ED4966">
                        <w:pPr>
                          <w:ind w:left="633" w:right="335"/>
                          <w:rPr>
                            <w:rFonts w:ascii="Calibri" w:eastAsia="Calibri" w:hAnsi="Calibri" w:cs="Calibri"/>
                            <w:sz w:val="18"/>
                            <w:szCs w:val="18"/>
                          </w:rPr>
                        </w:pPr>
                        <w:hyperlink r:id="rId139">
                          <w:r w:rsidR="005D7879" w:rsidRPr="00033640">
                            <w:rPr>
                              <w:rFonts w:ascii="Calibri" w:hAnsi="Calibri"/>
                              <w:color w:val="333333"/>
                              <w:sz w:val="18"/>
                              <w:u w:val="single" w:color="333333"/>
                            </w:rPr>
                            <w:t>http://www.openaid.nl/</w:t>
                          </w:r>
                        </w:hyperlink>
                      </w:p>
                    </w:txbxContent>
                  </v:textbox>
                </v:shape>
                <w10:wrap type="topAndBottom" anchorx="page"/>
              </v:group>
            </w:pict>
          </mc:Fallback>
        </mc:AlternateContent>
      </w:r>
    </w:p>
    <w:p w:rsidR="00A468B7" w:rsidRPr="00C1294B" w:rsidRDefault="00033640">
      <w:pPr>
        <w:spacing w:before="10"/>
        <w:rPr>
          <w:rFonts w:ascii="Times New Roman" w:eastAsia="Times New Roman" w:hAnsi="Times New Roman" w:cs="Times New Roman"/>
          <w:sz w:val="25"/>
          <w:szCs w:val="25"/>
          <w:lang w:val="sq-AL"/>
        </w:rPr>
      </w:pPr>
      <w:r w:rsidRPr="00C1294B">
        <w:rPr>
          <w:noProof/>
          <w:lang w:val="sq-AL" w:eastAsia="sq-AL"/>
        </w:rPr>
        <mc:AlternateContent>
          <mc:Choice Requires="wpg">
            <w:drawing>
              <wp:anchor distT="0" distB="0" distL="0" distR="0" simplePos="0" relativeHeight="251813888" behindDoc="0" locked="0" layoutInCell="1" allowOverlap="1" wp14:anchorId="0E6E29E7" wp14:editId="334A3199">
                <wp:simplePos x="0" y="0"/>
                <wp:positionH relativeFrom="page">
                  <wp:posOffset>361950</wp:posOffset>
                </wp:positionH>
                <wp:positionV relativeFrom="paragraph">
                  <wp:posOffset>1912620</wp:posOffset>
                </wp:positionV>
                <wp:extent cx="6831330" cy="1536700"/>
                <wp:effectExtent l="0" t="0" r="7620" b="25400"/>
                <wp:wrapTopAndBottom/>
                <wp:docPr id="1116" name="Group 10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1330" cy="1536700"/>
                          <a:chOff x="566" y="3296"/>
                          <a:chExt cx="10758" cy="3203"/>
                        </a:xfrm>
                      </wpg:grpSpPr>
                      <pic:pic xmlns:pic="http://schemas.openxmlformats.org/drawingml/2006/picture">
                        <pic:nvPicPr>
                          <pic:cNvPr id="1117" name="Picture 1092"/>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751" y="3515"/>
                            <a:ext cx="254"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18" name="Text Box 1091"/>
                        <wps:cNvSpPr txBox="1">
                          <a:spLocks noChangeArrowheads="1"/>
                        </wps:cNvSpPr>
                        <wps:spPr bwMode="auto">
                          <a:xfrm>
                            <a:off x="572" y="3302"/>
                            <a:ext cx="10746" cy="3191"/>
                          </a:xfrm>
                          <a:prstGeom prst="rect">
                            <a:avLst/>
                          </a:prstGeom>
                          <a:noFill/>
                          <a:ln w="7313">
                            <a:solidFill>
                              <a:srgbClr val="CCCCCC"/>
                            </a:solidFill>
                            <a:miter lim="800000"/>
                            <a:headEnd/>
                            <a:tailEnd/>
                          </a:ln>
                          <a:extLst>
                            <a:ext uri="{909E8E84-426E-40DD-AFC4-6F175D3DCCD1}">
                              <a14:hiddenFill xmlns:a14="http://schemas.microsoft.com/office/drawing/2010/main">
                                <a:solidFill>
                                  <a:srgbClr val="FFFFFF"/>
                                </a:solidFill>
                              </a14:hiddenFill>
                            </a:ext>
                          </a:extLst>
                        </wps:spPr>
                        <wps:txbx>
                          <w:txbxContent>
                            <w:p w:rsidR="005D7879" w:rsidRPr="00033640" w:rsidRDefault="005D7879">
                              <w:pPr>
                                <w:spacing w:before="6"/>
                                <w:rPr>
                                  <w:rFonts w:ascii="Calibri" w:eastAsia="Times New Roman" w:hAnsi="Calibri" w:cs="Times New Roman"/>
                                  <w:sz w:val="19"/>
                                  <w:szCs w:val="19"/>
                                </w:rPr>
                              </w:pPr>
                            </w:p>
                            <w:p w:rsidR="005D7879" w:rsidRPr="00033640" w:rsidRDefault="005D7879">
                              <w:pPr>
                                <w:ind w:left="518" w:right="335"/>
                                <w:rPr>
                                  <w:rFonts w:ascii="Calibri" w:eastAsia="Calibri" w:hAnsi="Calibri" w:cs="Calibri"/>
                                  <w:sz w:val="20"/>
                                  <w:szCs w:val="20"/>
                                </w:rPr>
                              </w:pPr>
                              <w:r w:rsidRPr="00033640">
                                <w:rPr>
                                  <w:rFonts w:ascii="Calibri" w:hAnsi="Calibri"/>
                                  <w:color w:val="333333"/>
                                  <w:sz w:val="20"/>
                                </w:rPr>
                                <w:t>Suedia ka ngritur një portal të Ndihmës së Hapur</w:t>
                              </w:r>
                            </w:p>
                            <w:p w:rsidR="005D7879" w:rsidRPr="00033640" w:rsidRDefault="005D7879">
                              <w:pPr>
                                <w:rPr>
                                  <w:rFonts w:ascii="Calibri" w:eastAsia="Times New Roman" w:hAnsi="Calibri" w:cs="Times New Roman"/>
                                  <w:sz w:val="20"/>
                                  <w:szCs w:val="20"/>
                                </w:rPr>
                              </w:pPr>
                            </w:p>
                            <w:p w:rsidR="005D7879" w:rsidRPr="00174073" w:rsidRDefault="005D7879" w:rsidP="00033640">
                              <w:pPr>
                                <w:spacing w:line="193" w:lineRule="exact"/>
                                <w:ind w:left="518"/>
                                <w:rPr>
                                  <w:rFonts w:ascii="Calibri" w:eastAsia="Calibri" w:hAnsi="Calibri" w:cs="Calibri"/>
                                  <w:sz w:val="18"/>
                                  <w:szCs w:val="18"/>
                                </w:rPr>
                              </w:pPr>
                              <w:r>
                                <w:rPr>
                                  <w:rFonts w:ascii="Calibri" w:hAnsi="Calibri"/>
                                  <w:sz w:val="18"/>
                                </w:rPr>
                                <w:t>Në vitin 2011, Suedia krijoi platformën ueb Openaid.se, që është një shërbim informacioni në internet për ndihmën suedeze, të ndërtuar mbi të dhënat e hapura të qeverisë. Kjo platformë bazohet tek të dhënat e aktiviteteve të secilit kontribut individual dhe është në përputhje me IATI-n.</w:t>
                              </w:r>
                            </w:p>
                            <w:p w:rsidR="005D7879" w:rsidRPr="00033640" w:rsidRDefault="005D7879">
                              <w:pPr>
                                <w:rPr>
                                  <w:rFonts w:ascii="Calibri" w:eastAsia="Times New Roman" w:hAnsi="Calibri" w:cs="Times New Roman"/>
                                  <w:sz w:val="18"/>
                                  <w:szCs w:val="18"/>
                                </w:rPr>
                              </w:pPr>
                            </w:p>
                            <w:p w:rsidR="005D7879" w:rsidRPr="00033640" w:rsidRDefault="005D7879">
                              <w:pPr>
                                <w:spacing w:before="1"/>
                                <w:rPr>
                                  <w:rFonts w:ascii="Calibri" w:eastAsia="Times New Roman" w:hAnsi="Calibri" w:cs="Times New Roman"/>
                                  <w:sz w:val="18"/>
                                  <w:szCs w:val="18"/>
                                </w:rPr>
                              </w:pPr>
                            </w:p>
                            <w:p w:rsidR="005D7879" w:rsidRPr="00033640" w:rsidRDefault="00ED4966">
                              <w:pPr>
                                <w:ind w:left="633" w:right="335"/>
                                <w:rPr>
                                  <w:rFonts w:ascii="Calibri" w:eastAsia="Calibri" w:hAnsi="Calibri" w:cs="Calibri"/>
                                  <w:sz w:val="18"/>
                                  <w:szCs w:val="18"/>
                                </w:rPr>
                              </w:pPr>
                              <w:hyperlink r:id="rId141">
                                <w:r w:rsidR="005D7879" w:rsidRPr="00033640">
                                  <w:rPr>
                                    <w:rFonts w:ascii="Calibri" w:hAnsi="Calibri"/>
                                    <w:color w:val="333333"/>
                                    <w:sz w:val="18"/>
                                    <w:u w:val="single" w:color="333333"/>
                                  </w:rPr>
                                  <w:t>http://www.openaid.se/en</w:t>
                                </w:r>
                              </w:hyperlink>
                              <w:r w:rsidR="005D7879" w:rsidRPr="00033640">
                                <w:rPr>
                                  <w:rFonts w:ascii="Calibri" w:hAnsi="Calibri"/>
                                  <w:color w:val="333333"/>
                                  <w:sz w:val="18"/>
                                  <w:u w:val="single" w:color="333333"/>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6E29E7" id="Group 1090" o:spid="_x0000_s1210" style="position:absolute;margin-left:28.5pt;margin-top:150.6pt;width:537.9pt;height:121pt;z-index:251813888;mso-wrap-distance-left:0;mso-wrap-distance-right:0;mso-position-horizontal-relative:page;mso-position-vertical-relative:text" coordorigin="566,3296" coordsize="10758,32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">
                <v:shape id="Picture 1092" o:spid="_x0000_s1211" type="#_x0000_t75" style="position:absolute;left:751;top:3515;width:254;height:2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fPaPBAAAA3QAAAA8AAABkcnMvZG93bnJldi54bWxET02LwjAQvQv7H8IIe9O0ruhSjbIIgrdi&#10;9bB7G5rZtthMShK1+uuNIHibx/uc5bo3rbiQ841lBek4AUFcWt1wpeB42I6+QfiArLG1TApu5GG9&#10;+hgsMdP2ynu6FKESMYR9hgrqELpMSl/WZNCPbUccuX/rDIYIXSW1w2sMN62cJMlMGmw4NtTY0aam&#10;8lScjYL74TRH/5sXsx1Nvxz95abjXKnPYf+zABGoD2/xy73TcX6azuH5TTxBrh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CfPaPBAAAA3QAAAA8AAAAAAAAAAAAAAAAAnwIA&#10;AGRycy9kb3ducmV2LnhtbFBLBQYAAAAABAAEAPcAAACNAwAAAAA=&#10;">
                  <v:imagedata r:id="rId142" o:title=""/>
                </v:shape>
                <v:shape id="Text Box 1091" o:spid="_x0000_s1212" type="#_x0000_t202" style="position:absolute;left:572;top:3302;width:10746;height:3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mTGsUA&#10;AADdAAAADwAAAGRycy9kb3ducmV2LnhtbESPQW/CMAyF75P2HyIj7bamZRKbCgEhpE077AJj4mo1&#10;pik0TpUE6P49PkzazdZ7fu/zYjX6Xl0ppi6wgaooQRE3wXbcGth/vz+/gUoZ2WIfmAz8UoLV8vFh&#10;gbUNN97SdZdbJSGcajTgch5qrVPjyGMqwkAs2jFEj1nW2Gob8SbhvtfTspxpjx1Lg8OBNo6a8+7i&#10;DfxMZx/VJr7oi/vSh1d0p+OBTsY8Tcb1HFSmMf+b/64/reBXleDKNzKCXt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uZMaxQAAAN0AAAAPAAAAAAAAAAAAAAAAAJgCAABkcnMv&#10;ZG93bnJldi54bWxQSwUGAAAAAAQABAD1AAAAigMAAAAA&#10;" filled="f" strokecolor="#ccc" strokeweight=".20314mm">
                  <v:textbox inset="0,0,0,0">
                    <w:txbxContent>
                      <w:p w:rsidR="005D7879" w:rsidRPr="00033640" w:rsidRDefault="005D7879">
                        <w:pPr>
                          <w:spacing w:before="6"/>
                          <w:rPr>
                            <w:rFonts w:ascii="Calibri" w:eastAsia="Times New Roman" w:hAnsi="Calibri" w:cs="Times New Roman"/>
                            <w:sz w:val="19"/>
                            <w:szCs w:val="19"/>
                          </w:rPr>
                        </w:pPr>
                      </w:p>
                      <w:p w:rsidR="005D7879" w:rsidRPr="00033640" w:rsidRDefault="005D7879">
                        <w:pPr>
                          <w:ind w:left="518" w:right="335"/>
                          <w:rPr>
                            <w:rFonts w:ascii="Calibri" w:eastAsia="Calibri" w:hAnsi="Calibri" w:cs="Calibri"/>
                            <w:sz w:val="20"/>
                            <w:szCs w:val="20"/>
                          </w:rPr>
                        </w:pPr>
                        <w:r w:rsidRPr="00033640">
                          <w:rPr>
                            <w:rFonts w:ascii="Calibri" w:hAnsi="Calibri"/>
                            <w:color w:val="333333"/>
                            <w:sz w:val="20"/>
                          </w:rPr>
                          <w:t>Suedia ka ngritur një portal të Ndihmës së Hapur</w:t>
                        </w:r>
                      </w:p>
                      <w:p w:rsidR="005D7879" w:rsidRPr="00033640" w:rsidRDefault="005D7879">
                        <w:pPr>
                          <w:rPr>
                            <w:rFonts w:ascii="Calibri" w:eastAsia="Times New Roman" w:hAnsi="Calibri" w:cs="Times New Roman"/>
                            <w:sz w:val="20"/>
                            <w:szCs w:val="20"/>
                          </w:rPr>
                        </w:pPr>
                      </w:p>
                      <w:p w:rsidR="005D7879" w:rsidRPr="00174073" w:rsidRDefault="005D7879" w:rsidP="00033640">
                        <w:pPr>
                          <w:spacing w:line="193" w:lineRule="exact"/>
                          <w:ind w:left="518"/>
                          <w:rPr>
                            <w:rFonts w:ascii="Calibri" w:eastAsia="Calibri" w:hAnsi="Calibri" w:cs="Calibri"/>
                            <w:sz w:val="18"/>
                            <w:szCs w:val="18"/>
                          </w:rPr>
                        </w:pPr>
                        <w:r>
                          <w:rPr>
                            <w:rFonts w:ascii="Calibri" w:hAnsi="Calibri"/>
                            <w:sz w:val="18"/>
                          </w:rPr>
                          <w:t>Në vitin 2011, Suedia krijoi platformën ueb Openaid.se, që është një shërbim informacioni në internet për ndihmën suedeze, të ndërtuar mbi të dhënat e hapura të qeverisë. Kjo platformë bazohet tek të dhënat e aktiviteteve të secilit kontribut individual dhe është në përputhje me IATI-n.</w:t>
                        </w:r>
                      </w:p>
                      <w:p w:rsidR="005D7879" w:rsidRPr="00033640" w:rsidRDefault="005D7879">
                        <w:pPr>
                          <w:rPr>
                            <w:rFonts w:ascii="Calibri" w:eastAsia="Times New Roman" w:hAnsi="Calibri" w:cs="Times New Roman"/>
                            <w:sz w:val="18"/>
                            <w:szCs w:val="18"/>
                          </w:rPr>
                        </w:pPr>
                      </w:p>
                      <w:p w:rsidR="005D7879" w:rsidRPr="00033640" w:rsidRDefault="005D7879">
                        <w:pPr>
                          <w:spacing w:before="1"/>
                          <w:rPr>
                            <w:rFonts w:ascii="Calibri" w:eastAsia="Times New Roman" w:hAnsi="Calibri" w:cs="Times New Roman"/>
                            <w:sz w:val="18"/>
                            <w:szCs w:val="18"/>
                          </w:rPr>
                        </w:pPr>
                      </w:p>
                      <w:p w:rsidR="005D7879" w:rsidRPr="00033640" w:rsidRDefault="00ED4966">
                        <w:pPr>
                          <w:ind w:left="633" w:right="335"/>
                          <w:rPr>
                            <w:rFonts w:ascii="Calibri" w:eastAsia="Calibri" w:hAnsi="Calibri" w:cs="Calibri"/>
                            <w:sz w:val="18"/>
                            <w:szCs w:val="18"/>
                          </w:rPr>
                        </w:pPr>
                        <w:hyperlink r:id="rId143">
                          <w:r w:rsidR="005D7879" w:rsidRPr="00033640">
                            <w:rPr>
                              <w:rFonts w:ascii="Calibri" w:hAnsi="Calibri"/>
                              <w:color w:val="333333"/>
                              <w:sz w:val="18"/>
                              <w:u w:val="single" w:color="333333"/>
                            </w:rPr>
                            <w:t>http://www.openaid.se/en</w:t>
                          </w:r>
                        </w:hyperlink>
                        <w:r w:rsidR="005D7879" w:rsidRPr="00033640">
                          <w:rPr>
                            <w:rFonts w:ascii="Calibri" w:hAnsi="Calibri"/>
                            <w:color w:val="333333"/>
                            <w:sz w:val="18"/>
                            <w:u w:val="single" w:color="333333"/>
                          </w:rPr>
                          <w:t>/</w:t>
                        </w:r>
                      </w:p>
                    </w:txbxContent>
                  </v:textbox>
                </v:shape>
                <w10:wrap type="topAndBottom" anchorx="page"/>
              </v:group>
            </w:pict>
          </mc:Fallback>
        </mc:AlternateContent>
      </w:r>
    </w:p>
    <w:p w:rsidR="00A468B7" w:rsidRPr="00C1294B" w:rsidRDefault="00A468B7">
      <w:pPr>
        <w:spacing w:before="10"/>
        <w:rPr>
          <w:rFonts w:ascii="Times New Roman" w:eastAsia="Times New Roman" w:hAnsi="Times New Roman" w:cs="Times New Roman"/>
          <w:sz w:val="25"/>
          <w:szCs w:val="25"/>
          <w:lang w:val="sq-AL"/>
        </w:rPr>
      </w:pPr>
    </w:p>
    <w:p w:rsidR="00A468B7" w:rsidRPr="00C1294B" w:rsidRDefault="00A468B7">
      <w:pPr>
        <w:rPr>
          <w:rFonts w:ascii="Times New Roman" w:eastAsia="Times New Roman" w:hAnsi="Times New Roman" w:cs="Times New Roman"/>
          <w:sz w:val="20"/>
          <w:szCs w:val="20"/>
          <w:lang w:val="sq-AL"/>
        </w:rPr>
      </w:pPr>
    </w:p>
    <w:p w:rsidR="00A468B7" w:rsidRPr="00C1294B" w:rsidRDefault="00033640">
      <w:pPr>
        <w:spacing w:before="10"/>
        <w:rPr>
          <w:rFonts w:ascii="Times New Roman" w:eastAsia="Times New Roman" w:hAnsi="Times New Roman" w:cs="Times New Roman"/>
          <w:sz w:val="25"/>
          <w:szCs w:val="25"/>
          <w:lang w:val="sq-AL"/>
        </w:rPr>
      </w:pPr>
      <w:r w:rsidRPr="00C1294B">
        <w:rPr>
          <w:noProof/>
          <w:lang w:val="sq-AL" w:eastAsia="sq-AL"/>
        </w:rPr>
        <mc:AlternateContent>
          <mc:Choice Requires="wpg">
            <w:drawing>
              <wp:anchor distT="0" distB="0" distL="0" distR="0" simplePos="0" relativeHeight="251814912" behindDoc="0" locked="0" layoutInCell="1" allowOverlap="1" wp14:anchorId="405D9AA4" wp14:editId="62025A2C">
                <wp:simplePos x="0" y="0"/>
                <wp:positionH relativeFrom="page">
                  <wp:posOffset>368300</wp:posOffset>
                </wp:positionH>
                <wp:positionV relativeFrom="paragraph">
                  <wp:posOffset>363855</wp:posOffset>
                </wp:positionV>
                <wp:extent cx="6823710" cy="2387600"/>
                <wp:effectExtent l="0" t="0" r="15240" b="12700"/>
                <wp:wrapTopAndBottom/>
                <wp:docPr id="1113" name="Group 10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23710" cy="2387600"/>
                          <a:chOff x="572" y="6849"/>
                          <a:chExt cx="10746" cy="3484"/>
                        </a:xfrm>
                      </wpg:grpSpPr>
                      <pic:pic xmlns:pic="http://schemas.openxmlformats.org/drawingml/2006/picture">
                        <pic:nvPicPr>
                          <pic:cNvPr id="1114" name="Picture 1089"/>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751" y="7062"/>
                            <a:ext cx="254"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15" name="Text Box 1088"/>
                        <wps:cNvSpPr txBox="1">
                          <a:spLocks noChangeArrowheads="1"/>
                        </wps:cNvSpPr>
                        <wps:spPr bwMode="auto">
                          <a:xfrm>
                            <a:off x="572" y="6849"/>
                            <a:ext cx="10746" cy="3484"/>
                          </a:xfrm>
                          <a:prstGeom prst="rect">
                            <a:avLst/>
                          </a:prstGeom>
                          <a:noFill/>
                          <a:ln w="7313">
                            <a:solidFill>
                              <a:srgbClr val="CCCCCC"/>
                            </a:solidFill>
                            <a:miter lim="800000"/>
                            <a:headEnd/>
                            <a:tailEnd/>
                          </a:ln>
                          <a:extLst>
                            <a:ext uri="{909E8E84-426E-40DD-AFC4-6F175D3DCCD1}">
                              <a14:hiddenFill xmlns:a14="http://schemas.microsoft.com/office/drawing/2010/main">
                                <a:solidFill>
                                  <a:srgbClr val="FFFFFF"/>
                                </a:solidFill>
                              </a14:hiddenFill>
                            </a:ext>
                          </a:extLst>
                        </wps:spPr>
                        <wps:txbx>
                          <w:txbxContent>
                            <w:p w:rsidR="005D7879" w:rsidRPr="00033640" w:rsidRDefault="005D7879">
                              <w:pPr>
                                <w:spacing w:before="6"/>
                                <w:rPr>
                                  <w:rFonts w:ascii="Calibri" w:eastAsia="Times New Roman" w:hAnsi="Calibri" w:cs="Times New Roman"/>
                                  <w:sz w:val="19"/>
                                  <w:szCs w:val="19"/>
                                  <w14:cntxtAlts/>
                                </w:rPr>
                              </w:pPr>
                            </w:p>
                            <w:p w:rsidR="005D7879" w:rsidRPr="00033640" w:rsidRDefault="005D7879">
                              <w:pPr>
                                <w:ind w:left="518" w:right="335"/>
                                <w:rPr>
                                  <w:rFonts w:ascii="Calibri" w:eastAsia="Calibri" w:hAnsi="Calibri" w:cs="Calibri"/>
                                  <w:sz w:val="20"/>
                                  <w:szCs w:val="20"/>
                                  <w14:cntxtAlts/>
                                </w:rPr>
                              </w:pPr>
                              <w:r w:rsidRPr="00033640">
                                <w:rPr>
                                  <w:rFonts w:ascii="Calibri" w:hAnsi="Calibri"/>
                                  <w:color w:val="333333"/>
                                  <w:sz w:val="20"/>
                                  <w14:cntxtAlts/>
                                </w:rPr>
                                <w:t>Britania e Madhe po krijon një fond për të mbështetur programuesit të krijojnë mjete për përdorimin e të dhënave të hapura.</w:t>
                              </w:r>
                            </w:p>
                            <w:p w:rsidR="005D7879" w:rsidRPr="00033640" w:rsidRDefault="005D7879">
                              <w:pPr>
                                <w:rPr>
                                  <w:rFonts w:ascii="Calibri" w:eastAsia="Times New Roman" w:hAnsi="Calibri" w:cs="Times New Roman"/>
                                  <w:sz w:val="20"/>
                                  <w:szCs w:val="20"/>
                                  <w14:cntxtAlts/>
                                </w:rPr>
                              </w:pPr>
                            </w:p>
                            <w:p w:rsidR="005D7879" w:rsidRPr="00033640" w:rsidRDefault="005D7879">
                              <w:pPr>
                                <w:spacing w:before="144" w:line="302" w:lineRule="auto"/>
                                <w:ind w:left="172" w:right="335"/>
                                <w:rPr>
                                  <w:rFonts w:ascii="Calibri" w:eastAsia="Calibri" w:hAnsi="Calibri" w:cs="Calibri"/>
                                  <w:sz w:val="18"/>
                                  <w:szCs w:val="18"/>
                                  <w14:cntxtAlts/>
                                </w:rPr>
                              </w:pPr>
                              <w:r w:rsidRPr="00F864D2">
                                <w:rPr>
                                  <w:rFonts w:ascii="Calibri" w:eastAsia="Calibri" w:hAnsi="Calibri" w:cs="Calibri"/>
                                  <w:sz w:val="18"/>
                                  <w:szCs w:val="18"/>
                                  <w14:cntxtAlts/>
                                </w:rPr>
                                <w:t>Në Strategjia e të Dhënave të Hapura in Drejtorisë Britanike për Zhvillimin Ndërkombëtar përfshihet ngritja e një fondi për të mbështetur programuesit të krijojnë mjete novatore dhe të dobishme për përdorimin e të dhënave IATI. Si pjesë e kësaj strategjike, Britania e Madhe ka krijuar Gjurmuesin e Zhvillimit  që u mundëson përdoruesve të gjejnë dhe përdorin informacione të hollësishme për projekte të zhvillimit ndërkombëtar të financuar nga qeveria britanike. Ky sajt përdor të dhënat e botuara nga IATi të cilat mund të përdoren e importohen nga botues të tjerë. Kjo adresë përfshin edhe të dhënat e botuara nga partnerët e zbatimit të programeve nga Departamenti i Zhvillimit Ndërkombëtar, fillimisht në sasi të kufizuara për të vërtetuar konceptin dhe ndihma mund të gjurmohet nëpërmjet zinxhirit të dhënies së asistencës duke përdorur të dhënat e hapura.</w:t>
                              </w:r>
                            </w:p>
                            <w:p w:rsidR="005D7879" w:rsidRPr="00033640" w:rsidRDefault="005D7879">
                              <w:pPr>
                                <w:spacing w:before="11"/>
                                <w:rPr>
                                  <w:rFonts w:ascii="Calibri" w:eastAsia="Times New Roman" w:hAnsi="Calibri" w:cs="Times New Roman"/>
                                  <w:sz w:val="23"/>
                                  <w:szCs w:val="23"/>
                                  <w14:cntxtAlts/>
                                </w:rPr>
                              </w:pPr>
                            </w:p>
                            <w:p w:rsidR="005D7879" w:rsidRPr="00033640" w:rsidRDefault="00ED4966">
                              <w:pPr>
                                <w:spacing w:line="453" w:lineRule="auto"/>
                                <w:ind w:left="633" w:right="1428"/>
                                <w:rPr>
                                  <w:rFonts w:ascii="Calibri" w:eastAsia="Calibri" w:hAnsi="Calibri" w:cs="Calibri"/>
                                  <w:sz w:val="18"/>
                                  <w:szCs w:val="18"/>
                                  <w14:cntxtAlts/>
                                </w:rPr>
                              </w:pPr>
                              <w:hyperlink r:id="rId144">
                                <w:r w:rsidR="005D7879" w:rsidRPr="00033640">
                                  <w:rPr>
                                    <w:rFonts w:ascii="Calibri" w:hAnsi="Calibri"/>
                                    <w:color w:val="333333"/>
                                    <w:sz w:val="18"/>
                                    <w:u w:val="single" w:color="333333"/>
                                    <w14:cntxtAlts/>
                                  </w:rPr>
                                  <w:t>http://data.gov.uk/sites/default/files/DFID Open Data Strategy.pd</w:t>
                                </w:r>
                              </w:hyperlink>
                              <w:r w:rsidR="005D7879" w:rsidRPr="00033640">
                                <w:rPr>
                                  <w:rFonts w:ascii="Calibri" w:hAnsi="Calibri"/>
                                  <w:color w:val="333333"/>
                                  <w:sz w:val="18"/>
                                  <w:u w:val="single" w:color="333333"/>
                                  <w14:cntxtAlts/>
                                </w:rPr>
                                <w:t xml:space="preserve">f </w:t>
                              </w:r>
                              <w:hyperlink r:id="rId145">
                                <w:r w:rsidR="005D7879" w:rsidRPr="00033640">
                                  <w:rPr>
                                    <w:rFonts w:ascii="Calibri" w:hAnsi="Calibri"/>
                                    <w:color w:val="333333"/>
                                    <w:sz w:val="18"/>
                                    <w:u w:val="single" w:color="333333"/>
                                    <w14:cntxtAlts/>
                                  </w:rPr>
                                  <w:t>http://devtracker.dfid.gov.uk/about</w:t>
                                </w:r>
                              </w:hyperlink>
                              <w:r w:rsidR="005D7879" w:rsidRPr="00033640">
                                <w:rPr>
                                  <w:rFonts w:ascii="Calibri" w:hAnsi="Calibri"/>
                                  <w:color w:val="333333"/>
                                  <w:sz w:val="18"/>
                                  <w:u w:val="single" w:color="333333"/>
                                  <w14:cntxtAlts/>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5D9AA4" id="Group 1087" o:spid="_x0000_s1213" style="position:absolute;margin-left:29pt;margin-top:28.65pt;width:537.3pt;height:188pt;z-index:251814912;mso-wrap-distance-left:0;mso-wrap-distance-right:0;mso-position-horizontal-relative:page;mso-position-vertical-relative:text" coordorigin="572,6849" coordsize="10746,34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">
                <v:shape id="Picture 1089" o:spid="_x0000_s1214" type="#_x0000_t75" style="position:absolute;left:751;top:7062;width:254;height:2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eToPCAAAA3QAAAA8AAABkcnMvZG93bnJldi54bWxET0uLwjAQvgv7H8IIe9O0IqJdo8iiuCfF&#10;x8Hj0MymxWZSmli7++uNIHibj+8582VnK9FS40vHCtJhAoI4d7pko+B82gymIHxA1lg5JgV/5GG5&#10;+OjNMdPuzgdqj8GIGMI+QwVFCHUmpc8LsuiHriaO3K9rLIYIGyN1g/cYbis5SpKJtFhybCiwpu+C&#10;8uvxZhVUud7T/2HW7tanrem25Wp8mRmlPvvd6gtEoC68xS/3j47z03QMz2/iCXL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QHk6DwgAAAN0AAAAPAAAAAAAAAAAAAAAAAJ8C&#10;AABkcnMvZG93bnJldi54bWxQSwUGAAAAAAQABAD3AAAAjgMAAAAA&#10;">
                  <v:imagedata r:id="rId138" o:title=""/>
                </v:shape>
                <v:shape id="Text Box 1088" o:spid="_x0000_s1215" type="#_x0000_t202" style="position:absolute;left:572;top:6849;width:10746;height:3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g8hMIA&#10;AADdAAAADwAAAGRycy9kb3ducmV2LnhtbERPS2sCMRC+F/wPYQRvNbuWqqxGEcHioZf6wOuwGTer&#10;m8mSRF3/vSkUepuP7znzZWcbcScfascK8mEGgrh0uuZKwWG/eZ+CCBFZY+OYFDwpwHLRe5tjod2D&#10;f+i+i5VIIRwKVGBibAspQ2nIYhi6ljhxZ+ctxgR9JbXHRwq3jRxl2VharDk1GGxpbai87m5WwXE0&#10;/srX/kPezLc8TdBczie6KDXod6sZiEhd/Bf/ubc6zc/zT/j9Jp0gF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uDyEwgAAAN0AAAAPAAAAAAAAAAAAAAAAAJgCAABkcnMvZG93&#10;bnJldi54bWxQSwUGAAAAAAQABAD1AAAAhwMAAAAA&#10;" filled="f" strokecolor="#ccc" strokeweight=".20314mm">
                  <v:textbox inset="0,0,0,0">
                    <w:txbxContent>
                      <w:p w:rsidR="005D7879" w:rsidRPr="00033640" w:rsidRDefault="005D7879">
                        <w:pPr>
                          <w:spacing w:before="6"/>
                          <w:rPr>
                            <w:rFonts w:ascii="Calibri" w:eastAsia="Times New Roman" w:hAnsi="Calibri" w:cs="Times New Roman"/>
                            <w:sz w:val="19"/>
                            <w:szCs w:val="19"/>
                            <w14:cntxtAlts/>
                          </w:rPr>
                        </w:pPr>
                      </w:p>
                      <w:p w:rsidR="005D7879" w:rsidRPr="00033640" w:rsidRDefault="005D7879">
                        <w:pPr>
                          <w:ind w:left="518" w:right="335"/>
                          <w:rPr>
                            <w:rFonts w:ascii="Calibri" w:eastAsia="Calibri" w:hAnsi="Calibri" w:cs="Calibri"/>
                            <w:sz w:val="20"/>
                            <w:szCs w:val="20"/>
                            <w14:cntxtAlts/>
                          </w:rPr>
                        </w:pPr>
                        <w:r w:rsidRPr="00033640">
                          <w:rPr>
                            <w:rFonts w:ascii="Calibri" w:hAnsi="Calibri"/>
                            <w:color w:val="333333"/>
                            <w:sz w:val="20"/>
                            <w14:cntxtAlts/>
                          </w:rPr>
                          <w:t>Britania e Madhe po krijon një fond për të mbështetur programuesit të krijojnë mjete për përdorimin e të dhënave të hapura.</w:t>
                        </w:r>
                      </w:p>
                      <w:p w:rsidR="005D7879" w:rsidRPr="00033640" w:rsidRDefault="005D7879">
                        <w:pPr>
                          <w:rPr>
                            <w:rFonts w:ascii="Calibri" w:eastAsia="Times New Roman" w:hAnsi="Calibri" w:cs="Times New Roman"/>
                            <w:sz w:val="20"/>
                            <w:szCs w:val="20"/>
                            <w14:cntxtAlts/>
                          </w:rPr>
                        </w:pPr>
                      </w:p>
                      <w:p w:rsidR="005D7879" w:rsidRPr="00033640" w:rsidRDefault="005D7879">
                        <w:pPr>
                          <w:spacing w:before="144" w:line="302" w:lineRule="auto"/>
                          <w:ind w:left="172" w:right="335"/>
                          <w:rPr>
                            <w:rFonts w:ascii="Calibri" w:eastAsia="Calibri" w:hAnsi="Calibri" w:cs="Calibri"/>
                            <w:sz w:val="18"/>
                            <w:szCs w:val="18"/>
                            <w14:cntxtAlts/>
                          </w:rPr>
                        </w:pPr>
                        <w:r w:rsidRPr="00F864D2">
                          <w:rPr>
                            <w:rFonts w:ascii="Calibri" w:eastAsia="Calibri" w:hAnsi="Calibri" w:cs="Calibri"/>
                            <w:sz w:val="18"/>
                            <w:szCs w:val="18"/>
                            <w14:cntxtAlts/>
                          </w:rPr>
                          <w:t>Në Strategjia e të Dhënave të Hapura in Drejtorisë Britanike për Zhvillimin Ndërkombëtar përfshihet ngritja e një fondi për të mbështetur programuesit të krijojnë mjete novatore dhe të dobishme për përdorimin e të dhënave IATI. Si pjesë e kësaj strategjike, Britania e Madhe ka krijuar Gjurmuesin e Zhvillimit  që u mundëson përdoruesve të gjejnë dhe përdorin informacione të hollësishme për projekte të zhvillimit ndërkombëtar të financuar nga qeveria britanike. Ky sajt përdor të dhënat e botuara nga IATi të cilat mund të përdoren e importohen nga botues të tjerë. Kjo adresë përfshin edhe të dhënat e botuara nga partnerët e zbatimit të programeve nga Departamenti i Zhvillimit Ndërkombëtar, fillimisht në sasi të kufizuara për të vërtetuar konceptin dhe ndihma mund të gjurmohet nëpërmjet zinxhirit të dhënies së asistencës duke përdorur të dhënat e hapura.</w:t>
                        </w:r>
                      </w:p>
                      <w:p w:rsidR="005D7879" w:rsidRPr="00033640" w:rsidRDefault="005D7879">
                        <w:pPr>
                          <w:spacing w:before="11"/>
                          <w:rPr>
                            <w:rFonts w:ascii="Calibri" w:eastAsia="Times New Roman" w:hAnsi="Calibri" w:cs="Times New Roman"/>
                            <w:sz w:val="23"/>
                            <w:szCs w:val="23"/>
                            <w14:cntxtAlts/>
                          </w:rPr>
                        </w:pPr>
                      </w:p>
                      <w:p w:rsidR="005D7879" w:rsidRPr="00033640" w:rsidRDefault="00ED4966">
                        <w:pPr>
                          <w:spacing w:line="453" w:lineRule="auto"/>
                          <w:ind w:left="633" w:right="1428"/>
                          <w:rPr>
                            <w:rFonts w:ascii="Calibri" w:eastAsia="Calibri" w:hAnsi="Calibri" w:cs="Calibri"/>
                            <w:sz w:val="18"/>
                            <w:szCs w:val="18"/>
                            <w14:cntxtAlts/>
                          </w:rPr>
                        </w:pPr>
                        <w:hyperlink r:id="rId146">
                          <w:r w:rsidR="005D7879" w:rsidRPr="00033640">
                            <w:rPr>
                              <w:rFonts w:ascii="Calibri" w:hAnsi="Calibri"/>
                              <w:color w:val="333333"/>
                              <w:sz w:val="18"/>
                              <w:u w:val="single" w:color="333333"/>
                              <w14:cntxtAlts/>
                            </w:rPr>
                            <w:t>http://data.gov.uk/sites/default/files/DFID Open Data Strategy.pd</w:t>
                          </w:r>
                        </w:hyperlink>
                        <w:r w:rsidR="005D7879" w:rsidRPr="00033640">
                          <w:rPr>
                            <w:rFonts w:ascii="Calibri" w:hAnsi="Calibri"/>
                            <w:color w:val="333333"/>
                            <w:sz w:val="18"/>
                            <w:u w:val="single" w:color="333333"/>
                            <w14:cntxtAlts/>
                          </w:rPr>
                          <w:t xml:space="preserve">f </w:t>
                        </w:r>
                        <w:hyperlink r:id="rId147">
                          <w:r w:rsidR="005D7879" w:rsidRPr="00033640">
                            <w:rPr>
                              <w:rFonts w:ascii="Calibri" w:hAnsi="Calibri"/>
                              <w:color w:val="333333"/>
                              <w:sz w:val="18"/>
                              <w:u w:val="single" w:color="333333"/>
                              <w14:cntxtAlts/>
                            </w:rPr>
                            <w:t>http://devtracker.dfid.gov.uk/about</w:t>
                          </w:r>
                        </w:hyperlink>
                        <w:r w:rsidR="005D7879" w:rsidRPr="00033640">
                          <w:rPr>
                            <w:rFonts w:ascii="Calibri" w:hAnsi="Calibri"/>
                            <w:color w:val="333333"/>
                            <w:sz w:val="18"/>
                            <w:u w:val="single" w:color="333333"/>
                            <w14:cntxtAlts/>
                          </w:rPr>
                          <w:t>/</w:t>
                        </w:r>
                      </w:p>
                    </w:txbxContent>
                  </v:textbox>
                </v:shape>
                <w10:wrap type="topAndBottom" anchorx="page"/>
              </v:group>
            </w:pict>
          </mc:Fallback>
        </mc:AlternateContent>
      </w:r>
      <w:r w:rsidR="00831DB1" w:rsidRPr="00C1294B">
        <w:rPr>
          <w:noProof/>
          <w:lang w:val="sq-AL" w:eastAsia="sq-AL"/>
        </w:rPr>
        <mc:AlternateContent>
          <mc:Choice Requires="wpg">
            <w:drawing>
              <wp:anchor distT="0" distB="0" distL="0" distR="0" simplePos="0" relativeHeight="251570176" behindDoc="0" locked="0" layoutInCell="1" allowOverlap="1" wp14:anchorId="0F4A2699" wp14:editId="2AB7828A">
                <wp:simplePos x="0" y="0"/>
                <wp:positionH relativeFrom="page">
                  <wp:posOffset>359410</wp:posOffset>
                </wp:positionH>
                <wp:positionV relativeFrom="paragraph">
                  <wp:posOffset>204470</wp:posOffset>
                </wp:positionV>
                <wp:extent cx="6830695" cy="1270"/>
                <wp:effectExtent l="6985" t="13970" r="10795" b="3810"/>
                <wp:wrapTopAndBottom/>
                <wp:docPr id="1111" name="Group 10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0695" cy="1270"/>
                          <a:chOff x="566" y="322"/>
                          <a:chExt cx="10757" cy="2"/>
                        </a:xfrm>
                      </wpg:grpSpPr>
                      <wps:wsp>
                        <wps:cNvPr id="1112" name="Freeform 1086"/>
                        <wps:cNvSpPr>
                          <a:spLocks/>
                        </wps:cNvSpPr>
                        <wps:spPr bwMode="auto">
                          <a:xfrm>
                            <a:off x="566" y="322"/>
                            <a:ext cx="10757" cy="2"/>
                          </a:xfrm>
                          <a:custGeom>
                            <a:avLst/>
                            <a:gdLst>
                              <a:gd name="T0" fmla="+- 0 566 566"/>
                              <a:gd name="T1" fmla="*/ T0 w 10757"/>
                              <a:gd name="T2" fmla="+- 0 11323 566"/>
                              <a:gd name="T3" fmla="*/ T2 w 10757"/>
                            </a:gdLst>
                            <a:ahLst/>
                            <a:cxnLst>
                              <a:cxn ang="0">
                                <a:pos x="T1" y="0"/>
                              </a:cxn>
                              <a:cxn ang="0">
                                <a:pos x="T3" y="0"/>
                              </a:cxn>
                            </a:cxnLst>
                            <a:rect l="0" t="0" r="r" b="b"/>
                            <a:pathLst>
                              <a:path w="10757">
                                <a:moveTo>
                                  <a:pt x="0" y="0"/>
                                </a:moveTo>
                                <a:lnTo>
                                  <a:pt x="10757" y="0"/>
                                </a:lnTo>
                              </a:path>
                            </a:pathLst>
                          </a:custGeom>
                          <a:noFill/>
                          <a:ln w="7313">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A25D05" id="Group 1085" o:spid="_x0000_s1026" style="position:absolute;margin-left:28.3pt;margin-top:16.1pt;width:537.85pt;height:.1pt;z-index:251570176;mso-wrap-distance-left:0;mso-wrap-distance-right:0;mso-position-horizontal-relative:page" coordorigin="566,322" coordsize="107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">
                <v:shape id="Freeform 1086" o:spid="_x0000_s1027" style="position:absolute;left:566;top:322;width:10757;height:2;visibility:visible;mso-wrap-style:square;v-text-anchor:top" coordsize="107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YaO8MA&#10;AADdAAAADwAAAGRycy9kb3ducmV2LnhtbERPTWuDQBC9B/oflin0lqzaEIrNJkihpbc2RrDHwZ2q&#10;iTsr7lbNv+8GArnN433Odj+bTow0uNaygngVgSCurG65VlAc35cvIJxH1thZJgUXcrDfPSy2mGo7&#10;8YHG3NcihLBLUUHjfZ9K6aqGDLqV7YkD92sHgz7AoZZ6wCmEm04mUbSRBlsODQ329NZQdc7/jAIf&#10;ZxX/uKLMOF9/nMop//56vij19DhnryA8zf4uvrk/dZgfxwlcvwknyN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yYaO8MAAADdAAAADwAAAAAAAAAAAAAAAACYAgAAZHJzL2Rv&#10;d25yZXYueG1sUEsFBgAAAAAEAAQA9QAAAIgDAAAAAA==&#10;" path="m,l10757,e" filled="f" strokecolor="#ccc" strokeweight=".20314mm">
                  <v:path arrowok="t" o:connecttype="custom" o:connectlocs="0,0;10757,0" o:connectangles="0,0"/>
                </v:shape>
                <w10:wrap type="topAndBottom" anchorx="page"/>
              </v:group>
            </w:pict>
          </mc:Fallback>
        </mc:AlternateContent>
      </w:r>
    </w:p>
    <w:p w:rsidR="00A468B7" w:rsidRPr="00C1294B" w:rsidRDefault="00A468B7">
      <w:pPr>
        <w:rPr>
          <w:rFonts w:ascii="Times New Roman" w:eastAsia="Times New Roman" w:hAnsi="Times New Roman" w:cs="Times New Roman"/>
          <w:sz w:val="25"/>
          <w:szCs w:val="25"/>
          <w:lang w:val="sq-AL"/>
        </w:rPr>
        <w:sectPr w:rsidR="00A468B7" w:rsidRPr="00C1294B">
          <w:footerReference w:type="default" r:id="rId148"/>
          <w:pgSz w:w="11900" w:h="16840"/>
          <w:pgMar w:top="600" w:right="460" w:bottom="560" w:left="460" w:header="412" w:footer="380" w:gutter="0"/>
          <w:pgNumType w:start="20"/>
          <w:cols w:space="720"/>
        </w:sectPr>
      </w:pPr>
    </w:p>
    <w:p w:rsidR="00A468B7" w:rsidRPr="00C1294B" w:rsidRDefault="00A468B7">
      <w:pPr>
        <w:spacing w:before="8"/>
        <w:rPr>
          <w:rFonts w:ascii="Times New Roman" w:eastAsia="Times New Roman" w:hAnsi="Times New Roman" w:cs="Times New Roman"/>
          <w:sz w:val="26"/>
          <w:szCs w:val="26"/>
          <w:lang w:val="sq-AL"/>
        </w:rPr>
      </w:pPr>
    </w:p>
    <w:p w:rsidR="00A468B7" w:rsidRPr="00C1294B" w:rsidRDefault="00AD6900">
      <w:pPr>
        <w:spacing w:before="29"/>
        <w:ind w:left="106" w:right="421"/>
        <w:rPr>
          <w:rFonts w:ascii="Trebuchet MS" w:eastAsia="Trebuchet MS" w:hAnsi="Trebuchet MS" w:cs="Trebuchet MS"/>
          <w:sz w:val="2"/>
          <w:szCs w:val="2"/>
          <w:lang w:val="sq-AL"/>
        </w:rPr>
      </w:pPr>
      <w:r w:rsidRPr="00C1294B">
        <w:rPr>
          <w:rFonts w:ascii="Trebuchet MS"/>
          <w:b/>
          <w:color w:val="333333"/>
          <w:sz w:val="46"/>
          <w:lang w:val="sq-AL"/>
        </w:rPr>
        <w:t>Deklarimi i pasuris</w:t>
      </w:r>
      <w:r w:rsidRPr="00C1294B">
        <w:rPr>
          <w:rFonts w:ascii="Trebuchet MS"/>
          <w:b/>
          <w:color w:val="333333"/>
          <w:sz w:val="46"/>
          <w:lang w:val="sq-AL"/>
        </w:rPr>
        <w:t>ë</w:t>
      </w:r>
      <w:r w:rsidRPr="00C1294B">
        <w:rPr>
          <w:rFonts w:ascii="Trebuchet MS"/>
          <w:b/>
          <w:color w:val="333333"/>
          <w:sz w:val="46"/>
          <w:lang w:val="sq-AL"/>
        </w:rPr>
        <w:t xml:space="preserve"> dhe konfkliktet e interesit</w:t>
      </w:r>
    </w:p>
    <w:p w:rsidR="00A468B7" w:rsidRPr="00C1294B" w:rsidRDefault="00A468B7">
      <w:pPr>
        <w:rPr>
          <w:rFonts w:ascii="Trebuchet MS" w:eastAsia="Trebuchet MS" w:hAnsi="Trebuchet MS" w:cs="Trebuchet MS"/>
          <w:b/>
          <w:bCs/>
          <w:sz w:val="20"/>
          <w:szCs w:val="20"/>
          <w:lang w:val="sq-AL"/>
        </w:rPr>
      </w:pPr>
    </w:p>
    <w:p w:rsidR="00A468B7" w:rsidRPr="00C1294B" w:rsidRDefault="00831DB1">
      <w:pPr>
        <w:spacing w:before="1"/>
        <w:rPr>
          <w:rFonts w:ascii="Trebuchet MS" w:eastAsia="Trebuchet MS" w:hAnsi="Trebuchet MS" w:cs="Trebuchet MS"/>
          <w:b/>
          <w:bCs/>
          <w:sz w:val="28"/>
          <w:szCs w:val="28"/>
          <w:lang w:val="sq-AL"/>
        </w:rPr>
      </w:pPr>
      <w:r w:rsidRPr="00C1294B">
        <w:rPr>
          <w:noProof/>
          <w:lang w:val="sq-AL" w:eastAsia="sq-AL"/>
        </w:rPr>
        <mc:AlternateContent>
          <mc:Choice Requires="wps">
            <w:drawing>
              <wp:anchor distT="0" distB="0" distL="0" distR="0" simplePos="0" relativeHeight="251571200" behindDoc="0" locked="0" layoutInCell="1" allowOverlap="1" wp14:anchorId="5D17C27F" wp14:editId="738D5E39">
                <wp:simplePos x="0" y="0"/>
                <wp:positionH relativeFrom="page">
                  <wp:posOffset>363220</wp:posOffset>
                </wp:positionH>
                <wp:positionV relativeFrom="paragraph">
                  <wp:posOffset>222885</wp:posOffset>
                </wp:positionV>
                <wp:extent cx="6823710" cy="278130"/>
                <wp:effectExtent l="10795" t="13335" r="13970" b="13335"/>
                <wp:wrapTopAndBottom/>
                <wp:docPr id="1110" name="Text Box 10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3710" cy="278130"/>
                        </a:xfrm>
                        <a:prstGeom prst="rect">
                          <a:avLst/>
                        </a:prstGeom>
                        <a:solidFill>
                          <a:srgbClr val="EBEBEB"/>
                        </a:solidFill>
                        <a:ln w="7313">
                          <a:solidFill>
                            <a:srgbClr val="D6D4D4"/>
                          </a:solidFill>
                          <a:miter lim="800000"/>
                          <a:headEnd/>
                          <a:tailEnd/>
                        </a:ln>
                      </wps:spPr>
                      <wps:txbx>
                        <w:txbxContent>
                          <w:p w:rsidR="005D7879" w:rsidRDefault="005D7879">
                            <w:pPr>
                              <w:spacing w:before="105"/>
                              <w:ind w:left="57" w:right="335"/>
                              <w:rPr>
                                <w:rFonts w:ascii="Calibri" w:eastAsia="Calibri" w:hAnsi="Calibri" w:cs="Calibri"/>
                                <w:sz w:val="18"/>
                                <w:szCs w:val="18"/>
                              </w:rPr>
                            </w:pPr>
                            <w:r>
                              <w:rPr>
                                <w:rFonts w:ascii="Arial"/>
                                <w:color w:val="04B3E8"/>
                                <w:w w:val="235"/>
                                <w:position w:val="-1"/>
                                <w:sz w:val="18"/>
                              </w:rPr>
                              <w:t>*</w:t>
                            </w:r>
                            <w:r>
                              <w:rPr>
                                <w:rFonts w:ascii="Arial"/>
                                <w:color w:val="04B3E8"/>
                                <w:spacing w:val="-39"/>
                                <w:w w:val="235"/>
                                <w:position w:val="-1"/>
                                <w:sz w:val="18"/>
                              </w:rPr>
                              <w:t xml:space="preserve"> </w:t>
                            </w:r>
                            <w:r>
                              <w:rPr>
                                <w:rFonts w:ascii="Trebuchet MS"/>
                                <w:b/>
                                <w:w w:val="115"/>
                                <w:sz w:val="18"/>
                              </w:rPr>
                              <w:t>Autor kryesor:</w:t>
                            </w:r>
                            <w:r>
                              <w:rPr>
                                <w:rFonts w:ascii="Trebuchet MS"/>
                                <w:b/>
                                <w:spacing w:val="-34"/>
                                <w:w w:val="115"/>
                                <w:sz w:val="18"/>
                              </w:rPr>
                              <w:t xml:space="preserve"> </w:t>
                            </w:r>
                            <w:hyperlink r:id="rId149">
                              <w:r>
                                <w:rPr>
                                  <w:rFonts w:ascii="Calibri"/>
                                  <w:color w:val="333333"/>
                                  <w:spacing w:val="2"/>
                                  <w:w w:val="115"/>
                                  <w:sz w:val="18"/>
                                  <w:u w:val="single" w:color="333333"/>
                                </w:rPr>
                                <w:t>Integritet global</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17C27F" id="Text Box 1084" o:spid="_x0000_s1216" type="#_x0000_t202" style="position:absolute;margin-left:28.6pt;margin-top:17.55pt;width:537.3pt;height:21.9pt;z-index:251571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" fillcolor="#ebebeb" strokecolor="#d6d4d4" strokeweight=".20314mm">
                <v:textbox inset="0,0,0,0">
                  <w:txbxContent>
                    <w:p w:rsidR="005D7879" w:rsidRDefault="005D7879">
                      <w:pPr>
                        <w:spacing w:before="105"/>
                        <w:ind w:left="57" w:right="335"/>
                        <w:rPr>
                          <w:rFonts w:ascii="Calibri" w:eastAsia="Calibri" w:hAnsi="Calibri" w:cs="Calibri"/>
                          <w:sz w:val="18"/>
                          <w:szCs w:val="18"/>
                        </w:rPr>
                      </w:pPr>
                      <w:r>
                        <w:rPr>
                          <w:rFonts w:ascii="Arial"/>
                          <w:color w:val="04B3E8"/>
                          <w:w w:val="235"/>
                          <w:position w:val="-1"/>
                          <w:sz w:val="18"/>
                        </w:rPr>
                        <w:t>*</w:t>
                      </w:r>
                      <w:r>
                        <w:rPr>
                          <w:rFonts w:ascii="Arial"/>
                          <w:color w:val="04B3E8"/>
                          <w:spacing w:val="-39"/>
                          <w:w w:val="235"/>
                          <w:position w:val="-1"/>
                          <w:sz w:val="18"/>
                        </w:rPr>
                        <w:t xml:space="preserve"> </w:t>
                      </w:r>
                      <w:r>
                        <w:rPr>
                          <w:rFonts w:ascii="Trebuchet MS"/>
                          <w:b/>
                          <w:w w:val="115"/>
                          <w:sz w:val="18"/>
                        </w:rPr>
                        <w:t>Autor kryesor:</w:t>
                      </w:r>
                      <w:r>
                        <w:rPr>
                          <w:rFonts w:ascii="Trebuchet MS"/>
                          <w:b/>
                          <w:spacing w:val="-34"/>
                          <w:w w:val="115"/>
                          <w:sz w:val="18"/>
                        </w:rPr>
                        <w:t xml:space="preserve"> </w:t>
                      </w:r>
                      <w:hyperlink r:id="rId150">
                        <w:r>
                          <w:rPr>
                            <w:rFonts w:ascii="Calibri"/>
                            <w:color w:val="333333"/>
                            <w:spacing w:val="2"/>
                            <w:w w:val="115"/>
                            <w:sz w:val="18"/>
                            <w:u w:val="single" w:color="333333"/>
                          </w:rPr>
                          <w:t>Integritet global</w:t>
                        </w:r>
                      </w:hyperlink>
                    </w:p>
                  </w:txbxContent>
                </v:textbox>
                <w10:wrap type="topAndBottom" anchorx="page"/>
              </v:shape>
            </w:pict>
          </mc:Fallback>
        </mc:AlternateContent>
      </w:r>
    </w:p>
    <w:p w:rsidR="00A468B7" w:rsidRPr="00C1294B" w:rsidRDefault="00A468B7">
      <w:pPr>
        <w:rPr>
          <w:rFonts w:ascii="Trebuchet MS" w:eastAsia="Trebuchet MS" w:hAnsi="Trebuchet MS" w:cs="Trebuchet MS"/>
          <w:b/>
          <w:bCs/>
          <w:sz w:val="20"/>
          <w:szCs w:val="20"/>
          <w:lang w:val="sq-AL"/>
        </w:rPr>
      </w:pPr>
    </w:p>
    <w:p w:rsidR="00A468B7" w:rsidRPr="00C1294B" w:rsidRDefault="00AD6900">
      <w:pPr>
        <w:pStyle w:val="Heading1"/>
        <w:spacing w:before="207"/>
        <w:ind w:left="106" w:right="421"/>
        <w:rPr>
          <w:lang w:val="sq-AL"/>
        </w:rPr>
      </w:pPr>
      <w:r w:rsidRPr="00C1294B">
        <w:rPr>
          <w:color w:val="333333"/>
          <w:lang w:val="sq-AL"/>
        </w:rPr>
        <w:t>Hyrje</w:t>
      </w:r>
    </w:p>
    <w:p w:rsidR="00A468B7" w:rsidRPr="00C1294B" w:rsidRDefault="00A468B7">
      <w:pPr>
        <w:spacing w:before="5"/>
        <w:rPr>
          <w:rFonts w:ascii="Calibri" w:eastAsia="Calibri" w:hAnsi="Calibri" w:cs="Calibri"/>
          <w:sz w:val="40"/>
          <w:szCs w:val="40"/>
          <w:lang w:val="sq-AL"/>
        </w:rPr>
      </w:pPr>
    </w:p>
    <w:p w:rsidR="00A468B7" w:rsidRPr="00C1294B" w:rsidRDefault="00AD6900">
      <w:pPr>
        <w:pStyle w:val="BodyText"/>
        <w:spacing w:line="302" w:lineRule="auto"/>
        <w:ind w:left="106" w:right="163"/>
        <w:rPr>
          <w:rFonts w:cs="Calibri"/>
          <w:lang w:val="sq-AL"/>
        </w:rPr>
      </w:pPr>
      <w:r w:rsidRPr="00C1294B">
        <w:rPr>
          <w:lang w:val="sq-AL"/>
        </w:rPr>
        <w:t>Kur zyrtarët përdorin postin publik për përfitime private, kjo minon institucionet, u mohon qytetarëve shërbimet bazë dhe pengon zhvillimin ekonomik. Konflikti i interesit lind kur zyrtari publik është në gjendje të përdorë postin publik për përfitime personale private ose për palë të tjera private. Kjo tregon për mundësinë, jo domosdoshmërisht për ekzistencën, e sjelljes së gabuar. Prandaj, duhet rregulla e udhëzime si dhe zbatimi i tyre për të ulur rrezikun e sjelljes së gabuar faktike apo të perceptuar. Kodi i sjelljes dhe rregulloret përkatëse në përgjithësi mbulojnë fushat e mëposhtme:</w:t>
      </w:r>
    </w:p>
    <w:p w:rsidR="00A468B7" w:rsidRPr="00C1294B" w:rsidRDefault="00A468B7">
      <w:pPr>
        <w:spacing w:before="7"/>
        <w:rPr>
          <w:rFonts w:ascii="Calibri" w:eastAsia="Calibri" w:hAnsi="Calibri" w:cs="Calibri"/>
          <w:lang w:val="sq-AL"/>
        </w:rPr>
      </w:pPr>
    </w:p>
    <w:p w:rsidR="00A468B7" w:rsidRPr="00C1294B" w:rsidRDefault="003C28FE">
      <w:pPr>
        <w:pStyle w:val="ListParagraph"/>
        <w:numPr>
          <w:ilvl w:val="0"/>
          <w:numId w:val="15"/>
        </w:numPr>
        <w:tabs>
          <w:tab w:val="left" w:pos="568"/>
        </w:tabs>
        <w:rPr>
          <w:rFonts w:eastAsia="Calibri" w:cs="Calibri"/>
          <w:sz w:val="18"/>
          <w:szCs w:val="18"/>
          <w:lang w:val="sq-AL"/>
        </w:rPr>
      </w:pPr>
      <w:r w:rsidRPr="00C1294B">
        <w:rPr>
          <w:rFonts w:eastAsia="Arial" w:cs="Arial"/>
          <w:b/>
          <w:bCs/>
          <w:sz w:val="18"/>
          <w:szCs w:val="18"/>
          <w:lang w:val="sq-AL"/>
        </w:rPr>
        <w:t>Kërkesat për deklarimin e pasurisë</w:t>
      </w:r>
      <w:r w:rsidR="00E83A14" w:rsidRPr="00C1294B">
        <w:rPr>
          <w:rFonts w:eastAsia="Arial" w:cs="Arial"/>
          <w:b/>
          <w:bCs/>
          <w:sz w:val="18"/>
          <w:szCs w:val="18"/>
          <w:lang w:val="sq-AL"/>
        </w:rPr>
        <w:t xml:space="preserve"> </w:t>
      </w:r>
      <w:r w:rsidRPr="00C1294B">
        <w:rPr>
          <w:rFonts w:eastAsia="Calibri" w:cs="Calibri"/>
          <w:sz w:val="18"/>
          <w:szCs w:val="18"/>
          <w:lang w:val="sq-AL"/>
        </w:rPr>
        <w:t>për t’i bërë pasuritë dhe aktivitetet private të zyrtarit publik transparent për publikun</w:t>
      </w:r>
    </w:p>
    <w:p w:rsidR="00A468B7" w:rsidRPr="00C1294B" w:rsidRDefault="00A468B7">
      <w:pPr>
        <w:spacing w:before="12"/>
        <w:rPr>
          <w:rFonts w:eastAsia="Calibri" w:cs="Calibri"/>
          <w:sz w:val="15"/>
          <w:szCs w:val="15"/>
          <w:lang w:val="sq-AL"/>
        </w:rPr>
      </w:pPr>
    </w:p>
    <w:p w:rsidR="00A468B7" w:rsidRPr="00C1294B" w:rsidRDefault="003C28FE">
      <w:pPr>
        <w:pStyle w:val="ListParagraph"/>
        <w:numPr>
          <w:ilvl w:val="0"/>
          <w:numId w:val="15"/>
        </w:numPr>
        <w:tabs>
          <w:tab w:val="left" w:pos="568"/>
        </w:tabs>
        <w:spacing w:line="302" w:lineRule="auto"/>
        <w:ind w:right="463"/>
        <w:rPr>
          <w:rFonts w:eastAsia="Calibri" w:cs="Calibri"/>
          <w:sz w:val="18"/>
          <w:szCs w:val="18"/>
          <w:lang w:val="sq-AL"/>
        </w:rPr>
      </w:pPr>
      <w:r w:rsidRPr="00C1294B">
        <w:rPr>
          <w:rFonts w:eastAsia="Arial" w:cs="Arial"/>
          <w:b/>
          <w:bCs/>
          <w:sz w:val="18"/>
          <w:szCs w:val="18"/>
          <w:lang w:val="sq-AL"/>
        </w:rPr>
        <w:t xml:space="preserve">Rregullat për konfliktin e interesit </w:t>
      </w:r>
      <w:r w:rsidRPr="00C1294B">
        <w:rPr>
          <w:rFonts w:eastAsia="Calibri" w:cs="Calibri"/>
          <w:sz w:val="18"/>
          <w:szCs w:val="18"/>
          <w:lang w:val="sq-AL"/>
        </w:rPr>
        <w:t>dhe udhëzimet përkatëse për të identifikuar dhe administruar interesat për të siguruar që vendimet e zyrtarit publik nuk ndikohen në mënyrë të paligjshme nga interesat vetjake.</w:t>
      </w:r>
    </w:p>
    <w:p w:rsidR="00A468B7" w:rsidRPr="00C1294B" w:rsidRDefault="003C28FE">
      <w:pPr>
        <w:pStyle w:val="ListParagraph"/>
        <w:numPr>
          <w:ilvl w:val="0"/>
          <w:numId w:val="15"/>
        </w:numPr>
        <w:tabs>
          <w:tab w:val="left" w:pos="568"/>
        </w:tabs>
        <w:spacing w:before="137" w:line="302" w:lineRule="auto"/>
        <w:ind w:right="177"/>
        <w:rPr>
          <w:rFonts w:eastAsia="Calibri" w:cs="Calibri"/>
          <w:sz w:val="18"/>
          <w:szCs w:val="18"/>
          <w:lang w:val="sq-AL"/>
        </w:rPr>
      </w:pPr>
      <w:r w:rsidRPr="00C1294B">
        <w:rPr>
          <w:b/>
          <w:sz w:val="18"/>
          <w:lang w:val="sq-AL"/>
        </w:rPr>
        <w:t>Rregullore për çështjet e përsëritshme</w:t>
      </w:r>
      <w:r w:rsidR="00E83A14" w:rsidRPr="00C1294B">
        <w:rPr>
          <w:b/>
          <w:sz w:val="18"/>
          <w:lang w:val="sq-AL"/>
        </w:rPr>
        <w:t xml:space="preserve"> </w:t>
      </w:r>
      <w:r w:rsidRPr="00C1294B">
        <w:rPr>
          <w:sz w:val="18"/>
          <w:lang w:val="sq-AL"/>
        </w:rPr>
        <w:t>për të penguar lindjen e konfliktit të interesit nga lëvizjet drejt sektorit publik e privat.</w:t>
      </w:r>
    </w:p>
    <w:p w:rsidR="00A468B7" w:rsidRPr="00C1294B" w:rsidRDefault="003C28FE">
      <w:pPr>
        <w:pStyle w:val="ListParagraph"/>
        <w:numPr>
          <w:ilvl w:val="0"/>
          <w:numId w:val="15"/>
        </w:numPr>
        <w:tabs>
          <w:tab w:val="left" w:pos="568"/>
        </w:tabs>
        <w:spacing w:before="137" w:line="302" w:lineRule="auto"/>
        <w:ind w:right="142"/>
        <w:rPr>
          <w:rFonts w:eastAsia="Calibri" w:cs="Calibri"/>
          <w:sz w:val="18"/>
          <w:szCs w:val="18"/>
          <w:lang w:val="sq-AL"/>
        </w:rPr>
      </w:pPr>
      <w:r w:rsidRPr="00C1294B">
        <w:rPr>
          <w:b/>
          <w:sz w:val="18"/>
          <w:lang w:val="sq-AL"/>
        </w:rPr>
        <w:t xml:space="preserve">Rregulla për dhuratat dhe mikpritjen </w:t>
      </w:r>
      <w:r w:rsidRPr="00C1294B">
        <w:rPr>
          <w:sz w:val="18"/>
          <w:lang w:val="sq-AL"/>
        </w:rPr>
        <w:t>që parandalojnë ndikimin e interesave të caktuara tek politika me anë të ofrimit të shërbimeve apo sendeve me vlerë për zyrtarët publikë në këmbim të favoreve.</w:t>
      </w:r>
    </w:p>
    <w:p w:rsidR="00A468B7" w:rsidRPr="00C1294B" w:rsidRDefault="00A468B7">
      <w:pPr>
        <w:spacing w:before="7"/>
        <w:rPr>
          <w:rFonts w:ascii="Calibri" w:eastAsia="Calibri" w:hAnsi="Calibri" w:cs="Calibri"/>
          <w:lang w:val="sq-AL"/>
        </w:rPr>
      </w:pPr>
    </w:p>
    <w:p w:rsidR="007858EA" w:rsidRPr="00C1294B" w:rsidRDefault="007858EA" w:rsidP="007858EA">
      <w:pPr>
        <w:pStyle w:val="BodyText"/>
        <w:spacing w:line="302" w:lineRule="auto"/>
        <w:ind w:left="106" w:right="421"/>
        <w:rPr>
          <w:lang w:val="sq-AL"/>
        </w:rPr>
      </w:pPr>
      <w:r w:rsidRPr="00C1294B">
        <w:rPr>
          <w:lang w:val="sq-AL"/>
        </w:rPr>
        <w:t xml:space="preserve">Deklarata e pasurisë mund të jetë një mjet i fuqishëm për rritjen e integritetit publik dhe për parandalimin e abuzimit me postin. Edhe pse qeveritë vendosin kufizime të rrepta për disa lloj sjelljes, shpesh këto rregulla plotësohen me deklarimin e pasurisë, që ofron mjetin për të monitoruar dhe zgjidhur konfliktet e interesit dhe për të zbuluar e luftuar pasurimin e paligjshëm. </w:t>
      </w:r>
    </w:p>
    <w:p w:rsidR="007858EA" w:rsidRPr="00C1294B" w:rsidRDefault="007858EA" w:rsidP="007858EA">
      <w:pPr>
        <w:pStyle w:val="BodyText"/>
        <w:spacing w:line="302" w:lineRule="auto"/>
        <w:ind w:left="106" w:right="421"/>
        <w:rPr>
          <w:lang w:val="sq-AL"/>
        </w:rPr>
      </w:pPr>
    </w:p>
    <w:p w:rsidR="00A468B7" w:rsidRPr="00C1294B" w:rsidRDefault="007858EA" w:rsidP="007858EA">
      <w:pPr>
        <w:pStyle w:val="BodyText"/>
        <w:spacing w:line="302" w:lineRule="auto"/>
        <w:ind w:left="106" w:right="421"/>
        <w:rPr>
          <w:rFonts w:cs="Calibri"/>
          <w:sz w:val="20"/>
          <w:szCs w:val="20"/>
          <w:lang w:val="sq-AL"/>
        </w:rPr>
      </w:pPr>
      <w:r w:rsidRPr="00C1294B">
        <w:rPr>
          <w:lang w:val="sq-AL"/>
        </w:rPr>
        <w:t>Ka shumë mënyra për të forcuar integritetin publik me anë të rregulloreve për deklarimin e pasurisë dhe konflikteve të interesit. Ato krijojnë një kulturë integriteti duke vendosur standarde të sjelljeve të pranueshme dhe duke krijuar rregulla e udhëzime të qarta për sjelljen etike në postin publik. Rritja e transparencës me anë të deklarimit është një frenues i fuqishëm ndaj sjelljeve joetike duke i bërë të ditur zyrtarëve se sjellja e tyre mbahet nën vëzhgim. Për më tepër, ato ofrojnë një burim të vlefshëm informacioni për zbulimin e abuzimit dhe korrupsionit. (Banka Botërore, 2013). Gjithsesi, nuk ka një zgjidhje unike për krijimin e një regjimi të përshtatshëm. Kufizimet absolute janë më të lehta për t’u zbatuar nga qeveria në krahasim me sistemin e deklarimit të pasurive dhe ato përdoren më së shumti në ato situata ku kapacitetet dhe burimet e qeverisë janë të pamjaftueshme. Megjithatë, deklarimi i pasurisë dhe i të ardhurave po përdoret përherë e më shumë dhe nga puna në rritje po dalin në pah një sërë parimesh që mund të merren parasysh nga qeveritë me qëllim miratimin e masave të forta dhe efektive për deklarimin e pasurisë.</w:t>
      </w:r>
    </w:p>
    <w:p w:rsidR="00A468B7" w:rsidRPr="00C1294B" w:rsidRDefault="00831DB1">
      <w:pPr>
        <w:spacing w:before="3"/>
        <w:rPr>
          <w:rFonts w:ascii="Calibri" w:eastAsia="Calibri" w:hAnsi="Calibri" w:cs="Calibri"/>
          <w:sz w:val="12"/>
          <w:szCs w:val="12"/>
          <w:lang w:val="sq-AL"/>
        </w:rPr>
      </w:pPr>
      <w:r w:rsidRPr="00C1294B">
        <w:rPr>
          <w:noProof/>
          <w:lang w:val="sq-AL" w:eastAsia="sq-AL"/>
        </w:rPr>
        <mc:AlternateContent>
          <mc:Choice Requires="wps">
            <w:drawing>
              <wp:anchor distT="0" distB="0" distL="0" distR="0" simplePos="0" relativeHeight="251572224" behindDoc="0" locked="0" layoutInCell="1" allowOverlap="1" wp14:anchorId="1164939E" wp14:editId="5A7FBEE2">
                <wp:simplePos x="0" y="0"/>
                <wp:positionH relativeFrom="page">
                  <wp:posOffset>363220</wp:posOffset>
                </wp:positionH>
                <wp:positionV relativeFrom="paragraph">
                  <wp:posOffset>110490</wp:posOffset>
                </wp:positionV>
                <wp:extent cx="6823710" cy="1016635"/>
                <wp:effectExtent l="10795" t="5715" r="13970" b="6350"/>
                <wp:wrapTopAndBottom/>
                <wp:docPr id="1109" name="Text Box 10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3710" cy="1016635"/>
                        </a:xfrm>
                        <a:prstGeom prst="rect">
                          <a:avLst/>
                        </a:prstGeom>
                        <a:solidFill>
                          <a:srgbClr val="EBEBEB"/>
                        </a:solidFill>
                        <a:ln w="7313">
                          <a:solidFill>
                            <a:srgbClr val="D6D4D4"/>
                          </a:solidFill>
                          <a:miter lim="800000"/>
                          <a:headEnd/>
                          <a:tailEnd/>
                        </a:ln>
                      </wps:spPr>
                      <wps:txbx>
                        <w:txbxContent>
                          <w:p w:rsidR="005D7879" w:rsidRPr="007858EA" w:rsidRDefault="005D7879">
                            <w:pPr>
                              <w:spacing w:before="9"/>
                              <w:rPr>
                                <w:rFonts w:eastAsia="Calibri" w:cs="Calibri"/>
                                <w:sz w:val="16"/>
                                <w:szCs w:val="16"/>
                                <w:lang w:val="sq-AL"/>
                              </w:rPr>
                            </w:pPr>
                          </w:p>
                          <w:p w:rsidR="005D7879" w:rsidRPr="007858EA" w:rsidRDefault="005D7879">
                            <w:pPr>
                              <w:ind w:left="230" w:right="335"/>
                              <w:rPr>
                                <w:rFonts w:eastAsia="Calibri" w:cs="Calibri"/>
                                <w:sz w:val="16"/>
                                <w:szCs w:val="16"/>
                                <w:lang w:val="sq-AL"/>
                              </w:rPr>
                            </w:pPr>
                            <w:r w:rsidRPr="007858EA">
                              <w:rPr>
                                <w:color w:val="333333"/>
                                <w:sz w:val="16"/>
                                <w:lang w:val="sq-AL"/>
                              </w:rPr>
                              <w:t>Referenca</w:t>
                            </w:r>
                          </w:p>
                          <w:p w:rsidR="005D7879" w:rsidRPr="007858EA" w:rsidRDefault="005D7879">
                            <w:pPr>
                              <w:spacing w:before="11"/>
                              <w:rPr>
                                <w:rFonts w:eastAsia="Calibri" w:cs="Calibri"/>
                                <w:lang w:val="sq-AL"/>
                              </w:rPr>
                            </w:pPr>
                          </w:p>
                          <w:p w:rsidR="005D7879" w:rsidRPr="007858EA" w:rsidRDefault="005D7879" w:rsidP="007858EA">
                            <w:pPr>
                              <w:spacing w:line="314" w:lineRule="auto"/>
                              <w:ind w:left="230" w:right="335"/>
                              <w:rPr>
                                <w:rFonts w:eastAsia="Arial" w:cs="Arial"/>
                                <w:sz w:val="16"/>
                                <w:szCs w:val="16"/>
                                <w:lang w:val="sq-AL"/>
                              </w:rPr>
                            </w:pPr>
                            <w:r w:rsidRPr="007858EA">
                              <w:rPr>
                                <w:sz w:val="16"/>
                                <w:lang w:val="sq-AL"/>
                              </w:rPr>
                              <w:t xml:space="preserve">Banka Botërore (2013) Sistemet e Deklarimit Financiar. Deklaratat e Interesit, </w:t>
                            </w:r>
                            <w:r>
                              <w:rPr>
                                <w:sz w:val="16"/>
                                <w:lang w:val="sq-AL"/>
                              </w:rPr>
                              <w:t>të të</w:t>
                            </w:r>
                            <w:r w:rsidRPr="007858EA">
                              <w:rPr>
                                <w:sz w:val="16"/>
                                <w:lang w:val="sq-AL"/>
                              </w:rPr>
                              <w:t xml:space="preserve"> Ardhurave dhe Pasurive</w:t>
                            </w:r>
                            <w:r>
                              <w:rPr>
                                <w:sz w:val="16"/>
                                <w:lang w:val="sq-AL"/>
                              </w:rPr>
                              <w:t xml:space="preserve"> përgatitur nga Mekanizmat e Përgjegjshmërisë Publike, </w:t>
                            </w:r>
                            <w:r w:rsidRPr="007858EA">
                              <w:rPr>
                                <w:sz w:val="16"/>
                                <w:lang w:val="sq-AL"/>
                              </w:rPr>
                              <w:t>Nism</w:t>
                            </w:r>
                            <w:r>
                              <w:rPr>
                                <w:sz w:val="16"/>
                                <w:lang w:val="sq-AL"/>
                              </w:rPr>
                              <w:t>ë</w:t>
                            </w:r>
                            <w:r w:rsidRPr="007858EA">
                              <w:rPr>
                                <w:sz w:val="16"/>
                                <w:lang w:val="sq-AL"/>
                              </w:rPr>
                              <w:t xml:space="preserve"> e Grupit t</w:t>
                            </w:r>
                            <w:r>
                              <w:rPr>
                                <w:sz w:val="16"/>
                                <w:lang w:val="sq-AL"/>
                              </w:rPr>
                              <w:t>ë</w:t>
                            </w:r>
                            <w:r w:rsidRPr="007858EA">
                              <w:rPr>
                                <w:sz w:val="16"/>
                                <w:lang w:val="sq-AL"/>
                              </w:rPr>
                              <w:t xml:space="preserve"> Qeverisjes dhe Sektorit Publik nga Banka Botërore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64939E" id="Text Box 1083" o:spid="_x0000_s1217" type="#_x0000_t202" style="position:absolute;margin-left:28.6pt;margin-top:8.7pt;width:537.3pt;height:80.05pt;z-index:251572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" fillcolor="#ebebeb" strokecolor="#d6d4d4" strokeweight=".20314mm">
                <v:textbox inset="0,0,0,0">
                  <w:txbxContent>
                    <w:p w:rsidR="005D7879" w:rsidRPr="007858EA" w:rsidRDefault="005D7879">
                      <w:pPr>
                        <w:spacing w:before="9"/>
                        <w:rPr>
                          <w:rFonts w:eastAsia="Calibri" w:cs="Calibri"/>
                          <w:sz w:val="16"/>
                          <w:szCs w:val="16"/>
                          <w:lang w:val="sq-AL"/>
                        </w:rPr>
                      </w:pPr>
                    </w:p>
                    <w:p w:rsidR="005D7879" w:rsidRPr="007858EA" w:rsidRDefault="005D7879">
                      <w:pPr>
                        <w:ind w:left="230" w:right="335"/>
                        <w:rPr>
                          <w:rFonts w:eastAsia="Calibri" w:cs="Calibri"/>
                          <w:sz w:val="16"/>
                          <w:szCs w:val="16"/>
                          <w:lang w:val="sq-AL"/>
                        </w:rPr>
                      </w:pPr>
                      <w:r w:rsidRPr="007858EA">
                        <w:rPr>
                          <w:color w:val="333333"/>
                          <w:sz w:val="16"/>
                          <w:lang w:val="sq-AL"/>
                        </w:rPr>
                        <w:t>Referenca</w:t>
                      </w:r>
                    </w:p>
                    <w:p w:rsidR="005D7879" w:rsidRPr="007858EA" w:rsidRDefault="005D7879">
                      <w:pPr>
                        <w:spacing w:before="11"/>
                        <w:rPr>
                          <w:rFonts w:eastAsia="Calibri" w:cs="Calibri"/>
                          <w:lang w:val="sq-AL"/>
                        </w:rPr>
                      </w:pPr>
                    </w:p>
                    <w:p w:rsidR="005D7879" w:rsidRPr="007858EA" w:rsidRDefault="005D7879" w:rsidP="007858EA">
                      <w:pPr>
                        <w:spacing w:line="314" w:lineRule="auto"/>
                        <w:ind w:left="230" w:right="335"/>
                        <w:rPr>
                          <w:rFonts w:eastAsia="Arial" w:cs="Arial"/>
                          <w:sz w:val="16"/>
                          <w:szCs w:val="16"/>
                          <w:lang w:val="sq-AL"/>
                        </w:rPr>
                      </w:pPr>
                      <w:r w:rsidRPr="007858EA">
                        <w:rPr>
                          <w:sz w:val="16"/>
                          <w:lang w:val="sq-AL"/>
                        </w:rPr>
                        <w:t xml:space="preserve">Banka Botërore (2013) Sistemet e Deklarimit Financiar. Deklaratat e Interesit, </w:t>
                      </w:r>
                      <w:r>
                        <w:rPr>
                          <w:sz w:val="16"/>
                          <w:lang w:val="sq-AL"/>
                        </w:rPr>
                        <w:t>të të</w:t>
                      </w:r>
                      <w:r w:rsidRPr="007858EA">
                        <w:rPr>
                          <w:sz w:val="16"/>
                          <w:lang w:val="sq-AL"/>
                        </w:rPr>
                        <w:t xml:space="preserve"> Ardhurave dhe Pasurive</w:t>
                      </w:r>
                      <w:r>
                        <w:rPr>
                          <w:sz w:val="16"/>
                          <w:lang w:val="sq-AL"/>
                        </w:rPr>
                        <w:t xml:space="preserve"> përgatitur nga Mekanizmat e Përgjegjshmërisë Publike, </w:t>
                      </w:r>
                      <w:r w:rsidRPr="007858EA">
                        <w:rPr>
                          <w:sz w:val="16"/>
                          <w:lang w:val="sq-AL"/>
                        </w:rPr>
                        <w:t>Nism</w:t>
                      </w:r>
                      <w:r>
                        <w:rPr>
                          <w:sz w:val="16"/>
                          <w:lang w:val="sq-AL"/>
                        </w:rPr>
                        <w:t>ë</w:t>
                      </w:r>
                      <w:r w:rsidRPr="007858EA">
                        <w:rPr>
                          <w:sz w:val="16"/>
                          <w:lang w:val="sq-AL"/>
                        </w:rPr>
                        <w:t xml:space="preserve"> e Grupit t</w:t>
                      </w:r>
                      <w:r>
                        <w:rPr>
                          <w:sz w:val="16"/>
                          <w:lang w:val="sq-AL"/>
                        </w:rPr>
                        <w:t>ë</w:t>
                      </w:r>
                      <w:r w:rsidRPr="007858EA">
                        <w:rPr>
                          <w:sz w:val="16"/>
                          <w:lang w:val="sq-AL"/>
                        </w:rPr>
                        <w:t xml:space="preserve"> Qeverisjes dhe Sektorit Publik nga Banka Botërore </w:t>
                      </w:r>
                    </w:p>
                  </w:txbxContent>
                </v:textbox>
                <w10:wrap type="topAndBottom" anchorx="page"/>
              </v:shape>
            </w:pict>
          </mc:Fallback>
        </mc:AlternateContent>
      </w:r>
    </w:p>
    <w:p w:rsidR="00A468B7" w:rsidRPr="00C1294B" w:rsidRDefault="00A468B7">
      <w:pPr>
        <w:rPr>
          <w:rFonts w:ascii="Calibri" w:eastAsia="Calibri" w:hAnsi="Calibri" w:cs="Calibri"/>
          <w:sz w:val="20"/>
          <w:szCs w:val="20"/>
          <w:lang w:val="sq-AL"/>
        </w:rPr>
      </w:pPr>
    </w:p>
    <w:p w:rsidR="00A468B7" w:rsidRPr="00C1294B" w:rsidRDefault="00831DB1">
      <w:pPr>
        <w:spacing w:before="4"/>
        <w:rPr>
          <w:rFonts w:ascii="Calibri" w:eastAsia="Calibri" w:hAnsi="Calibri" w:cs="Calibri"/>
          <w:sz w:val="13"/>
          <w:szCs w:val="13"/>
          <w:lang w:val="sq-AL"/>
        </w:rPr>
      </w:pPr>
      <w:r w:rsidRPr="00C1294B">
        <w:rPr>
          <w:noProof/>
          <w:lang w:val="sq-AL" w:eastAsia="sq-AL"/>
        </w:rPr>
        <mc:AlternateContent>
          <mc:Choice Requires="wpg">
            <w:drawing>
              <wp:anchor distT="0" distB="0" distL="0" distR="0" simplePos="0" relativeHeight="251575296" behindDoc="0" locked="0" layoutInCell="1" allowOverlap="1" wp14:anchorId="71CABD90" wp14:editId="09D738DF">
                <wp:simplePos x="0" y="0"/>
                <wp:positionH relativeFrom="page">
                  <wp:posOffset>355600</wp:posOffset>
                </wp:positionH>
                <wp:positionV relativeFrom="paragraph">
                  <wp:posOffset>114935</wp:posOffset>
                </wp:positionV>
                <wp:extent cx="6838315" cy="1061720"/>
                <wp:effectExtent l="3175" t="10160" r="6985" b="4445"/>
                <wp:wrapTopAndBottom/>
                <wp:docPr id="1099" name="Group 10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8315" cy="1061720"/>
                          <a:chOff x="560" y="181"/>
                          <a:chExt cx="10769" cy="1672"/>
                        </a:xfrm>
                      </wpg:grpSpPr>
                      <wpg:grpSp>
                        <wpg:cNvPr id="1100" name="Group 1081"/>
                        <wpg:cNvGrpSpPr>
                          <a:grpSpLocks/>
                        </wpg:cNvGrpSpPr>
                        <wpg:grpSpPr bwMode="auto">
                          <a:xfrm>
                            <a:off x="566" y="187"/>
                            <a:ext cx="10757" cy="1659"/>
                            <a:chOff x="566" y="187"/>
                            <a:chExt cx="10757" cy="1659"/>
                          </a:xfrm>
                        </wpg:grpSpPr>
                        <wps:wsp>
                          <wps:cNvPr id="1101" name="Freeform 1082"/>
                          <wps:cNvSpPr>
                            <a:spLocks/>
                          </wps:cNvSpPr>
                          <wps:spPr bwMode="auto">
                            <a:xfrm>
                              <a:off x="566" y="187"/>
                              <a:ext cx="10757" cy="1659"/>
                            </a:xfrm>
                            <a:custGeom>
                              <a:avLst/>
                              <a:gdLst>
                                <a:gd name="T0" fmla="+- 0 566 566"/>
                                <a:gd name="T1" fmla="*/ T0 w 10757"/>
                                <a:gd name="T2" fmla="+- 0 187 187"/>
                                <a:gd name="T3" fmla="*/ 187 h 1659"/>
                                <a:gd name="T4" fmla="+- 0 11323 566"/>
                                <a:gd name="T5" fmla="*/ T4 w 10757"/>
                                <a:gd name="T6" fmla="+- 0 187 187"/>
                                <a:gd name="T7" fmla="*/ 187 h 1659"/>
                                <a:gd name="T8" fmla="+- 0 11323 566"/>
                                <a:gd name="T9" fmla="*/ T8 w 10757"/>
                                <a:gd name="T10" fmla="+- 0 1846 187"/>
                                <a:gd name="T11" fmla="*/ 1846 h 1659"/>
                                <a:gd name="T12" fmla="+- 0 566 566"/>
                                <a:gd name="T13" fmla="*/ T12 w 10757"/>
                                <a:gd name="T14" fmla="+- 0 1846 187"/>
                                <a:gd name="T15" fmla="*/ 1846 h 1659"/>
                                <a:gd name="T16" fmla="+- 0 566 566"/>
                                <a:gd name="T17" fmla="*/ T16 w 10757"/>
                                <a:gd name="T18" fmla="+- 0 187 187"/>
                                <a:gd name="T19" fmla="*/ 187 h 1659"/>
                              </a:gdLst>
                              <a:ahLst/>
                              <a:cxnLst>
                                <a:cxn ang="0">
                                  <a:pos x="T1" y="T3"/>
                                </a:cxn>
                                <a:cxn ang="0">
                                  <a:pos x="T5" y="T7"/>
                                </a:cxn>
                                <a:cxn ang="0">
                                  <a:pos x="T9" y="T11"/>
                                </a:cxn>
                                <a:cxn ang="0">
                                  <a:pos x="T13" y="T15"/>
                                </a:cxn>
                                <a:cxn ang="0">
                                  <a:pos x="T17" y="T19"/>
                                </a:cxn>
                              </a:cxnLst>
                              <a:rect l="0" t="0" r="r" b="b"/>
                              <a:pathLst>
                                <a:path w="10757" h="1659">
                                  <a:moveTo>
                                    <a:pt x="0" y="0"/>
                                  </a:moveTo>
                                  <a:lnTo>
                                    <a:pt x="10757" y="0"/>
                                  </a:lnTo>
                                  <a:lnTo>
                                    <a:pt x="10757" y="1659"/>
                                  </a:lnTo>
                                  <a:lnTo>
                                    <a:pt x="0" y="1659"/>
                                  </a:lnTo>
                                  <a:lnTo>
                                    <a:pt x="0" y="0"/>
                                  </a:lnTo>
                                  <a:close/>
                                </a:path>
                              </a:pathLst>
                            </a:custGeom>
                            <a:solidFill>
                              <a:srgbClr val="EBEB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02" name="Group 1079"/>
                        <wpg:cNvGrpSpPr>
                          <a:grpSpLocks/>
                        </wpg:cNvGrpSpPr>
                        <wpg:grpSpPr bwMode="auto">
                          <a:xfrm>
                            <a:off x="566" y="193"/>
                            <a:ext cx="10757" cy="2"/>
                            <a:chOff x="566" y="193"/>
                            <a:chExt cx="10757" cy="2"/>
                          </a:xfrm>
                        </wpg:grpSpPr>
                        <wps:wsp>
                          <wps:cNvPr id="1103" name="Freeform 1080"/>
                          <wps:cNvSpPr>
                            <a:spLocks/>
                          </wps:cNvSpPr>
                          <wps:spPr bwMode="auto">
                            <a:xfrm>
                              <a:off x="566" y="193"/>
                              <a:ext cx="10757" cy="2"/>
                            </a:xfrm>
                            <a:custGeom>
                              <a:avLst/>
                              <a:gdLst>
                                <a:gd name="T0" fmla="+- 0 566 566"/>
                                <a:gd name="T1" fmla="*/ T0 w 10757"/>
                                <a:gd name="T2" fmla="+- 0 11323 566"/>
                                <a:gd name="T3" fmla="*/ T2 w 10757"/>
                              </a:gdLst>
                              <a:ahLst/>
                              <a:cxnLst>
                                <a:cxn ang="0">
                                  <a:pos x="T1" y="0"/>
                                </a:cxn>
                                <a:cxn ang="0">
                                  <a:pos x="T3" y="0"/>
                                </a:cxn>
                              </a:cxnLst>
                              <a:rect l="0" t="0" r="r" b="b"/>
                              <a:pathLst>
                                <a:path w="10757">
                                  <a:moveTo>
                                    <a:pt x="0" y="0"/>
                                  </a:moveTo>
                                  <a:lnTo>
                                    <a:pt x="10757" y="0"/>
                                  </a:lnTo>
                                </a:path>
                              </a:pathLst>
                            </a:custGeom>
                            <a:noFill/>
                            <a:ln w="7313">
                              <a:solidFill>
                                <a:srgbClr val="D6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4" name="Group 1077"/>
                        <wpg:cNvGrpSpPr>
                          <a:grpSpLocks/>
                        </wpg:cNvGrpSpPr>
                        <wpg:grpSpPr bwMode="auto">
                          <a:xfrm>
                            <a:off x="572" y="187"/>
                            <a:ext cx="2" cy="1660"/>
                            <a:chOff x="572" y="187"/>
                            <a:chExt cx="2" cy="1660"/>
                          </a:xfrm>
                        </wpg:grpSpPr>
                        <wps:wsp>
                          <wps:cNvPr id="1105" name="Freeform 1078"/>
                          <wps:cNvSpPr>
                            <a:spLocks/>
                          </wps:cNvSpPr>
                          <wps:spPr bwMode="auto">
                            <a:xfrm>
                              <a:off x="572" y="187"/>
                              <a:ext cx="2" cy="1660"/>
                            </a:xfrm>
                            <a:custGeom>
                              <a:avLst/>
                              <a:gdLst>
                                <a:gd name="T0" fmla="+- 0 187 187"/>
                                <a:gd name="T1" fmla="*/ 187 h 1660"/>
                                <a:gd name="T2" fmla="+- 0 1846 187"/>
                                <a:gd name="T3" fmla="*/ 1846 h 1660"/>
                              </a:gdLst>
                              <a:ahLst/>
                              <a:cxnLst>
                                <a:cxn ang="0">
                                  <a:pos x="0" y="T1"/>
                                </a:cxn>
                                <a:cxn ang="0">
                                  <a:pos x="0" y="T3"/>
                                </a:cxn>
                              </a:cxnLst>
                              <a:rect l="0" t="0" r="r" b="b"/>
                              <a:pathLst>
                                <a:path h="1660">
                                  <a:moveTo>
                                    <a:pt x="0" y="0"/>
                                  </a:moveTo>
                                  <a:lnTo>
                                    <a:pt x="0" y="1659"/>
                                  </a:lnTo>
                                </a:path>
                              </a:pathLst>
                            </a:custGeom>
                            <a:noFill/>
                            <a:ln w="7313">
                              <a:solidFill>
                                <a:srgbClr val="D6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6" name="Group 1074"/>
                        <wpg:cNvGrpSpPr>
                          <a:grpSpLocks/>
                        </wpg:cNvGrpSpPr>
                        <wpg:grpSpPr bwMode="auto">
                          <a:xfrm>
                            <a:off x="11317" y="187"/>
                            <a:ext cx="2" cy="1660"/>
                            <a:chOff x="11317" y="187"/>
                            <a:chExt cx="2" cy="1660"/>
                          </a:xfrm>
                        </wpg:grpSpPr>
                        <wps:wsp>
                          <wps:cNvPr id="1107" name="Freeform 1076"/>
                          <wps:cNvSpPr>
                            <a:spLocks/>
                          </wps:cNvSpPr>
                          <wps:spPr bwMode="auto">
                            <a:xfrm>
                              <a:off x="11317" y="187"/>
                              <a:ext cx="2" cy="1660"/>
                            </a:xfrm>
                            <a:custGeom>
                              <a:avLst/>
                              <a:gdLst>
                                <a:gd name="T0" fmla="+- 0 187 187"/>
                                <a:gd name="T1" fmla="*/ 187 h 1660"/>
                                <a:gd name="T2" fmla="+- 0 1846 187"/>
                                <a:gd name="T3" fmla="*/ 1846 h 1660"/>
                              </a:gdLst>
                              <a:ahLst/>
                              <a:cxnLst>
                                <a:cxn ang="0">
                                  <a:pos x="0" y="T1"/>
                                </a:cxn>
                                <a:cxn ang="0">
                                  <a:pos x="0" y="T3"/>
                                </a:cxn>
                              </a:cxnLst>
                              <a:rect l="0" t="0" r="r" b="b"/>
                              <a:pathLst>
                                <a:path h="1660">
                                  <a:moveTo>
                                    <a:pt x="0" y="0"/>
                                  </a:moveTo>
                                  <a:lnTo>
                                    <a:pt x="0" y="1659"/>
                                  </a:lnTo>
                                </a:path>
                              </a:pathLst>
                            </a:custGeom>
                            <a:noFill/>
                            <a:ln w="7313">
                              <a:solidFill>
                                <a:srgbClr val="D6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8" name="Text Box 1075"/>
                          <wps:cNvSpPr txBox="1">
                            <a:spLocks noChangeArrowheads="1"/>
                          </wps:cNvSpPr>
                          <wps:spPr bwMode="auto">
                            <a:xfrm>
                              <a:off x="572" y="193"/>
                              <a:ext cx="10746" cy="1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879" w:rsidRPr="007858EA" w:rsidRDefault="005D7879">
                                <w:pPr>
                                  <w:spacing w:before="3"/>
                                  <w:rPr>
                                    <w:rFonts w:eastAsia="Calibri" w:cs="Calibri"/>
                                    <w:sz w:val="18"/>
                                    <w:szCs w:val="18"/>
                                    <w:lang w:val="sq-AL"/>
                                  </w:rPr>
                                </w:pPr>
                              </w:p>
                              <w:p w:rsidR="005D7879" w:rsidRPr="007858EA" w:rsidRDefault="005D7879">
                                <w:pPr>
                                  <w:ind w:left="236" w:right="335"/>
                                  <w:rPr>
                                    <w:rFonts w:eastAsia="Calibri" w:cs="Calibri"/>
                                    <w:sz w:val="18"/>
                                    <w:szCs w:val="18"/>
                                    <w:lang w:val="sq-AL"/>
                                  </w:rPr>
                                </w:pPr>
                                <w:r w:rsidRPr="007858EA">
                                  <w:rPr>
                                    <w:color w:val="333333"/>
                                    <w:sz w:val="18"/>
                                    <w:szCs w:val="18"/>
                                    <w:lang w:val="sq-AL"/>
                                  </w:rPr>
                                  <w:t>Organizata eksperte</w:t>
                                </w:r>
                              </w:p>
                              <w:p w:rsidR="005D7879" w:rsidRPr="007858EA" w:rsidRDefault="005D7879">
                                <w:pPr>
                                  <w:spacing w:before="11"/>
                                  <w:rPr>
                                    <w:rFonts w:eastAsia="Calibri" w:cs="Calibri"/>
                                    <w:sz w:val="18"/>
                                    <w:szCs w:val="18"/>
                                    <w:lang w:val="sq-AL"/>
                                  </w:rPr>
                                </w:pPr>
                              </w:p>
                              <w:p w:rsidR="005D7879" w:rsidRPr="007858EA" w:rsidRDefault="005D7879">
                                <w:pPr>
                                  <w:ind w:left="236" w:right="335"/>
                                  <w:rPr>
                                    <w:rFonts w:eastAsia="Arial" w:cs="Arial"/>
                                    <w:sz w:val="18"/>
                                    <w:szCs w:val="18"/>
                                    <w:lang w:val="sq-AL"/>
                                  </w:rPr>
                                </w:pPr>
                                <w:r w:rsidRPr="007858EA">
                                  <w:rPr>
                                    <w:sz w:val="18"/>
                                    <w:szCs w:val="18"/>
                                    <w:lang w:val="sq-AL"/>
                                  </w:rPr>
                                  <w:t>Organizatat për Bashk</w:t>
                                </w:r>
                                <w:r>
                                  <w:rPr>
                                    <w:sz w:val="18"/>
                                    <w:szCs w:val="18"/>
                                    <w:lang w:val="sq-AL"/>
                                  </w:rPr>
                                  <w:t>ë</w:t>
                                </w:r>
                                <w:r w:rsidRPr="007858EA">
                                  <w:rPr>
                                    <w:sz w:val="18"/>
                                    <w:szCs w:val="18"/>
                                    <w:lang w:val="sq-AL"/>
                                  </w:rPr>
                                  <w:t>punimin dhe Zhvillimin Ekonomik</w:t>
                                </w:r>
                              </w:p>
                              <w:p w:rsidR="005D7879" w:rsidRPr="007858EA" w:rsidRDefault="00ED4966">
                                <w:pPr>
                                  <w:spacing w:before="67"/>
                                  <w:ind w:left="236" w:right="335"/>
                                  <w:rPr>
                                    <w:rFonts w:eastAsia="Calibri" w:cs="Calibri"/>
                                    <w:sz w:val="18"/>
                                    <w:szCs w:val="18"/>
                                    <w:lang w:val="sq-AL"/>
                                  </w:rPr>
                                </w:pPr>
                                <w:hyperlink r:id="rId151">
                                  <w:r w:rsidR="005D7879" w:rsidRPr="007858EA">
                                    <w:rPr>
                                      <w:color w:val="333333"/>
                                      <w:sz w:val="18"/>
                                      <w:szCs w:val="18"/>
                                      <w:u w:val="single" w:color="333333"/>
                                      <w:lang w:val="sq-AL"/>
                                    </w:rPr>
                                    <w:t>http://www.oecd.org/gov/ethics/managingconflictofinterestinthepublicservice.htm</w:t>
                                  </w:r>
                                </w:hyperlink>
                              </w:p>
                              <w:p w:rsidR="005D7879" w:rsidRPr="007858EA" w:rsidRDefault="005D7879">
                                <w:pPr>
                                  <w:spacing w:before="2"/>
                                  <w:rPr>
                                    <w:rFonts w:eastAsia="Calibri" w:cs="Calibri"/>
                                    <w:sz w:val="18"/>
                                    <w:szCs w:val="18"/>
                                    <w:lang w:val="sq-AL"/>
                                  </w:rPr>
                                </w:pPr>
                              </w:p>
                              <w:p w:rsidR="005D7879" w:rsidRPr="007858EA" w:rsidRDefault="005D7879">
                                <w:pPr>
                                  <w:ind w:left="236" w:right="335"/>
                                  <w:rPr>
                                    <w:rFonts w:eastAsia="Calibri" w:cs="Calibri"/>
                                    <w:sz w:val="18"/>
                                    <w:szCs w:val="18"/>
                                    <w:lang w:val="sq-AL"/>
                                  </w:rPr>
                                </w:pPr>
                                <w:r w:rsidRPr="007858EA">
                                  <w:rPr>
                                    <w:sz w:val="18"/>
                                    <w:szCs w:val="18"/>
                                    <w:lang w:val="sq-AL"/>
                                  </w:rPr>
                                  <w:t xml:space="preserve">Banka Botërore </w:t>
                                </w:r>
                                <w:hyperlink r:id="rId152">
                                  <w:r w:rsidRPr="007858EA">
                                    <w:rPr>
                                      <w:color w:val="333333"/>
                                      <w:sz w:val="18"/>
                                      <w:szCs w:val="18"/>
                                      <w:u w:val="single" w:color="333333"/>
                                      <w:lang w:val="sq-AL"/>
                                    </w:rPr>
                                    <w:t>http://www.worldbank.org/anticorruption</w:t>
                                  </w:r>
                                </w:hyperlink>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1CABD90" id="Group 1073" o:spid="_x0000_s1218" style="position:absolute;margin-left:28pt;margin-top:9.05pt;width:538.45pt;height:83.6pt;z-index:251575296;mso-wrap-distance-left:0;mso-wrap-distance-right:0;mso-position-horizontal-relative:page;mso-position-vertical-relative:text" coordorigin="560,181" coordsize="10769,1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">
                <v:group id="Group 1081" o:spid="_x0000_s1219" style="position:absolute;left:566;top:187;width:10757;height:1659" coordorigin="566,187" coordsize="10757,16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Xtm/scAAADd&#10;AAAADwAAAAAAAAAAAAAAAACqAgAAZHJzL2Rvd25yZXYueG1sUEsFBgAAAAAEAAQA+gAAAJ4DAAAA&#10;AA==&#10;">
                  <v:shape id="Freeform 1082" o:spid="_x0000_s1220" style="position:absolute;left:566;top:187;width:10757;height:1659;visibility:visible;mso-wrap-style:square;v-text-anchor:top" coordsize="10757,1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meW8QA&#10;AADdAAAADwAAAGRycy9kb3ducmV2LnhtbERPTWsCMRC9F/wPYQRvNbsebFmN0iqFIois1UNv0824&#10;WdxMliTq+u8bodDbPN7nzJe9bcWVfGgcK8jHGQjiyumGawWHr4/nVxAhImtsHZOCOwVYLgZPcyy0&#10;u3FJ132sRQrhUKACE2NXSBkqQxbD2HXEiTs5bzEm6GupPd5SuG3lJMum0mLDqcFgRytD1Xl/sQqO&#10;q3O5/tn5S3n4fnHb02b7bmxUajTs32YgIvXxX/zn/tRpfp7l8PgmnS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5nlvEAAAA3QAAAA8AAAAAAAAAAAAAAAAAmAIAAGRycy9k&#10;b3ducmV2LnhtbFBLBQYAAAAABAAEAPUAAACJAwAAAAA=&#10;" path="m,l10757,r,1659l,1659,,xe" fillcolor="#ebebeb" stroked="f">
                    <v:path arrowok="t" o:connecttype="custom" o:connectlocs="0,187;10757,187;10757,1846;0,1846;0,187" o:connectangles="0,0,0,0,0"/>
                  </v:shape>
                </v:group>
                <v:group id="Group 1079" o:spid="_x0000_s1221" style="position:absolute;left:566;top:193;width:10757;height:2" coordorigin="566,193" coordsize="107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uVdEsQAAADdAAAA&#10;DwAAAAAAAAAAAAAAAACqAgAAZHJzL2Rvd25yZXYueG1sUEsFBgAAAAAEAAQA+gAAAJsDAAAAAA==&#10;">
                  <v:shape id="Freeform 1080" o:spid="_x0000_s1222" style="position:absolute;left:566;top:193;width:10757;height:2;visibility:visible;mso-wrap-style:square;v-text-anchor:top" coordsize="107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CGcIA&#10;AADdAAAADwAAAGRycy9kb3ducmV2LnhtbERPS4vCMBC+C/sfwizsTVMf+KhGWcoKepJ19T40Y1ts&#10;Jt0mtvXfG0HwNh/fc1abzpSiodoVlhUMBxEI4tTqgjMFp79tfw7CeWSNpWVScCcHm/VHb4Wxti3/&#10;UnP0mQgh7GJUkHtfxVK6NCeDbmAr4sBdbG3QB1hnUtfYhnBTylEUTaXBgkNDjhUlOaXX480o6Nrz&#10;LJsskt31Z580/3yXs7E/KPX12X0vQXjq/Fv8cu90mD+MxvD8Jpw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QIZwgAAAN0AAAAPAAAAAAAAAAAAAAAAAJgCAABkcnMvZG93&#10;bnJldi54bWxQSwUGAAAAAAQABAD1AAAAhwMAAAAA&#10;" path="m,l10757,e" filled="f" strokecolor="#d6d4d4" strokeweight=".20314mm">
                    <v:path arrowok="t" o:connecttype="custom" o:connectlocs="0,0;10757,0" o:connectangles="0,0"/>
                  </v:shape>
                </v:group>
                <v:group id="Group 1077" o:spid="_x0000_s1223" style="position:absolute;left:572;top:187;width:2;height:1660" coordorigin="572,187" coordsize="2,16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kBg/cQAAADdAAAADwAAAGRycy9kb3ducmV2LnhtbERPS2vCQBC+F/wPywi9&#10;NZtoWyRmFZFaegiFqiDehuyYBLOzIbvN4993C4Xe5uN7TrYdTSN66lxtWUESxSCIC6trLhWcT4en&#10;FQjnkTU2lknBRA62m9lDhqm2A39Rf/SlCCHsUlRQed+mUrqiIoMusi1x4G62M+gD7EqpOxxCuGnk&#10;Io5fpcGaQ0OFLe0rKu7Hb6PgfcBht0ze+vx+20/X08vnJU9Iqcf5uFuD8DT6f/Gf+0OH+Un8DL/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kBg/cQAAADdAAAA&#10;DwAAAAAAAAAAAAAAAACqAgAAZHJzL2Rvd25yZXYueG1sUEsFBgAAAAAEAAQA+gAAAJsDAAAAAA==&#10;">
                  <v:shape id="Freeform 1078" o:spid="_x0000_s1224" style="position:absolute;left:572;top:187;width:2;height:1660;visibility:visible;mso-wrap-style:square;v-text-anchor:top" coordsize="2,1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UtTMMA&#10;AADdAAAADwAAAGRycy9kb3ducmV2LnhtbERP24rCMBB9F/yHMIIvi6YqK1KNIsKCKMpu9QOGZmyL&#10;zaQ0WVv9eiMIvs3hXGexak0pblS7wrKC0TACQZxaXXCm4Hz6GcxAOI+ssbRMCu7kYLXsdhYYa9vw&#10;H90Sn4kQwi5GBbn3VSylS3My6Ia2Ig7cxdYGfYB1JnWNTQg3pRxH0VQaLDg05FjRJqf0mvwbBeNJ&#10;dl/vv5Lq0DwOp3N5nLrfdqdUv9eu5yA8tf4jfru3OswfRd/w+iac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yUtTMMAAADdAAAADwAAAAAAAAAAAAAAAACYAgAAZHJzL2Rv&#10;d25yZXYueG1sUEsFBgAAAAAEAAQA9QAAAIgDAAAAAA==&#10;" path="m,l,1659e" filled="f" strokecolor="#d6d4d4" strokeweight=".20314mm">
                    <v:path arrowok="t" o:connecttype="custom" o:connectlocs="0,187;0,1846" o:connectangles="0,0"/>
                  </v:shape>
                </v:group>
                <v:group id="Group 1074" o:spid="_x0000_s1225" style="position:absolute;left:11317;top:187;width:2;height:1660" coordorigin="11317,187" coordsize="2,16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5bEcQAAADdAAAADwAAAGRycy9kb3ducmV2LnhtbERPTWuDQBC9B/oflgn0&#10;lqy2RIrJRiS0pQcpxBRKb4M7UYk7K+5Wzb/vBgq5zeN9zi6bTSdGGlxrWUG8jkAQV1a3XCv4Or2t&#10;XkA4j6yxs0wKruQg2z8sdphqO/GRxtLXIoSwS1FB432fSumqhgy6te2JA3e2g0Ef4FBLPeAUwk0n&#10;n6IokQZbDg0N9nRoqLqUv0bB+4RT/hy/jsXlfLj+nDaf30VMSj0u53wLwtPs7+J/94cO8+Mogd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5bEcQAAADdAAAA&#10;DwAAAAAAAAAAAAAAAACqAgAAZHJzL2Rvd25yZXYueG1sUEsFBgAAAAAEAAQA+gAAAJsDAAAAAA==&#10;">
                  <v:shape id="Freeform 1076" o:spid="_x0000_s1226" style="position:absolute;left:11317;top:187;width:2;height:1660;visibility:visible;mso-wrap-style:square;v-text-anchor:top" coordsize="2,1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WoMUA&#10;AADdAAAADwAAAGRycy9kb3ducmV2LnhtbERP22rCQBB9L/Qflin4UpqNCmlJXUUEQSwpbcwHDNkx&#10;CWZnQ3Y1sV/vCkLf5nCus1iNphUX6l1jWcE0ikEQl1Y3XCkoDtu3DxDOI2tsLZOCKzlYLZ+fFphq&#10;O/AvXXJfiRDCLkUFtfddKqUrazLoItsRB+5oe4M+wL6SuschhJtWzuI4kQYbDg01drSpqTzlZ6Ng&#10;Nq+u66/XvMuGv+xQtN+J+xn3Sk1exvUnCE+j/xc/3Dsd5k/jd7h/E06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uxagxQAAAN0AAAAPAAAAAAAAAAAAAAAAAJgCAABkcnMv&#10;ZG93bnJldi54bWxQSwUGAAAAAAQABAD1AAAAigMAAAAA&#10;" path="m,l,1659e" filled="f" strokecolor="#d6d4d4" strokeweight=".20314mm">
                    <v:path arrowok="t" o:connecttype="custom" o:connectlocs="0,187;0,1846" o:connectangles="0,0"/>
                  </v:shape>
                  <v:shape id="Text Box 1075" o:spid="_x0000_s1227" type="#_x0000_t202" style="position:absolute;left:572;top:193;width:10746;height:1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9iI8YA&#10;AADdAAAADwAAAGRycy9kb3ducmV2LnhtbESPQWvDMAyF74P+B6PCbqvdHcqW1S1ldFAYjKXpYUct&#10;VhPTWE5jt83+/XQY7Cbxnt77tFyPoVNXGpKPbGE+M6CI6+g8NxYO1dvDE6iUkR12kcnCDyVYryZ3&#10;SyxcvHFJ131ulIRwKtBCm3NfaJ3qlgKmWeyJRTvGIWCWdWi0G/Am4aHTj8YsdEDP0tBiT68t1af9&#10;JVjYfHG59eeP78/yWPqqejb8vjhZez8dNy+gMo353/x3vXOCPzeCK9/ICHr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w9iI8YAAADdAAAADwAAAAAAAAAAAAAAAACYAgAAZHJz&#10;L2Rvd25yZXYueG1sUEsFBgAAAAAEAAQA9QAAAIsDAAAAAA==&#10;" filled="f" stroked="f">
                    <v:textbox inset="0,0,0,0">
                      <w:txbxContent>
                        <w:p w:rsidR="005D7879" w:rsidRPr="007858EA" w:rsidRDefault="005D7879">
                          <w:pPr>
                            <w:spacing w:before="3"/>
                            <w:rPr>
                              <w:rFonts w:eastAsia="Calibri" w:cs="Calibri"/>
                              <w:sz w:val="18"/>
                              <w:szCs w:val="18"/>
                              <w:lang w:val="sq-AL"/>
                            </w:rPr>
                          </w:pPr>
                        </w:p>
                        <w:p w:rsidR="005D7879" w:rsidRPr="007858EA" w:rsidRDefault="005D7879">
                          <w:pPr>
                            <w:ind w:left="236" w:right="335"/>
                            <w:rPr>
                              <w:rFonts w:eastAsia="Calibri" w:cs="Calibri"/>
                              <w:sz w:val="18"/>
                              <w:szCs w:val="18"/>
                              <w:lang w:val="sq-AL"/>
                            </w:rPr>
                          </w:pPr>
                          <w:r w:rsidRPr="007858EA">
                            <w:rPr>
                              <w:color w:val="333333"/>
                              <w:sz w:val="18"/>
                              <w:szCs w:val="18"/>
                              <w:lang w:val="sq-AL"/>
                            </w:rPr>
                            <w:t>Organizata eksperte</w:t>
                          </w:r>
                        </w:p>
                        <w:p w:rsidR="005D7879" w:rsidRPr="007858EA" w:rsidRDefault="005D7879">
                          <w:pPr>
                            <w:spacing w:before="11"/>
                            <w:rPr>
                              <w:rFonts w:eastAsia="Calibri" w:cs="Calibri"/>
                              <w:sz w:val="18"/>
                              <w:szCs w:val="18"/>
                              <w:lang w:val="sq-AL"/>
                            </w:rPr>
                          </w:pPr>
                        </w:p>
                        <w:p w:rsidR="005D7879" w:rsidRPr="007858EA" w:rsidRDefault="005D7879">
                          <w:pPr>
                            <w:ind w:left="236" w:right="335"/>
                            <w:rPr>
                              <w:rFonts w:eastAsia="Arial" w:cs="Arial"/>
                              <w:sz w:val="18"/>
                              <w:szCs w:val="18"/>
                              <w:lang w:val="sq-AL"/>
                            </w:rPr>
                          </w:pPr>
                          <w:r w:rsidRPr="007858EA">
                            <w:rPr>
                              <w:sz w:val="18"/>
                              <w:szCs w:val="18"/>
                              <w:lang w:val="sq-AL"/>
                            </w:rPr>
                            <w:t>Organizatat për Bashk</w:t>
                          </w:r>
                          <w:r>
                            <w:rPr>
                              <w:sz w:val="18"/>
                              <w:szCs w:val="18"/>
                              <w:lang w:val="sq-AL"/>
                            </w:rPr>
                            <w:t>ë</w:t>
                          </w:r>
                          <w:r w:rsidRPr="007858EA">
                            <w:rPr>
                              <w:sz w:val="18"/>
                              <w:szCs w:val="18"/>
                              <w:lang w:val="sq-AL"/>
                            </w:rPr>
                            <w:t>punimin dhe Zhvillimin Ekonomik</w:t>
                          </w:r>
                        </w:p>
                        <w:p w:rsidR="005D7879" w:rsidRPr="007858EA" w:rsidRDefault="00ED4966">
                          <w:pPr>
                            <w:spacing w:before="67"/>
                            <w:ind w:left="236" w:right="335"/>
                            <w:rPr>
                              <w:rFonts w:eastAsia="Calibri" w:cs="Calibri"/>
                              <w:sz w:val="18"/>
                              <w:szCs w:val="18"/>
                              <w:lang w:val="sq-AL"/>
                            </w:rPr>
                          </w:pPr>
                          <w:hyperlink r:id="rId153">
                            <w:r w:rsidR="005D7879" w:rsidRPr="007858EA">
                              <w:rPr>
                                <w:color w:val="333333"/>
                                <w:sz w:val="18"/>
                                <w:szCs w:val="18"/>
                                <w:u w:val="single" w:color="333333"/>
                                <w:lang w:val="sq-AL"/>
                              </w:rPr>
                              <w:t>http://www.oecd.org/gov/ethics/managingconflictofinterestinthepublicservice.htm</w:t>
                            </w:r>
                          </w:hyperlink>
                        </w:p>
                        <w:p w:rsidR="005D7879" w:rsidRPr="007858EA" w:rsidRDefault="005D7879">
                          <w:pPr>
                            <w:spacing w:before="2"/>
                            <w:rPr>
                              <w:rFonts w:eastAsia="Calibri" w:cs="Calibri"/>
                              <w:sz w:val="18"/>
                              <w:szCs w:val="18"/>
                              <w:lang w:val="sq-AL"/>
                            </w:rPr>
                          </w:pPr>
                        </w:p>
                        <w:p w:rsidR="005D7879" w:rsidRPr="007858EA" w:rsidRDefault="005D7879">
                          <w:pPr>
                            <w:ind w:left="236" w:right="335"/>
                            <w:rPr>
                              <w:rFonts w:eastAsia="Calibri" w:cs="Calibri"/>
                              <w:sz w:val="18"/>
                              <w:szCs w:val="18"/>
                              <w:lang w:val="sq-AL"/>
                            </w:rPr>
                          </w:pPr>
                          <w:r w:rsidRPr="007858EA">
                            <w:rPr>
                              <w:sz w:val="18"/>
                              <w:szCs w:val="18"/>
                              <w:lang w:val="sq-AL"/>
                            </w:rPr>
                            <w:t xml:space="preserve">Banka Botërore </w:t>
                          </w:r>
                          <w:hyperlink r:id="rId154">
                            <w:r w:rsidRPr="007858EA">
                              <w:rPr>
                                <w:color w:val="333333"/>
                                <w:sz w:val="18"/>
                                <w:szCs w:val="18"/>
                                <w:u w:val="single" w:color="333333"/>
                                <w:lang w:val="sq-AL"/>
                              </w:rPr>
                              <w:t>http://www.worldbank.org/anticorruption</w:t>
                            </w:r>
                          </w:hyperlink>
                        </w:p>
                      </w:txbxContent>
                    </v:textbox>
                  </v:shape>
                </v:group>
                <w10:wrap type="topAndBottom" anchorx="page"/>
              </v:group>
            </w:pict>
          </mc:Fallback>
        </mc:AlternateContent>
      </w:r>
    </w:p>
    <w:p w:rsidR="00A468B7" w:rsidRPr="00C1294B" w:rsidRDefault="00A468B7">
      <w:pPr>
        <w:rPr>
          <w:rFonts w:ascii="Calibri" w:eastAsia="Calibri" w:hAnsi="Calibri" w:cs="Calibri"/>
          <w:sz w:val="13"/>
          <w:szCs w:val="13"/>
          <w:lang w:val="sq-AL"/>
        </w:rPr>
        <w:sectPr w:rsidR="00A468B7" w:rsidRPr="00C1294B">
          <w:pgSz w:w="11900" w:h="16840"/>
          <w:pgMar w:top="600" w:right="460" w:bottom="560" w:left="460" w:header="412" w:footer="380" w:gutter="0"/>
          <w:cols w:space="720"/>
        </w:sectPr>
      </w:pPr>
    </w:p>
    <w:p w:rsidR="00A468B7" w:rsidRPr="00C1294B" w:rsidRDefault="00A468B7">
      <w:pPr>
        <w:spacing w:before="3"/>
        <w:rPr>
          <w:rFonts w:ascii="Times New Roman" w:eastAsia="Times New Roman" w:hAnsi="Times New Roman" w:cs="Times New Roman"/>
          <w:sz w:val="20"/>
          <w:szCs w:val="20"/>
          <w:lang w:val="sq-AL"/>
        </w:rPr>
      </w:pPr>
    </w:p>
    <w:p w:rsidR="00A468B7" w:rsidRPr="00C1294B" w:rsidRDefault="00831DB1">
      <w:pPr>
        <w:ind w:left="100"/>
        <w:rPr>
          <w:rFonts w:ascii="Times New Roman" w:eastAsia="Times New Roman" w:hAnsi="Times New Roman" w:cs="Times New Roman"/>
          <w:sz w:val="20"/>
          <w:szCs w:val="20"/>
          <w:lang w:val="sq-AL"/>
        </w:rPr>
      </w:pPr>
      <w:r w:rsidRPr="00C1294B">
        <w:rPr>
          <w:rFonts w:ascii="Times New Roman" w:eastAsia="Times New Roman" w:hAnsi="Times New Roman" w:cs="Times New Roman"/>
          <w:noProof/>
          <w:sz w:val="20"/>
          <w:szCs w:val="20"/>
          <w:lang w:val="sq-AL" w:eastAsia="sq-AL"/>
        </w:rPr>
        <mc:AlternateContent>
          <mc:Choice Requires="wpg">
            <w:drawing>
              <wp:inline distT="0" distB="0" distL="0" distR="0" wp14:anchorId="20AD8AB8" wp14:editId="3CAF882A">
                <wp:extent cx="6838315" cy="1624330"/>
                <wp:effectExtent l="9525" t="9525" r="10160" b="4445"/>
                <wp:docPr id="1089" name="Group 10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8315" cy="1624330"/>
                          <a:chOff x="0" y="0"/>
                          <a:chExt cx="10769" cy="2558"/>
                        </a:xfrm>
                      </wpg:grpSpPr>
                      <wpg:grpSp>
                        <wpg:cNvPr id="1090" name="Group 1071"/>
                        <wpg:cNvGrpSpPr>
                          <a:grpSpLocks/>
                        </wpg:cNvGrpSpPr>
                        <wpg:grpSpPr bwMode="auto">
                          <a:xfrm>
                            <a:off x="6" y="6"/>
                            <a:ext cx="10757" cy="2546"/>
                            <a:chOff x="6" y="6"/>
                            <a:chExt cx="10757" cy="2546"/>
                          </a:xfrm>
                        </wpg:grpSpPr>
                        <wps:wsp>
                          <wps:cNvPr id="1091" name="Freeform 1072"/>
                          <wps:cNvSpPr>
                            <a:spLocks/>
                          </wps:cNvSpPr>
                          <wps:spPr bwMode="auto">
                            <a:xfrm>
                              <a:off x="6" y="6"/>
                              <a:ext cx="10757" cy="2546"/>
                            </a:xfrm>
                            <a:custGeom>
                              <a:avLst/>
                              <a:gdLst>
                                <a:gd name="T0" fmla="+- 0 6 6"/>
                                <a:gd name="T1" fmla="*/ T0 w 10757"/>
                                <a:gd name="T2" fmla="+- 0 6 6"/>
                                <a:gd name="T3" fmla="*/ 6 h 2546"/>
                                <a:gd name="T4" fmla="+- 0 10763 6"/>
                                <a:gd name="T5" fmla="*/ T4 w 10757"/>
                                <a:gd name="T6" fmla="+- 0 6 6"/>
                                <a:gd name="T7" fmla="*/ 6 h 2546"/>
                                <a:gd name="T8" fmla="+- 0 10763 6"/>
                                <a:gd name="T9" fmla="*/ T8 w 10757"/>
                                <a:gd name="T10" fmla="+- 0 2551 6"/>
                                <a:gd name="T11" fmla="*/ 2551 h 2546"/>
                                <a:gd name="T12" fmla="+- 0 6 6"/>
                                <a:gd name="T13" fmla="*/ T12 w 10757"/>
                                <a:gd name="T14" fmla="+- 0 2551 6"/>
                                <a:gd name="T15" fmla="*/ 2551 h 2546"/>
                                <a:gd name="T16" fmla="+- 0 6 6"/>
                                <a:gd name="T17" fmla="*/ T16 w 10757"/>
                                <a:gd name="T18" fmla="+- 0 6 6"/>
                                <a:gd name="T19" fmla="*/ 6 h 2546"/>
                              </a:gdLst>
                              <a:ahLst/>
                              <a:cxnLst>
                                <a:cxn ang="0">
                                  <a:pos x="T1" y="T3"/>
                                </a:cxn>
                                <a:cxn ang="0">
                                  <a:pos x="T5" y="T7"/>
                                </a:cxn>
                                <a:cxn ang="0">
                                  <a:pos x="T9" y="T11"/>
                                </a:cxn>
                                <a:cxn ang="0">
                                  <a:pos x="T13" y="T15"/>
                                </a:cxn>
                                <a:cxn ang="0">
                                  <a:pos x="T17" y="T19"/>
                                </a:cxn>
                              </a:cxnLst>
                              <a:rect l="0" t="0" r="r" b="b"/>
                              <a:pathLst>
                                <a:path w="10757" h="2546">
                                  <a:moveTo>
                                    <a:pt x="0" y="0"/>
                                  </a:moveTo>
                                  <a:lnTo>
                                    <a:pt x="10757" y="0"/>
                                  </a:lnTo>
                                  <a:lnTo>
                                    <a:pt x="10757" y="2545"/>
                                  </a:lnTo>
                                  <a:lnTo>
                                    <a:pt x="0" y="2545"/>
                                  </a:lnTo>
                                  <a:lnTo>
                                    <a:pt x="0" y="0"/>
                                  </a:lnTo>
                                  <a:close/>
                                </a:path>
                              </a:pathLst>
                            </a:custGeom>
                            <a:solidFill>
                              <a:srgbClr val="EBEB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92" name="Group 1069"/>
                        <wpg:cNvGrpSpPr>
                          <a:grpSpLocks/>
                        </wpg:cNvGrpSpPr>
                        <wpg:grpSpPr bwMode="auto">
                          <a:xfrm>
                            <a:off x="6" y="2546"/>
                            <a:ext cx="10757" cy="2"/>
                            <a:chOff x="6" y="2546"/>
                            <a:chExt cx="10757" cy="2"/>
                          </a:xfrm>
                        </wpg:grpSpPr>
                        <wps:wsp>
                          <wps:cNvPr id="1093" name="Freeform 1070"/>
                          <wps:cNvSpPr>
                            <a:spLocks/>
                          </wps:cNvSpPr>
                          <wps:spPr bwMode="auto">
                            <a:xfrm>
                              <a:off x="6" y="2546"/>
                              <a:ext cx="10757" cy="2"/>
                            </a:xfrm>
                            <a:custGeom>
                              <a:avLst/>
                              <a:gdLst>
                                <a:gd name="T0" fmla="+- 0 6 6"/>
                                <a:gd name="T1" fmla="*/ T0 w 10757"/>
                                <a:gd name="T2" fmla="+- 0 10763 6"/>
                                <a:gd name="T3" fmla="*/ T2 w 10757"/>
                              </a:gdLst>
                              <a:ahLst/>
                              <a:cxnLst>
                                <a:cxn ang="0">
                                  <a:pos x="T1" y="0"/>
                                </a:cxn>
                                <a:cxn ang="0">
                                  <a:pos x="T3" y="0"/>
                                </a:cxn>
                              </a:cxnLst>
                              <a:rect l="0" t="0" r="r" b="b"/>
                              <a:pathLst>
                                <a:path w="10757">
                                  <a:moveTo>
                                    <a:pt x="0" y="0"/>
                                  </a:moveTo>
                                  <a:lnTo>
                                    <a:pt x="10757" y="0"/>
                                  </a:lnTo>
                                </a:path>
                              </a:pathLst>
                            </a:custGeom>
                            <a:noFill/>
                            <a:ln w="7313">
                              <a:solidFill>
                                <a:srgbClr val="D6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4" name="Group 1067"/>
                        <wpg:cNvGrpSpPr>
                          <a:grpSpLocks/>
                        </wpg:cNvGrpSpPr>
                        <wpg:grpSpPr bwMode="auto">
                          <a:xfrm>
                            <a:off x="12" y="6"/>
                            <a:ext cx="2" cy="2546"/>
                            <a:chOff x="12" y="6"/>
                            <a:chExt cx="2" cy="2546"/>
                          </a:xfrm>
                        </wpg:grpSpPr>
                        <wps:wsp>
                          <wps:cNvPr id="1095" name="Freeform 1068"/>
                          <wps:cNvSpPr>
                            <a:spLocks/>
                          </wps:cNvSpPr>
                          <wps:spPr bwMode="auto">
                            <a:xfrm>
                              <a:off x="12" y="6"/>
                              <a:ext cx="2" cy="2546"/>
                            </a:xfrm>
                            <a:custGeom>
                              <a:avLst/>
                              <a:gdLst>
                                <a:gd name="T0" fmla="+- 0 6 6"/>
                                <a:gd name="T1" fmla="*/ 6 h 2546"/>
                                <a:gd name="T2" fmla="+- 0 2551 6"/>
                                <a:gd name="T3" fmla="*/ 2551 h 2546"/>
                              </a:gdLst>
                              <a:ahLst/>
                              <a:cxnLst>
                                <a:cxn ang="0">
                                  <a:pos x="0" y="T1"/>
                                </a:cxn>
                                <a:cxn ang="0">
                                  <a:pos x="0" y="T3"/>
                                </a:cxn>
                              </a:cxnLst>
                              <a:rect l="0" t="0" r="r" b="b"/>
                              <a:pathLst>
                                <a:path h="2546">
                                  <a:moveTo>
                                    <a:pt x="0" y="0"/>
                                  </a:moveTo>
                                  <a:lnTo>
                                    <a:pt x="0" y="2545"/>
                                  </a:lnTo>
                                </a:path>
                              </a:pathLst>
                            </a:custGeom>
                            <a:noFill/>
                            <a:ln w="7313">
                              <a:solidFill>
                                <a:srgbClr val="D6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6" name="Group 1064"/>
                        <wpg:cNvGrpSpPr>
                          <a:grpSpLocks/>
                        </wpg:cNvGrpSpPr>
                        <wpg:grpSpPr bwMode="auto">
                          <a:xfrm>
                            <a:off x="10757" y="6"/>
                            <a:ext cx="2" cy="2546"/>
                            <a:chOff x="10757" y="6"/>
                            <a:chExt cx="2" cy="2546"/>
                          </a:xfrm>
                        </wpg:grpSpPr>
                        <wps:wsp>
                          <wps:cNvPr id="1097" name="Freeform 1066"/>
                          <wps:cNvSpPr>
                            <a:spLocks/>
                          </wps:cNvSpPr>
                          <wps:spPr bwMode="auto">
                            <a:xfrm>
                              <a:off x="10757" y="6"/>
                              <a:ext cx="2" cy="2546"/>
                            </a:xfrm>
                            <a:custGeom>
                              <a:avLst/>
                              <a:gdLst>
                                <a:gd name="T0" fmla="+- 0 6 6"/>
                                <a:gd name="T1" fmla="*/ 6 h 2546"/>
                                <a:gd name="T2" fmla="+- 0 2551 6"/>
                                <a:gd name="T3" fmla="*/ 2551 h 2546"/>
                              </a:gdLst>
                              <a:ahLst/>
                              <a:cxnLst>
                                <a:cxn ang="0">
                                  <a:pos x="0" y="T1"/>
                                </a:cxn>
                                <a:cxn ang="0">
                                  <a:pos x="0" y="T3"/>
                                </a:cxn>
                              </a:cxnLst>
                              <a:rect l="0" t="0" r="r" b="b"/>
                              <a:pathLst>
                                <a:path h="2546">
                                  <a:moveTo>
                                    <a:pt x="0" y="0"/>
                                  </a:moveTo>
                                  <a:lnTo>
                                    <a:pt x="0" y="2545"/>
                                  </a:lnTo>
                                </a:path>
                              </a:pathLst>
                            </a:custGeom>
                            <a:noFill/>
                            <a:ln w="7313">
                              <a:solidFill>
                                <a:srgbClr val="D6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8" name="Text Box 1065"/>
                          <wps:cNvSpPr txBox="1">
                            <a:spLocks noChangeArrowheads="1"/>
                          </wps:cNvSpPr>
                          <wps:spPr bwMode="auto">
                            <a:xfrm>
                              <a:off x="12" y="6"/>
                              <a:ext cx="10746" cy="2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879" w:rsidRPr="007858EA" w:rsidRDefault="005D7879">
                                <w:pPr>
                                  <w:spacing w:before="20"/>
                                  <w:ind w:left="236" w:right="335"/>
                                  <w:rPr>
                                    <w:rFonts w:eastAsia="Calibri" w:cs="Calibri"/>
                                    <w:sz w:val="18"/>
                                    <w:szCs w:val="18"/>
                                  </w:rPr>
                                </w:pPr>
                                <w:r w:rsidRPr="007858EA">
                                  <w:rPr>
                                    <w:sz w:val="18"/>
                                    <w:szCs w:val="18"/>
                                  </w:rPr>
                                  <w:t xml:space="preserve">Banka Ndëramerikene e Zhvillimit </w:t>
                                </w:r>
                                <w:hyperlink r:id="rId155">
                                  <w:r w:rsidRPr="007858EA">
                                    <w:rPr>
                                      <w:color w:val="333333"/>
                                      <w:sz w:val="18"/>
                                      <w:szCs w:val="18"/>
                                      <w:u w:val="single" w:color="333333"/>
                                    </w:rPr>
                                    <w:t>http://www.iadb.org/en/topics/transparency/transparency-and-anticorruption,1162.htm</w:t>
                                  </w:r>
                                </w:hyperlink>
                                <w:r w:rsidRPr="007858EA">
                                  <w:rPr>
                                    <w:color w:val="333333"/>
                                    <w:sz w:val="18"/>
                                    <w:szCs w:val="18"/>
                                    <w:u w:val="single" w:color="333333"/>
                                  </w:rPr>
                                  <w:t>l</w:t>
                                </w:r>
                              </w:p>
                              <w:p w:rsidR="005D7879" w:rsidRPr="007858EA" w:rsidRDefault="005D7879">
                                <w:pPr>
                                  <w:spacing w:before="1"/>
                                  <w:rPr>
                                    <w:rFonts w:eastAsia="Times New Roman" w:cs="Times New Roman"/>
                                    <w:sz w:val="18"/>
                                    <w:szCs w:val="18"/>
                                  </w:rPr>
                                </w:pPr>
                              </w:p>
                              <w:p w:rsidR="005D7879" w:rsidRPr="007858EA" w:rsidRDefault="005D7879">
                                <w:pPr>
                                  <w:ind w:left="236" w:right="335"/>
                                  <w:rPr>
                                    <w:rFonts w:eastAsia="Calibri" w:cs="Calibri"/>
                                    <w:sz w:val="18"/>
                                    <w:szCs w:val="18"/>
                                  </w:rPr>
                                </w:pPr>
                                <w:r w:rsidRPr="007858EA">
                                  <w:rPr>
                                    <w:sz w:val="18"/>
                                    <w:szCs w:val="18"/>
                                  </w:rPr>
                                  <w:t xml:space="preserve">Banka Afrikane e Zhvillimit </w:t>
                                </w:r>
                                <w:hyperlink r:id="rId156">
                                  <w:r w:rsidRPr="007858EA">
                                    <w:rPr>
                                      <w:color w:val="333333"/>
                                      <w:sz w:val="18"/>
                                      <w:szCs w:val="18"/>
                                      <w:u w:val="single" w:color="333333"/>
                                    </w:rPr>
                                    <w:t>http://www.afdb.org/en/about-us/structure/integrity-and-anti-corruption/</w:t>
                                  </w:r>
                                </w:hyperlink>
                              </w:p>
                              <w:p w:rsidR="005D7879" w:rsidRPr="007858EA" w:rsidRDefault="005D7879">
                                <w:pPr>
                                  <w:spacing w:before="1"/>
                                  <w:rPr>
                                    <w:rFonts w:eastAsia="Times New Roman" w:cs="Times New Roman"/>
                                    <w:sz w:val="18"/>
                                    <w:szCs w:val="18"/>
                                  </w:rPr>
                                </w:pPr>
                              </w:p>
                              <w:p w:rsidR="005D7879" w:rsidRPr="007858EA" w:rsidRDefault="005D7879">
                                <w:pPr>
                                  <w:ind w:left="236" w:right="335"/>
                                  <w:rPr>
                                    <w:rFonts w:eastAsia="Calibri" w:cs="Calibri"/>
                                    <w:sz w:val="18"/>
                                    <w:szCs w:val="18"/>
                                  </w:rPr>
                                </w:pPr>
                                <w:r w:rsidRPr="007858EA">
                                  <w:rPr>
                                    <w:sz w:val="18"/>
                                    <w:szCs w:val="18"/>
                                  </w:rPr>
                                  <w:t xml:space="preserve">Banka Aziatike e Zhvillimit </w:t>
                                </w:r>
                                <w:hyperlink r:id="rId157">
                                  <w:r w:rsidRPr="007858EA">
                                    <w:rPr>
                                      <w:color w:val="333333"/>
                                      <w:sz w:val="18"/>
                                      <w:szCs w:val="18"/>
                                      <w:u w:val="single" w:color="333333"/>
                                    </w:rPr>
                                    <w:t>http://www.adb.org/site/integrity/main</w:t>
                                  </w:r>
                                </w:hyperlink>
                              </w:p>
                              <w:p w:rsidR="005D7879" w:rsidRPr="007858EA" w:rsidRDefault="005D7879">
                                <w:pPr>
                                  <w:spacing w:before="1"/>
                                  <w:rPr>
                                    <w:rFonts w:eastAsia="Times New Roman" w:cs="Times New Roman"/>
                                    <w:sz w:val="18"/>
                                    <w:szCs w:val="18"/>
                                  </w:rPr>
                                </w:pPr>
                              </w:p>
                              <w:p w:rsidR="005D7879" w:rsidRPr="007858EA" w:rsidRDefault="005D7879">
                                <w:pPr>
                                  <w:ind w:left="236" w:right="335"/>
                                  <w:rPr>
                                    <w:rFonts w:eastAsia="Calibri" w:cs="Calibri"/>
                                    <w:sz w:val="18"/>
                                    <w:szCs w:val="18"/>
                                  </w:rPr>
                                </w:pPr>
                                <w:r w:rsidRPr="007858EA">
                                  <w:rPr>
                                    <w:sz w:val="18"/>
                                    <w:szCs w:val="18"/>
                                  </w:rPr>
                                  <w:t xml:space="preserve">Organizatat e Shteteve Amerikane </w:t>
                                </w:r>
                                <w:hyperlink r:id="rId158">
                                  <w:r w:rsidRPr="007858EA">
                                    <w:rPr>
                                      <w:color w:val="333333"/>
                                      <w:sz w:val="18"/>
                                      <w:szCs w:val="18"/>
                                      <w:u w:val="single" w:color="333333"/>
                                    </w:rPr>
                                    <w:t>http://www.oas.org/juridico/english/fightcur.htm</w:t>
                                  </w:r>
                                </w:hyperlink>
                                <w:r w:rsidRPr="007858EA">
                                  <w:rPr>
                                    <w:color w:val="333333"/>
                                    <w:sz w:val="18"/>
                                    <w:szCs w:val="18"/>
                                    <w:u w:val="single" w:color="333333"/>
                                  </w:rPr>
                                  <w:t>l</w:t>
                                </w:r>
                              </w:p>
                              <w:p w:rsidR="005D7879" w:rsidRPr="007858EA" w:rsidRDefault="005D7879">
                                <w:pPr>
                                  <w:spacing w:before="1"/>
                                  <w:rPr>
                                    <w:rFonts w:eastAsia="Times New Roman" w:cs="Times New Roman"/>
                                    <w:sz w:val="18"/>
                                    <w:szCs w:val="18"/>
                                  </w:rPr>
                                </w:pPr>
                              </w:p>
                              <w:p w:rsidR="005D7879" w:rsidRPr="007858EA" w:rsidRDefault="005D7879">
                                <w:pPr>
                                  <w:ind w:left="236" w:right="335"/>
                                  <w:rPr>
                                    <w:rFonts w:eastAsia="Calibri" w:cs="Calibri"/>
                                    <w:sz w:val="18"/>
                                    <w:szCs w:val="18"/>
                                  </w:rPr>
                                </w:pPr>
                                <w:r w:rsidRPr="007858EA">
                                  <w:rPr>
                                    <w:sz w:val="18"/>
                                    <w:szCs w:val="18"/>
                                  </w:rPr>
                                  <w:t xml:space="preserve">Fondacioni Sunlight </w:t>
                                </w:r>
                                <w:hyperlink r:id="rId159">
                                  <w:r w:rsidRPr="007858EA">
                                    <w:rPr>
                                      <w:color w:val="333333"/>
                                      <w:sz w:val="18"/>
                                      <w:szCs w:val="18"/>
                                      <w:u w:val="single" w:color="333333"/>
                                    </w:rPr>
                                    <w:t>http://www.sunlight.org</w:t>
                                  </w:r>
                                </w:hyperlink>
                                <w:r w:rsidRPr="007858EA">
                                  <w:rPr>
                                    <w:color w:val="333333"/>
                                    <w:sz w:val="18"/>
                                    <w:szCs w:val="18"/>
                                    <w:u w:val="single" w:color="333333"/>
                                  </w:rPr>
                                  <w:t>/</w:t>
                                </w:r>
                              </w:p>
                              <w:p w:rsidR="005D7879" w:rsidRPr="007858EA" w:rsidRDefault="005D7879">
                                <w:pPr>
                                  <w:spacing w:before="1"/>
                                  <w:rPr>
                                    <w:rFonts w:eastAsia="Times New Roman" w:cs="Times New Roman"/>
                                    <w:sz w:val="18"/>
                                    <w:szCs w:val="18"/>
                                  </w:rPr>
                                </w:pPr>
                              </w:p>
                              <w:p w:rsidR="005D7879" w:rsidRPr="007858EA" w:rsidRDefault="005D7879">
                                <w:pPr>
                                  <w:ind w:left="236" w:right="335"/>
                                  <w:rPr>
                                    <w:rFonts w:eastAsia="Calibri" w:cs="Calibri"/>
                                    <w:sz w:val="18"/>
                                    <w:szCs w:val="18"/>
                                  </w:rPr>
                                </w:pPr>
                                <w:r w:rsidRPr="007858EA">
                                  <w:rPr>
                                    <w:sz w:val="18"/>
                                    <w:szCs w:val="18"/>
                                  </w:rPr>
                                  <w:t xml:space="preserve">Transparency International </w:t>
                                </w:r>
                                <w:hyperlink r:id="rId160">
                                  <w:r w:rsidRPr="007858EA">
                                    <w:rPr>
                                      <w:color w:val="333333"/>
                                      <w:sz w:val="18"/>
                                      <w:szCs w:val="18"/>
                                      <w:u w:val="single" w:color="333333"/>
                                    </w:rPr>
                                    <w:t>http://gateway.transparency.org/guides/intro/public_integrity</w:t>
                                  </w:r>
                                </w:hyperlink>
                              </w:p>
                            </w:txbxContent>
                          </wps:txbx>
                          <wps:bodyPr rot="0" vert="horz" wrap="square" lIns="0" tIns="0" rIns="0" bIns="0" anchor="t" anchorCtr="0" upright="1">
                            <a:noAutofit/>
                          </wps:bodyPr>
                        </wps:wsp>
                      </wpg:grpSp>
                    </wpg:wgp>
                  </a:graphicData>
                </a:graphic>
              </wp:inline>
            </w:drawing>
          </mc:Choice>
          <mc:Fallback>
            <w:pict>
              <v:group w14:anchorId="20AD8AB8" id="Group 1063" o:spid="_x0000_s1228" style="width:538.45pt;height:127.9pt;mso-position-horizontal-relative:char;mso-position-vertical-relative:line" coordsize="10769,2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">
                <v:group id="Group 1071" o:spid="_x0000_s1229" style="position:absolute;left:6;top:6;width:10757;height:2546" coordorigin="6,6" coordsize="10757,25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5D85McAAADdAAAADwAAAGRycy9kb3ducmV2LnhtbESPQWvCQBCF70L/wzKF&#10;3nSTFqWNriLSlh5EMBaKtyE7JsHsbMhuk/jvnUOhtxnem/e+WW1G16ieulB7NpDOElDEhbc1lwa+&#10;Tx/TV1AhIltsPJOBGwXYrB8mK8ysH/hIfR5LJSEcMjRQxdhmWoeiIodh5lti0S6+cxhl7UptOxwk&#10;3DX6OUkW2mHN0lBhS7uKimv+6wx8DjhsX9L3fn+97G7n0/zws0/JmKfHcbsEFWmM/+a/6y8r+Mmb&#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5D85McAAADd&#10;AAAADwAAAAAAAAAAAAAAAACqAgAAZHJzL2Rvd25yZXYueG1sUEsFBgAAAAAEAAQA+gAAAJ4DAAAA&#10;AA==&#10;">
                  <v:shape id="Freeform 1072" o:spid="_x0000_s1230" style="position:absolute;left:6;top:6;width:10757;height:2546;visibility:visible;mso-wrap-style:square;v-text-anchor:top" coordsize="10757,2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ethMIA&#10;AADdAAAADwAAAGRycy9kb3ducmV2LnhtbERPTWvCQBC9F/oflin0VncjbajRjRRR6q0Yq+chOyah&#10;2dmY3cb477sFwds83ucslqNtxUC9bxxrSCYKBHHpTMOVhu/95uUdhA/IBlvHpOFKHpb548MCM+Mu&#10;vKOhCJWIIewz1FCH0GVS+rImi37iOuLInVxvMUTYV9L0eInhtpVTpVJpseHYUGNHq5rKn+LXaiho&#10;Ux3br/H1kA6fbzOnzuu9T7V+fho/5iACjeEuvrm3Js5XswT+v4kny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h62EwgAAAN0AAAAPAAAAAAAAAAAAAAAAAJgCAABkcnMvZG93&#10;bnJldi54bWxQSwUGAAAAAAQABAD1AAAAhwMAAAAA&#10;" path="m,l10757,r,2545l,2545,,xe" fillcolor="#ebebeb" stroked="f">
                    <v:path arrowok="t" o:connecttype="custom" o:connectlocs="0,6;10757,6;10757,2551;0,2551;0,6" o:connectangles="0,0,0,0,0"/>
                  </v:shape>
                </v:group>
                <v:group id="Group 1069" o:spid="_x0000_s1231" style="position:absolute;left:6;top:2546;width:10757;height:2" coordorigin="6,2546" coordsize="107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A7HCMUAAADdAAAADwAAAGRycy9kb3ducmV2LnhtbERPS2vCQBC+F/wPywi9&#10;1U0iLTZ1FREtPUjBRCi9DdkxCWZnQ3bN4993C4Xe5uN7zno7mkb01LnasoJ4EYEgLqyuuVRwyY9P&#10;KxDOI2tsLJOCiRxsN7OHNabaDnymPvOlCCHsUlRQed+mUrqiIoNuYVviwF1tZ9AH2JVSdziEcNPI&#10;JIpepMGaQ0OFLe0rKm7Z3Sh4H3DYLeNDf7pd99N3/vz5dYpJqcf5uHsD4Wn0/+I/94cO86PX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OxwjFAAAA3QAA&#10;AA8AAAAAAAAAAAAAAAAAqgIAAGRycy9kb3ducmV2LnhtbFBLBQYAAAAABAAEAPoAAACcAwAAAAA=&#10;">
                  <v:shape id="Freeform 1070" o:spid="_x0000_s1232" style="position:absolute;left:6;top:2546;width:10757;height:2;visibility:visible;mso-wrap-style:square;v-text-anchor:top" coordsize="107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KYA8EA&#10;AADdAAAADwAAAGRycy9kb3ducmV2LnhtbERPS4vCMBC+L/gfwgje1tR18VGNIsUF9yS+7kMztsVm&#10;UptsW//9RhC8zcf3nOW6M6VoqHaFZQWjYQSCOLW64EzB+fTzOQPhPLLG0jIpeJCD9ar3scRY25YP&#10;1Bx9JkIIuxgV5N5XsZQuzcmgG9qKOHBXWxv0AdaZ1DW2IdyU8iuKJtJgwaEhx4qSnNLb8c8o6NrL&#10;NPueJ7vb9jdp7vyQ07HfKzXod5sFCE+df4tf7p0O86P5GJ7fhBPk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0SmAPBAAAA3QAAAA8AAAAAAAAAAAAAAAAAmAIAAGRycy9kb3du&#10;cmV2LnhtbFBLBQYAAAAABAAEAPUAAACGAwAAAAA=&#10;" path="m,l10757,e" filled="f" strokecolor="#d6d4d4" strokeweight=".20314mm">
                    <v:path arrowok="t" o:connecttype="custom" o:connectlocs="0,0;10757,0" o:connectangles="0,0"/>
                  </v:shape>
                </v:group>
                <v:group id="Group 1067" o:spid="_x0000_s1233" style="position:absolute;left:12;top:6;width:2;height:2546" coordorigin="12,6" coordsize="2,25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v658QAAADdAAAADwAAAGRycy9kb3ducmV2LnhtbERPS2vCQBC+F/wPywi9&#10;1U1sKxqziogtPYjgA8TbkJ08MDsbstsk/vtuodDbfHzPSdeDqUVHrassK4gnEQjizOqKCwWX88fL&#10;HITzyBpry6TgQQ7Wq9FTiom2PR+pO/lChBB2CSoovW8SKV1WkkE3sQ1x4HLbGvQBtoXULfYh3NRy&#10;GkUzabDi0FBiQ9uSsvvp2yj47LHfvMa7bn/Pt4/b+f1w3cek1PN42CxBeBr8v/jP/aXD/GjxB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v658QAAADdAAAA&#10;DwAAAAAAAAAAAAAAAACqAgAAZHJzL2Rvd25yZXYueG1sUEsFBgAAAAAEAAQA+gAAAJsDAAAAAA==&#10;">
                  <v:shape id="Freeform 1068" o:spid="_x0000_s1234" style="position:absolute;left:12;top:6;width:2;height:2546;visibility:visible;mso-wrap-style:square;v-text-anchor:top" coordsize="2,2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SYMMQA&#10;AADdAAAADwAAAGRycy9kb3ducmV2LnhtbERPS2sCMRC+F/ofwgi9lJpYUOzWKFIolF7q69DjsJlu&#10;tm4ma5K6W3+9EQRv8/E9Z7boXSOOFGLtWcNoqEAQl97UXGnYbd+fpiBiQjbYeCYN/xRhMb+/m2Fh&#10;fMdrOm5SJXIIxwI12JTaQspYWnIYh74lztyPDw5ThqGSJmCXw10jn5WaSIc15waLLb1ZKvebP6ch&#10;/LrutLTl2nyp1efIPB7c9/ig9cOgX76CSNSnm/jq/jB5vnoZw+WbfIKcn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EmDDEAAAA3QAAAA8AAAAAAAAAAAAAAAAAmAIAAGRycy9k&#10;b3ducmV2LnhtbFBLBQYAAAAABAAEAPUAAACJAwAAAAA=&#10;" path="m,l,2545e" filled="f" strokecolor="#d6d4d4" strokeweight=".20314mm">
                    <v:path arrowok="t" o:connecttype="custom" o:connectlocs="0,6;0,2551" o:connectangles="0,0"/>
                  </v:shape>
                </v:group>
                <v:group id="Group 1064" o:spid="_x0000_s1235" style="position:absolute;left:10757;top:6;width:2;height:2546" coordorigin="10757,6" coordsize="2,25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zXBC8MAAADdAAAADwAAAGRycy9kb3ducmV2LnhtbERPS4vCMBC+C/6HMIK3&#10;Na2y4naNIqLiQRZ8wLK3oRnbYjMpTWzrv98Igrf5+J4zX3amFA3VrrCsIB5FIIhTqwvOFFzO248Z&#10;COeRNZaWScGDHCwX/d4cE21bPlJz8pkIIewSVJB7XyVSujQng25kK+LAXW1t0AdYZ1LX2IZwU8px&#10;FE2lwYJDQ44VrXNKb6e7UbBrsV1N4k1zuF3Xj7/z58/vISalhoNu9Q3CU+ff4pd7r8P86Gs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NcELwwAAAN0AAAAP&#10;AAAAAAAAAAAAAAAAAKoCAABkcnMvZG93bnJldi54bWxQSwUGAAAAAAQABAD6AAAAmgMAAAAA&#10;">
                  <v:shape id="Freeform 1066" o:spid="_x0000_s1236" style="position:absolute;left:10757;top:6;width:2;height:2546;visibility:visible;mso-wrap-style:square;v-text-anchor:top" coordsize="2,2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qj3MQA&#10;AADdAAAADwAAAGRycy9kb3ducmV2LnhtbERPTWsCMRC9C/0PYQpepCYWWtvVKFIolF6s2kOPw2a6&#10;WbuZrEl0t/76piB4m8f7nPmyd404UYi1Zw2TsQJBXHpTc6Xhc/d69wQiJmSDjWfS8EsRloubwRwL&#10;4zve0GmbKpFDOBaowabUFlLG0pLDOPYtcea+fXCYMgyVNAG7HO4aea/Uo3RYc26w2NKLpfJne3Qa&#10;wt5155UtN2atPt4nZnRwXw8HrYe3/WoGIlGfruKL+83k+ep5Cv/f5B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ao9zEAAAA3QAAAA8AAAAAAAAAAAAAAAAAmAIAAGRycy9k&#10;b3ducmV2LnhtbFBLBQYAAAAABAAEAPUAAACJAwAAAAA=&#10;" path="m,l,2545e" filled="f" strokecolor="#d6d4d4" strokeweight=".20314mm">
                    <v:path arrowok="t" o:connecttype="custom" o:connectlocs="0,6;0,2551" o:connectangles="0,0"/>
                  </v:shape>
                  <v:shape id="Text Box 1065" o:spid="_x0000_s1237" type="#_x0000_t202" style="position:absolute;left:12;top:6;width:10746;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T4OcYA&#10;AADdAAAADwAAAGRycy9kb3ducmV2LnhtbESPQWvDMAyF74P9B6NCb6vdHcqa1i1lbDAYlKXpoUct&#10;VhPTWM5ir83+/XQY7Cbxnt77tN6OoVNXGpKPbGE+M6CI6+g8NxaO1evDE6iUkR12kcnCDyXYbu7v&#10;1li4eOOSrofcKAnhVKCFNue+0DrVLQVMs9gTi3aOQ8As69BoN+BNwkOnH41Z6ICepaHFnp5bqi+H&#10;72Bhd+LyxX/tPz/Kc+mramn4fXGxdjoZdytQmcb8b/67fnOCb5aCK9/ICHr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eT4OcYAAADdAAAADwAAAAAAAAAAAAAAAACYAgAAZHJz&#10;L2Rvd25yZXYueG1sUEsFBgAAAAAEAAQA9QAAAIsDAAAAAA==&#10;" filled="f" stroked="f">
                    <v:textbox inset="0,0,0,0">
                      <w:txbxContent>
                        <w:p w:rsidR="005D7879" w:rsidRPr="007858EA" w:rsidRDefault="005D7879">
                          <w:pPr>
                            <w:spacing w:before="20"/>
                            <w:ind w:left="236" w:right="335"/>
                            <w:rPr>
                              <w:rFonts w:eastAsia="Calibri" w:cs="Calibri"/>
                              <w:sz w:val="18"/>
                              <w:szCs w:val="18"/>
                            </w:rPr>
                          </w:pPr>
                          <w:r w:rsidRPr="007858EA">
                            <w:rPr>
                              <w:sz w:val="18"/>
                              <w:szCs w:val="18"/>
                            </w:rPr>
                            <w:t xml:space="preserve">Banka Ndëramerikene e Zhvillimit </w:t>
                          </w:r>
                          <w:hyperlink r:id="rId161">
                            <w:r w:rsidRPr="007858EA">
                              <w:rPr>
                                <w:color w:val="333333"/>
                                <w:sz w:val="18"/>
                                <w:szCs w:val="18"/>
                                <w:u w:val="single" w:color="333333"/>
                              </w:rPr>
                              <w:t>http://www.iadb.org/en/topics/transparency/transparency-and-anticorruption,1162.htm</w:t>
                            </w:r>
                          </w:hyperlink>
                          <w:r w:rsidRPr="007858EA">
                            <w:rPr>
                              <w:color w:val="333333"/>
                              <w:sz w:val="18"/>
                              <w:szCs w:val="18"/>
                              <w:u w:val="single" w:color="333333"/>
                            </w:rPr>
                            <w:t>l</w:t>
                          </w:r>
                        </w:p>
                        <w:p w:rsidR="005D7879" w:rsidRPr="007858EA" w:rsidRDefault="005D7879">
                          <w:pPr>
                            <w:spacing w:before="1"/>
                            <w:rPr>
                              <w:rFonts w:eastAsia="Times New Roman" w:cs="Times New Roman"/>
                              <w:sz w:val="18"/>
                              <w:szCs w:val="18"/>
                            </w:rPr>
                          </w:pPr>
                        </w:p>
                        <w:p w:rsidR="005D7879" w:rsidRPr="007858EA" w:rsidRDefault="005D7879">
                          <w:pPr>
                            <w:ind w:left="236" w:right="335"/>
                            <w:rPr>
                              <w:rFonts w:eastAsia="Calibri" w:cs="Calibri"/>
                              <w:sz w:val="18"/>
                              <w:szCs w:val="18"/>
                            </w:rPr>
                          </w:pPr>
                          <w:r w:rsidRPr="007858EA">
                            <w:rPr>
                              <w:sz w:val="18"/>
                              <w:szCs w:val="18"/>
                            </w:rPr>
                            <w:t xml:space="preserve">Banka Afrikane e Zhvillimit </w:t>
                          </w:r>
                          <w:hyperlink r:id="rId162">
                            <w:r w:rsidRPr="007858EA">
                              <w:rPr>
                                <w:color w:val="333333"/>
                                <w:sz w:val="18"/>
                                <w:szCs w:val="18"/>
                                <w:u w:val="single" w:color="333333"/>
                              </w:rPr>
                              <w:t>http://www.afdb.org/en/about-us/structure/integrity-and-anti-corruption/</w:t>
                            </w:r>
                          </w:hyperlink>
                        </w:p>
                        <w:p w:rsidR="005D7879" w:rsidRPr="007858EA" w:rsidRDefault="005D7879">
                          <w:pPr>
                            <w:spacing w:before="1"/>
                            <w:rPr>
                              <w:rFonts w:eastAsia="Times New Roman" w:cs="Times New Roman"/>
                              <w:sz w:val="18"/>
                              <w:szCs w:val="18"/>
                            </w:rPr>
                          </w:pPr>
                        </w:p>
                        <w:p w:rsidR="005D7879" w:rsidRPr="007858EA" w:rsidRDefault="005D7879">
                          <w:pPr>
                            <w:ind w:left="236" w:right="335"/>
                            <w:rPr>
                              <w:rFonts w:eastAsia="Calibri" w:cs="Calibri"/>
                              <w:sz w:val="18"/>
                              <w:szCs w:val="18"/>
                            </w:rPr>
                          </w:pPr>
                          <w:r w:rsidRPr="007858EA">
                            <w:rPr>
                              <w:sz w:val="18"/>
                              <w:szCs w:val="18"/>
                            </w:rPr>
                            <w:t xml:space="preserve">Banka Aziatike e Zhvillimit </w:t>
                          </w:r>
                          <w:hyperlink r:id="rId163">
                            <w:r w:rsidRPr="007858EA">
                              <w:rPr>
                                <w:color w:val="333333"/>
                                <w:sz w:val="18"/>
                                <w:szCs w:val="18"/>
                                <w:u w:val="single" w:color="333333"/>
                              </w:rPr>
                              <w:t>http://www.adb.org/site/integrity/main</w:t>
                            </w:r>
                          </w:hyperlink>
                        </w:p>
                        <w:p w:rsidR="005D7879" w:rsidRPr="007858EA" w:rsidRDefault="005D7879">
                          <w:pPr>
                            <w:spacing w:before="1"/>
                            <w:rPr>
                              <w:rFonts w:eastAsia="Times New Roman" w:cs="Times New Roman"/>
                              <w:sz w:val="18"/>
                              <w:szCs w:val="18"/>
                            </w:rPr>
                          </w:pPr>
                        </w:p>
                        <w:p w:rsidR="005D7879" w:rsidRPr="007858EA" w:rsidRDefault="005D7879">
                          <w:pPr>
                            <w:ind w:left="236" w:right="335"/>
                            <w:rPr>
                              <w:rFonts w:eastAsia="Calibri" w:cs="Calibri"/>
                              <w:sz w:val="18"/>
                              <w:szCs w:val="18"/>
                            </w:rPr>
                          </w:pPr>
                          <w:r w:rsidRPr="007858EA">
                            <w:rPr>
                              <w:sz w:val="18"/>
                              <w:szCs w:val="18"/>
                            </w:rPr>
                            <w:t xml:space="preserve">Organizatat e Shteteve Amerikane </w:t>
                          </w:r>
                          <w:hyperlink r:id="rId164">
                            <w:r w:rsidRPr="007858EA">
                              <w:rPr>
                                <w:color w:val="333333"/>
                                <w:sz w:val="18"/>
                                <w:szCs w:val="18"/>
                                <w:u w:val="single" w:color="333333"/>
                              </w:rPr>
                              <w:t>http://www.oas.org/juridico/english/fightcur.htm</w:t>
                            </w:r>
                          </w:hyperlink>
                          <w:r w:rsidRPr="007858EA">
                            <w:rPr>
                              <w:color w:val="333333"/>
                              <w:sz w:val="18"/>
                              <w:szCs w:val="18"/>
                              <w:u w:val="single" w:color="333333"/>
                            </w:rPr>
                            <w:t>l</w:t>
                          </w:r>
                        </w:p>
                        <w:p w:rsidR="005D7879" w:rsidRPr="007858EA" w:rsidRDefault="005D7879">
                          <w:pPr>
                            <w:spacing w:before="1"/>
                            <w:rPr>
                              <w:rFonts w:eastAsia="Times New Roman" w:cs="Times New Roman"/>
                              <w:sz w:val="18"/>
                              <w:szCs w:val="18"/>
                            </w:rPr>
                          </w:pPr>
                        </w:p>
                        <w:p w:rsidR="005D7879" w:rsidRPr="007858EA" w:rsidRDefault="005D7879">
                          <w:pPr>
                            <w:ind w:left="236" w:right="335"/>
                            <w:rPr>
                              <w:rFonts w:eastAsia="Calibri" w:cs="Calibri"/>
                              <w:sz w:val="18"/>
                              <w:szCs w:val="18"/>
                            </w:rPr>
                          </w:pPr>
                          <w:r w:rsidRPr="007858EA">
                            <w:rPr>
                              <w:sz w:val="18"/>
                              <w:szCs w:val="18"/>
                            </w:rPr>
                            <w:t xml:space="preserve">Fondacioni Sunlight </w:t>
                          </w:r>
                          <w:hyperlink r:id="rId165">
                            <w:r w:rsidRPr="007858EA">
                              <w:rPr>
                                <w:color w:val="333333"/>
                                <w:sz w:val="18"/>
                                <w:szCs w:val="18"/>
                                <w:u w:val="single" w:color="333333"/>
                              </w:rPr>
                              <w:t>http://www.sunlight.org</w:t>
                            </w:r>
                          </w:hyperlink>
                          <w:r w:rsidRPr="007858EA">
                            <w:rPr>
                              <w:color w:val="333333"/>
                              <w:sz w:val="18"/>
                              <w:szCs w:val="18"/>
                              <w:u w:val="single" w:color="333333"/>
                            </w:rPr>
                            <w:t>/</w:t>
                          </w:r>
                        </w:p>
                        <w:p w:rsidR="005D7879" w:rsidRPr="007858EA" w:rsidRDefault="005D7879">
                          <w:pPr>
                            <w:spacing w:before="1"/>
                            <w:rPr>
                              <w:rFonts w:eastAsia="Times New Roman" w:cs="Times New Roman"/>
                              <w:sz w:val="18"/>
                              <w:szCs w:val="18"/>
                            </w:rPr>
                          </w:pPr>
                        </w:p>
                        <w:p w:rsidR="005D7879" w:rsidRPr="007858EA" w:rsidRDefault="005D7879">
                          <w:pPr>
                            <w:ind w:left="236" w:right="335"/>
                            <w:rPr>
                              <w:rFonts w:eastAsia="Calibri" w:cs="Calibri"/>
                              <w:sz w:val="18"/>
                              <w:szCs w:val="18"/>
                            </w:rPr>
                          </w:pPr>
                          <w:r w:rsidRPr="007858EA">
                            <w:rPr>
                              <w:sz w:val="18"/>
                              <w:szCs w:val="18"/>
                            </w:rPr>
                            <w:t xml:space="preserve">Transparency International </w:t>
                          </w:r>
                          <w:hyperlink r:id="rId166">
                            <w:r w:rsidRPr="007858EA">
                              <w:rPr>
                                <w:color w:val="333333"/>
                                <w:sz w:val="18"/>
                                <w:szCs w:val="18"/>
                                <w:u w:val="single" w:color="333333"/>
                              </w:rPr>
                              <w:t>http://gateway.transparency.org/guides/intro/public_integrity</w:t>
                            </w:r>
                          </w:hyperlink>
                        </w:p>
                      </w:txbxContent>
                    </v:textbox>
                  </v:shape>
                </v:group>
                <w10:anchorlock/>
              </v:group>
            </w:pict>
          </mc:Fallback>
        </mc:AlternateContent>
      </w:r>
    </w:p>
    <w:p w:rsidR="00A468B7" w:rsidRPr="00C1294B" w:rsidRDefault="00A468B7">
      <w:pPr>
        <w:rPr>
          <w:rFonts w:ascii="Times New Roman" w:eastAsia="Times New Roman" w:hAnsi="Times New Roman" w:cs="Times New Roman"/>
          <w:sz w:val="20"/>
          <w:szCs w:val="20"/>
          <w:lang w:val="sq-AL"/>
        </w:rPr>
        <w:sectPr w:rsidR="00A468B7" w:rsidRPr="00C1294B">
          <w:pgSz w:w="11900" w:h="16840"/>
          <w:pgMar w:top="600" w:right="460" w:bottom="560" w:left="460" w:header="412" w:footer="380" w:gutter="0"/>
          <w:cols w:space="720"/>
        </w:sectPr>
      </w:pPr>
    </w:p>
    <w:p w:rsidR="00A468B7" w:rsidRPr="00C1294B" w:rsidRDefault="00A468B7">
      <w:pPr>
        <w:spacing w:before="3"/>
        <w:rPr>
          <w:rFonts w:ascii="Times New Roman" w:eastAsia="Times New Roman" w:hAnsi="Times New Roman" w:cs="Times New Roman"/>
          <w:sz w:val="20"/>
          <w:szCs w:val="20"/>
          <w:lang w:val="sq-AL"/>
        </w:rPr>
      </w:pPr>
    </w:p>
    <w:p w:rsidR="00A468B7" w:rsidRPr="00C1294B" w:rsidRDefault="007858EA">
      <w:pPr>
        <w:pStyle w:val="Heading1"/>
        <w:spacing w:before="60"/>
        <w:ind w:left="126"/>
        <w:rPr>
          <w:lang w:val="sq-AL"/>
        </w:rPr>
      </w:pPr>
      <w:r w:rsidRPr="00C1294B">
        <w:rPr>
          <w:color w:val="333333"/>
          <w:lang w:val="sq-AL"/>
        </w:rPr>
        <w:t>Përmbledhje e angazhimeve ilustruese</w:t>
      </w:r>
    </w:p>
    <w:p w:rsidR="00A468B7" w:rsidRPr="00C1294B" w:rsidRDefault="00A468B7">
      <w:pPr>
        <w:rPr>
          <w:rFonts w:ascii="Calibri" w:eastAsia="Calibri" w:hAnsi="Calibri" w:cs="Calibri"/>
          <w:sz w:val="20"/>
          <w:szCs w:val="20"/>
          <w:lang w:val="sq-AL"/>
        </w:rPr>
      </w:pPr>
    </w:p>
    <w:p w:rsidR="00A468B7" w:rsidRPr="00C1294B" w:rsidRDefault="00831DB1">
      <w:pPr>
        <w:spacing w:before="12"/>
        <w:rPr>
          <w:rFonts w:ascii="Calibri" w:eastAsia="Calibri" w:hAnsi="Calibri" w:cs="Calibri"/>
          <w:sz w:val="14"/>
          <w:szCs w:val="14"/>
          <w:lang w:val="sq-AL"/>
        </w:rPr>
      </w:pPr>
      <w:r w:rsidRPr="00C1294B">
        <w:rPr>
          <w:noProof/>
          <w:lang w:val="sq-AL" w:eastAsia="sq-AL"/>
        </w:rPr>
        <mc:AlternateContent>
          <mc:Choice Requires="wpg">
            <w:drawing>
              <wp:anchor distT="0" distB="0" distL="0" distR="0" simplePos="0" relativeHeight="251577344" behindDoc="0" locked="0" layoutInCell="1" allowOverlap="1" wp14:anchorId="35078C80" wp14:editId="7DA5CAC9">
                <wp:simplePos x="0" y="0"/>
                <wp:positionH relativeFrom="page">
                  <wp:posOffset>356870</wp:posOffset>
                </wp:positionH>
                <wp:positionV relativeFrom="paragraph">
                  <wp:posOffset>127635</wp:posOffset>
                </wp:positionV>
                <wp:extent cx="6830695" cy="248920"/>
                <wp:effectExtent l="0" t="0" r="27305" b="17780"/>
                <wp:wrapTopAndBottom/>
                <wp:docPr id="1083" name="Group 10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0695" cy="248920"/>
                          <a:chOff x="566" y="202"/>
                          <a:chExt cx="10757" cy="392"/>
                        </a:xfrm>
                      </wpg:grpSpPr>
                      <wpg:grpSp>
                        <wpg:cNvPr id="1084" name="Group 1061"/>
                        <wpg:cNvGrpSpPr>
                          <a:grpSpLocks/>
                        </wpg:cNvGrpSpPr>
                        <wpg:grpSpPr bwMode="auto">
                          <a:xfrm>
                            <a:off x="566" y="582"/>
                            <a:ext cx="10757" cy="2"/>
                            <a:chOff x="566" y="582"/>
                            <a:chExt cx="10757" cy="2"/>
                          </a:xfrm>
                        </wpg:grpSpPr>
                        <wps:wsp>
                          <wps:cNvPr id="1085" name="Freeform 1062"/>
                          <wps:cNvSpPr>
                            <a:spLocks/>
                          </wps:cNvSpPr>
                          <wps:spPr bwMode="auto">
                            <a:xfrm>
                              <a:off x="566" y="582"/>
                              <a:ext cx="10757" cy="2"/>
                            </a:xfrm>
                            <a:custGeom>
                              <a:avLst/>
                              <a:gdLst>
                                <a:gd name="T0" fmla="+- 0 566 566"/>
                                <a:gd name="T1" fmla="*/ T0 w 10757"/>
                                <a:gd name="T2" fmla="+- 0 11323 566"/>
                                <a:gd name="T3" fmla="*/ T2 w 10757"/>
                              </a:gdLst>
                              <a:ahLst/>
                              <a:cxnLst>
                                <a:cxn ang="0">
                                  <a:pos x="T1" y="0"/>
                                </a:cxn>
                                <a:cxn ang="0">
                                  <a:pos x="T3" y="0"/>
                                </a:cxn>
                              </a:cxnLst>
                              <a:rect l="0" t="0" r="r" b="b"/>
                              <a:pathLst>
                                <a:path w="10757">
                                  <a:moveTo>
                                    <a:pt x="0" y="0"/>
                                  </a:moveTo>
                                  <a:lnTo>
                                    <a:pt x="10757" y="0"/>
                                  </a:lnTo>
                                </a:path>
                              </a:pathLst>
                            </a:custGeom>
                            <a:noFill/>
                            <a:ln w="14626">
                              <a:solidFill>
                                <a:srgbClr val="EF312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6" name="Group 1058"/>
                        <wpg:cNvGrpSpPr>
                          <a:grpSpLocks/>
                        </wpg:cNvGrpSpPr>
                        <wpg:grpSpPr bwMode="auto">
                          <a:xfrm>
                            <a:off x="566" y="202"/>
                            <a:ext cx="1018" cy="392"/>
                            <a:chOff x="566" y="202"/>
                            <a:chExt cx="1018" cy="392"/>
                          </a:xfrm>
                        </wpg:grpSpPr>
                        <wps:wsp>
                          <wps:cNvPr id="1087" name="Freeform 1060"/>
                          <wps:cNvSpPr>
                            <a:spLocks/>
                          </wps:cNvSpPr>
                          <wps:spPr bwMode="auto">
                            <a:xfrm>
                              <a:off x="566" y="202"/>
                              <a:ext cx="93" cy="392"/>
                            </a:xfrm>
                            <a:custGeom>
                              <a:avLst/>
                              <a:gdLst>
                                <a:gd name="T0" fmla="+- 0 566 566"/>
                                <a:gd name="T1" fmla="*/ T0 w 93"/>
                                <a:gd name="T2" fmla="+- 0 202 202"/>
                                <a:gd name="T3" fmla="*/ 202 h 392"/>
                                <a:gd name="T4" fmla="+- 0 659 566"/>
                                <a:gd name="T5" fmla="*/ T4 w 93"/>
                                <a:gd name="T6" fmla="+- 0 202 202"/>
                                <a:gd name="T7" fmla="*/ 202 h 392"/>
                                <a:gd name="T8" fmla="+- 0 659 566"/>
                                <a:gd name="T9" fmla="*/ T8 w 93"/>
                                <a:gd name="T10" fmla="+- 0 593 202"/>
                                <a:gd name="T11" fmla="*/ 593 h 392"/>
                                <a:gd name="T12" fmla="+- 0 566 566"/>
                                <a:gd name="T13" fmla="*/ T12 w 93"/>
                                <a:gd name="T14" fmla="+- 0 593 202"/>
                                <a:gd name="T15" fmla="*/ 593 h 392"/>
                                <a:gd name="T16" fmla="+- 0 566 566"/>
                                <a:gd name="T17" fmla="*/ T16 w 93"/>
                                <a:gd name="T18" fmla="+- 0 202 202"/>
                                <a:gd name="T19" fmla="*/ 202 h 392"/>
                              </a:gdLst>
                              <a:ahLst/>
                              <a:cxnLst>
                                <a:cxn ang="0">
                                  <a:pos x="T1" y="T3"/>
                                </a:cxn>
                                <a:cxn ang="0">
                                  <a:pos x="T5" y="T7"/>
                                </a:cxn>
                                <a:cxn ang="0">
                                  <a:pos x="T9" y="T11"/>
                                </a:cxn>
                                <a:cxn ang="0">
                                  <a:pos x="T13" y="T15"/>
                                </a:cxn>
                                <a:cxn ang="0">
                                  <a:pos x="T17" y="T19"/>
                                </a:cxn>
                              </a:cxnLst>
                              <a:rect l="0" t="0" r="r" b="b"/>
                              <a:pathLst>
                                <a:path w="93" h="392">
                                  <a:moveTo>
                                    <a:pt x="0" y="0"/>
                                  </a:moveTo>
                                  <a:lnTo>
                                    <a:pt x="93" y="0"/>
                                  </a:lnTo>
                                  <a:lnTo>
                                    <a:pt x="93" y="391"/>
                                  </a:lnTo>
                                  <a:lnTo>
                                    <a:pt x="0" y="391"/>
                                  </a:lnTo>
                                  <a:lnTo>
                                    <a:pt x="0" y="0"/>
                                  </a:lnTo>
                                  <a:close/>
                                </a:path>
                              </a:pathLst>
                            </a:custGeom>
                            <a:solidFill>
                              <a:srgbClr val="EF31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8" name="Text Box 1059"/>
                          <wps:cNvSpPr txBox="1">
                            <a:spLocks noChangeArrowheads="1"/>
                          </wps:cNvSpPr>
                          <wps:spPr bwMode="auto">
                            <a:xfrm>
                              <a:off x="831" y="281"/>
                              <a:ext cx="753"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879" w:rsidRPr="00F04DDF" w:rsidRDefault="005D7879">
                                <w:pPr>
                                  <w:spacing w:line="207" w:lineRule="exact"/>
                                  <w:ind w:right="-9"/>
                                  <w:rPr>
                                    <w:rFonts w:ascii="Calibri" w:eastAsia="Calibri" w:hAnsi="Calibri" w:cs="Calibri"/>
                                    <w:sz w:val="20"/>
                                    <w:szCs w:val="20"/>
                                    <w:lang w:val="sq-AL"/>
                                  </w:rPr>
                                </w:pPr>
                                <w:r w:rsidRPr="00F04DDF">
                                  <w:rPr>
                                    <w:rFonts w:ascii="Calibri" w:hAnsi="Calibri"/>
                                    <w:color w:val="333333"/>
                                    <w:sz w:val="20"/>
                                    <w:lang w:val="sq-AL"/>
                                  </w:rPr>
                                  <w:t>Fillestare</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5078C80" id="Group 1057" o:spid="_x0000_s1238" style="position:absolute;margin-left:28.1pt;margin-top:10.05pt;width:537.85pt;height:19.6pt;z-index:251577344;mso-wrap-distance-left:0;mso-wrap-distance-right:0;mso-position-horizontal-relative:page;mso-position-vertical-relative:text" coordorigin="566,202" coordsize="10757,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">
                <v:group id="Group 1061" o:spid="_x0000_s1239" style="position:absolute;left:566;top:582;width:10757;height:2" coordorigin="566,582" coordsize="107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1ybDrFAAAA3QAA&#10;AA8AAAAAAAAAAAAAAAAAqgIAAGRycy9kb3ducmV2LnhtbFBLBQYAAAAABAAEAPoAAACcAwAAAAA=&#10;">
                  <v:shape id="Freeform 1062" o:spid="_x0000_s1240" style="position:absolute;left:566;top:582;width:10757;height:2;visibility:visible;mso-wrap-style:square;v-text-anchor:top" coordsize="107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xpBsYA&#10;AADdAAAADwAAAGRycy9kb3ducmV2LnhtbERPTWvCQBC9F/wPywheim4MTSupq4hECG0vVQ96G7LT&#10;JJidDdk1Sf99t1DobR7vc9bb0TSip87VlhUsFxEI4sLqmksF59NhvgLhPLLGxjIp+CYH283kYY2p&#10;tgN/Un/0pQgh7FJUUHnfplK6oiKDbmFb4sB92c6gD7Arpe5wCOGmkXEUPUuDNYeGClvaV1Tcjnej&#10;YHd/z56uJ19e3vLHLB5eZPJx6JWaTcfdKwhPo/8X/7lzHeZHqwR+vwkn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wxpBsYAAADdAAAADwAAAAAAAAAAAAAAAACYAgAAZHJz&#10;L2Rvd25yZXYueG1sUEsFBgAAAAAEAAQA9QAAAIsDAAAAAA==&#10;" path="m,l10757,e" filled="f" strokecolor="#ef3123" strokeweight=".40628mm">
                    <v:path arrowok="t" o:connecttype="custom" o:connectlocs="0,0;10757,0" o:connectangles="0,0"/>
                  </v:shape>
                </v:group>
                <v:group id="Group 1058" o:spid="_x0000_s1241" style="position:absolute;left:566;top:202;width:1018;height:392" coordorigin="566,202" coordsize="1018,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i7FfWwwAAAN0AAAAP&#10;AAAAAAAAAAAAAAAAAKoCAABkcnMvZG93bnJldi54bWxQSwUGAAAAAAQABAD6AAAAmgMAAAAA&#10;">
                  <v:shape id="Freeform 1060" o:spid="_x0000_s1242" style="position:absolute;left:566;top:202;width:93;height:392;visibility:visible;mso-wrap-style:square;v-text-anchor:top" coordsize="93,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0zscMA&#10;AADdAAAADwAAAGRycy9kb3ducmV2LnhtbERPS2sCMRC+F/wPYYTeaqKFuqxGkRbBQ6n4uPQ23Yy7&#10;224mSxLX7b83guBtPr7nzJe9bURHPtSONYxHCgRx4UzNpYbjYf2SgQgR2WDjmDT8U4DlYvA0x9y4&#10;C++o28dSpBAOOWqoYmxzKUNRkcUwci1x4k7OW4wJ+lIaj5cUbhs5UepNWqw5NVTY0ntFxd/+bDV8&#10;fE0yha/nz8Pvz/Ybp563vmOtn4f9agYiUh8f4rt7Y9J8lU3h9k06QS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0zscMAAADdAAAADwAAAAAAAAAAAAAAAACYAgAAZHJzL2Rv&#10;d25yZXYueG1sUEsFBgAAAAAEAAQA9QAAAIgDAAAAAA==&#10;" path="m,l93,r,391l,391,,xe" fillcolor="#ef3123" stroked="f">
                    <v:path arrowok="t" o:connecttype="custom" o:connectlocs="0,202;93,202;93,593;0,593;0,202" o:connectangles="0,0,0,0,0"/>
                  </v:shape>
                  <v:shape id="Text Box 1059" o:spid="_x0000_s1243" type="#_x0000_t202" style="position:absolute;left:831;top:281;width:753;height: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1u5MYA&#10;AADdAAAADwAAAGRycy9kb3ducmV2LnhtbESPQWvDMAyF74P9B6NCb6vdHUqX1i1lbDAYlKXpoUct&#10;VhPTWM5ir83+/XQY7Cbxnt77tN6OoVNXGpKPbGE+M6CI6+g8NxaO1evDElTKyA67yGThhxJsN/d3&#10;ayxcvHFJ10NulIRwKtBCm3NfaJ3qlgKmWeyJRTvHIWCWdWi0G/Am4aHTj8YsdEDP0tBiT88t1ZfD&#10;d7CwO3H54r/2nx/lufRV9WT4fXGxdjoZdytQmcb8b/67fnOCb5aCK9/ICHr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D1u5MYAAADdAAAADwAAAAAAAAAAAAAAAACYAgAAZHJz&#10;L2Rvd25yZXYueG1sUEsFBgAAAAAEAAQA9QAAAIsDAAAAAA==&#10;" filled="f" stroked="f">
                    <v:textbox inset="0,0,0,0">
                      <w:txbxContent>
                        <w:p w:rsidR="005D7879" w:rsidRPr="00F04DDF" w:rsidRDefault="005D7879">
                          <w:pPr>
                            <w:spacing w:line="207" w:lineRule="exact"/>
                            <w:ind w:right="-9"/>
                            <w:rPr>
                              <w:rFonts w:ascii="Calibri" w:eastAsia="Calibri" w:hAnsi="Calibri" w:cs="Calibri"/>
                              <w:sz w:val="20"/>
                              <w:szCs w:val="20"/>
                              <w:lang w:val="sq-AL"/>
                            </w:rPr>
                          </w:pPr>
                          <w:r w:rsidRPr="00F04DDF">
                            <w:rPr>
                              <w:rFonts w:ascii="Calibri" w:hAnsi="Calibri"/>
                              <w:color w:val="333333"/>
                              <w:sz w:val="20"/>
                              <w:lang w:val="sq-AL"/>
                            </w:rPr>
                            <w:t>Fillestare</w:t>
                          </w:r>
                        </w:p>
                      </w:txbxContent>
                    </v:textbox>
                  </v:shape>
                </v:group>
                <w10:wrap type="topAndBottom" anchorx="page"/>
              </v:group>
            </w:pict>
          </mc:Fallback>
        </mc:AlternateContent>
      </w:r>
    </w:p>
    <w:p w:rsidR="00A468B7" w:rsidRPr="00C1294B" w:rsidRDefault="00A468B7">
      <w:pPr>
        <w:spacing w:before="12"/>
        <w:rPr>
          <w:rFonts w:ascii="Calibri" w:eastAsia="Calibri" w:hAnsi="Calibri" w:cs="Calibri"/>
          <w:sz w:val="20"/>
          <w:szCs w:val="20"/>
          <w:lang w:val="sq-AL"/>
        </w:rPr>
      </w:pPr>
    </w:p>
    <w:p w:rsidR="007858EA" w:rsidRPr="00C1294B" w:rsidRDefault="00831DB1">
      <w:pPr>
        <w:pStyle w:val="BodyText"/>
        <w:spacing w:before="73"/>
        <w:ind w:left="587"/>
        <w:rPr>
          <w:lang w:val="sq-AL"/>
        </w:rPr>
      </w:pPr>
      <w:r w:rsidRPr="00C1294B">
        <w:rPr>
          <w:noProof/>
          <w:lang w:val="sq-AL" w:eastAsia="sq-AL"/>
        </w:rPr>
        <mc:AlternateContent>
          <mc:Choice Requires="wpg">
            <w:drawing>
              <wp:anchor distT="0" distB="0" distL="114300" distR="114300" simplePos="0" relativeHeight="251584512" behindDoc="0" locked="0" layoutInCell="1" allowOverlap="1" wp14:anchorId="5C617B60" wp14:editId="22C7038B">
                <wp:simplePos x="0" y="0"/>
                <wp:positionH relativeFrom="page">
                  <wp:posOffset>513080</wp:posOffset>
                </wp:positionH>
                <wp:positionV relativeFrom="paragraph">
                  <wp:posOffset>89535</wp:posOffset>
                </wp:positionV>
                <wp:extent cx="44450" cy="44450"/>
                <wp:effectExtent l="17780" t="13335" r="13970" b="18415"/>
                <wp:wrapNone/>
                <wp:docPr id="1081" name="Group 10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50" cy="44450"/>
                          <a:chOff x="808" y="141"/>
                          <a:chExt cx="70" cy="70"/>
                        </a:xfrm>
                      </wpg:grpSpPr>
                      <wps:wsp>
                        <wps:cNvPr id="1082" name="Freeform 1056"/>
                        <wps:cNvSpPr>
                          <a:spLocks/>
                        </wps:cNvSpPr>
                        <wps:spPr bwMode="auto">
                          <a:xfrm>
                            <a:off x="808" y="141"/>
                            <a:ext cx="70" cy="70"/>
                          </a:xfrm>
                          <a:custGeom>
                            <a:avLst/>
                            <a:gdLst>
                              <a:gd name="T0" fmla="+- 0 877 808"/>
                              <a:gd name="T1" fmla="*/ T0 w 70"/>
                              <a:gd name="T2" fmla="+- 0 175 141"/>
                              <a:gd name="T3" fmla="*/ 175 h 70"/>
                              <a:gd name="T4" fmla="+- 0 875 808"/>
                              <a:gd name="T5" fmla="*/ T4 w 70"/>
                              <a:gd name="T6" fmla="+- 0 189 141"/>
                              <a:gd name="T7" fmla="*/ 189 h 70"/>
                              <a:gd name="T8" fmla="+- 0 867 808"/>
                              <a:gd name="T9" fmla="*/ T8 w 70"/>
                              <a:gd name="T10" fmla="+- 0 200 141"/>
                              <a:gd name="T11" fmla="*/ 200 h 70"/>
                              <a:gd name="T12" fmla="+- 0 856 808"/>
                              <a:gd name="T13" fmla="*/ T12 w 70"/>
                              <a:gd name="T14" fmla="+- 0 207 141"/>
                              <a:gd name="T15" fmla="*/ 207 h 70"/>
                              <a:gd name="T16" fmla="+- 0 843 808"/>
                              <a:gd name="T17" fmla="*/ T16 w 70"/>
                              <a:gd name="T18" fmla="+- 0 210 141"/>
                              <a:gd name="T19" fmla="*/ 210 h 70"/>
                              <a:gd name="T20" fmla="+- 0 829 808"/>
                              <a:gd name="T21" fmla="*/ T20 w 70"/>
                              <a:gd name="T22" fmla="+- 0 207 141"/>
                              <a:gd name="T23" fmla="*/ 207 h 70"/>
                              <a:gd name="T24" fmla="+- 0 818 808"/>
                              <a:gd name="T25" fmla="*/ T24 w 70"/>
                              <a:gd name="T26" fmla="+- 0 200 141"/>
                              <a:gd name="T27" fmla="*/ 200 h 70"/>
                              <a:gd name="T28" fmla="+- 0 811 808"/>
                              <a:gd name="T29" fmla="*/ T28 w 70"/>
                              <a:gd name="T30" fmla="+- 0 189 141"/>
                              <a:gd name="T31" fmla="*/ 189 h 70"/>
                              <a:gd name="T32" fmla="+- 0 808 808"/>
                              <a:gd name="T33" fmla="*/ T32 w 70"/>
                              <a:gd name="T34" fmla="+- 0 175 141"/>
                              <a:gd name="T35" fmla="*/ 175 h 70"/>
                              <a:gd name="T36" fmla="+- 0 811 808"/>
                              <a:gd name="T37" fmla="*/ T36 w 70"/>
                              <a:gd name="T38" fmla="+- 0 162 141"/>
                              <a:gd name="T39" fmla="*/ 162 h 70"/>
                              <a:gd name="T40" fmla="+- 0 818 808"/>
                              <a:gd name="T41" fmla="*/ T40 w 70"/>
                              <a:gd name="T42" fmla="+- 0 151 141"/>
                              <a:gd name="T43" fmla="*/ 151 h 70"/>
                              <a:gd name="T44" fmla="+- 0 829 808"/>
                              <a:gd name="T45" fmla="*/ T44 w 70"/>
                              <a:gd name="T46" fmla="+- 0 143 141"/>
                              <a:gd name="T47" fmla="*/ 143 h 70"/>
                              <a:gd name="T48" fmla="+- 0 843 808"/>
                              <a:gd name="T49" fmla="*/ T48 w 70"/>
                              <a:gd name="T50" fmla="+- 0 141 141"/>
                              <a:gd name="T51" fmla="*/ 141 h 70"/>
                              <a:gd name="T52" fmla="+- 0 856 808"/>
                              <a:gd name="T53" fmla="*/ T52 w 70"/>
                              <a:gd name="T54" fmla="+- 0 143 141"/>
                              <a:gd name="T55" fmla="*/ 143 h 70"/>
                              <a:gd name="T56" fmla="+- 0 867 808"/>
                              <a:gd name="T57" fmla="*/ T56 w 70"/>
                              <a:gd name="T58" fmla="+- 0 151 141"/>
                              <a:gd name="T59" fmla="*/ 151 h 70"/>
                              <a:gd name="T60" fmla="+- 0 875 808"/>
                              <a:gd name="T61" fmla="*/ T60 w 70"/>
                              <a:gd name="T62" fmla="+- 0 162 141"/>
                              <a:gd name="T63" fmla="*/ 162 h 70"/>
                              <a:gd name="T64" fmla="+- 0 877 808"/>
                              <a:gd name="T65" fmla="*/ T64 w 70"/>
                              <a:gd name="T66" fmla="+- 0 175 141"/>
                              <a:gd name="T67" fmla="*/ 175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0" h="70">
                                <a:moveTo>
                                  <a:pt x="69" y="34"/>
                                </a:moveTo>
                                <a:lnTo>
                                  <a:pt x="67" y="48"/>
                                </a:lnTo>
                                <a:lnTo>
                                  <a:pt x="59" y="59"/>
                                </a:lnTo>
                                <a:lnTo>
                                  <a:pt x="48" y="66"/>
                                </a:lnTo>
                                <a:lnTo>
                                  <a:pt x="35" y="69"/>
                                </a:lnTo>
                                <a:lnTo>
                                  <a:pt x="21" y="66"/>
                                </a:lnTo>
                                <a:lnTo>
                                  <a:pt x="10" y="59"/>
                                </a:lnTo>
                                <a:lnTo>
                                  <a:pt x="3" y="48"/>
                                </a:lnTo>
                                <a:lnTo>
                                  <a:pt x="0" y="34"/>
                                </a:lnTo>
                                <a:lnTo>
                                  <a:pt x="3" y="21"/>
                                </a:lnTo>
                                <a:lnTo>
                                  <a:pt x="10" y="10"/>
                                </a:lnTo>
                                <a:lnTo>
                                  <a:pt x="21" y="2"/>
                                </a:lnTo>
                                <a:lnTo>
                                  <a:pt x="35" y="0"/>
                                </a:lnTo>
                                <a:lnTo>
                                  <a:pt x="48" y="2"/>
                                </a:lnTo>
                                <a:lnTo>
                                  <a:pt x="59" y="10"/>
                                </a:lnTo>
                                <a:lnTo>
                                  <a:pt x="67" y="21"/>
                                </a:lnTo>
                                <a:lnTo>
                                  <a:pt x="69" y="34"/>
                                </a:lnTo>
                                <a:close/>
                              </a:path>
                            </a:pathLst>
                          </a:custGeom>
                          <a:noFill/>
                          <a:ln w="73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44311B" id="Group 1055" o:spid="_x0000_s1026" style="position:absolute;margin-left:40.4pt;margin-top:7.05pt;width:3.5pt;height:3.5pt;z-index:251584512;mso-position-horizontal-relative:page" coordorigin="808,141" coordsize="7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">
                <v:shape id="Freeform 1056" o:spid="_x0000_s1027" style="position:absolute;left:808;top:141;width:70;height:70;visibility:visible;mso-wrap-style:square;v-text-anchor:top" coordsize="7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f7UcEA&#10;AADdAAAADwAAAGRycy9kb3ducmV2LnhtbERPTYvCMBC9L/gfwgje1tQepFajLCuCe1rUxfNsM7bB&#10;ZlKSbK3/fiMI3ubxPme1GWwrevLBOFYwm2YgiCunDdcKfk679wJEiMgaW8ek4E4BNuvR2wpL7W58&#10;oP4Ya5FCOJSooImxK6UMVUMWw9R1xIm7OG8xJuhrqT3eUrhtZZ5lc2nRcGposKPPhqrr8c8qKNzJ&#10;L4w59/lvfviaf2/Pl93eKjUZDx9LEJGG+BI/3Xud5mdFDo9v0gl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X+1HBAAAA3QAAAA8AAAAAAAAAAAAAAAAAmAIAAGRycy9kb3du&#10;cmV2LnhtbFBLBQYAAAAABAAEAPUAAACGAwAAAAA=&#10;" path="m69,34l67,48,59,59,48,66,35,69,21,66,10,59,3,48,,34,3,21,10,10,21,2,35,,48,2r11,8l67,21r2,13xe" filled="f" strokeweight=".20314mm">
                  <v:path arrowok="t" o:connecttype="custom" o:connectlocs="69,175;67,189;59,200;48,207;35,210;21,207;10,200;3,189;0,175;3,162;10,151;21,143;35,141;48,143;59,151;67,162;69,175" o:connectangles="0,0,0,0,0,0,0,0,0,0,0,0,0,0,0,0,0"/>
                </v:shape>
                <w10:wrap anchorx="page"/>
              </v:group>
            </w:pict>
          </mc:Fallback>
        </mc:AlternateContent>
      </w:r>
      <w:r w:rsidR="007858EA" w:rsidRPr="00C1294B">
        <w:rPr>
          <w:lang w:val="sq-AL"/>
        </w:rPr>
        <w:t>Të miratohet një ligj për deklarimin publik të të ardhurave dhe pasurisë nga zyrtarët e zgjedhur dhe ata të nivelit të lartë</w:t>
      </w:r>
    </w:p>
    <w:p w:rsidR="00A468B7" w:rsidRPr="00C1294B" w:rsidRDefault="00A468B7">
      <w:pPr>
        <w:spacing w:before="12"/>
        <w:rPr>
          <w:rFonts w:ascii="Calibri" w:eastAsia="Calibri" w:hAnsi="Calibri" w:cs="Calibri"/>
          <w:sz w:val="9"/>
          <w:szCs w:val="9"/>
          <w:lang w:val="sq-AL"/>
        </w:rPr>
      </w:pPr>
    </w:p>
    <w:p w:rsidR="00A468B7" w:rsidRPr="00C1294B" w:rsidRDefault="00831DB1">
      <w:pPr>
        <w:pStyle w:val="BodyText"/>
        <w:spacing w:before="73"/>
        <w:ind w:left="587"/>
        <w:rPr>
          <w:rFonts w:cs="Calibri"/>
          <w:lang w:val="sq-AL"/>
        </w:rPr>
      </w:pPr>
      <w:r w:rsidRPr="00C1294B">
        <w:rPr>
          <w:noProof/>
          <w:lang w:val="sq-AL" w:eastAsia="sq-AL"/>
        </w:rPr>
        <mc:AlternateContent>
          <mc:Choice Requires="wpg">
            <w:drawing>
              <wp:anchor distT="0" distB="0" distL="114300" distR="114300" simplePos="0" relativeHeight="251585536" behindDoc="0" locked="0" layoutInCell="1" allowOverlap="1" wp14:anchorId="47DFB407" wp14:editId="6C0A43C9">
                <wp:simplePos x="0" y="0"/>
                <wp:positionH relativeFrom="page">
                  <wp:posOffset>513080</wp:posOffset>
                </wp:positionH>
                <wp:positionV relativeFrom="paragraph">
                  <wp:posOffset>89535</wp:posOffset>
                </wp:positionV>
                <wp:extent cx="44450" cy="44450"/>
                <wp:effectExtent l="17780" t="13335" r="13970" b="18415"/>
                <wp:wrapNone/>
                <wp:docPr id="1079" name="Group 10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50" cy="44450"/>
                          <a:chOff x="808" y="141"/>
                          <a:chExt cx="70" cy="70"/>
                        </a:xfrm>
                      </wpg:grpSpPr>
                      <wps:wsp>
                        <wps:cNvPr id="1080" name="Freeform 1054"/>
                        <wps:cNvSpPr>
                          <a:spLocks/>
                        </wps:cNvSpPr>
                        <wps:spPr bwMode="auto">
                          <a:xfrm>
                            <a:off x="808" y="141"/>
                            <a:ext cx="70" cy="70"/>
                          </a:xfrm>
                          <a:custGeom>
                            <a:avLst/>
                            <a:gdLst>
                              <a:gd name="T0" fmla="+- 0 877 808"/>
                              <a:gd name="T1" fmla="*/ T0 w 70"/>
                              <a:gd name="T2" fmla="+- 0 175 141"/>
                              <a:gd name="T3" fmla="*/ 175 h 70"/>
                              <a:gd name="T4" fmla="+- 0 875 808"/>
                              <a:gd name="T5" fmla="*/ T4 w 70"/>
                              <a:gd name="T6" fmla="+- 0 189 141"/>
                              <a:gd name="T7" fmla="*/ 189 h 70"/>
                              <a:gd name="T8" fmla="+- 0 867 808"/>
                              <a:gd name="T9" fmla="*/ T8 w 70"/>
                              <a:gd name="T10" fmla="+- 0 200 141"/>
                              <a:gd name="T11" fmla="*/ 200 h 70"/>
                              <a:gd name="T12" fmla="+- 0 856 808"/>
                              <a:gd name="T13" fmla="*/ T12 w 70"/>
                              <a:gd name="T14" fmla="+- 0 207 141"/>
                              <a:gd name="T15" fmla="*/ 207 h 70"/>
                              <a:gd name="T16" fmla="+- 0 843 808"/>
                              <a:gd name="T17" fmla="*/ T16 w 70"/>
                              <a:gd name="T18" fmla="+- 0 210 141"/>
                              <a:gd name="T19" fmla="*/ 210 h 70"/>
                              <a:gd name="T20" fmla="+- 0 829 808"/>
                              <a:gd name="T21" fmla="*/ T20 w 70"/>
                              <a:gd name="T22" fmla="+- 0 207 141"/>
                              <a:gd name="T23" fmla="*/ 207 h 70"/>
                              <a:gd name="T24" fmla="+- 0 818 808"/>
                              <a:gd name="T25" fmla="*/ T24 w 70"/>
                              <a:gd name="T26" fmla="+- 0 200 141"/>
                              <a:gd name="T27" fmla="*/ 200 h 70"/>
                              <a:gd name="T28" fmla="+- 0 811 808"/>
                              <a:gd name="T29" fmla="*/ T28 w 70"/>
                              <a:gd name="T30" fmla="+- 0 189 141"/>
                              <a:gd name="T31" fmla="*/ 189 h 70"/>
                              <a:gd name="T32" fmla="+- 0 808 808"/>
                              <a:gd name="T33" fmla="*/ T32 w 70"/>
                              <a:gd name="T34" fmla="+- 0 175 141"/>
                              <a:gd name="T35" fmla="*/ 175 h 70"/>
                              <a:gd name="T36" fmla="+- 0 811 808"/>
                              <a:gd name="T37" fmla="*/ T36 w 70"/>
                              <a:gd name="T38" fmla="+- 0 162 141"/>
                              <a:gd name="T39" fmla="*/ 162 h 70"/>
                              <a:gd name="T40" fmla="+- 0 818 808"/>
                              <a:gd name="T41" fmla="*/ T40 w 70"/>
                              <a:gd name="T42" fmla="+- 0 151 141"/>
                              <a:gd name="T43" fmla="*/ 151 h 70"/>
                              <a:gd name="T44" fmla="+- 0 829 808"/>
                              <a:gd name="T45" fmla="*/ T44 w 70"/>
                              <a:gd name="T46" fmla="+- 0 143 141"/>
                              <a:gd name="T47" fmla="*/ 143 h 70"/>
                              <a:gd name="T48" fmla="+- 0 843 808"/>
                              <a:gd name="T49" fmla="*/ T48 w 70"/>
                              <a:gd name="T50" fmla="+- 0 141 141"/>
                              <a:gd name="T51" fmla="*/ 141 h 70"/>
                              <a:gd name="T52" fmla="+- 0 856 808"/>
                              <a:gd name="T53" fmla="*/ T52 w 70"/>
                              <a:gd name="T54" fmla="+- 0 143 141"/>
                              <a:gd name="T55" fmla="*/ 143 h 70"/>
                              <a:gd name="T56" fmla="+- 0 867 808"/>
                              <a:gd name="T57" fmla="*/ T56 w 70"/>
                              <a:gd name="T58" fmla="+- 0 151 141"/>
                              <a:gd name="T59" fmla="*/ 151 h 70"/>
                              <a:gd name="T60" fmla="+- 0 875 808"/>
                              <a:gd name="T61" fmla="*/ T60 w 70"/>
                              <a:gd name="T62" fmla="+- 0 162 141"/>
                              <a:gd name="T63" fmla="*/ 162 h 70"/>
                              <a:gd name="T64" fmla="+- 0 877 808"/>
                              <a:gd name="T65" fmla="*/ T64 w 70"/>
                              <a:gd name="T66" fmla="+- 0 175 141"/>
                              <a:gd name="T67" fmla="*/ 175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0" h="70">
                                <a:moveTo>
                                  <a:pt x="69" y="34"/>
                                </a:moveTo>
                                <a:lnTo>
                                  <a:pt x="67" y="48"/>
                                </a:lnTo>
                                <a:lnTo>
                                  <a:pt x="59" y="59"/>
                                </a:lnTo>
                                <a:lnTo>
                                  <a:pt x="48" y="66"/>
                                </a:lnTo>
                                <a:lnTo>
                                  <a:pt x="35" y="69"/>
                                </a:lnTo>
                                <a:lnTo>
                                  <a:pt x="21" y="66"/>
                                </a:lnTo>
                                <a:lnTo>
                                  <a:pt x="10" y="59"/>
                                </a:lnTo>
                                <a:lnTo>
                                  <a:pt x="3" y="48"/>
                                </a:lnTo>
                                <a:lnTo>
                                  <a:pt x="0" y="34"/>
                                </a:lnTo>
                                <a:lnTo>
                                  <a:pt x="3" y="21"/>
                                </a:lnTo>
                                <a:lnTo>
                                  <a:pt x="10" y="10"/>
                                </a:lnTo>
                                <a:lnTo>
                                  <a:pt x="21" y="2"/>
                                </a:lnTo>
                                <a:lnTo>
                                  <a:pt x="35" y="0"/>
                                </a:lnTo>
                                <a:lnTo>
                                  <a:pt x="48" y="2"/>
                                </a:lnTo>
                                <a:lnTo>
                                  <a:pt x="59" y="10"/>
                                </a:lnTo>
                                <a:lnTo>
                                  <a:pt x="67" y="21"/>
                                </a:lnTo>
                                <a:lnTo>
                                  <a:pt x="69" y="34"/>
                                </a:lnTo>
                                <a:close/>
                              </a:path>
                            </a:pathLst>
                          </a:custGeom>
                          <a:noFill/>
                          <a:ln w="73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F7F0D9" id="Group 1053" o:spid="_x0000_s1026" style="position:absolute;margin-left:40.4pt;margin-top:7.05pt;width:3.5pt;height:3.5pt;z-index:251585536;mso-position-horizontal-relative:page" coordorigin="808,141" coordsize="7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">
                <v:shape id="Freeform 1054" o:spid="_x0000_s1027" style="position:absolute;left:808;top:141;width:70;height:70;visibility:visible;mso-wrap-style:square;v-text-anchor:top" coordsize="7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nAvcUA&#10;AADdAAAADwAAAGRycy9kb3ducmV2LnhtbESPT2vDMAzF74N+B6NCb6uzHEqW1S1jo9CeRv/Qsxar&#10;iVksB9tLs28/HQa7Sbyn935abyffq5FicoENPC0LUMRNsI5bA5fz7rEClTKyxT4wGfihBNvN7GGN&#10;tQ13PtJ4yq2SEE41GuhyHmqtU9ORx7QMA7FotxA9Zlljq23Eu4T7XpdFsdIeHUtDhwO9ddR8nb69&#10;gSqc47Nz17H8LI+H1cf79bbbe2MW8+n1BVSmKf+b/673VvCLSvjlGxlB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ycC9xQAAAN0AAAAPAAAAAAAAAAAAAAAAAJgCAABkcnMv&#10;ZG93bnJldi54bWxQSwUGAAAAAAQABAD1AAAAigMAAAAA&#10;" path="m69,34l67,48,59,59,48,66,35,69,21,66,10,59,3,48,,34,3,21,10,10,21,2,35,,48,2r11,8l67,21r2,13xe" filled="f" strokeweight=".20314mm">
                  <v:path arrowok="t" o:connecttype="custom" o:connectlocs="69,175;67,189;59,200;48,207;35,210;21,207;10,200;3,189;0,175;3,162;10,151;21,143;35,141;48,143;59,151;67,162;69,175" o:connectangles="0,0,0,0,0,0,0,0,0,0,0,0,0,0,0,0,0"/>
                </v:shape>
                <w10:wrap anchorx="page"/>
              </v:group>
            </w:pict>
          </mc:Fallback>
        </mc:AlternateContent>
      </w:r>
      <w:r w:rsidR="007858EA" w:rsidRPr="00C1294B">
        <w:rPr>
          <w:lang w:val="sq-AL"/>
        </w:rPr>
        <w:t>Të vendosen rregulla për dhuratat që u ofrohen zyrtarëve të sektorit publik</w:t>
      </w:r>
    </w:p>
    <w:p w:rsidR="00A468B7" w:rsidRPr="00C1294B" w:rsidRDefault="00A468B7">
      <w:pPr>
        <w:spacing w:before="12"/>
        <w:rPr>
          <w:rFonts w:ascii="Calibri" w:eastAsia="Calibri" w:hAnsi="Calibri" w:cs="Calibri"/>
          <w:sz w:val="9"/>
          <w:szCs w:val="9"/>
          <w:lang w:val="sq-AL"/>
        </w:rPr>
      </w:pPr>
    </w:p>
    <w:p w:rsidR="00A468B7" w:rsidRPr="00C1294B" w:rsidRDefault="00831DB1">
      <w:pPr>
        <w:pStyle w:val="BodyText"/>
        <w:spacing w:before="73"/>
        <w:ind w:left="587"/>
        <w:rPr>
          <w:rFonts w:cs="Calibri"/>
          <w:lang w:val="sq-AL"/>
        </w:rPr>
      </w:pPr>
      <w:r w:rsidRPr="00C1294B">
        <w:rPr>
          <w:noProof/>
          <w:lang w:val="sq-AL" w:eastAsia="sq-AL"/>
        </w:rPr>
        <mc:AlternateContent>
          <mc:Choice Requires="wpg">
            <w:drawing>
              <wp:anchor distT="0" distB="0" distL="114300" distR="114300" simplePos="0" relativeHeight="251587584" behindDoc="0" locked="0" layoutInCell="1" allowOverlap="1" wp14:anchorId="60D76EA7" wp14:editId="43BCE797">
                <wp:simplePos x="0" y="0"/>
                <wp:positionH relativeFrom="page">
                  <wp:posOffset>513080</wp:posOffset>
                </wp:positionH>
                <wp:positionV relativeFrom="paragraph">
                  <wp:posOffset>89535</wp:posOffset>
                </wp:positionV>
                <wp:extent cx="44450" cy="44450"/>
                <wp:effectExtent l="17780" t="13335" r="13970" b="18415"/>
                <wp:wrapNone/>
                <wp:docPr id="1077" name="Group 10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50" cy="44450"/>
                          <a:chOff x="808" y="141"/>
                          <a:chExt cx="70" cy="70"/>
                        </a:xfrm>
                      </wpg:grpSpPr>
                      <wps:wsp>
                        <wps:cNvPr id="1078" name="Freeform 1052"/>
                        <wps:cNvSpPr>
                          <a:spLocks/>
                        </wps:cNvSpPr>
                        <wps:spPr bwMode="auto">
                          <a:xfrm>
                            <a:off x="808" y="141"/>
                            <a:ext cx="70" cy="70"/>
                          </a:xfrm>
                          <a:custGeom>
                            <a:avLst/>
                            <a:gdLst>
                              <a:gd name="T0" fmla="+- 0 877 808"/>
                              <a:gd name="T1" fmla="*/ T0 w 70"/>
                              <a:gd name="T2" fmla="+- 0 175 141"/>
                              <a:gd name="T3" fmla="*/ 175 h 70"/>
                              <a:gd name="T4" fmla="+- 0 875 808"/>
                              <a:gd name="T5" fmla="*/ T4 w 70"/>
                              <a:gd name="T6" fmla="+- 0 189 141"/>
                              <a:gd name="T7" fmla="*/ 189 h 70"/>
                              <a:gd name="T8" fmla="+- 0 867 808"/>
                              <a:gd name="T9" fmla="*/ T8 w 70"/>
                              <a:gd name="T10" fmla="+- 0 200 141"/>
                              <a:gd name="T11" fmla="*/ 200 h 70"/>
                              <a:gd name="T12" fmla="+- 0 856 808"/>
                              <a:gd name="T13" fmla="*/ T12 w 70"/>
                              <a:gd name="T14" fmla="+- 0 207 141"/>
                              <a:gd name="T15" fmla="*/ 207 h 70"/>
                              <a:gd name="T16" fmla="+- 0 843 808"/>
                              <a:gd name="T17" fmla="*/ T16 w 70"/>
                              <a:gd name="T18" fmla="+- 0 210 141"/>
                              <a:gd name="T19" fmla="*/ 210 h 70"/>
                              <a:gd name="T20" fmla="+- 0 829 808"/>
                              <a:gd name="T21" fmla="*/ T20 w 70"/>
                              <a:gd name="T22" fmla="+- 0 207 141"/>
                              <a:gd name="T23" fmla="*/ 207 h 70"/>
                              <a:gd name="T24" fmla="+- 0 818 808"/>
                              <a:gd name="T25" fmla="*/ T24 w 70"/>
                              <a:gd name="T26" fmla="+- 0 200 141"/>
                              <a:gd name="T27" fmla="*/ 200 h 70"/>
                              <a:gd name="T28" fmla="+- 0 811 808"/>
                              <a:gd name="T29" fmla="*/ T28 w 70"/>
                              <a:gd name="T30" fmla="+- 0 189 141"/>
                              <a:gd name="T31" fmla="*/ 189 h 70"/>
                              <a:gd name="T32" fmla="+- 0 808 808"/>
                              <a:gd name="T33" fmla="*/ T32 w 70"/>
                              <a:gd name="T34" fmla="+- 0 175 141"/>
                              <a:gd name="T35" fmla="*/ 175 h 70"/>
                              <a:gd name="T36" fmla="+- 0 811 808"/>
                              <a:gd name="T37" fmla="*/ T36 w 70"/>
                              <a:gd name="T38" fmla="+- 0 162 141"/>
                              <a:gd name="T39" fmla="*/ 162 h 70"/>
                              <a:gd name="T40" fmla="+- 0 818 808"/>
                              <a:gd name="T41" fmla="*/ T40 w 70"/>
                              <a:gd name="T42" fmla="+- 0 151 141"/>
                              <a:gd name="T43" fmla="*/ 151 h 70"/>
                              <a:gd name="T44" fmla="+- 0 829 808"/>
                              <a:gd name="T45" fmla="*/ T44 w 70"/>
                              <a:gd name="T46" fmla="+- 0 143 141"/>
                              <a:gd name="T47" fmla="*/ 143 h 70"/>
                              <a:gd name="T48" fmla="+- 0 843 808"/>
                              <a:gd name="T49" fmla="*/ T48 w 70"/>
                              <a:gd name="T50" fmla="+- 0 141 141"/>
                              <a:gd name="T51" fmla="*/ 141 h 70"/>
                              <a:gd name="T52" fmla="+- 0 856 808"/>
                              <a:gd name="T53" fmla="*/ T52 w 70"/>
                              <a:gd name="T54" fmla="+- 0 143 141"/>
                              <a:gd name="T55" fmla="*/ 143 h 70"/>
                              <a:gd name="T56" fmla="+- 0 867 808"/>
                              <a:gd name="T57" fmla="*/ T56 w 70"/>
                              <a:gd name="T58" fmla="+- 0 151 141"/>
                              <a:gd name="T59" fmla="*/ 151 h 70"/>
                              <a:gd name="T60" fmla="+- 0 875 808"/>
                              <a:gd name="T61" fmla="*/ T60 w 70"/>
                              <a:gd name="T62" fmla="+- 0 162 141"/>
                              <a:gd name="T63" fmla="*/ 162 h 70"/>
                              <a:gd name="T64" fmla="+- 0 877 808"/>
                              <a:gd name="T65" fmla="*/ T64 w 70"/>
                              <a:gd name="T66" fmla="+- 0 175 141"/>
                              <a:gd name="T67" fmla="*/ 175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0" h="70">
                                <a:moveTo>
                                  <a:pt x="69" y="34"/>
                                </a:moveTo>
                                <a:lnTo>
                                  <a:pt x="67" y="48"/>
                                </a:lnTo>
                                <a:lnTo>
                                  <a:pt x="59" y="59"/>
                                </a:lnTo>
                                <a:lnTo>
                                  <a:pt x="48" y="66"/>
                                </a:lnTo>
                                <a:lnTo>
                                  <a:pt x="35" y="69"/>
                                </a:lnTo>
                                <a:lnTo>
                                  <a:pt x="21" y="66"/>
                                </a:lnTo>
                                <a:lnTo>
                                  <a:pt x="10" y="59"/>
                                </a:lnTo>
                                <a:lnTo>
                                  <a:pt x="3" y="48"/>
                                </a:lnTo>
                                <a:lnTo>
                                  <a:pt x="0" y="34"/>
                                </a:lnTo>
                                <a:lnTo>
                                  <a:pt x="3" y="21"/>
                                </a:lnTo>
                                <a:lnTo>
                                  <a:pt x="10" y="10"/>
                                </a:lnTo>
                                <a:lnTo>
                                  <a:pt x="21" y="2"/>
                                </a:lnTo>
                                <a:lnTo>
                                  <a:pt x="35" y="0"/>
                                </a:lnTo>
                                <a:lnTo>
                                  <a:pt x="48" y="2"/>
                                </a:lnTo>
                                <a:lnTo>
                                  <a:pt x="59" y="10"/>
                                </a:lnTo>
                                <a:lnTo>
                                  <a:pt x="67" y="21"/>
                                </a:lnTo>
                                <a:lnTo>
                                  <a:pt x="69" y="34"/>
                                </a:lnTo>
                                <a:close/>
                              </a:path>
                            </a:pathLst>
                          </a:custGeom>
                          <a:noFill/>
                          <a:ln w="73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38041C" id="Group 1051" o:spid="_x0000_s1026" style="position:absolute;margin-left:40.4pt;margin-top:7.05pt;width:3.5pt;height:3.5pt;z-index:251587584;mso-position-horizontal-relative:page" coordorigin="808,141" coordsize="7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">
                <v:shape id="Freeform 1052" o:spid="_x0000_s1027" style="position:absolute;left:808;top:141;width:70;height:70;visibility:visible;mso-wrap-style:square;v-text-anchor:top" coordsize="7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q8nMUA&#10;AADdAAAADwAAAGRycy9kb3ducmV2LnhtbESPQW/CMAyF75P2HyIjcRspPTDWERDahMROEzBx9hrT&#10;RjROlWSl/Pv5MGk3W+/5vc+rzeg7NVBMLrCB+awARVwH67gx8HXaPS1BpYxssQtMBu6UYLN+fFhh&#10;ZcONDzQcc6MkhFOFBtqc+0rrVLfkMc1CTyzaJUSPWdbYaBvxJuG+02VRLLRHx9LQYk9vLdXX4483&#10;sAyn+OLceSi/y8PH4vP9fNntvTHTybh9BZVpzP/mv+u9FfziWXDlGxlBr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arycxQAAAN0AAAAPAAAAAAAAAAAAAAAAAJgCAABkcnMv&#10;ZG93bnJldi54bWxQSwUGAAAAAAQABAD1AAAAigMAAAAA&#10;" path="m69,34l67,48,59,59,48,66,35,69,21,66,10,59,3,48,,34,3,21,10,10,21,2,35,,48,2r11,8l67,21r2,13xe" filled="f" strokeweight=".20314mm">
                  <v:path arrowok="t" o:connecttype="custom" o:connectlocs="69,175;67,189;59,200;48,207;35,210;21,207;10,200;3,189;0,175;3,162;10,151;21,143;35,141;48,143;59,151;67,162;69,175" o:connectangles="0,0,0,0,0,0,0,0,0,0,0,0,0,0,0,0,0"/>
                </v:shape>
                <w10:wrap anchorx="page"/>
              </v:group>
            </w:pict>
          </mc:Fallback>
        </mc:AlternateContent>
      </w:r>
      <w:r w:rsidR="007858EA" w:rsidRPr="00C1294B">
        <w:rPr>
          <w:lang w:val="sq-AL"/>
        </w:rPr>
        <w:t>Të vendosen rregulla për punësimin në sektorin privat të zyrtarëve publik pas lënies së postit publik.</w:t>
      </w:r>
    </w:p>
    <w:p w:rsidR="00A468B7" w:rsidRPr="00C1294B" w:rsidRDefault="00831DB1">
      <w:pPr>
        <w:spacing w:before="8"/>
        <w:rPr>
          <w:rFonts w:ascii="Calibri" w:eastAsia="Calibri" w:hAnsi="Calibri" w:cs="Calibri"/>
          <w:sz w:val="24"/>
          <w:szCs w:val="24"/>
          <w:lang w:val="sq-AL"/>
        </w:rPr>
      </w:pPr>
      <w:r w:rsidRPr="00C1294B">
        <w:rPr>
          <w:noProof/>
          <w:lang w:val="sq-AL" w:eastAsia="sq-AL"/>
        </w:rPr>
        <mc:AlternateContent>
          <mc:Choice Requires="wpg">
            <w:drawing>
              <wp:anchor distT="0" distB="0" distL="0" distR="0" simplePos="0" relativeHeight="251579392" behindDoc="0" locked="0" layoutInCell="1" allowOverlap="1" wp14:anchorId="410D6D6A" wp14:editId="3B2B4204">
                <wp:simplePos x="0" y="0"/>
                <wp:positionH relativeFrom="page">
                  <wp:posOffset>351790</wp:posOffset>
                </wp:positionH>
                <wp:positionV relativeFrom="paragraph">
                  <wp:posOffset>203200</wp:posOffset>
                </wp:positionV>
                <wp:extent cx="6845935" cy="249555"/>
                <wp:effectExtent l="8890" t="3175" r="3175" b="4445"/>
                <wp:wrapTopAndBottom/>
                <wp:docPr id="1071" name="Group 10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5935" cy="249555"/>
                          <a:chOff x="554" y="320"/>
                          <a:chExt cx="10781" cy="393"/>
                        </a:xfrm>
                      </wpg:grpSpPr>
                      <wpg:grpSp>
                        <wpg:cNvPr id="1072" name="Group 1049"/>
                        <wpg:cNvGrpSpPr>
                          <a:grpSpLocks/>
                        </wpg:cNvGrpSpPr>
                        <wpg:grpSpPr bwMode="auto">
                          <a:xfrm>
                            <a:off x="566" y="700"/>
                            <a:ext cx="10757" cy="2"/>
                            <a:chOff x="566" y="700"/>
                            <a:chExt cx="10757" cy="2"/>
                          </a:xfrm>
                        </wpg:grpSpPr>
                        <wps:wsp>
                          <wps:cNvPr id="1073" name="Freeform 1050"/>
                          <wps:cNvSpPr>
                            <a:spLocks/>
                          </wps:cNvSpPr>
                          <wps:spPr bwMode="auto">
                            <a:xfrm>
                              <a:off x="566" y="700"/>
                              <a:ext cx="10757" cy="2"/>
                            </a:xfrm>
                            <a:custGeom>
                              <a:avLst/>
                              <a:gdLst>
                                <a:gd name="T0" fmla="+- 0 566 566"/>
                                <a:gd name="T1" fmla="*/ T0 w 10757"/>
                                <a:gd name="T2" fmla="+- 0 11323 566"/>
                                <a:gd name="T3" fmla="*/ T2 w 10757"/>
                              </a:gdLst>
                              <a:ahLst/>
                              <a:cxnLst>
                                <a:cxn ang="0">
                                  <a:pos x="T1" y="0"/>
                                </a:cxn>
                                <a:cxn ang="0">
                                  <a:pos x="T3" y="0"/>
                                </a:cxn>
                              </a:cxnLst>
                              <a:rect l="0" t="0" r="r" b="b"/>
                              <a:pathLst>
                                <a:path w="10757">
                                  <a:moveTo>
                                    <a:pt x="0" y="0"/>
                                  </a:moveTo>
                                  <a:lnTo>
                                    <a:pt x="10757" y="0"/>
                                  </a:lnTo>
                                </a:path>
                              </a:pathLst>
                            </a:custGeom>
                            <a:noFill/>
                            <a:ln w="14626">
                              <a:solidFill>
                                <a:srgbClr val="EF6E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4" name="Group 1046"/>
                        <wpg:cNvGrpSpPr>
                          <a:grpSpLocks/>
                        </wpg:cNvGrpSpPr>
                        <wpg:grpSpPr bwMode="auto">
                          <a:xfrm>
                            <a:off x="566" y="320"/>
                            <a:ext cx="93" cy="392"/>
                            <a:chOff x="566" y="320"/>
                            <a:chExt cx="93" cy="392"/>
                          </a:xfrm>
                        </wpg:grpSpPr>
                        <wps:wsp>
                          <wps:cNvPr id="1075" name="Freeform 1048"/>
                          <wps:cNvSpPr>
                            <a:spLocks/>
                          </wps:cNvSpPr>
                          <wps:spPr bwMode="auto">
                            <a:xfrm>
                              <a:off x="566" y="320"/>
                              <a:ext cx="93" cy="392"/>
                            </a:xfrm>
                            <a:custGeom>
                              <a:avLst/>
                              <a:gdLst>
                                <a:gd name="T0" fmla="+- 0 566 566"/>
                                <a:gd name="T1" fmla="*/ T0 w 93"/>
                                <a:gd name="T2" fmla="+- 0 320 320"/>
                                <a:gd name="T3" fmla="*/ 320 h 392"/>
                                <a:gd name="T4" fmla="+- 0 659 566"/>
                                <a:gd name="T5" fmla="*/ T4 w 93"/>
                                <a:gd name="T6" fmla="+- 0 320 320"/>
                                <a:gd name="T7" fmla="*/ 320 h 392"/>
                                <a:gd name="T8" fmla="+- 0 659 566"/>
                                <a:gd name="T9" fmla="*/ T8 w 93"/>
                                <a:gd name="T10" fmla="+- 0 712 320"/>
                                <a:gd name="T11" fmla="*/ 712 h 392"/>
                                <a:gd name="T12" fmla="+- 0 566 566"/>
                                <a:gd name="T13" fmla="*/ T12 w 93"/>
                                <a:gd name="T14" fmla="+- 0 712 320"/>
                                <a:gd name="T15" fmla="*/ 712 h 392"/>
                                <a:gd name="T16" fmla="+- 0 566 566"/>
                                <a:gd name="T17" fmla="*/ T16 w 93"/>
                                <a:gd name="T18" fmla="+- 0 320 320"/>
                                <a:gd name="T19" fmla="*/ 320 h 392"/>
                              </a:gdLst>
                              <a:ahLst/>
                              <a:cxnLst>
                                <a:cxn ang="0">
                                  <a:pos x="T1" y="T3"/>
                                </a:cxn>
                                <a:cxn ang="0">
                                  <a:pos x="T5" y="T7"/>
                                </a:cxn>
                                <a:cxn ang="0">
                                  <a:pos x="T9" y="T11"/>
                                </a:cxn>
                                <a:cxn ang="0">
                                  <a:pos x="T13" y="T15"/>
                                </a:cxn>
                                <a:cxn ang="0">
                                  <a:pos x="T17" y="T19"/>
                                </a:cxn>
                              </a:cxnLst>
                              <a:rect l="0" t="0" r="r" b="b"/>
                              <a:pathLst>
                                <a:path w="93" h="392">
                                  <a:moveTo>
                                    <a:pt x="0" y="0"/>
                                  </a:moveTo>
                                  <a:lnTo>
                                    <a:pt x="93" y="0"/>
                                  </a:lnTo>
                                  <a:lnTo>
                                    <a:pt x="93" y="392"/>
                                  </a:lnTo>
                                  <a:lnTo>
                                    <a:pt x="0" y="392"/>
                                  </a:lnTo>
                                  <a:lnTo>
                                    <a:pt x="0" y="0"/>
                                  </a:lnTo>
                                  <a:close/>
                                </a:path>
                              </a:pathLst>
                            </a:custGeom>
                            <a:solidFill>
                              <a:srgbClr val="EF6E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6" name="Text Box 1047"/>
                          <wps:cNvSpPr txBox="1">
                            <a:spLocks noChangeArrowheads="1"/>
                          </wps:cNvSpPr>
                          <wps:spPr bwMode="auto">
                            <a:xfrm>
                              <a:off x="555" y="320"/>
                              <a:ext cx="10780" cy="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879" w:rsidRPr="00F04DDF" w:rsidRDefault="005D7879">
                                <w:pPr>
                                  <w:spacing w:before="51"/>
                                  <w:ind w:left="276"/>
                                  <w:rPr>
                                    <w:rFonts w:ascii="Calibri" w:eastAsia="Calibri" w:hAnsi="Calibri" w:cs="Calibri"/>
                                    <w:sz w:val="20"/>
                                    <w:szCs w:val="20"/>
                                    <w:lang w:val="sq-AL"/>
                                  </w:rPr>
                                </w:pPr>
                                <w:r w:rsidRPr="00F04DDF">
                                  <w:rPr>
                                    <w:rFonts w:ascii="Calibri" w:hAnsi="Calibri"/>
                                    <w:color w:val="333333"/>
                                    <w:sz w:val="20"/>
                                    <w:lang w:val="sq-AL"/>
                                  </w:rPr>
                                  <w:t>Ndërmjetme</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10D6D6A" id="Group 1045" o:spid="_x0000_s1244" style="position:absolute;margin-left:27.7pt;margin-top:16pt;width:539.05pt;height:19.65pt;z-index:251579392;mso-wrap-distance-left:0;mso-wrap-distance-right:0;mso-position-horizontal-relative:page;mso-position-vertical-relative:text" coordorigin="554,320" coordsize="10781,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">
                <v:group id="Group 1049" o:spid="_x0000_s1245" style="position:absolute;left:566;top:700;width:10757;height:2" coordorigin="566,700" coordsize="107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AIh8sUAAADdAAAADwAAAGRycy9kb3ducmV2LnhtbERPS2vCQBC+F/wPywi9&#10;1U0irSV1FREtPUjBRCi9DdkxCWZnQ3bN4993C4Xe5uN7zno7mkb01LnasoJ4EYEgLqyuuVRwyY9P&#10;ryCcR9bYWCYFEznYbmYPa0y1HfhMfeZLEULYpaig8r5NpXRFRQbdwrbEgbvazqAPsCul7nAI4aaR&#10;SRS9SIM1h4YKW9pXVNyyu1HwPuCwW8aH/nS77qfv/Pnz6xSTUo/zcfcGwtPo/8V/7g8d5ker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gCIfLFAAAA3QAA&#10;AA8AAAAAAAAAAAAAAAAAqgIAAGRycy9kb3ducmV2LnhtbFBLBQYAAAAABAAEAPoAAACcAwAAAAA=&#10;">
                  <v:shape id="Freeform 1050" o:spid="_x0000_s1246" style="position:absolute;left:566;top:700;width:10757;height:2;visibility:visible;mso-wrap-style:square;v-text-anchor:top" coordsize="107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nzFsIA&#10;AADdAAAADwAAAGRycy9kb3ducmV2LnhtbERPS2sCMRC+F/wPYQRvNWuVKqtRVCh4KEh9gMdhM+4G&#10;N5Owie767xuh0Nt8fM9ZrDpbiwc1wThWMBpmIIgLpw2XCk7Hr/cZiBCRNdaOScGTAqyWvbcF5tq1&#10;/EOPQyxFCuGQo4IqRp9LGYqKLIah88SJu7rGYkywKaVusE3htpYfWfYpLRpODRV62lZU3A53q8Du&#10;7zO9Phvf7i++KDfRtN+TrVKDfreeg4jUxX/xn3un0/xsOobXN+kEu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qfMWwgAAAN0AAAAPAAAAAAAAAAAAAAAAAJgCAABkcnMvZG93&#10;bnJldi54bWxQSwUGAAAAAAQABAD1AAAAhwMAAAAA&#10;" path="m,l10757,e" filled="f" strokecolor="#ef6e1d" strokeweight=".40628mm">
                    <v:path arrowok="t" o:connecttype="custom" o:connectlocs="0,0;10757,0" o:connectangles="0,0"/>
                  </v:shape>
                </v:group>
                <v:group id="Group 1046" o:spid="_x0000_s1247" style="position:absolute;left:566;top:320;width:93;height:392" coordorigin="566,320" coordsize="93,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KccHcQAAADdAAAADwAAAGRycy9kb3ducmV2LnhtbERPS2vCQBC+F/wPywi9&#10;1U1sqxKziogtPYjgA8TbkJ08MDsbstsk/vtuodDbfHzPSdeDqUVHrassK4gnEQjizOqKCwWX88fL&#10;AoTzyBpry6TgQQ7Wq9FTiom2PR+pO/lChBB2CSoovW8SKV1WkkE3sQ1x4HLbGvQBtoXULfYh3NRy&#10;GkUzabDi0FBiQ9uSsvvp2yj47LHfvMa7bn/Pt4/b+f1w3cek1PN42CxBeBr8v/jP/aXD/Gj+B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KccHcQAAADdAAAA&#10;DwAAAAAAAAAAAAAAAACqAgAAZHJzL2Rvd25yZXYueG1sUEsFBgAAAAAEAAQA+gAAAJsDAAAAAA==&#10;">
                  <v:shape id="Freeform 1048" o:spid="_x0000_s1248" style="position:absolute;left:566;top:320;width:93;height:392;visibility:visible;mso-wrap-style:square;v-text-anchor:top" coordsize="93,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a+UMIA&#10;AADdAAAADwAAAGRycy9kb3ducmV2LnhtbERPS4vCMBC+C/sfwizsTVOF9VGNsogLggex7mGPQzM2&#10;xWZSmrTWf28Ewdt8fM9ZbXpbiY4aXzpWMB4lIIhzp0suFPydf4dzED4ga6wck4I7edisPwYrTLW7&#10;8Ym6LBQihrBPUYEJoU6l9Lkhi37kauLIXVxjMUTYFFI3eIvhtpKTJJlKiyXHBoM1bQ3l16y1Cqxb&#10;HIvxdlbt2sn/YVdfL7Y1nVJfn/3PEkSgPrzFL/dex/nJ7Bue38QT5P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5r5QwgAAAN0AAAAPAAAAAAAAAAAAAAAAAJgCAABkcnMvZG93&#10;bnJldi54bWxQSwUGAAAAAAQABAD1AAAAhwMAAAAA&#10;" path="m,l93,r,392l,392,,xe" fillcolor="#ef6e1d" stroked="f">
                    <v:path arrowok="t" o:connecttype="custom" o:connectlocs="0,320;93,320;93,712;0,712;0,320" o:connectangles="0,0,0,0,0"/>
                  </v:shape>
                  <v:shape id="Text Box 1047" o:spid="_x0000_s1249" type="#_x0000_t202" style="position:absolute;left:555;top:320;width:10780;height: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svKsQA&#10;AADdAAAADwAAAGRycy9kb3ducmV2LnhtbERPTWsCMRC9F/wPYQq91aQe1nZrFBEFoVC6rgeP0824&#10;G9xM1k3U7b83hUJv83ifM1sMrhVX6oP1rOFlrEAQV95YrjXsy83zK4gQkQ22nknDDwVYzEcPM8yN&#10;v3FB112sRQrhkKOGJsYulzJUDTkMY98RJ+7oe4cxwb6WpsdbCnetnCiVSYeWU0ODHa0aqk67i9Ow&#10;PHCxtufP76/iWNiyfFP8kZ20fnoclu8gIg3xX/zn3po0X00z+P0mnS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7LyrEAAAA3QAAAA8AAAAAAAAAAAAAAAAAmAIAAGRycy9k&#10;b3ducmV2LnhtbFBLBQYAAAAABAAEAPUAAACJAwAAAAA=&#10;" filled="f" stroked="f">
                    <v:textbox inset="0,0,0,0">
                      <w:txbxContent>
                        <w:p w:rsidR="005D7879" w:rsidRPr="00F04DDF" w:rsidRDefault="005D7879">
                          <w:pPr>
                            <w:spacing w:before="51"/>
                            <w:ind w:left="276"/>
                            <w:rPr>
                              <w:rFonts w:ascii="Calibri" w:eastAsia="Calibri" w:hAnsi="Calibri" w:cs="Calibri"/>
                              <w:sz w:val="20"/>
                              <w:szCs w:val="20"/>
                              <w:lang w:val="sq-AL"/>
                            </w:rPr>
                          </w:pPr>
                          <w:r w:rsidRPr="00F04DDF">
                            <w:rPr>
                              <w:rFonts w:ascii="Calibri" w:hAnsi="Calibri"/>
                              <w:color w:val="333333"/>
                              <w:sz w:val="20"/>
                              <w:lang w:val="sq-AL"/>
                            </w:rPr>
                            <w:t>Ndërmjetme</w:t>
                          </w:r>
                        </w:p>
                      </w:txbxContent>
                    </v:textbox>
                  </v:shape>
                </v:group>
                <w10:wrap type="topAndBottom" anchorx="page"/>
              </v:group>
            </w:pict>
          </mc:Fallback>
        </mc:AlternateContent>
      </w:r>
    </w:p>
    <w:p w:rsidR="00A468B7" w:rsidRPr="00C1294B" w:rsidRDefault="00A468B7">
      <w:pPr>
        <w:spacing w:before="12"/>
        <w:rPr>
          <w:rFonts w:ascii="Calibri" w:eastAsia="Calibri" w:hAnsi="Calibri" w:cs="Calibri"/>
          <w:sz w:val="20"/>
          <w:szCs w:val="20"/>
          <w:lang w:val="sq-AL"/>
        </w:rPr>
      </w:pPr>
    </w:p>
    <w:p w:rsidR="00A468B7" w:rsidRPr="00C1294B" w:rsidRDefault="00831DB1">
      <w:pPr>
        <w:pStyle w:val="BodyText"/>
        <w:spacing w:before="73"/>
        <w:ind w:left="587"/>
        <w:rPr>
          <w:rFonts w:cs="Calibri"/>
          <w:lang w:val="sq-AL"/>
        </w:rPr>
      </w:pPr>
      <w:r w:rsidRPr="00C1294B">
        <w:rPr>
          <w:noProof/>
          <w:lang w:val="sq-AL" w:eastAsia="sq-AL"/>
        </w:rPr>
        <mc:AlternateContent>
          <mc:Choice Requires="wpg">
            <w:drawing>
              <wp:anchor distT="0" distB="0" distL="114300" distR="114300" simplePos="0" relativeHeight="251589632" behindDoc="0" locked="0" layoutInCell="1" allowOverlap="1" wp14:anchorId="05906A60" wp14:editId="104D8CF7">
                <wp:simplePos x="0" y="0"/>
                <wp:positionH relativeFrom="page">
                  <wp:posOffset>513080</wp:posOffset>
                </wp:positionH>
                <wp:positionV relativeFrom="paragraph">
                  <wp:posOffset>89535</wp:posOffset>
                </wp:positionV>
                <wp:extent cx="44450" cy="44450"/>
                <wp:effectExtent l="17780" t="13335" r="13970" b="18415"/>
                <wp:wrapNone/>
                <wp:docPr id="1069" name="Group 10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50" cy="44450"/>
                          <a:chOff x="808" y="141"/>
                          <a:chExt cx="70" cy="70"/>
                        </a:xfrm>
                      </wpg:grpSpPr>
                      <wps:wsp>
                        <wps:cNvPr id="1070" name="Freeform 1044"/>
                        <wps:cNvSpPr>
                          <a:spLocks/>
                        </wps:cNvSpPr>
                        <wps:spPr bwMode="auto">
                          <a:xfrm>
                            <a:off x="808" y="141"/>
                            <a:ext cx="70" cy="70"/>
                          </a:xfrm>
                          <a:custGeom>
                            <a:avLst/>
                            <a:gdLst>
                              <a:gd name="T0" fmla="+- 0 877 808"/>
                              <a:gd name="T1" fmla="*/ T0 w 70"/>
                              <a:gd name="T2" fmla="+- 0 175 141"/>
                              <a:gd name="T3" fmla="*/ 175 h 70"/>
                              <a:gd name="T4" fmla="+- 0 875 808"/>
                              <a:gd name="T5" fmla="*/ T4 w 70"/>
                              <a:gd name="T6" fmla="+- 0 189 141"/>
                              <a:gd name="T7" fmla="*/ 189 h 70"/>
                              <a:gd name="T8" fmla="+- 0 867 808"/>
                              <a:gd name="T9" fmla="*/ T8 w 70"/>
                              <a:gd name="T10" fmla="+- 0 200 141"/>
                              <a:gd name="T11" fmla="*/ 200 h 70"/>
                              <a:gd name="T12" fmla="+- 0 856 808"/>
                              <a:gd name="T13" fmla="*/ T12 w 70"/>
                              <a:gd name="T14" fmla="+- 0 207 141"/>
                              <a:gd name="T15" fmla="*/ 207 h 70"/>
                              <a:gd name="T16" fmla="+- 0 843 808"/>
                              <a:gd name="T17" fmla="*/ T16 w 70"/>
                              <a:gd name="T18" fmla="+- 0 210 141"/>
                              <a:gd name="T19" fmla="*/ 210 h 70"/>
                              <a:gd name="T20" fmla="+- 0 829 808"/>
                              <a:gd name="T21" fmla="*/ T20 w 70"/>
                              <a:gd name="T22" fmla="+- 0 207 141"/>
                              <a:gd name="T23" fmla="*/ 207 h 70"/>
                              <a:gd name="T24" fmla="+- 0 818 808"/>
                              <a:gd name="T25" fmla="*/ T24 w 70"/>
                              <a:gd name="T26" fmla="+- 0 200 141"/>
                              <a:gd name="T27" fmla="*/ 200 h 70"/>
                              <a:gd name="T28" fmla="+- 0 811 808"/>
                              <a:gd name="T29" fmla="*/ T28 w 70"/>
                              <a:gd name="T30" fmla="+- 0 189 141"/>
                              <a:gd name="T31" fmla="*/ 189 h 70"/>
                              <a:gd name="T32" fmla="+- 0 808 808"/>
                              <a:gd name="T33" fmla="*/ T32 w 70"/>
                              <a:gd name="T34" fmla="+- 0 175 141"/>
                              <a:gd name="T35" fmla="*/ 175 h 70"/>
                              <a:gd name="T36" fmla="+- 0 811 808"/>
                              <a:gd name="T37" fmla="*/ T36 w 70"/>
                              <a:gd name="T38" fmla="+- 0 162 141"/>
                              <a:gd name="T39" fmla="*/ 162 h 70"/>
                              <a:gd name="T40" fmla="+- 0 818 808"/>
                              <a:gd name="T41" fmla="*/ T40 w 70"/>
                              <a:gd name="T42" fmla="+- 0 151 141"/>
                              <a:gd name="T43" fmla="*/ 151 h 70"/>
                              <a:gd name="T44" fmla="+- 0 829 808"/>
                              <a:gd name="T45" fmla="*/ T44 w 70"/>
                              <a:gd name="T46" fmla="+- 0 143 141"/>
                              <a:gd name="T47" fmla="*/ 143 h 70"/>
                              <a:gd name="T48" fmla="+- 0 843 808"/>
                              <a:gd name="T49" fmla="*/ T48 w 70"/>
                              <a:gd name="T50" fmla="+- 0 141 141"/>
                              <a:gd name="T51" fmla="*/ 141 h 70"/>
                              <a:gd name="T52" fmla="+- 0 856 808"/>
                              <a:gd name="T53" fmla="*/ T52 w 70"/>
                              <a:gd name="T54" fmla="+- 0 143 141"/>
                              <a:gd name="T55" fmla="*/ 143 h 70"/>
                              <a:gd name="T56" fmla="+- 0 867 808"/>
                              <a:gd name="T57" fmla="*/ T56 w 70"/>
                              <a:gd name="T58" fmla="+- 0 151 141"/>
                              <a:gd name="T59" fmla="*/ 151 h 70"/>
                              <a:gd name="T60" fmla="+- 0 875 808"/>
                              <a:gd name="T61" fmla="*/ T60 w 70"/>
                              <a:gd name="T62" fmla="+- 0 162 141"/>
                              <a:gd name="T63" fmla="*/ 162 h 70"/>
                              <a:gd name="T64" fmla="+- 0 877 808"/>
                              <a:gd name="T65" fmla="*/ T64 w 70"/>
                              <a:gd name="T66" fmla="+- 0 175 141"/>
                              <a:gd name="T67" fmla="*/ 175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0" h="70">
                                <a:moveTo>
                                  <a:pt x="69" y="34"/>
                                </a:moveTo>
                                <a:lnTo>
                                  <a:pt x="67" y="48"/>
                                </a:lnTo>
                                <a:lnTo>
                                  <a:pt x="59" y="59"/>
                                </a:lnTo>
                                <a:lnTo>
                                  <a:pt x="48" y="66"/>
                                </a:lnTo>
                                <a:lnTo>
                                  <a:pt x="35" y="69"/>
                                </a:lnTo>
                                <a:lnTo>
                                  <a:pt x="21" y="66"/>
                                </a:lnTo>
                                <a:lnTo>
                                  <a:pt x="10" y="59"/>
                                </a:lnTo>
                                <a:lnTo>
                                  <a:pt x="3" y="48"/>
                                </a:lnTo>
                                <a:lnTo>
                                  <a:pt x="0" y="34"/>
                                </a:lnTo>
                                <a:lnTo>
                                  <a:pt x="3" y="21"/>
                                </a:lnTo>
                                <a:lnTo>
                                  <a:pt x="10" y="10"/>
                                </a:lnTo>
                                <a:lnTo>
                                  <a:pt x="21" y="2"/>
                                </a:lnTo>
                                <a:lnTo>
                                  <a:pt x="35" y="0"/>
                                </a:lnTo>
                                <a:lnTo>
                                  <a:pt x="48" y="2"/>
                                </a:lnTo>
                                <a:lnTo>
                                  <a:pt x="59" y="10"/>
                                </a:lnTo>
                                <a:lnTo>
                                  <a:pt x="67" y="21"/>
                                </a:lnTo>
                                <a:lnTo>
                                  <a:pt x="69" y="34"/>
                                </a:lnTo>
                                <a:close/>
                              </a:path>
                            </a:pathLst>
                          </a:custGeom>
                          <a:noFill/>
                          <a:ln w="73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532877" id="Group 1043" o:spid="_x0000_s1026" style="position:absolute;margin-left:40.4pt;margin-top:7.05pt;width:3.5pt;height:3.5pt;z-index:251589632;mso-position-horizontal-relative:page" coordorigin="808,141" coordsize="7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">
                <v:shape id="Freeform 1044" o:spid="_x0000_s1027" style="position:absolute;left:808;top:141;width:70;height:70;visibility:visible;mso-wrap-style:square;v-text-anchor:top" coordsize="7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ywmsUA&#10;AADdAAAADwAAAGRycy9kb3ducmV2LnhtbESPQW/CMAyF75P2HyIjcRspPTDWERDahMROEzBx9hrT&#10;RjROlWSl/Pv5MGk3W+/5vc+rzeg7NVBMLrCB+awARVwH67gx8HXaPS1BpYxssQtMBu6UYLN+fFhh&#10;ZcONDzQcc6MkhFOFBtqc+0rrVLfkMc1CTyzaJUSPWdbYaBvxJuG+02VRLLRHx9LQYk9vLdXX4483&#10;sAyn+OLceSi/y8PH4vP9fNntvTHTybh9BZVpzP/mv+u9FfziWfjlGxlBr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HLCaxQAAAN0AAAAPAAAAAAAAAAAAAAAAAJgCAABkcnMv&#10;ZG93bnJldi54bWxQSwUGAAAAAAQABAD1AAAAigMAAAAA&#10;" path="m69,34l67,48,59,59,48,66,35,69,21,66,10,59,3,48,,34,3,21,10,10,21,2,35,,48,2r11,8l67,21r2,13xe" filled="f" strokeweight=".20314mm">
                  <v:path arrowok="t" o:connecttype="custom" o:connectlocs="69,175;67,189;59,200;48,207;35,210;21,207;10,200;3,189;0,175;3,162;10,151;21,143;35,141;48,143;59,151;67,162;69,175" o:connectangles="0,0,0,0,0,0,0,0,0,0,0,0,0,0,0,0,0"/>
                </v:shape>
                <w10:wrap anchorx="page"/>
              </v:group>
            </w:pict>
          </mc:Fallback>
        </mc:AlternateContent>
      </w:r>
      <w:r w:rsidR="007858EA" w:rsidRPr="00C1294B">
        <w:rPr>
          <w:lang w:val="sq-AL"/>
        </w:rPr>
        <w:t xml:space="preserve">Të ngrihet një sistem mbikëqyrjeje për deklaratat e pasurisë dhe konfliktit të interesave </w:t>
      </w:r>
    </w:p>
    <w:p w:rsidR="00A468B7" w:rsidRPr="00C1294B" w:rsidRDefault="00831DB1">
      <w:pPr>
        <w:spacing w:before="8"/>
        <w:rPr>
          <w:rFonts w:ascii="Calibri" w:eastAsia="Calibri" w:hAnsi="Calibri" w:cs="Calibri"/>
          <w:sz w:val="24"/>
          <w:szCs w:val="24"/>
          <w:lang w:val="sq-AL"/>
        </w:rPr>
      </w:pPr>
      <w:r w:rsidRPr="00C1294B">
        <w:rPr>
          <w:noProof/>
          <w:lang w:val="sq-AL" w:eastAsia="sq-AL"/>
        </w:rPr>
        <mc:AlternateContent>
          <mc:Choice Requires="wpg">
            <w:drawing>
              <wp:anchor distT="0" distB="0" distL="0" distR="0" simplePos="0" relativeHeight="251581440" behindDoc="0" locked="0" layoutInCell="1" allowOverlap="1" wp14:anchorId="0A259A07" wp14:editId="5F92BE28">
                <wp:simplePos x="0" y="0"/>
                <wp:positionH relativeFrom="page">
                  <wp:posOffset>351790</wp:posOffset>
                </wp:positionH>
                <wp:positionV relativeFrom="paragraph">
                  <wp:posOffset>203200</wp:posOffset>
                </wp:positionV>
                <wp:extent cx="6845935" cy="249555"/>
                <wp:effectExtent l="8890" t="3175" r="3175" b="4445"/>
                <wp:wrapTopAndBottom/>
                <wp:docPr id="1063" name="Group 10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5935" cy="249555"/>
                          <a:chOff x="554" y="320"/>
                          <a:chExt cx="10781" cy="393"/>
                        </a:xfrm>
                      </wpg:grpSpPr>
                      <wpg:grpSp>
                        <wpg:cNvPr id="1064" name="Group 1041"/>
                        <wpg:cNvGrpSpPr>
                          <a:grpSpLocks/>
                        </wpg:cNvGrpSpPr>
                        <wpg:grpSpPr bwMode="auto">
                          <a:xfrm>
                            <a:off x="566" y="700"/>
                            <a:ext cx="10757" cy="2"/>
                            <a:chOff x="566" y="700"/>
                            <a:chExt cx="10757" cy="2"/>
                          </a:xfrm>
                        </wpg:grpSpPr>
                        <wps:wsp>
                          <wps:cNvPr id="1065" name="Freeform 1042"/>
                          <wps:cNvSpPr>
                            <a:spLocks/>
                          </wps:cNvSpPr>
                          <wps:spPr bwMode="auto">
                            <a:xfrm>
                              <a:off x="566" y="700"/>
                              <a:ext cx="10757" cy="2"/>
                            </a:xfrm>
                            <a:custGeom>
                              <a:avLst/>
                              <a:gdLst>
                                <a:gd name="T0" fmla="+- 0 566 566"/>
                                <a:gd name="T1" fmla="*/ T0 w 10757"/>
                                <a:gd name="T2" fmla="+- 0 11323 566"/>
                                <a:gd name="T3" fmla="*/ T2 w 10757"/>
                              </a:gdLst>
                              <a:ahLst/>
                              <a:cxnLst>
                                <a:cxn ang="0">
                                  <a:pos x="T1" y="0"/>
                                </a:cxn>
                                <a:cxn ang="0">
                                  <a:pos x="T3" y="0"/>
                                </a:cxn>
                              </a:cxnLst>
                              <a:rect l="0" t="0" r="r" b="b"/>
                              <a:pathLst>
                                <a:path w="10757">
                                  <a:moveTo>
                                    <a:pt x="0" y="0"/>
                                  </a:moveTo>
                                  <a:lnTo>
                                    <a:pt x="10757" y="0"/>
                                  </a:lnTo>
                                </a:path>
                              </a:pathLst>
                            </a:custGeom>
                            <a:noFill/>
                            <a:ln w="14626">
                              <a:solidFill>
                                <a:srgbClr val="0069A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6" name="Group 1038"/>
                        <wpg:cNvGrpSpPr>
                          <a:grpSpLocks/>
                        </wpg:cNvGrpSpPr>
                        <wpg:grpSpPr bwMode="auto">
                          <a:xfrm>
                            <a:off x="566" y="320"/>
                            <a:ext cx="93" cy="392"/>
                            <a:chOff x="566" y="320"/>
                            <a:chExt cx="93" cy="392"/>
                          </a:xfrm>
                        </wpg:grpSpPr>
                        <wps:wsp>
                          <wps:cNvPr id="1067" name="Freeform 1040"/>
                          <wps:cNvSpPr>
                            <a:spLocks/>
                          </wps:cNvSpPr>
                          <wps:spPr bwMode="auto">
                            <a:xfrm>
                              <a:off x="566" y="320"/>
                              <a:ext cx="93" cy="392"/>
                            </a:xfrm>
                            <a:custGeom>
                              <a:avLst/>
                              <a:gdLst>
                                <a:gd name="T0" fmla="+- 0 566 566"/>
                                <a:gd name="T1" fmla="*/ T0 w 93"/>
                                <a:gd name="T2" fmla="+- 0 320 320"/>
                                <a:gd name="T3" fmla="*/ 320 h 392"/>
                                <a:gd name="T4" fmla="+- 0 659 566"/>
                                <a:gd name="T5" fmla="*/ T4 w 93"/>
                                <a:gd name="T6" fmla="+- 0 320 320"/>
                                <a:gd name="T7" fmla="*/ 320 h 392"/>
                                <a:gd name="T8" fmla="+- 0 659 566"/>
                                <a:gd name="T9" fmla="*/ T8 w 93"/>
                                <a:gd name="T10" fmla="+- 0 712 320"/>
                                <a:gd name="T11" fmla="*/ 712 h 392"/>
                                <a:gd name="T12" fmla="+- 0 566 566"/>
                                <a:gd name="T13" fmla="*/ T12 w 93"/>
                                <a:gd name="T14" fmla="+- 0 712 320"/>
                                <a:gd name="T15" fmla="*/ 712 h 392"/>
                                <a:gd name="T16" fmla="+- 0 566 566"/>
                                <a:gd name="T17" fmla="*/ T16 w 93"/>
                                <a:gd name="T18" fmla="+- 0 320 320"/>
                                <a:gd name="T19" fmla="*/ 320 h 392"/>
                              </a:gdLst>
                              <a:ahLst/>
                              <a:cxnLst>
                                <a:cxn ang="0">
                                  <a:pos x="T1" y="T3"/>
                                </a:cxn>
                                <a:cxn ang="0">
                                  <a:pos x="T5" y="T7"/>
                                </a:cxn>
                                <a:cxn ang="0">
                                  <a:pos x="T9" y="T11"/>
                                </a:cxn>
                                <a:cxn ang="0">
                                  <a:pos x="T13" y="T15"/>
                                </a:cxn>
                                <a:cxn ang="0">
                                  <a:pos x="T17" y="T19"/>
                                </a:cxn>
                              </a:cxnLst>
                              <a:rect l="0" t="0" r="r" b="b"/>
                              <a:pathLst>
                                <a:path w="93" h="392">
                                  <a:moveTo>
                                    <a:pt x="0" y="0"/>
                                  </a:moveTo>
                                  <a:lnTo>
                                    <a:pt x="93" y="0"/>
                                  </a:lnTo>
                                  <a:lnTo>
                                    <a:pt x="93" y="392"/>
                                  </a:lnTo>
                                  <a:lnTo>
                                    <a:pt x="0" y="392"/>
                                  </a:lnTo>
                                  <a:lnTo>
                                    <a:pt x="0" y="0"/>
                                  </a:lnTo>
                                  <a:close/>
                                </a:path>
                              </a:pathLst>
                            </a:custGeom>
                            <a:solidFill>
                              <a:srgbClr val="0069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8" name="Text Box 1039"/>
                          <wps:cNvSpPr txBox="1">
                            <a:spLocks noChangeArrowheads="1"/>
                          </wps:cNvSpPr>
                          <wps:spPr bwMode="auto">
                            <a:xfrm>
                              <a:off x="831" y="399"/>
                              <a:ext cx="1003"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879" w:rsidRPr="00F04DDF" w:rsidRDefault="005D7879">
                                <w:pPr>
                                  <w:spacing w:line="207" w:lineRule="exact"/>
                                  <w:ind w:right="-1"/>
                                  <w:rPr>
                                    <w:rFonts w:ascii="Calibri" w:eastAsia="Calibri" w:hAnsi="Calibri" w:cs="Calibri"/>
                                    <w:sz w:val="20"/>
                                    <w:szCs w:val="20"/>
                                    <w:lang w:val="sq-AL"/>
                                  </w:rPr>
                                </w:pPr>
                                <w:r w:rsidRPr="00F04DDF">
                                  <w:rPr>
                                    <w:rFonts w:ascii="Calibri" w:hAnsi="Calibri"/>
                                    <w:color w:val="333333"/>
                                    <w:sz w:val="20"/>
                                    <w:lang w:val="sq-AL"/>
                                  </w:rPr>
                                  <w:t>Novatore</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A259A07" id="Group 1037" o:spid="_x0000_s1250" style="position:absolute;margin-left:27.7pt;margin-top:16pt;width:539.05pt;height:19.65pt;z-index:251581440;mso-wrap-distance-left:0;mso-wrap-distance-right:0;mso-position-horizontal-relative:page;mso-position-vertical-relative:text" coordorigin="554,320" coordsize="10781,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">
                <v:group id="Group 1041" o:spid="_x0000_s1251" style="position:absolute;left:566;top:700;width:10757;height:2" coordorigin="566,700" coordsize="107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X6KwMMAAADdAAAADwAAAGRycy9kb3ducmV2LnhtbERPS4vCMBC+C/6HMII3&#10;Tau7snSNIqLiQRZ8wLK3oRnbYjMpTWzrv98Igrf5+J4zX3amFA3VrrCsIB5HIIhTqwvOFFzO29EX&#10;COeRNZaWScGDHCwX/d4cE21bPlJz8pkIIewSVJB7XyVSujQng25sK+LAXW1t0AdYZ1LX2IZwU8pJ&#10;FM2kwYJDQ44VrXNKb6e7UbBrsV1N401zuF3Xj7/z58/vISalhoNu9Q3CU+ff4pd7r8P8aPYB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forAwwAAAN0AAAAP&#10;AAAAAAAAAAAAAAAAAKoCAABkcnMvZG93bnJldi54bWxQSwUGAAAAAAQABAD6AAAAmgMAAAAA&#10;">
                  <v:shape id="Freeform 1042" o:spid="_x0000_s1252" style="position:absolute;left:566;top:700;width:10757;height:2;visibility:visible;mso-wrap-style:square;v-text-anchor:top" coordsize="107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gDWMMA&#10;AADdAAAADwAAAGRycy9kb3ducmV2LnhtbERPS2vCQBC+F/wPywi91Y2FikQ3QSzSCl5qA72O2cnD&#10;ZGdDdpuk/fXdguBtPr7nbNPJtGKg3tWWFSwXEQji3OqaSwXZ5+FpDcJ5ZI2tZVLwQw7SZPawxVjb&#10;kT9oOPtShBB2MSqovO9iKV1ekUG3sB1x4ArbG/QB9qXUPY4h3LTyOYpW0mDNoaHCjvYV5c352ygo&#10;jozZ5fhbmJN9Rb6e3g5D86XU43zabUB4mvxdfHO/6zA/Wr3A/zfhB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gDWMMAAADdAAAADwAAAAAAAAAAAAAAAACYAgAAZHJzL2Rv&#10;d25yZXYueG1sUEsFBgAAAAAEAAQA9QAAAIgDAAAAAA==&#10;" path="m,l10757,e" filled="f" strokecolor="#0069af" strokeweight=".40628mm">
                    <v:path arrowok="t" o:connecttype="custom" o:connectlocs="0,0;10757,0" o:connectangles="0,0"/>
                  </v:shape>
                </v:group>
                <v:group id="Group 1038" o:spid="_x0000_s1253" style="position:absolute;left:566;top:320;width:93;height:392" coordorigin="566,320" coordsize="93,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uCxLMQAAADdAAAA&#10;DwAAAAAAAAAAAAAAAACqAgAAZHJzL2Rvd25yZXYueG1sUEsFBgAAAAAEAAQA+gAAAJsDAAAAAA==&#10;">
                  <v:shape id="Freeform 1040" o:spid="_x0000_s1254" style="position:absolute;left:566;top:320;width:93;height:392;visibility:visible;mso-wrap-style:square;v-text-anchor:top" coordsize="93,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OF8MMA&#10;AADdAAAADwAAAGRycy9kb3ducmV2LnhtbERPS2vCQBC+F/wPywjemo2CqURXEUHowVKiQq5jdvLA&#10;7GzMbmP677uFQm/z8T1nsxtNKwbqXWNZwTyKQRAXVjdcKbhejq8rEM4ja2wtk4JvcrDbTl42mGr7&#10;5IyGs69ECGGXooLa+y6V0hU1GXSR7YgDV9reoA+wr6Tu8RnCTSsXcZxIgw2Hhho7OtRU3M9fRkG5&#10;xNPyMz/Q8ZaXWeY+Hnk1JErNpuN+DcLT6P/Ff+53HebHyRv8fhNO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OF8MMAAADdAAAADwAAAAAAAAAAAAAAAACYAgAAZHJzL2Rv&#10;d25yZXYueG1sUEsFBgAAAAAEAAQA9QAAAIgDAAAAAA==&#10;" path="m,l93,r,392l,392,,xe" fillcolor="#0069af" stroked="f">
                    <v:path arrowok="t" o:connecttype="custom" o:connectlocs="0,320;93,320;93,712;0,712;0,320" o:connectangles="0,0,0,0,0"/>
                  </v:shape>
                  <v:shape id="Text Box 1039" o:spid="_x0000_s1255" type="#_x0000_t202" style="position:absolute;left:831;top:399;width:1003;height: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GIHsYA&#10;AADdAAAADwAAAGRycy9kb3ducmV2LnhtbESPQUvDQBCF74L/YRnBm92th6Cx21JKhYIgpvHgccxO&#10;k6XZ2TS7beO/dw6Ctxnem/e+Waym0KsLjclHtjCfGVDETXSeWwuf9evDE6iUkR32kcnCDyVYLW9v&#10;Fli6eOWKLvvcKgnhVKKFLueh1Do1HQVMszgQi3aIY8As69hqN+JVwkOvH40pdEDP0tDhQJuOmuP+&#10;HCysv7ja+tP790d1qHxdPxt+K47W3t9N6xdQmab8b/673jnBN4Xgyjcyg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DGIHsYAAADdAAAADwAAAAAAAAAAAAAAAACYAgAAZHJz&#10;L2Rvd25yZXYueG1sUEsFBgAAAAAEAAQA9QAAAIsDAAAAAA==&#10;" filled="f" stroked="f">
                    <v:textbox inset="0,0,0,0">
                      <w:txbxContent>
                        <w:p w:rsidR="005D7879" w:rsidRPr="00F04DDF" w:rsidRDefault="005D7879">
                          <w:pPr>
                            <w:spacing w:line="207" w:lineRule="exact"/>
                            <w:ind w:right="-1"/>
                            <w:rPr>
                              <w:rFonts w:ascii="Calibri" w:eastAsia="Calibri" w:hAnsi="Calibri" w:cs="Calibri"/>
                              <w:sz w:val="20"/>
                              <w:szCs w:val="20"/>
                              <w:lang w:val="sq-AL"/>
                            </w:rPr>
                          </w:pPr>
                          <w:r w:rsidRPr="00F04DDF">
                            <w:rPr>
                              <w:rFonts w:ascii="Calibri" w:hAnsi="Calibri"/>
                              <w:color w:val="333333"/>
                              <w:sz w:val="20"/>
                              <w:lang w:val="sq-AL"/>
                            </w:rPr>
                            <w:t>Novatore</w:t>
                          </w:r>
                        </w:p>
                      </w:txbxContent>
                    </v:textbox>
                  </v:shape>
                </v:group>
                <w10:wrap type="topAndBottom" anchorx="page"/>
              </v:group>
            </w:pict>
          </mc:Fallback>
        </mc:AlternateContent>
      </w:r>
    </w:p>
    <w:p w:rsidR="00A468B7" w:rsidRPr="00C1294B" w:rsidRDefault="00A468B7">
      <w:pPr>
        <w:spacing w:before="12"/>
        <w:rPr>
          <w:rFonts w:ascii="Calibri" w:eastAsia="Calibri" w:hAnsi="Calibri" w:cs="Calibri"/>
          <w:sz w:val="20"/>
          <w:szCs w:val="20"/>
          <w:lang w:val="sq-AL"/>
        </w:rPr>
      </w:pPr>
    </w:p>
    <w:p w:rsidR="00A468B7" w:rsidRPr="00C1294B" w:rsidRDefault="00831DB1">
      <w:pPr>
        <w:pStyle w:val="BodyText"/>
        <w:spacing w:before="73"/>
        <w:ind w:left="587"/>
        <w:rPr>
          <w:rFonts w:cs="Calibri"/>
          <w:lang w:val="sq-AL"/>
        </w:rPr>
      </w:pPr>
      <w:r w:rsidRPr="00C1294B">
        <w:rPr>
          <w:noProof/>
          <w:lang w:val="sq-AL" w:eastAsia="sq-AL"/>
        </w:rPr>
        <mc:AlternateContent>
          <mc:Choice Requires="wpg">
            <w:drawing>
              <wp:anchor distT="0" distB="0" distL="114300" distR="114300" simplePos="0" relativeHeight="251591680" behindDoc="0" locked="0" layoutInCell="1" allowOverlap="1" wp14:anchorId="1B95E68A" wp14:editId="60BA0616">
                <wp:simplePos x="0" y="0"/>
                <wp:positionH relativeFrom="page">
                  <wp:posOffset>513080</wp:posOffset>
                </wp:positionH>
                <wp:positionV relativeFrom="paragraph">
                  <wp:posOffset>89535</wp:posOffset>
                </wp:positionV>
                <wp:extent cx="44450" cy="44450"/>
                <wp:effectExtent l="17780" t="13335" r="13970" b="18415"/>
                <wp:wrapNone/>
                <wp:docPr id="1061" name="Group 10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50" cy="44450"/>
                          <a:chOff x="808" y="141"/>
                          <a:chExt cx="70" cy="70"/>
                        </a:xfrm>
                      </wpg:grpSpPr>
                      <wps:wsp>
                        <wps:cNvPr id="1062" name="Freeform 1036"/>
                        <wps:cNvSpPr>
                          <a:spLocks/>
                        </wps:cNvSpPr>
                        <wps:spPr bwMode="auto">
                          <a:xfrm>
                            <a:off x="808" y="141"/>
                            <a:ext cx="70" cy="70"/>
                          </a:xfrm>
                          <a:custGeom>
                            <a:avLst/>
                            <a:gdLst>
                              <a:gd name="T0" fmla="+- 0 877 808"/>
                              <a:gd name="T1" fmla="*/ T0 w 70"/>
                              <a:gd name="T2" fmla="+- 0 175 141"/>
                              <a:gd name="T3" fmla="*/ 175 h 70"/>
                              <a:gd name="T4" fmla="+- 0 875 808"/>
                              <a:gd name="T5" fmla="*/ T4 w 70"/>
                              <a:gd name="T6" fmla="+- 0 189 141"/>
                              <a:gd name="T7" fmla="*/ 189 h 70"/>
                              <a:gd name="T8" fmla="+- 0 867 808"/>
                              <a:gd name="T9" fmla="*/ T8 w 70"/>
                              <a:gd name="T10" fmla="+- 0 200 141"/>
                              <a:gd name="T11" fmla="*/ 200 h 70"/>
                              <a:gd name="T12" fmla="+- 0 856 808"/>
                              <a:gd name="T13" fmla="*/ T12 w 70"/>
                              <a:gd name="T14" fmla="+- 0 207 141"/>
                              <a:gd name="T15" fmla="*/ 207 h 70"/>
                              <a:gd name="T16" fmla="+- 0 843 808"/>
                              <a:gd name="T17" fmla="*/ T16 w 70"/>
                              <a:gd name="T18" fmla="+- 0 210 141"/>
                              <a:gd name="T19" fmla="*/ 210 h 70"/>
                              <a:gd name="T20" fmla="+- 0 829 808"/>
                              <a:gd name="T21" fmla="*/ T20 w 70"/>
                              <a:gd name="T22" fmla="+- 0 207 141"/>
                              <a:gd name="T23" fmla="*/ 207 h 70"/>
                              <a:gd name="T24" fmla="+- 0 818 808"/>
                              <a:gd name="T25" fmla="*/ T24 w 70"/>
                              <a:gd name="T26" fmla="+- 0 200 141"/>
                              <a:gd name="T27" fmla="*/ 200 h 70"/>
                              <a:gd name="T28" fmla="+- 0 811 808"/>
                              <a:gd name="T29" fmla="*/ T28 w 70"/>
                              <a:gd name="T30" fmla="+- 0 189 141"/>
                              <a:gd name="T31" fmla="*/ 189 h 70"/>
                              <a:gd name="T32" fmla="+- 0 808 808"/>
                              <a:gd name="T33" fmla="*/ T32 w 70"/>
                              <a:gd name="T34" fmla="+- 0 175 141"/>
                              <a:gd name="T35" fmla="*/ 175 h 70"/>
                              <a:gd name="T36" fmla="+- 0 811 808"/>
                              <a:gd name="T37" fmla="*/ T36 w 70"/>
                              <a:gd name="T38" fmla="+- 0 162 141"/>
                              <a:gd name="T39" fmla="*/ 162 h 70"/>
                              <a:gd name="T40" fmla="+- 0 818 808"/>
                              <a:gd name="T41" fmla="*/ T40 w 70"/>
                              <a:gd name="T42" fmla="+- 0 151 141"/>
                              <a:gd name="T43" fmla="*/ 151 h 70"/>
                              <a:gd name="T44" fmla="+- 0 829 808"/>
                              <a:gd name="T45" fmla="*/ T44 w 70"/>
                              <a:gd name="T46" fmla="+- 0 143 141"/>
                              <a:gd name="T47" fmla="*/ 143 h 70"/>
                              <a:gd name="T48" fmla="+- 0 843 808"/>
                              <a:gd name="T49" fmla="*/ T48 w 70"/>
                              <a:gd name="T50" fmla="+- 0 141 141"/>
                              <a:gd name="T51" fmla="*/ 141 h 70"/>
                              <a:gd name="T52" fmla="+- 0 856 808"/>
                              <a:gd name="T53" fmla="*/ T52 w 70"/>
                              <a:gd name="T54" fmla="+- 0 143 141"/>
                              <a:gd name="T55" fmla="*/ 143 h 70"/>
                              <a:gd name="T56" fmla="+- 0 867 808"/>
                              <a:gd name="T57" fmla="*/ T56 w 70"/>
                              <a:gd name="T58" fmla="+- 0 151 141"/>
                              <a:gd name="T59" fmla="*/ 151 h 70"/>
                              <a:gd name="T60" fmla="+- 0 875 808"/>
                              <a:gd name="T61" fmla="*/ T60 w 70"/>
                              <a:gd name="T62" fmla="+- 0 162 141"/>
                              <a:gd name="T63" fmla="*/ 162 h 70"/>
                              <a:gd name="T64" fmla="+- 0 877 808"/>
                              <a:gd name="T65" fmla="*/ T64 w 70"/>
                              <a:gd name="T66" fmla="+- 0 175 141"/>
                              <a:gd name="T67" fmla="*/ 175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0" h="70">
                                <a:moveTo>
                                  <a:pt x="69" y="34"/>
                                </a:moveTo>
                                <a:lnTo>
                                  <a:pt x="67" y="48"/>
                                </a:lnTo>
                                <a:lnTo>
                                  <a:pt x="59" y="59"/>
                                </a:lnTo>
                                <a:lnTo>
                                  <a:pt x="48" y="66"/>
                                </a:lnTo>
                                <a:lnTo>
                                  <a:pt x="35" y="69"/>
                                </a:lnTo>
                                <a:lnTo>
                                  <a:pt x="21" y="66"/>
                                </a:lnTo>
                                <a:lnTo>
                                  <a:pt x="10" y="59"/>
                                </a:lnTo>
                                <a:lnTo>
                                  <a:pt x="3" y="48"/>
                                </a:lnTo>
                                <a:lnTo>
                                  <a:pt x="0" y="34"/>
                                </a:lnTo>
                                <a:lnTo>
                                  <a:pt x="3" y="21"/>
                                </a:lnTo>
                                <a:lnTo>
                                  <a:pt x="10" y="10"/>
                                </a:lnTo>
                                <a:lnTo>
                                  <a:pt x="21" y="2"/>
                                </a:lnTo>
                                <a:lnTo>
                                  <a:pt x="35" y="0"/>
                                </a:lnTo>
                                <a:lnTo>
                                  <a:pt x="48" y="2"/>
                                </a:lnTo>
                                <a:lnTo>
                                  <a:pt x="59" y="10"/>
                                </a:lnTo>
                                <a:lnTo>
                                  <a:pt x="67" y="21"/>
                                </a:lnTo>
                                <a:lnTo>
                                  <a:pt x="69" y="34"/>
                                </a:lnTo>
                                <a:close/>
                              </a:path>
                            </a:pathLst>
                          </a:custGeom>
                          <a:noFill/>
                          <a:ln w="73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A316CE" id="Group 1035" o:spid="_x0000_s1026" style="position:absolute;margin-left:40.4pt;margin-top:7.05pt;width:3.5pt;height:3.5pt;z-index:251591680;mso-position-horizontal-relative:page" coordorigin="808,141" coordsize="7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">
                <v:shape id="Freeform 1036" o:spid="_x0000_s1027" style="position:absolute;left:808;top:141;width:70;height:70;visibility:visible;mso-wrap-style:square;v-text-anchor:top" coordsize="7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sdq8EA&#10;AADdAAAADwAAAGRycy9kb3ducmV2LnhtbERPTYvCMBC9C/6HMII3Te2huNUoy4rgnhZ18TzbjG2w&#10;mZQkW+u/3wjC3ubxPme9HWwrevLBOFawmGcgiCunDdcKvs/72RJEiMgaW8ek4EEBtpvxaI2ldnc+&#10;Un+KtUghHEpU0MTYlVKGqiGLYe464sRdnbcYE/S11B7vKdy2Ms+yQlo0nBoa7Oijoep2+rUKlu7s&#10;34y59PlPfvwsvnaX6/5glZpOhvcViEhD/Be/3Aed5mdFDs9v0gly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bHavBAAAA3QAAAA8AAAAAAAAAAAAAAAAAmAIAAGRycy9kb3du&#10;cmV2LnhtbFBLBQYAAAAABAAEAPUAAACGAwAAAAA=&#10;" path="m69,34l67,48,59,59,48,66,35,69,21,66,10,59,3,48,,34,3,21,10,10,21,2,35,,48,2r11,8l67,21r2,13xe" filled="f" strokeweight=".20314mm">
                  <v:path arrowok="t" o:connecttype="custom" o:connectlocs="69,175;67,189;59,200;48,207;35,210;21,207;10,200;3,189;0,175;3,162;10,151;21,143;35,141;48,143;59,151;67,162;69,175" o:connectangles="0,0,0,0,0,0,0,0,0,0,0,0,0,0,0,0,0"/>
                </v:shape>
                <w10:wrap anchorx="page"/>
              </v:group>
            </w:pict>
          </mc:Fallback>
        </mc:AlternateContent>
      </w:r>
      <w:r w:rsidR="007858EA" w:rsidRPr="00C1294B">
        <w:rPr>
          <w:lang w:val="sq-AL"/>
        </w:rPr>
        <w:t>Të botohen deklaratat e pasurisë dhe konfliktit të interesave si të dhëna të hapura</w:t>
      </w:r>
    </w:p>
    <w:p w:rsidR="00A468B7" w:rsidRPr="00C1294B" w:rsidRDefault="00A468B7">
      <w:pPr>
        <w:rPr>
          <w:rFonts w:ascii="Calibri" w:eastAsia="Calibri" w:hAnsi="Calibri" w:cs="Calibri"/>
          <w:lang w:val="sq-AL"/>
        </w:rPr>
        <w:sectPr w:rsidR="00A468B7" w:rsidRPr="00C1294B">
          <w:pgSz w:w="11900" w:h="16840"/>
          <w:pgMar w:top="600" w:right="460" w:bottom="560" w:left="440" w:header="412" w:footer="380" w:gutter="0"/>
          <w:cols w:space="720"/>
        </w:sectPr>
      </w:pPr>
    </w:p>
    <w:p w:rsidR="00A468B7" w:rsidRPr="00C1294B" w:rsidRDefault="00A468B7">
      <w:pPr>
        <w:spacing w:before="1"/>
        <w:rPr>
          <w:rFonts w:ascii="Calibri" w:eastAsia="Calibri" w:hAnsi="Calibri" w:cs="Calibri"/>
          <w:sz w:val="19"/>
          <w:szCs w:val="19"/>
          <w:lang w:val="sq-AL"/>
        </w:rPr>
      </w:pPr>
    </w:p>
    <w:p w:rsidR="00A468B7" w:rsidRPr="00C1294B" w:rsidRDefault="0092625D">
      <w:pPr>
        <w:pStyle w:val="Heading1"/>
        <w:spacing w:before="60"/>
        <w:ind w:left="106" w:right="421"/>
        <w:rPr>
          <w:lang w:val="sq-AL"/>
        </w:rPr>
      </w:pPr>
      <w:r w:rsidRPr="00C1294B">
        <w:rPr>
          <w:color w:val="333333"/>
          <w:lang w:val="sq-AL"/>
        </w:rPr>
        <w:t>Rekomandime</w:t>
      </w:r>
      <w:r w:rsidR="007858EA" w:rsidRPr="00C1294B">
        <w:rPr>
          <w:color w:val="333333"/>
          <w:lang w:val="sq-AL"/>
        </w:rPr>
        <w:t xml:space="preserve"> të detajuara</w:t>
      </w:r>
    </w:p>
    <w:p w:rsidR="00A468B7" w:rsidRPr="00C1294B" w:rsidRDefault="00A468B7">
      <w:pPr>
        <w:spacing w:before="11"/>
        <w:rPr>
          <w:rFonts w:ascii="Calibri" w:eastAsia="Calibri" w:hAnsi="Calibri" w:cs="Calibri"/>
          <w:sz w:val="40"/>
          <w:szCs w:val="40"/>
          <w:lang w:val="sq-AL"/>
        </w:rPr>
      </w:pPr>
    </w:p>
    <w:p w:rsidR="00A468B7" w:rsidRPr="00C1294B" w:rsidRDefault="00831DB1">
      <w:pPr>
        <w:spacing w:line="302" w:lineRule="auto"/>
        <w:ind w:left="267" w:right="421"/>
        <w:rPr>
          <w:rFonts w:ascii="Calibri" w:eastAsia="Calibri" w:hAnsi="Calibri" w:cs="Calibri"/>
          <w:sz w:val="27"/>
          <w:szCs w:val="27"/>
          <w:lang w:val="sq-AL"/>
        </w:rPr>
      </w:pPr>
      <w:r w:rsidRPr="00C1294B">
        <w:rPr>
          <w:noProof/>
          <w:lang w:val="sq-AL" w:eastAsia="sq-AL"/>
        </w:rPr>
        <mc:AlternateContent>
          <mc:Choice Requires="wpg">
            <w:drawing>
              <wp:anchor distT="0" distB="0" distL="114300" distR="114300" simplePos="0" relativeHeight="251593728" behindDoc="0" locked="0" layoutInCell="1" allowOverlap="1" wp14:anchorId="5B885E8B" wp14:editId="199FF18F">
                <wp:simplePos x="0" y="0"/>
                <wp:positionH relativeFrom="page">
                  <wp:posOffset>374015</wp:posOffset>
                </wp:positionH>
                <wp:positionV relativeFrom="paragraph">
                  <wp:posOffset>-34290</wp:posOffset>
                </wp:positionV>
                <wp:extent cx="1270" cy="527050"/>
                <wp:effectExtent l="21590" t="22860" r="15240" b="21590"/>
                <wp:wrapNone/>
                <wp:docPr id="1059" name="Group 10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527050"/>
                          <a:chOff x="589" y="-54"/>
                          <a:chExt cx="2" cy="830"/>
                        </a:xfrm>
                      </wpg:grpSpPr>
                      <wps:wsp>
                        <wps:cNvPr id="1060" name="Freeform 1034"/>
                        <wps:cNvSpPr>
                          <a:spLocks/>
                        </wps:cNvSpPr>
                        <wps:spPr bwMode="auto">
                          <a:xfrm>
                            <a:off x="589" y="-54"/>
                            <a:ext cx="2" cy="830"/>
                          </a:xfrm>
                          <a:custGeom>
                            <a:avLst/>
                            <a:gdLst>
                              <a:gd name="T0" fmla="+- 0 -54 -54"/>
                              <a:gd name="T1" fmla="*/ -54 h 830"/>
                              <a:gd name="T2" fmla="+- 0 775 -54"/>
                              <a:gd name="T3" fmla="*/ 775 h 830"/>
                            </a:gdLst>
                            <a:ahLst/>
                            <a:cxnLst>
                              <a:cxn ang="0">
                                <a:pos x="0" y="T1"/>
                              </a:cxn>
                              <a:cxn ang="0">
                                <a:pos x="0" y="T3"/>
                              </a:cxn>
                            </a:cxnLst>
                            <a:rect l="0" t="0" r="r" b="b"/>
                            <a:pathLst>
                              <a:path h="830">
                                <a:moveTo>
                                  <a:pt x="0" y="0"/>
                                </a:moveTo>
                                <a:lnTo>
                                  <a:pt x="0" y="829"/>
                                </a:lnTo>
                              </a:path>
                            </a:pathLst>
                          </a:custGeom>
                          <a:noFill/>
                          <a:ln w="29253">
                            <a:solidFill>
                              <a:srgbClr val="EF312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68EB52" id="Group 1033" o:spid="_x0000_s1026" style="position:absolute;margin-left:29.45pt;margin-top:-2.7pt;width:.1pt;height:41.5pt;z-index:251593728;mso-position-horizontal-relative:page" coordorigin="589,-54" coordsize="2,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">
                <v:shape id="Freeform 1034" o:spid="_x0000_s1027" style="position:absolute;left:589;top:-54;width:2;height:830;visibility:visible;mso-wrap-style:square;v-text-anchor:top" coordsize="2,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IIl8MA&#10;AADdAAAADwAAAGRycy9kb3ducmV2LnhtbESPQUvDQBCF74X+h2UEb81GkbbEbosVlKKnpnofsmMS&#10;zM7G7Nik/75zELzN8N68981mN4XOnGlIbWQHd1kOhriKvuXawcfpZbEGkwTZYxeZHFwowW47n22w&#10;8HHkI51LqY2GcCrQQSPSF9amqqGAKYs9sWpfcQgoug619QOOGh46e5/nSxuwZW1osKfnhqrv8jc4&#10;KNOlfF+Nn/5H3l5F9q3E7sE7d3szPT2CEZrk3/x3ffCKny+VX7/REez2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ZIIl8MAAADdAAAADwAAAAAAAAAAAAAAAACYAgAAZHJzL2Rv&#10;d25yZXYueG1sUEsFBgAAAAAEAAQA9QAAAIgDAAAAAA==&#10;" path="m,l,829e" filled="f" strokecolor="#ef3123" strokeweight=".81258mm">
                  <v:path arrowok="t" o:connecttype="custom" o:connectlocs="0,-54;0,775" o:connectangles="0,0"/>
                </v:shape>
                <w10:wrap anchorx="page"/>
              </v:group>
            </w:pict>
          </mc:Fallback>
        </mc:AlternateContent>
      </w:r>
      <w:r w:rsidR="007858EA" w:rsidRPr="00C1294B">
        <w:rPr>
          <w:rFonts w:ascii="Trebuchet MS"/>
          <w:b/>
          <w:color w:val="333333"/>
          <w:sz w:val="27"/>
          <w:lang w:val="sq-AL"/>
        </w:rPr>
        <w:t>Hapi i par</w:t>
      </w:r>
      <w:r w:rsidR="007858EA" w:rsidRPr="00C1294B">
        <w:rPr>
          <w:rFonts w:ascii="Trebuchet MS"/>
          <w:b/>
          <w:color w:val="333333"/>
          <w:sz w:val="27"/>
          <w:lang w:val="sq-AL"/>
        </w:rPr>
        <w:t>ë</w:t>
      </w:r>
      <w:r w:rsidR="00E83A14" w:rsidRPr="00C1294B">
        <w:rPr>
          <w:rFonts w:ascii="Trebuchet MS"/>
          <w:b/>
          <w:color w:val="333333"/>
          <w:sz w:val="27"/>
          <w:lang w:val="sq-AL"/>
        </w:rPr>
        <w:t xml:space="preserve">: </w:t>
      </w:r>
      <w:r w:rsidR="007858EA" w:rsidRPr="00C1294B">
        <w:rPr>
          <w:rFonts w:ascii="Calibri"/>
          <w:color w:val="333333"/>
          <w:sz w:val="27"/>
          <w:lang w:val="sq-AL"/>
        </w:rPr>
        <w:t>Të miratohet një ligj për deklarimin publik të të ardhurave dhe pasurisë nga zyrtarët e zgjedhur dhe ata të nivelit të lartë</w:t>
      </w:r>
    </w:p>
    <w:p w:rsidR="00A468B7" w:rsidRPr="00C1294B" w:rsidRDefault="00A468B7">
      <w:pPr>
        <w:spacing w:before="9"/>
        <w:rPr>
          <w:rFonts w:ascii="Calibri" w:eastAsia="Calibri" w:hAnsi="Calibri" w:cs="Calibri"/>
          <w:sz w:val="33"/>
          <w:szCs w:val="33"/>
          <w:lang w:val="sq-AL"/>
        </w:rPr>
      </w:pPr>
    </w:p>
    <w:p w:rsidR="00A468B7" w:rsidRPr="00C1294B" w:rsidRDefault="00831DB1">
      <w:pPr>
        <w:pStyle w:val="Heading2"/>
        <w:ind w:right="421"/>
        <w:rPr>
          <w:rFonts w:cs="Calibri"/>
          <w:lang w:val="sq-AL"/>
        </w:rPr>
      </w:pPr>
      <w:r w:rsidRPr="00C1294B">
        <w:rPr>
          <w:noProof/>
          <w:lang w:val="sq-AL" w:eastAsia="sq-AL"/>
        </w:rPr>
        <mc:AlternateContent>
          <mc:Choice Requires="wpg">
            <w:drawing>
              <wp:anchor distT="0" distB="0" distL="114300" distR="114300" simplePos="0" relativeHeight="251595776" behindDoc="0" locked="0" layoutInCell="1" allowOverlap="1" wp14:anchorId="2802C67B" wp14:editId="0D8513C2">
                <wp:simplePos x="0" y="0"/>
                <wp:positionH relativeFrom="page">
                  <wp:posOffset>374015</wp:posOffset>
                </wp:positionH>
                <wp:positionV relativeFrom="paragraph">
                  <wp:posOffset>-32385</wp:posOffset>
                </wp:positionV>
                <wp:extent cx="1270" cy="197485"/>
                <wp:effectExtent l="21590" t="15240" r="15240" b="15875"/>
                <wp:wrapNone/>
                <wp:docPr id="1057" name="Group 10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97485"/>
                          <a:chOff x="589" y="-51"/>
                          <a:chExt cx="2" cy="311"/>
                        </a:xfrm>
                      </wpg:grpSpPr>
                      <wps:wsp>
                        <wps:cNvPr id="1058" name="Freeform 1032"/>
                        <wps:cNvSpPr>
                          <a:spLocks/>
                        </wps:cNvSpPr>
                        <wps:spPr bwMode="auto">
                          <a:xfrm>
                            <a:off x="589" y="-51"/>
                            <a:ext cx="2" cy="311"/>
                          </a:xfrm>
                          <a:custGeom>
                            <a:avLst/>
                            <a:gdLst>
                              <a:gd name="T0" fmla="+- 0 -51 -51"/>
                              <a:gd name="T1" fmla="*/ -51 h 311"/>
                              <a:gd name="T2" fmla="+- 0 260 -51"/>
                              <a:gd name="T3" fmla="*/ 260 h 311"/>
                            </a:gdLst>
                            <a:ahLst/>
                            <a:cxnLst>
                              <a:cxn ang="0">
                                <a:pos x="0" y="T1"/>
                              </a:cxn>
                              <a:cxn ang="0">
                                <a:pos x="0" y="T3"/>
                              </a:cxn>
                            </a:cxnLst>
                            <a:rect l="0" t="0" r="r" b="b"/>
                            <a:pathLst>
                              <a:path h="311">
                                <a:moveTo>
                                  <a:pt x="0" y="0"/>
                                </a:moveTo>
                                <a:lnTo>
                                  <a:pt x="0" y="311"/>
                                </a:lnTo>
                              </a:path>
                            </a:pathLst>
                          </a:custGeom>
                          <a:noFill/>
                          <a:ln w="29253">
                            <a:solidFill>
                              <a:srgbClr val="EF312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83642C" id="Group 1031" o:spid="_x0000_s1026" style="position:absolute;margin-left:29.45pt;margin-top:-2.55pt;width:.1pt;height:15.55pt;z-index:251595776;mso-position-horizontal-relative:page" coordorigin="589,-51" coordsize="2,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">
                <v:shape id="Freeform 1032" o:spid="_x0000_s1027" style="position:absolute;left:589;top:-51;width:2;height:311;visibility:visible;mso-wrap-style:square;v-text-anchor:top" coordsize="2,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Da08cA&#10;AADdAAAADwAAAGRycy9kb3ducmV2LnhtbESPQUsDMRCF74L/IYzQm01sUeratGihoDdtK6W3YTPd&#10;XdxMliTurv565yD0NsN78943y/XoW9VTTE1gC3dTA4q4DK7hysJhv71dgEoZ2WEbmCz8UIL16vpq&#10;iYULA39Qv8uVkhBOBVqoc+4KrVNZk8c0DR2xaOcQPWZZY6VdxEHCfatnxjxojw1LQ40dbWoqv3bf&#10;3kJ8fPs8zM1m9nL6PevjOK+Gvn+3dnIzPj+ByjTmi/n/+tUJvrkXXPlGRt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bg2tPHAAAA3QAAAA8AAAAAAAAAAAAAAAAAmAIAAGRy&#10;cy9kb3ducmV2LnhtbFBLBQYAAAAABAAEAPUAAACMAwAAAAA=&#10;" path="m,l,311e" filled="f" strokecolor="#ef3123" strokeweight=".81258mm">
                  <v:path arrowok="t" o:connecttype="custom" o:connectlocs="0,-51;0,260" o:connectangles="0,0"/>
                </v:shape>
                <w10:wrap anchorx="page"/>
              </v:group>
            </w:pict>
          </mc:Fallback>
        </mc:AlternateContent>
      </w:r>
      <w:r w:rsidR="009B238E" w:rsidRPr="00C1294B">
        <w:rPr>
          <w:color w:val="333333"/>
          <w:lang w:val="sq-AL"/>
        </w:rPr>
        <w:t>Arsyetimi</w:t>
      </w:r>
    </w:p>
    <w:p w:rsidR="00A468B7" w:rsidRPr="00C1294B" w:rsidRDefault="00A468B7">
      <w:pPr>
        <w:rPr>
          <w:rFonts w:ascii="Calibri" w:eastAsia="Calibri" w:hAnsi="Calibri" w:cs="Calibri"/>
          <w:sz w:val="20"/>
          <w:szCs w:val="20"/>
          <w:lang w:val="sq-AL"/>
        </w:rPr>
      </w:pPr>
    </w:p>
    <w:p w:rsidR="00132993" w:rsidRPr="00C1294B" w:rsidRDefault="00132993" w:rsidP="00132993">
      <w:pPr>
        <w:pStyle w:val="BodyText"/>
        <w:spacing w:before="129" w:line="302" w:lineRule="auto"/>
        <w:ind w:left="106" w:right="421"/>
        <w:rPr>
          <w:lang w:val="sq-AL"/>
        </w:rPr>
      </w:pPr>
      <w:r w:rsidRPr="00C1294B">
        <w:rPr>
          <w:lang w:val="sq-AL"/>
        </w:rPr>
        <w:t>Deklarimi i vlerës së pronave dhe detyrimeve si dhe burimeve të të ardhurave vepron si pengues ndaj ryshfetit, vjedhjes në bashkëpunim dhe klientelizmit në sektorin publik.</w:t>
      </w:r>
    </w:p>
    <w:p w:rsidR="00132993" w:rsidRPr="00C1294B" w:rsidRDefault="00132993" w:rsidP="00132993">
      <w:pPr>
        <w:pStyle w:val="BodyText"/>
        <w:spacing w:before="129" w:line="302" w:lineRule="auto"/>
        <w:ind w:left="106" w:right="421"/>
        <w:rPr>
          <w:lang w:val="sq-AL"/>
        </w:rPr>
      </w:pPr>
    </w:p>
    <w:p w:rsidR="00A468B7" w:rsidRPr="00C1294B" w:rsidRDefault="00132993" w:rsidP="00132993">
      <w:pPr>
        <w:pStyle w:val="BodyText"/>
        <w:spacing w:line="302" w:lineRule="auto"/>
        <w:ind w:left="106" w:right="310"/>
        <w:rPr>
          <w:rFonts w:cs="Calibri"/>
          <w:lang w:val="sq-AL"/>
        </w:rPr>
      </w:pPr>
      <w:r w:rsidRPr="00C1294B">
        <w:rPr>
          <w:lang w:val="sq-AL"/>
        </w:rPr>
        <w:t>Publikimi i deklaratave të pasurisë dhe të të ardhurave i mundëson shoqërisë civile të ndihmojë në zbulimin e shkeljeve të kërkesave për deklarimin financiar, duke bërë të mundur rritjen e kontrollit dhe duke plotësuar rolin e institucioneve shtetërore të kontrollit të pasurive. Megjithatë, në shumë vende këto deklarata nuk bëhen publike. Në një sondazh të Bankës Botërore në 2012 u evidentua se 78% e vendeve kishin ngritur sistemin e deklarimit financiar, por vetëm 43% e kanë bërë publik informacionin përkatës</w:t>
      </w:r>
    </w:p>
    <w:p w:rsidR="00A468B7" w:rsidRPr="00C1294B" w:rsidRDefault="00A468B7">
      <w:pPr>
        <w:spacing w:before="7"/>
        <w:rPr>
          <w:rFonts w:ascii="Calibri" w:eastAsia="Calibri" w:hAnsi="Calibri" w:cs="Calibri"/>
          <w:lang w:val="sq-AL"/>
        </w:rPr>
      </w:pPr>
    </w:p>
    <w:p w:rsidR="008B4772" w:rsidRPr="00C1294B" w:rsidRDefault="008B4772" w:rsidP="008B4772">
      <w:pPr>
        <w:pStyle w:val="BodyText"/>
        <w:spacing w:line="302" w:lineRule="auto"/>
        <w:ind w:left="106" w:right="516"/>
        <w:rPr>
          <w:rFonts w:cs="Calibri"/>
          <w:lang w:val="sq-AL"/>
        </w:rPr>
      </w:pPr>
      <w:r w:rsidRPr="00C1294B">
        <w:rPr>
          <w:rFonts w:cs="Calibri"/>
          <w:lang w:val="sq-AL"/>
        </w:rPr>
        <w:t>Konventa e Kombeve të Bashkuara kundër Korrupsionit u kërkon shteteve të shqyrtojnë miratimin e politikave që i detyrojnë zyrtarët të deklarojnë “tek autoritete përkatëse ... veprimtarinë e tyre të jashtme, punësimin, investimet, pronat dhe dhuratat apo përfitimet e konsiderueshme.”</w:t>
      </w:r>
    </w:p>
    <w:p w:rsidR="008B4772" w:rsidRPr="00C1294B" w:rsidRDefault="008B4772" w:rsidP="008B4772">
      <w:pPr>
        <w:pStyle w:val="BodyText"/>
        <w:spacing w:line="302" w:lineRule="auto"/>
        <w:ind w:left="106" w:right="516"/>
        <w:rPr>
          <w:rFonts w:cs="Calibri"/>
          <w:lang w:val="sq-AL"/>
        </w:rPr>
      </w:pPr>
    </w:p>
    <w:p w:rsidR="008B4772" w:rsidRPr="00C1294B" w:rsidRDefault="008B4772" w:rsidP="008B4772">
      <w:pPr>
        <w:pStyle w:val="BodyText"/>
        <w:spacing w:line="302" w:lineRule="auto"/>
        <w:ind w:left="106" w:right="516"/>
        <w:rPr>
          <w:rFonts w:cs="Calibri"/>
          <w:lang w:val="sq-AL"/>
        </w:rPr>
      </w:pPr>
      <w:r w:rsidRPr="00C1294B">
        <w:rPr>
          <w:rFonts w:cs="Calibri"/>
          <w:lang w:val="sq-AL"/>
        </w:rPr>
        <w:t>Masat për deklarimin e pasurisë janë një mjet i fuqishëm, por ato priren të shkaktojnë zhgënjim apo përplasje politike nëse niset me mandate tej mase ambicioze në vazhdën e skandaleve të korrupsionit dhe nuk mbështeten nga burime të mjaftueshme. Sistemet e ngarkuara me një numër tepër të madh kërkesash dhe kapaciteti të pamjaftueshëm institucional për të zbatuar respektimin e ligjit kanë më shumë gjasa të dështojnë sesa ato të projektuara për t’i shërbyer objektivave të menaxhueshme. Për hartimin e sistemit të deklarimit të pasurisë vëmendje duhet t’i kushtohet kontekstit politik, institucional, dhe social-ekonomik vendor.</w:t>
      </w:r>
    </w:p>
    <w:p w:rsidR="008B4772" w:rsidRPr="00C1294B" w:rsidRDefault="008B4772" w:rsidP="008B4772">
      <w:pPr>
        <w:pStyle w:val="BodyText"/>
        <w:spacing w:line="302" w:lineRule="auto"/>
        <w:ind w:left="106" w:right="516"/>
        <w:rPr>
          <w:rFonts w:cs="Calibri"/>
          <w:lang w:val="sq-AL"/>
        </w:rPr>
      </w:pPr>
    </w:p>
    <w:p w:rsidR="00A468B7" w:rsidRPr="00C1294B" w:rsidRDefault="008B4772" w:rsidP="008B4772">
      <w:pPr>
        <w:pStyle w:val="BodyText"/>
        <w:spacing w:line="302" w:lineRule="auto"/>
        <w:ind w:left="106" w:right="421"/>
        <w:rPr>
          <w:rFonts w:cs="Calibri"/>
          <w:lang w:val="sq-AL"/>
        </w:rPr>
      </w:pPr>
      <w:r w:rsidRPr="00C1294B">
        <w:rPr>
          <w:rFonts w:cs="Calibri"/>
          <w:lang w:val="sq-AL"/>
        </w:rPr>
        <w:t>Shtetet këshillohet ta nisin nga fushat me prioritet të lartë të deklarimit të pasurive dhe më pas të sigurojnë vullnetin politik dhe kapacitetin për reforma më ambicioze. Vendet mund të duan ta nisin nga zbulimi paraprak i atyre fushave që kanë rrezik të lartë apo me zyrtarët e profilit të lartë për të kaluar më pas tek punonjës të tjerë civilë dhe tek gjykatësit. Shtetet mund të përparojnë edhe nga deklarimi i të ardhurave dhe pasurive, në deklarimin e aktiviteteve të biznesit si dhe në deklarimin e aktiviteteve të punësimit pas lënies së postit publik (Banka Botërore, 2012).</w:t>
      </w:r>
    </w:p>
    <w:p w:rsidR="00A468B7" w:rsidRPr="00C1294B" w:rsidRDefault="00A468B7">
      <w:pPr>
        <w:spacing w:before="9"/>
        <w:rPr>
          <w:rFonts w:ascii="Calibri" w:eastAsia="Calibri" w:hAnsi="Calibri" w:cs="Calibri"/>
          <w:sz w:val="25"/>
          <w:szCs w:val="25"/>
          <w:lang w:val="sq-AL"/>
        </w:rPr>
      </w:pPr>
    </w:p>
    <w:p w:rsidR="00A468B7" w:rsidRPr="00C1294B" w:rsidRDefault="00831DB1">
      <w:pPr>
        <w:pStyle w:val="Heading2"/>
        <w:ind w:right="421"/>
        <w:rPr>
          <w:rFonts w:cs="Calibri"/>
          <w:lang w:val="sq-AL"/>
        </w:rPr>
      </w:pPr>
      <w:r w:rsidRPr="00C1294B">
        <w:rPr>
          <w:noProof/>
          <w:lang w:val="sq-AL" w:eastAsia="sq-AL"/>
        </w:rPr>
        <mc:AlternateContent>
          <mc:Choice Requires="wpg">
            <w:drawing>
              <wp:anchor distT="0" distB="0" distL="114300" distR="114300" simplePos="0" relativeHeight="251596800" behindDoc="0" locked="0" layoutInCell="1" allowOverlap="1" wp14:anchorId="4553C05C" wp14:editId="39075CD1">
                <wp:simplePos x="0" y="0"/>
                <wp:positionH relativeFrom="page">
                  <wp:posOffset>374015</wp:posOffset>
                </wp:positionH>
                <wp:positionV relativeFrom="paragraph">
                  <wp:posOffset>-32385</wp:posOffset>
                </wp:positionV>
                <wp:extent cx="1270" cy="197485"/>
                <wp:effectExtent l="21590" t="15240" r="15240" b="15875"/>
                <wp:wrapNone/>
                <wp:docPr id="1055" name="Group 10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97485"/>
                          <a:chOff x="589" y="-51"/>
                          <a:chExt cx="2" cy="311"/>
                        </a:xfrm>
                      </wpg:grpSpPr>
                      <wps:wsp>
                        <wps:cNvPr id="1056" name="Freeform 1030"/>
                        <wps:cNvSpPr>
                          <a:spLocks/>
                        </wps:cNvSpPr>
                        <wps:spPr bwMode="auto">
                          <a:xfrm>
                            <a:off x="589" y="-51"/>
                            <a:ext cx="2" cy="311"/>
                          </a:xfrm>
                          <a:custGeom>
                            <a:avLst/>
                            <a:gdLst>
                              <a:gd name="T0" fmla="+- 0 -51 -51"/>
                              <a:gd name="T1" fmla="*/ -51 h 311"/>
                              <a:gd name="T2" fmla="+- 0 260 -51"/>
                              <a:gd name="T3" fmla="*/ 260 h 311"/>
                            </a:gdLst>
                            <a:ahLst/>
                            <a:cxnLst>
                              <a:cxn ang="0">
                                <a:pos x="0" y="T1"/>
                              </a:cxn>
                              <a:cxn ang="0">
                                <a:pos x="0" y="T3"/>
                              </a:cxn>
                            </a:cxnLst>
                            <a:rect l="0" t="0" r="r" b="b"/>
                            <a:pathLst>
                              <a:path h="311">
                                <a:moveTo>
                                  <a:pt x="0" y="0"/>
                                </a:moveTo>
                                <a:lnTo>
                                  <a:pt x="0" y="311"/>
                                </a:lnTo>
                              </a:path>
                            </a:pathLst>
                          </a:custGeom>
                          <a:noFill/>
                          <a:ln w="29253">
                            <a:solidFill>
                              <a:srgbClr val="EF312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66DA77" id="Group 1029" o:spid="_x0000_s1026" style="position:absolute;margin-left:29.45pt;margin-top:-2.55pt;width:.1pt;height:15.55pt;z-index:251596800;mso-position-horizontal-relative:page" coordorigin="589,-51" coordsize="2,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">
                <v:shape id="Freeform 1030" o:spid="_x0000_s1027" style="position:absolute;left:589;top:-51;width:2;height:311;visibility:visible;mso-wrap-style:square;v-text-anchor:top" coordsize="2,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PrOsQA&#10;AADdAAAADwAAAGRycy9kb3ducmV2LnhtbERPTWsCMRC9C/6HMIXeNKlSqVujWKHQ3tQq4m3YjLtL&#10;N5MlSXe3/fWNIHibx/ucxaq3tWjJh8qxhqexAkGcO1NxoeHw9T56AREissHaMWn4pQCr5XCwwMy4&#10;jnfU7mMhUgiHDDWUMTaZlCEvyWIYu4Y4cRfnLcYEfSGNxy6F21pOlJpJixWnhhIb2pSUf+9/rAY/&#10;/zwepmozeTv/XeSpnxZd2261fnzo168gIvXxLr65P0yar55ncP0mnS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z6zrEAAAA3QAAAA8AAAAAAAAAAAAAAAAAmAIAAGRycy9k&#10;b3ducmV2LnhtbFBLBQYAAAAABAAEAPUAAACJAwAAAAA=&#10;" path="m,l,311e" filled="f" strokecolor="#ef3123" strokeweight=".81258mm">
                  <v:path arrowok="t" o:connecttype="custom" o:connectlocs="0,-51;0,260" o:connectangles="0,0"/>
                </v:shape>
                <w10:wrap anchorx="page"/>
              </v:group>
            </w:pict>
          </mc:Fallback>
        </mc:AlternateContent>
      </w:r>
      <w:r w:rsidR="0092625D" w:rsidRPr="00C1294B">
        <w:rPr>
          <w:color w:val="333333"/>
          <w:lang w:val="sq-AL"/>
        </w:rPr>
        <w:t>Rekomandime</w:t>
      </w:r>
    </w:p>
    <w:p w:rsidR="00A468B7" w:rsidRPr="00C1294B" w:rsidRDefault="00A468B7">
      <w:pPr>
        <w:rPr>
          <w:rFonts w:ascii="Calibri" w:eastAsia="Calibri" w:hAnsi="Calibri" w:cs="Calibri"/>
          <w:sz w:val="20"/>
          <w:szCs w:val="20"/>
          <w:lang w:val="sq-AL"/>
        </w:rPr>
      </w:pPr>
    </w:p>
    <w:p w:rsidR="008B4772" w:rsidRPr="00C1294B" w:rsidRDefault="008B4772">
      <w:pPr>
        <w:pStyle w:val="ListParagraph"/>
        <w:numPr>
          <w:ilvl w:val="0"/>
          <w:numId w:val="14"/>
        </w:numPr>
        <w:tabs>
          <w:tab w:val="left" w:pos="568"/>
        </w:tabs>
        <w:spacing w:before="129" w:line="302" w:lineRule="auto"/>
        <w:ind w:right="540"/>
        <w:rPr>
          <w:rFonts w:ascii="Calibri" w:eastAsia="Calibri" w:hAnsi="Calibri" w:cs="Calibri"/>
          <w:sz w:val="18"/>
          <w:szCs w:val="18"/>
          <w:lang w:val="sq-AL"/>
        </w:rPr>
      </w:pPr>
      <w:r w:rsidRPr="00C1294B">
        <w:rPr>
          <w:rFonts w:ascii="Calibri" w:eastAsia="Calibri" w:hAnsi="Calibri" w:cs="Calibri"/>
          <w:sz w:val="18"/>
          <w:szCs w:val="18"/>
          <w:lang w:val="sq-AL"/>
        </w:rPr>
        <w:t>Të hartohet dhe komunikohet një udhëzues i qartë për krijimin e objektit dhe punës së sistemit. Ka rëndësi që kapacitetet të ndërtohen gradualisht dhe të administrohen pritshmëritë e publikut në lidhje me atë që mund të arrijë sistemi në mënyrë realiste. Me zhvillimin e kapaciteteve për administrimin e deklaratave të pasurisë, sistemi mund të zgjerohet dhe forcohet gradualisht për të rritur numrin e subjekteve që duhet të deklarojnë pasuritë e tyre, për të përforcuar procedurat e verifikimit dhe për të përmirësuar aksesin e publikut tek informacioni.</w:t>
      </w:r>
    </w:p>
    <w:p w:rsidR="008B4772" w:rsidRPr="00C1294B" w:rsidRDefault="008B4772">
      <w:pPr>
        <w:pStyle w:val="ListParagraph"/>
        <w:numPr>
          <w:ilvl w:val="0"/>
          <w:numId w:val="14"/>
        </w:numPr>
        <w:tabs>
          <w:tab w:val="left" w:pos="568"/>
        </w:tabs>
        <w:spacing w:before="137" w:line="302" w:lineRule="auto"/>
        <w:ind w:right="480"/>
        <w:rPr>
          <w:rFonts w:ascii="Calibri" w:eastAsia="Calibri" w:hAnsi="Calibri" w:cs="Calibri"/>
          <w:sz w:val="18"/>
          <w:szCs w:val="18"/>
          <w:lang w:val="sq-AL"/>
        </w:rPr>
      </w:pPr>
      <w:r w:rsidRPr="00C1294B">
        <w:rPr>
          <w:rFonts w:ascii="Calibri" w:eastAsia="Calibri" w:hAnsi="Calibri" w:cs="Calibri"/>
          <w:sz w:val="18"/>
          <w:szCs w:val="18"/>
          <w:lang w:val="sq-AL"/>
        </w:rPr>
        <w:t>Si rregull i përgjithshëm, kërkesat për deklarimin e të ardhurave dhe pasurisë duhet të aplikohen të paktën për drejtuesit e tre deg</w:t>
      </w:r>
      <w:r w:rsidR="006F109F" w:rsidRPr="00C1294B">
        <w:rPr>
          <w:rFonts w:ascii="Calibri" w:eastAsia="Calibri" w:hAnsi="Calibri" w:cs="Calibri"/>
          <w:sz w:val="18"/>
          <w:szCs w:val="18"/>
          <w:lang w:val="sq-AL"/>
        </w:rPr>
        <w:t>ë</w:t>
      </w:r>
      <w:r w:rsidRPr="00C1294B">
        <w:rPr>
          <w:rFonts w:ascii="Calibri" w:eastAsia="Calibri" w:hAnsi="Calibri" w:cs="Calibri"/>
          <w:sz w:val="18"/>
          <w:szCs w:val="18"/>
          <w:lang w:val="sq-AL"/>
        </w:rPr>
        <w:t>ve të qeverisjes (ekzekutiv, legjislativ dhe gjyq</w:t>
      </w:r>
      <w:r w:rsidR="006F109F" w:rsidRPr="00C1294B">
        <w:rPr>
          <w:rFonts w:ascii="Calibri" w:eastAsia="Calibri" w:hAnsi="Calibri" w:cs="Calibri"/>
          <w:sz w:val="18"/>
          <w:szCs w:val="18"/>
          <w:lang w:val="sq-AL"/>
        </w:rPr>
        <w:t>ë</w:t>
      </w:r>
      <w:r w:rsidRPr="00C1294B">
        <w:rPr>
          <w:rFonts w:ascii="Calibri" w:eastAsia="Calibri" w:hAnsi="Calibri" w:cs="Calibri"/>
          <w:sz w:val="18"/>
          <w:szCs w:val="18"/>
          <w:lang w:val="sq-AL"/>
        </w:rPr>
        <w:t>sor) si dhe për zyrtar</w:t>
      </w:r>
      <w:r w:rsidR="006F109F" w:rsidRPr="00C1294B">
        <w:rPr>
          <w:rFonts w:ascii="Calibri" w:eastAsia="Calibri" w:hAnsi="Calibri" w:cs="Calibri"/>
          <w:sz w:val="18"/>
          <w:szCs w:val="18"/>
          <w:lang w:val="sq-AL"/>
        </w:rPr>
        <w:t>ë</w:t>
      </w:r>
      <w:r w:rsidRPr="00C1294B">
        <w:rPr>
          <w:rFonts w:ascii="Calibri" w:eastAsia="Calibri" w:hAnsi="Calibri" w:cs="Calibri"/>
          <w:sz w:val="18"/>
          <w:szCs w:val="18"/>
          <w:lang w:val="sq-AL"/>
        </w:rPr>
        <w:t>t e lartë të shërbimit civil.</w:t>
      </w:r>
    </w:p>
    <w:p w:rsidR="008B4772" w:rsidRPr="00C1294B" w:rsidRDefault="006F109F">
      <w:pPr>
        <w:pStyle w:val="ListParagraph"/>
        <w:numPr>
          <w:ilvl w:val="0"/>
          <w:numId w:val="14"/>
        </w:numPr>
        <w:tabs>
          <w:tab w:val="left" w:pos="568"/>
        </w:tabs>
        <w:spacing w:before="137" w:line="302" w:lineRule="auto"/>
        <w:ind w:right="242"/>
        <w:rPr>
          <w:rFonts w:ascii="Calibri" w:eastAsia="Calibri" w:hAnsi="Calibri" w:cs="Calibri"/>
          <w:sz w:val="18"/>
          <w:szCs w:val="18"/>
          <w:lang w:val="sq-AL"/>
        </w:rPr>
      </w:pPr>
      <w:r w:rsidRPr="00C1294B">
        <w:rPr>
          <w:rFonts w:ascii="Calibri" w:eastAsia="Calibri" w:hAnsi="Calibri" w:cs="Calibri"/>
          <w:sz w:val="18"/>
          <w:szCs w:val="18"/>
          <w:lang w:val="sq-AL"/>
        </w:rPr>
        <w:t xml:space="preserve">Që deklarimet e pasurisë dhe të të ardhurave të jenë efektive, ato duhet të jenë të rregullta dhe të mbulojnë një gamë të gjerë informacionesh kryesore. Në informacionin që duhet të bëhet publik duhet të përfshihen: </w:t>
      </w:r>
    </w:p>
    <w:p w:rsidR="006F109F" w:rsidRPr="00C1294B" w:rsidRDefault="00831DB1">
      <w:pPr>
        <w:pStyle w:val="BodyText"/>
        <w:spacing w:before="137" w:line="302" w:lineRule="auto"/>
        <w:ind w:left="1027" w:right="200"/>
        <w:rPr>
          <w:lang w:val="sq-AL" w:eastAsia="sq-AL"/>
        </w:rPr>
      </w:pPr>
      <w:r w:rsidRPr="00C1294B">
        <w:rPr>
          <w:noProof/>
          <w:lang w:val="sq-AL" w:eastAsia="sq-AL"/>
        </w:rPr>
        <mc:AlternateContent>
          <mc:Choice Requires="wpg">
            <w:drawing>
              <wp:anchor distT="0" distB="0" distL="114300" distR="114300" simplePos="0" relativeHeight="251598848" behindDoc="0" locked="0" layoutInCell="1" allowOverlap="1" wp14:anchorId="6A809E22" wp14:editId="633F60E1">
                <wp:simplePos x="0" y="0"/>
                <wp:positionH relativeFrom="page">
                  <wp:posOffset>805815</wp:posOffset>
                </wp:positionH>
                <wp:positionV relativeFrom="paragraph">
                  <wp:posOffset>130175</wp:posOffset>
                </wp:positionV>
                <wp:extent cx="44450" cy="44450"/>
                <wp:effectExtent l="15240" t="15875" r="16510" b="15875"/>
                <wp:wrapNone/>
                <wp:docPr id="1053" name="Group 10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50" cy="44450"/>
                          <a:chOff x="1269" y="205"/>
                          <a:chExt cx="70" cy="70"/>
                        </a:xfrm>
                      </wpg:grpSpPr>
                      <wps:wsp>
                        <wps:cNvPr id="1054" name="Freeform 1028"/>
                        <wps:cNvSpPr>
                          <a:spLocks/>
                        </wps:cNvSpPr>
                        <wps:spPr bwMode="auto">
                          <a:xfrm>
                            <a:off x="1269" y="205"/>
                            <a:ext cx="70" cy="70"/>
                          </a:xfrm>
                          <a:custGeom>
                            <a:avLst/>
                            <a:gdLst>
                              <a:gd name="T0" fmla="+- 0 1338 1269"/>
                              <a:gd name="T1" fmla="*/ T0 w 70"/>
                              <a:gd name="T2" fmla="+- 0 239 205"/>
                              <a:gd name="T3" fmla="*/ 239 h 70"/>
                              <a:gd name="T4" fmla="+- 0 1335 1269"/>
                              <a:gd name="T5" fmla="*/ T4 w 70"/>
                              <a:gd name="T6" fmla="+- 0 253 205"/>
                              <a:gd name="T7" fmla="*/ 253 h 70"/>
                              <a:gd name="T8" fmla="+- 0 1328 1269"/>
                              <a:gd name="T9" fmla="*/ T8 w 70"/>
                              <a:gd name="T10" fmla="+- 0 264 205"/>
                              <a:gd name="T11" fmla="*/ 264 h 70"/>
                              <a:gd name="T12" fmla="+- 0 1317 1269"/>
                              <a:gd name="T13" fmla="*/ T12 w 70"/>
                              <a:gd name="T14" fmla="+- 0 271 205"/>
                              <a:gd name="T15" fmla="*/ 271 h 70"/>
                              <a:gd name="T16" fmla="+- 0 1303 1269"/>
                              <a:gd name="T17" fmla="*/ T16 w 70"/>
                              <a:gd name="T18" fmla="+- 0 274 205"/>
                              <a:gd name="T19" fmla="*/ 274 h 70"/>
                              <a:gd name="T20" fmla="+- 0 1290 1269"/>
                              <a:gd name="T21" fmla="*/ T20 w 70"/>
                              <a:gd name="T22" fmla="+- 0 271 205"/>
                              <a:gd name="T23" fmla="*/ 271 h 70"/>
                              <a:gd name="T24" fmla="+- 0 1279 1269"/>
                              <a:gd name="T25" fmla="*/ T24 w 70"/>
                              <a:gd name="T26" fmla="+- 0 264 205"/>
                              <a:gd name="T27" fmla="*/ 264 h 70"/>
                              <a:gd name="T28" fmla="+- 0 1272 1269"/>
                              <a:gd name="T29" fmla="*/ T28 w 70"/>
                              <a:gd name="T30" fmla="+- 0 253 205"/>
                              <a:gd name="T31" fmla="*/ 253 h 70"/>
                              <a:gd name="T32" fmla="+- 0 1269 1269"/>
                              <a:gd name="T33" fmla="*/ T32 w 70"/>
                              <a:gd name="T34" fmla="+- 0 239 205"/>
                              <a:gd name="T35" fmla="*/ 239 h 70"/>
                              <a:gd name="T36" fmla="+- 0 1272 1269"/>
                              <a:gd name="T37" fmla="*/ T36 w 70"/>
                              <a:gd name="T38" fmla="+- 0 226 205"/>
                              <a:gd name="T39" fmla="*/ 226 h 70"/>
                              <a:gd name="T40" fmla="+- 0 1279 1269"/>
                              <a:gd name="T41" fmla="*/ T40 w 70"/>
                              <a:gd name="T42" fmla="+- 0 215 205"/>
                              <a:gd name="T43" fmla="*/ 215 h 70"/>
                              <a:gd name="T44" fmla="+- 0 1290 1269"/>
                              <a:gd name="T45" fmla="*/ T44 w 70"/>
                              <a:gd name="T46" fmla="+- 0 207 205"/>
                              <a:gd name="T47" fmla="*/ 207 h 70"/>
                              <a:gd name="T48" fmla="+- 0 1303 1269"/>
                              <a:gd name="T49" fmla="*/ T48 w 70"/>
                              <a:gd name="T50" fmla="+- 0 205 205"/>
                              <a:gd name="T51" fmla="*/ 205 h 70"/>
                              <a:gd name="T52" fmla="+- 0 1317 1269"/>
                              <a:gd name="T53" fmla="*/ T52 w 70"/>
                              <a:gd name="T54" fmla="+- 0 207 205"/>
                              <a:gd name="T55" fmla="*/ 207 h 70"/>
                              <a:gd name="T56" fmla="+- 0 1328 1269"/>
                              <a:gd name="T57" fmla="*/ T56 w 70"/>
                              <a:gd name="T58" fmla="+- 0 215 205"/>
                              <a:gd name="T59" fmla="*/ 215 h 70"/>
                              <a:gd name="T60" fmla="+- 0 1335 1269"/>
                              <a:gd name="T61" fmla="*/ T60 w 70"/>
                              <a:gd name="T62" fmla="+- 0 226 205"/>
                              <a:gd name="T63" fmla="*/ 226 h 70"/>
                              <a:gd name="T64" fmla="+- 0 1338 1269"/>
                              <a:gd name="T65" fmla="*/ T64 w 70"/>
                              <a:gd name="T66" fmla="+- 0 239 205"/>
                              <a:gd name="T67" fmla="*/ 23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0" h="70">
                                <a:moveTo>
                                  <a:pt x="69" y="34"/>
                                </a:moveTo>
                                <a:lnTo>
                                  <a:pt x="66" y="48"/>
                                </a:lnTo>
                                <a:lnTo>
                                  <a:pt x="59" y="59"/>
                                </a:lnTo>
                                <a:lnTo>
                                  <a:pt x="48" y="66"/>
                                </a:lnTo>
                                <a:lnTo>
                                  <a:pt x="34" y="69"/>
                                </a:lnTo>
                                <a:lnTo>
                                  <a:pt x="21" y="66"/>
                                </a:lnTo>
                                <a:lnTo>
                                  <a:pt x="10" y="59"/>
                                </a:lnTo>
                                <a:lnTo>
                                  <a:pt x="3" y="48"/>
                                </a:lnTo>
                                <a:lnTo>
                                  <a:pt x="0" y="34"/>
                                </a:lnTo>
                                <a:lnTo>
                                  <a:pt x="3" y="21"/>
                                </a:lnTo>
                                <a:lnTo>
                                  <a:pt x="10" y="10"/>
                                </a:lnTo>
                                <a:lnTo>
                                  <a:pt x="21" y="2"/>
                                </a:lnTo>
                                <a:lnTo>
                                  <a:pt x="34" y="0"/>
                                </a:lnTo>
                                <a:lnTo>
                                  <a:pt x="48" y="2"/>
                                </a:lnTo>
                                <a:lnTo>
                                  <a:pt x="59" y="10"/>
                                </a:lnTo>
                                <a:lnTo>
                                  <a:pt x="66" y="21"/>
                                </a:lnTo>
                                <a:lnTo>
                                  <a:pt x="69" y="34"/>
                                </a:lnTo>
                                <a:close/>
                              </a:path>
                            </a:pathLst>
                          </a:custGeom>
                          <a:noFill/>
                          <a:ln w="73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F18A9D" id="Group 1027" o:spid="_x0000_s1026" style="position:absolute;margin-left:63.45pt;margin-top:10.25pt;width:3.5pt;height:3.5pt;z-index:251598848;mso-position-horizontal-relative:page" coordorigin="1269,205" coordsize="7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">
                <v:shape id="Freeform 1028" o:spid="_x0000_s1027" style="position:absolute;left:1269;top:205;width:70;height:70;visibility:visible;mso-wrap-style:square;v-text-anchor:top" coordsize="7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Lq+cIA&#10;AADdAAAADwAAAGRycy9kb3ducmV2LnhtbERPTWsCMRC9F/wPYQRvNetixa5GEYtgT0UtnsfNuBvc&#10;TJYkXdd/bwqF3ubxPme57m0jOvLBOFYwGWcgiEunDVcKvk+71zmIEJE1No5JwYMCrFeDlyUW2t35&#10;QN0xViKFcChQQR1jW0gZyposhrFriRN3dd5iTNBXUnu8p3DbyDzLZtKi4dRQY0vbmsrb8ccqmLuT&#10;fzfm3OWX/PA5+/o4X3d7q9Ro2G8WICL18V/8597rND97m8LvN+kE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kur5wgAAAN0AAAAPAAAAAAAAAAAAAAAAAJgCAABkcnMvZG93&#10;bnJldi54bWxQSwUGAAAAAAQABAD1AAAAhwMAAAAA&#10;" path="m69,34l66,48,59,59,48,66,34,69,21,66,10,59,3,48,,34,3,21,10,10,21,2,34,,48,2r11,8l66,21r3,13xe" filled="f" strokeweight=".20314mm">
                  <v:path arrowok="t" o:connecttype="custom" o:connectlocs="69,239;66,253;59,264;48,271;34,274;21,271;10,264;3,253;0,239;3,226;10,215;21,207;34,205;48,207;59,215;66,226;69,239" o:connectangles="0,0,0,0,0,0,0,0,0,0,0,0,0,0,0,0,0"/>
                </v:shape>
                <w10:wrap anchorx="page"/>
              </v:group>
            </w:pict>
          </mc:Fallback>
        </mc:AlternateContent>
      </w:r>
      <w:r w:rsidR="006F109F" w:rsidRPr="00C1294B">
        <w:rPr>
          <w:lang w:val="sq-AL" w:eastAsia="sq-AL"/>
        </w:rPr>
        <w:t xml:space="preserve">Pronat (shtëpitë personale, shtëpitë e dyta, tokat, ndërtesat, fermat, investimet financiare (p.sh., bursë, garanci, fonde reciproke, komoditete, plane kursimi, politika siguracionesh, llogari pensionesh) dhe pronat e biznesit (p.sh., korporatat dhe partneritetet private), llogaritë bankare, automjetet (p.sh., makinat, skafet, anije, avionë) dhe prona të tjera të mëdha të tundshme (p.sh., bizhuteri, vepra arti, mobilje, bagëti). </w:t>
      </w:r>
    </w:p>
    <w:p w:rsidR="006F109F" w:rsidRPr="00C1294B" w:rsidRDefault="00831DB1">
      <w:pPr>
        <w:pStyle w:val="BodyText"/>
        <w:spacing w:before="137"/>
        <w:ind w:left="1027" w:right="421"/>
        <w:rPr>
          <w:lang w:val="sq-AL"/>
        </w:rPr>
      </w:pPr>
      <w:r w:rsidRPr="00C1294B">
        <w:rPr>
          <w:noProof/>
          <w:lang w:val="sq-AL" w:eastAsia="sq-AL"/>
        </w:rPr>
        <mc:AlternateContent>
          <mc:Choice Requires="wpg">
            <w:drawing>
              <wp:anchor distT="0" distB="0" distL="114300" distR="114300" simplePos="0" relativeHeight="251600896" behindDoc="0" locked="0" layoutInCell="1" allowOverlap="1" wp14:anchorId="11749279" wp14:editId="4023F3AA">
                <wp:simplePos x="0" y="0"/>
                <wp:positionH relativeFrom="page">
                  <wp:posOffset>805815</wp:posOffset>
                </wp:positionH>
                <wp:positionV relativeFrom="paragraph">
                  <wp:posOffset>130175</wp:posOffset>
                </wp:positionV>
                <wp:extent cx="44450" cy="44450"/>
                <wp:effectExtent l="15240" t="15875" r="16510" b="15875"/>
                <wp:wrapNone/>
                <wp:docPr id="1051" name="Group 10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50" cy="44450"/>
                          <a:chOff x="1269" y="205"/>
                          <a:chExt cx="70" cy="70"/>
                        </a:xfrm>
                      </wpg:grpSpPr>
                      <wps:wsp>
                        <wps:cNvPr id="1052" name="Freeform 1026"/>
                        <wps:cNvSpPr>
                          <a:spLocks/>
                        </wps:cNvSpPr>
                        <wps:spPr bwMode="auto">
                          <a:xfrm>
                            <a:off x="1269" y="205"/>
                            <a:ext cx="70" cy="70"/>
                          </a:xfrm>
                          <a:custGeom>
                            <a:avLst/>
                            <a:gdLst>
                              <a:gd name="T0" fmla="+- 0 1338 1269"/>
                              <a:gd name="T1" fmla="*/ T0 w 70"/>
                              <a:gd name="T2" fmla="+- 0 239 205"/>
                              <a:gd name="T3" fmla="*/ 239 h 70"/>
                              <a:gd name="T4" fmla="+- 0 1335 1269"/>
                              <a:gd name="T5" fmla="*/ T4 w 70"/>
                              <a:gd name="T6" fmla="+- 0 253 205"/>
                              <a:gd name="T7" fmla="*/ 253 h 70"/>
                              <a:gd name="T8" fmla="+- 0 1328 1269"/>
                              <a:gd name="T9" fmla="*/ T8 w 70"/>
                              <a:gd name="T10" fmla="+- 0 264 205"/>
                              <a:gd name="T11" fmla="*/ 264 h 70"/>
                              <a:gd name="T12" fmla="+- 0 1317 1269"/>
                              <a:gd name="T13" fmla="*/ T12 w 70"/>
                              <a:gd name="T14" fmla="+- 0 271 205"/>
                              <a:gd name="T15" fmla="*/ 271 h 70"/>
                              <a:gd name="T16" fmla="+- 0 1303 1269"/>
                              <a:gd name="T17" fmla="*/ T16 w 70"/>
                              <a:gd name="T18" fmla="+- 0 274 205"/>
                              <a:gd name="T19" fmla="*/ 274 h 70"/>
                              <a:gd name="T20" fmla="+- 0 1290 1269"/>
                              <a:gd name="T21" fmla="*/ T20 w 70"/>
                              <a:gd name="T22" fmla="+- 0 271 205"/>
                              <a:gd name="T23" fmla="*/ 271 h 70"/>
                              <a:gd name="T24" fmla="+- 0 1279 1269"/>
                              <a:gd name="T25" fmla="*/ T24 w 70"/>
                              <a:gd name="T26" fmla="+- 0 264 205"/>
                              <a:gd name="T27" fmla="*/ 264 h 70"/>
                              <a:gd name="T28" fmla="+- 0 1272 1269"/>
                              <a:gd name="T29" fmla="*/ T28 w 70"/>
                              <a:gd name="T30" fmla="+- 0 253 205"/>
                              <a:gd name="T31" fmla="*/ 253 h 70"/>
                              <a:gd name="T32" fmla="+- 0 1269 1269"/>
                              <a:gd name="T33" fmla="*/ T32 w 70"/>
                              <a:gd name="T34" fmla="+- 0 239 205"/>
                              <a:gd name="T35" fmla="*/ 239 h 70"/>
                              <a:gd name="T36" fmla="+- 0 1272 1269"/>
                              <a:gd name="T37" fmla="*/ T36 w 70"/>
                              <a:gd name="T38" fmla="+- 0 226 205"/>
                              <a:gd name="T39" fmla="*/ 226 h 70"/>
                              <a:gd name="T40" fmla="+- 0 1279 1269"/>
                              <a:gd name="T41" fmla="*/ T40 w 70"/>
                              <a:gd name="T42" fmla="+- 0 215 205"/>
                              <a:gd name="T43" fmla="*/ 215 h 70"/>
                              <a:gd name="T44" fmla="+- 0 1290 1269"/>
                              <a:gd name="T45" fmla="*/ T44 w 70"/>
                              <a:gd name="T46" fmla="+- 0 207 205"/>
                              <a:gd name="T47" fmla="*/ 207 h 70"/>
                              <a:gd name="T48" fmla="+- 0 1303 1269"/>
                              <a:gd name="T49" fmla="*/ T48 w 70"/>
                              <a:gd name="T50" fmla="+- 0 205 205"/>
                              <a:gd name="T51" fmla="*/ 205 h 70"/>
                              <a:gd name="T52" fmla="+- 0 1317 1269"/>
                              <a:gd name="T53" fmla="*/ T52 w 70"/>
                              <a:gd name="T54" fmla="+- 0 207 205"/>
                              <a:gd name="T55" fmla="*/ 207 h 70"/>
                              <a:gd name="T56" fmla="+- 0 1328 1269"/>
                              <a:gd name="T57" fmla="*/ T56 w 70"/>
                              <a:gd name="T58" fmla="+- 0 215 205"/>
                              <a:gd name="T59" fmla="*/ 215 h 70"/>
                              <a:gd name="T60" fmla="+- 0 1335 1269"/>
                              <a:gd name="T61" fmla="*/ T60 w 70"/>
                              <a:gd name="T62" fmla="+- 0 226 205"/>
                              <a:gd name="T63" fmla="*/ 226 h 70"/>
                              <a:gd name="T64" fmla="+- 0 1338 1269"/>
                              <a:gd name="T65" fmla="*/ T64 w 70"/>
                              <a:gd name="T66" fmla="+- 0 239 205"/>
                              <a:gd name="T67" fmla="*/ 23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0" h="70">
                                <a:moveTo>
                                  <a:pt x="69" y="34"/>
                                </a:moveTo>
                                <a:lnTo>
                                  <a:pt x="66" y="48"/>
                                </a:lnTo>
                                <a:lnTo>
                                  <a:pt x="59" y="59"/>
                                </a:lnTo>
                                <a:lnTo>
                                  <a:pt x="48" y="66"/>
                                </a:lnTo>
                                <a:lnTo>
                                  <a:pt x="34" y="69"/>
                                </a:lnTo>
                                <a:lnTo>
                                  <a:pt x="21" y="66"/>
                                </a:lnTo>
                                <a:lnTo>
                                  <a:pt x="10" y="59"/>
                                </a:lnTo>
                                <a:lnTo>
                                  <a:pt x="3" y="48"/>
                                </a:lnTo>
                                <a:lnTo>
                                  <a:pt x="0" y="34"/>
                                </a:lnTo>
                                <a:lnTo>
                                  <a:pt x="3" y="21"/>
                                </a:lnTo>
                                <a:lnTo>
                                  <a:pt x="10" y="10"/>
                                </a:lnTo>
                                <a:lnTo>
                                  <a:pt x="21" y="2"/>
                                </a:lnTo>
                                <a:lnTo>
                                  <a:pt x="34" y="0"/>
                                </a:lnTo>
                                <a:lnTo>
                                  <a:pt x="48" y="2"/>
                                </a:lnTo>
                                <a:lnTo>
                                  <a:pt x="59" y="10"/>
                                </a:lnTo>
                                <a:lnTo>
                                  <a:pt x="66" y="21"/>
                                </a:lnTo>
                                <a:lnTo>
                                  <a:pt x="69" y="34"/>
                                </a:lnTo>
                                <a:close/>
                              </a:path>
                            </a:pathLst>
                          </a:custGeom>
                          <a:noFill/>
                          <a:ln w="73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CF698A" id="Group 1025" o:spid="_x0000_s1026" style="position:absolute;margin-left:63.45pt;margin-top:10.25pt;width:3.5pt;height:3.5pt;z-index:251600896;mso-position-horizontal-relative:page" coordorigin="1269,205" coordsize="7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">
                <v:shape id="Freeform 1026" o:spid="_x0000_s1027" style="position:absolute;left:1269;top:205;width:70;height:70;visibility:visible;mso-wrap-style:square;v-text-anchor:top" coordsize="7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fXFsIA&#10;AADdAAAADwAAAGRycy9kb3ducmV2LnhtbERP32vCMBB+F/wfwgl703SFiatGGRuCPolWfL41Zxts&#10;LiXJavffG2Gwt/v4ft5qM9hW9OSDcazgdZaBIK6cNlwrOJfb6QJEiMgaW8ek4JcCbNbj0QoL7e58&#10;pP4Ua5FCOBSooImxK6QMVUMWw8x1xIm7Om8xJuhrqT3eU7htZZ5lc2nRcGposKPPhqrb6ccqWLjS&#10;vxtz6fPv/LifH74u1+3OKvUyGT6WICIN8V/8597pND97y+H5TTpBr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N9cWwgAAAN0AAAAPAAAAAAAAAAAAAAAAAJgCAABkcnMvZG93&#10;bnJldi54bWxQSwUGAAAAAAQABAD1AAAAhwMAAAAA&#10;" path="m69,34l66,48,59,59,48,66,34,69,21,66,10,59,3,48,,34,3,21,10,10,21,2,34,,48,2r11,8l66,21r3,13xe" filled="f" strokeweight=".20314mm">
                  <v:path arrowok="t" o:connecttype="custom" o:connectlocs="69,239;66,253;59,264;48,271;34,274;21,271;10,264;3,253;0,239;3,226;10,215;21,207;34,205;48,207;59,215;66,226;69,239" o:connectangles="0,0,0,0,0,0,0,0,0,0,0,0,0,0,0,0,0"/>
                </v:shape>
                <w10:wrap anchorx="page"/>
              </v:group>
            </w:pict>
          </mc:Fallback>
        </mc:AlternateContent>
      </w:r>
      <w:r w:rsidR="006F109F" w:rsidRPr="00C1294B">
        <w:rPr>
          <w:lang w:val="sq-AL"/>
        </w:rPr>
        <w:t>Detyrimet (të gjitha borxhet, obligacionet, kredi, garanci hipotekore dhe dorëzani).</w:t>
      </w:r>
    </w:p>
    <w:p w:rsidR="00A468B7" w:rsidRPr="00C1294B" w:rsidRDefault="00A468B7">
      <w:pPr>
        <w:spacing w:before="12"/>
        <w:rPr>
          <w:rFonts w:ascii="Calibri" w:eastAsia="Calibri" w:hAnsi="Calibri" w:cs="Calibri"/>
          <w:sz w:val="9"/>
          <w:szCs w:val="9"/>
          <w:lang w:val="sq-AL"/>
        </w:rPr>
      </w:pPr>
    </w:p>
    <w:p w:rsidR="00A468B7" w:rsidRPr="00C1294B" w:rsidRDefault="00831DB1">
      <w:pPr>
        <w:pStyle w:val="BodyText"/>
        <w:spacing w:before="73"/>
        <w:ind w:left="1027" w:right="421"/>
        <w:rPr>
          <w:rFonts w:cs="Calibri"/>
          <w:lang w:val="sq-AL"/>
        </w:rPr>
      </w:pPr>
      <w:r w:rsidRPr="00C1294B">
        <w:rPr>
          <w:noProof/>
          <w:lang w:val="sq-AL" w:eastAsia="sq-AL"/>
        </w:rPr>
        <mc:AlternateContent>
          <mc:Choice Requires="wpg">
            <w:drawing>
              <wp:anchor distT="0" distB="0" distL="114300" distR="114300" simplePos="0" relativeHeight="251602944" behindDoc="0" locked="0" layoutInCell="1" allowOverlap="1" wp14:anchorId="3E479414" wp14:editId="5B089C81">
                <wp:simplePos x="0" y="0"/>
                <wp:positionH relativeFrom="page">
                  <wp:posOffset>805815</wp:posOffset>
                </wp:positionH>
                <wp:positionV relativeFrom="paragraph">
                  <wp:posOffset>89535</wp:posOffset>
                </wp:positionV>
                <wp:extent cx="44450" cy="44450"/>
                <wp:effectExtent l="15240" t="13335" r="16510" b="18415"/>
                <wp:wrapNone/>
                <wp:docPr id="1049" name="Group 10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50" cy="44450"/>
                          <a:chOff x="1269" y="141"/>
                          <a:chExt cx="70" cy="70"/>
                        </a:xfrm>
                      </wpg:grpSpPr>
                      <wps:wsp>
                        <wps:cNvPr id="1050" name="Freeform 1024"/>
                        <wps:cNvSpPr>
                          <a:spLocks/>
                        </wps:cNvSpPr>
                        <wps:spPr bwMode="auto">
                          <a:xfrm>
                            <a:off x="1269" y="141"/>
                            <a:ext cx="70" cy="70"/>
                          </a:xfrm>
                          <a:custGeom>
                            <a:avLst/>
                            <a:gdLst>
                              <a:gd name="T0" fmla="+- 0 1338 1269"/>
                              <a:gd name="T1" fmla="*/ T0 w 70"/>
                              <a:gd name="T2" fmla="+- 0 175 141"/>
                              <a:gd name="T3" fmla="*/ 175 h 70"/>
                              <a:gd name="T4" fmla="+- 0 1335 1269"/>
                              <a:gd name="T5" fmla="*/ T4 w 70"/>
                              <a:gd name="T6" fmla="+- 0 189 141"/>
                              <a:gd name="T7" fmla="*/ 189 h 70"/>
                              <a:gd name="T8" fmla="+- 0 1328 1269"/>
                              <a:gd name="T9" fmla="*/ T8 w 70"/>
                              <a:gd name="T10" fmla="+- 0 200 141"/>
                              <a:gd name="T11" fmla="*/ 200 h 70"/>
                              <a:gd name="T12" fmla="+- 0 1317 1269"/>
                              <a:gd name="T13" fmla="*/ T12 w 70"/>
                              <a:gd name="T14" fmla="+- 0 207 141"/>
                              <a:gd name="T15" fmla="*/ 207 h 70"/>
                              <a:gd name="T16" fmla="+- 0 1303 1269"/>
                              <a:gd name="T17" fmla="*/ T16 w 70"/>
                              <a:gd name="T18" fmla="+- 0 210 141"/>
                              <a:gd name="T19" fmla="*/ 210 h 70"/>
                              <a:gd name="T20" fmla="+- 0 1290 1269"/>
                              <a:gd name="T21" fmla="*/ T20 w 70"/>
                              <a:gd name="T22" fmla="+- 0 207 141"/>
                              <a:gd name="T23" fmla="*/ 207 h 70"/>
                              <a:gd name="T24" fmla="+- 0 1279 1269"/>
                              <a:gd name="T25" fmla="*/ T24 w 70"/>
                              <a:gd name="T26" fmla="+- 0 200 141"/>
                              <a:gd name="T27" fmla="*/ 200 h 70"/>
                              <a:gd name="T28" fmla="+- 0 1272 1269"/>
                              <a:gd name="T29" fmla="*/ T28 w 70"/>
                              <a:gd name="T30" fmla="+- 0 189 141"/>
                              <a:gd name="T31" fmla="*/ 189 h 70"/>
                              <a:gd name="T32" fmla="+- 0 1269 1269"/>
                              <a:gd name="T33" fmla="*/ T32 w 70"/>
                              <a:gd name="T34" fmla="+- 0 175 141"/>
                              <a:gd name="T35" fmla="*/ 175 h 70"/>
                              <a:gd name="T36" fmla="+- 0 1272 1269"/>
                              <a:gd name="T37" fmla="*/ T36 w 70"/>
                              <a:gd name="T38" fmla="+- 0 162 141"/>
                              <a:gd name="T39" fmla="*/ 162 h 70"/>
                              <a:gd name="T40" fmla="+- 0 1279 1269"/>
                              <a:gd name="T41" fmla="*/ T40 w 70"/>
                              <a:gd name="T42" fmla="+- 0 151 141"/>
                              <a:gd name="T43" fmla="*/ 151 h 70"/>
                              <a:gd name="T44" fmla="+- 0 1290 1269"/>
                              <a:gd name="T45" fmla="*/ T44 w 70"/>
                              <a:gd name="T46" fmla="+- 0 143 141"/>
                              <a:gd name="T47" fmla="*/ 143 h 70"/>
                              <a:gd name="T48" fmla="+- 0 1303 1269"/>
                              <a:gd name="T49" fmla="*/ T48 w 70"/>
                              <a:gd name="T50" fmla="+- 0 141 141"/>
                              <a:gd name="T51" fmla="*/ 141 h 70"/>
                              <a:gd name="T52" fmla="+- 0 1317 1269"/>
                              <a:gd name="T53" fmla="*/ T52 w 70"/>
                              <a:gd name="T54" fmla="+- 0 143 141"/>
                              <a:gd name="T55" fmla="*/ 143 h 70"/>
                              <a:gd name="T56" fmla="+- 0 1328 1269"/>
                              <a:gd name="T57" fmla="*/ T56 w 70"/>
                              <a:gd name="T58" fmla="+- 0 151 141"/>
                              <a:gd name="T59" fmla="*/ 151 h 70"/>
                              <a:gd name="T60" fmla="+- 0 1335 1269"/>
                              <a:gd name="T61" fmla="*/ T60 w 70"/>
                              <a:gd name="T62" fmla="+- 0 162 141"/>
                              <a:gd name="T63" fmla="*/ 162 h 70"/>
                              <a:gd name="T64" fmla="+- 0 1338 1269"/>
                              <a:gd name="T65" fmla="*/ T64 w 70"/>
                              <a:gd name="T66" fmla="+- 0 175 141"/>
                              <a:gd name="T67" fmla="*/ 175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0" h="70">
                                <a:moveTo>
                                  <a:pt x="69" y="34"/>
                                </a:moveTo>
                                <a:lnTo>
                                  <a:pt x="66" y="48"/>
                                </a:lnTo>
                                <a:lnTo>
                                  <a:pt x="59" y="59"/>
                                </a:lnTo>
                                <a:lnTo>
                                  <a:pt x="48" y="66"/>
                                </a:lnTo>
                                <a:lnTo>
                                  <a:pt x="34" y="69"/>
                                </a:lnTo>
                                <a:lnTo>
                                  <a:pt x="21" y="66"/>
                                </a:lnTo>
                                <a:lnTo>
                                  <a:pt x="10" y="59"/>
                                </a:lnTo>
                                <a:lnTo>
                                  <a:pt x="3" y="48"/>
                                </a:lnTo>
                                <a:lnTo>
                                  <a:pt x="0" y="34"/>
                                </a:lnTo>
                                <a:lnTo>
                                  <a:pt x="3" y="21"/>
                                </a:lnTo>
                                <a:lnTo>
                                  <a:pt x="10" y="10"/>
                                </a:lnTo>
                                <a:lnTo>
                                  <a:pt x="21" y="2"/>
                                </a:lnTo>
                                <a:lnTo>
                                  <a:pt x="34" y="0"/>
                                </a:lnTo>
                                <a:lnTo>
                                  <a:pt x="48" y="2"/>
                                </a:lnTo>
                                <a:lnTo>
                                  <a:pt x="59" y="10"/>
                                </a:lnTo>
                                <a:lnTo>
                                  <a:pt x="66" y="21"/>
                                </a:lnTo>
                                <a:lnTo>
                                  <a:pt x="69" y="34"/>
                                </a:lnTo>
                                <a:close/>
                              </a:path>
                            </a:pathLst>
                          </a:custGeom>
                          <a:noFill/>
                          <a:ln w="73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19419F" id="Group 1023" o:spid="_x0000_s1026" style="position:absolute;margin-left:63.45pt;margin-top:7.05pt;width:3.5pt;height:3.5pt;z-index:251602944;mso-position-horizontal-relative:page" coordorigin="1269,141" coordsize="7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">
                <v:shape id="Freeform 1024" o:spid="_x0000_s1027" style="position:absolute;left:1269;top:141;width:70;height:70;visibility:visible;mso-wrap-style:square;v-text-anchor:top" coordsize="7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ns+sUA&#10;AADdAAAADwAAAGRycy9kb3ducmV2LnhtbESPQWsCMRCF74X+hzBCbzXrQsVujSItgj0VtXiebsbd&#10;4GayJOm6/fedg+BthvfmvW+W69F3aqCYXGADs2kBirgO1nFj4Pu4fV6AShnZYheYDPxRgvXq8WGJ&#10;lQ1X3tNwyI2SEE4VGmhz7iutU92SxzQNPbFo5xA9Zlljo23Eq4T7TpdFMdceHUtDiz29t1RfDr/e&#10;wCIc46tzp6H8Kfef86+P03m788Y8TcbNG6hMY76bb9c7K/jFi/DLNzKC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qez6xQAAAN0AAAAPAAAAAAAAAAAAAAAAAJgCAABkcnMv&#10;ZG93bnJldi54bWxQSwUGAAAAAAQABAD1AAAAigMAAAAA&#10;" path="m69,34l66,48,59,59,48,66,34,69,21,66,10,59,3,48,,34,3,21,10,10,21,2,34,,48,2r11,8l66,21r3,13xe" filled="f" strokeweight=".20314mm">
                  <v:path arrowok="t" o:connecttype="custom" o:connectlocs="69,175;66,189;59,200;48,207;34,210;21,207;10,200;3,189;0,175;3,162;10,151;21,143;34,141;48,143;59,151;66,162;69,175" o:connectangles="0,0,0,0,0,0,0,0,0,0,0,0,0,0,0,0,0"/>
                </v:shape>
                <w10:wrap anchorx="page"/>
              </v:group>
            </w:pict>
          </mc:Fallback>
        </mc:AlternateContent>
      </w:r>
      <w:r w:rsidR="006F109F" w:rsidRPr="00C1294B">
        <w:rPr>
          <w:lang w:val="sq-AL"/>
        </w:rPr>
        <w:t xml:space="preserve">Burimet e të ardhurave </w:t>
      </w:r>
      <w:r w:rsidR="00E83A14" w:rsidRPr="00C1294B">
        <w:rPr>
          <w:lang w:val="sq-AL"/>
        </w:rPr>
        <w:t>(</w:t>
      </w:r>
      <w:r w:rsidR="006F109F" w:rsidRPr="00C1294B">
        <w:rPr>
          <w:lang w:val="sq-AL"/>
        </w:rPr>
        <w:t>investime financiare</w:t>
      </w:r>
      <w:r w:rsidR="00E83A14" w:rsidRPr="00C1294B">
        <w:rPr>
          <w:lang w:val="sq-AL"/>
        </w:rPr>
        <w:t xml:space="preserve"> (</w:t>
      </w:r>
      <w:r w:rsidR="006F109F" w:rsidRPr="00C1294B">
        <w:rPr>
          <w:lang w:val="sq-AL"/>
        </w:rPr>
        <w:t>p.sh., interesat</w:t>
      </w:r>
      <w:r w:rsidR="00E83A14" w:rsidRPr="00C1294B">
        <w:rPr>
          <w:lang w:val="sq-AL"/>
        </w:rPr>
        <w:t>, dividend</w:t>
      </w:r>
      <w:r w:rsidR="006F109F" w:rsidRPr="00C1294B">
        <w:rPr>
          <w:lang w:val="sq-AL"/>
        </w:rPr>
        <w:t>ët</w:t>
      </w:r>
      <w:r w:rsidR="00E83A14" w:rsidRPr="00C1294B">
        <w:rPr>
          <w:lang w:val="sq-AL"/>
        </w:rPr>
        <w:t>, pension</w:t>
      </w:r>
      <w:r w:rsidR="006F109F" w:rsidRPr="00C1294B">
        <w:rPr>
          <w:lang w:val="sq-AL"/>
        </w:rPr>
        <w:t>et</w:t>
      </w:r>
      <w:r w:rsidR="00E83A14" w:rsidRPr="00C1294B">
        <w:rPr>
          <w:lang w:val="sq-AL"/>
        </w:rPr>
        <w:t>,</w:t>
      </w:r>
      <w:r w:rsidR="00ED5E7B" w:rsidRPr="00C1294B">
        <w:rPr>
          <w:lang w:val="sq-AL"/>
        </w:rPr>
        <w:t xml:space="preserve"> </w:t>
      </w:r>
      <w:r w:rsidR="006F109F" w:rsidRPr="00C1294B">
        <w:rPr>
          <w:lang w:val="sq-AL"/>
        </w:rPr>
        <w:t>përfitimet, pagesa të ndryshme, etj.</w:t>
      </w:r>
      <w:r w:rsidR="00E83A14" w:rsidRPr="00C1294B">
        <w:rPr>
          <w:lang w:val="sq-AL"/>
        </w:rPr>
        <w:t>).</w:t>
      </w:r>
    </w:p>
    <w:p w:rsidR="00A468B7" w:rsidRPr="00C1294B" w:rsidRDefault="00A468B7">
      <w:pPr>
        <w:rPr>
          <w:rFonts w:ascii="Calibri" w:eastAsia="Calibri" w:hAnsi="Calibri" w:cs="Calibri"/>
          <w:lang w:val="sq-AL"/>
        </w:rPr>
        <w:sectPr w:rsidR="00A468B7" w:rsidRPr="00C1294B">
          <w:pgSz w:w="11900" w:h="16840"/>
          <w:pgMar w:top="600" w:right="460" w:bottom="560" w:left="460" w:header="412" w:footer="380" w:gutter="0"/>
          <w:cols w:space="720"/>
        </w:sectPr>
      </w:pPr>
    </w:p>
    <w:p w:rsidR="00A468B7" w:rsidRPr="00C1294B" w:rsidRDefault="00831DB1">
      <w:pPr>
        <w:spacing w:before="7"/>
        <w:rPr>
          <w:rFonts w:ascii="Calibri" w:eastAsia="Calibri" w:hAnsi="Calibri" w:cs="Calibri"/>
          <w:sz w:val="16"/>
          <w:szCs w:val="16"/>
          <w:lang w:val="sq-AL"/>
        </w:rPr>
      </w:pPr>
      <w:r w:rsidRPr="00C1294B">
        <w:rPr>
          <w:noProof/>
          <w:lang w:val="sq-AL" w:eastAsia="sq-AL"/>
        </w:rPr>
        <w:lastRenderedPageBreak/>
        <mc:AlternateContent>
          <mc:Choice Requires="wpg">
            <w:drawing>
              <wp:anchor distT="0" distB="0" distL="114300" distR="114300" simplePos="0" relativeHeight="251830272" behindDoc="1" locked="0" layoutInCell="1" allowOverlap="1" wp14:anchorId="7468E783" wp14:editId="778686F2">
                <wp:simplePos x="0" y="0"/>
                <wp:positionH relativeFrom="page">
                  <wp:posOffset>630555</wp:posOffset>
                </wp:positionH>
                <wp:positionV relativeFrom="page">
                  <wp:posOffset>6953885</wp:posOffset>
                </wp:positionV>
                <wp:extent cx="44450" cy="44450"/>
                <wp:effectExtent l="11430" t="10160" r="10795" b="12065"/>
                <wp:wrapNone/>
                <wp:docPr id="1047" name="Group 10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50" cy="44450"/>
                          <a:chOff x="993" y="10951"/>
                          <a:chExt cx="70" cy="70"/>
                        </a:xfrm>
                      </wpg:grpSpPr>
                      <wps:wsp>
                        <wps:cNvPr id="1048" name="Freeform 1022"/>
                        <wps:cNvSpPr>
                          <a:spLocks/>
                        </wps:cNvSpPr>
                        <wps:spPr bwMode="auto">
                          <a:xfrm>
                            <a:off x="993" y="10951"/>
                            <a:ext cx="70" cy="70"/>
                          </a:xfrm>
                          <a:custGeom>
                            <a:avLst/>
                            <a:gdLst>
                              <a:gd name="T0" fmla="+- 0 1062 993"/>
                              <a:gd name="T1" fmla="*/ T0 w 70"/>
                              <a:gd name="T2" fmla="+- 0 10986 10951"/>
                              <a:gd name="T3" fmla="*/ 10986 h 70"/>
                              <a:gd name="T4" fmla="+- 0 1059 993"/>
                              <a:gd name="T5" fmla="*/ T4 w 70"/>
                              <a:gd name="T6" fmla="+- 0 11000 10951"/>
                              <a:gd name="T7" fmla="*/ 11000 h 70"/>
                              <a:gd name="T8" fmla="+- 0 1052 993"/>
                              <a:gd name="T9" fmla="*/ T8 w 70"/>
                              <a:gd name="T10" fmla="+- 0 11011 10951"/>
                              <a:gd name="T11" fmla="*/ 11011 h 70"/>
                              <a:gd name="T12" fmla="+- 0 1041 993"/>
                              <a:gd name="T13" fmla="*/ T12 w 70"/>
                              <a:gd name="T14" fmla="+- 0 11018 10951"/>
                              <a:gd name="T15" fmla="*/ 11018 h 70"/>
                              <a:gd name="T16" fmla="+- 0 1027 993"/>
                              <a:gd name="T17" fmla="*/ T16 w 70"/>
                              <a:gd name="T18" fmla="+- 0 11020 10951"/>
                              <a:gd name="T19" fmla="*/ 11020 h 70"/>
                              <a:gd name="T20" fmla="+- 0 1014 993"/>
                              <a:gd name="T21" fmla="*/ T20 w 70"/>
                              <a:gd name="T22" fmla="+- 0 11018 10951"/>
                              <a:gd name="T23" fmla="*/ 11018 h 70"/>
                              <a:gd name="T24" fmla="+- 0 1003 993"/>
                              <a:gd name="T25" fmla="*/ T24 w 70"/>
                              <a:gd name="T26" fmla="+- 0 11011 10951"/>
                              <a:gd name="T27" fmla="*/ 11011 h 70"/>
                              <a:gd name="T28" fmla="+- 0 995 993"/>
                              <a:gd name="T29" fmla="*/ T28 w 70"/>
                              <a:gd name="T30" fmla="+- 0 11000 10951"/>
                              <a:gd name="T31" fmla="*/ 11000 h 70"/>
                              <a:gd name="T32" fmla="+- 0 993 993"/>
                              <a:gd name="T33" fmla="*/ T32 w 70"/>
                              <a:gd name="T34" fmla="+- 0 10986 10951"/>
                              <a:gd name="T35" fmla="*/ 10986 h 70"/>
                              <a:gd name="T36" fmla="+- 0 995 993"/>
                              <a:gd name="T37" fmla="*/ T36 w 70"/>
                              <a:gd name="T38" fmla="+- 0 10972 10951"/>
                              <a:gd name="T39" fmla="*/ 10972 h 70"/>
                              <a:gd name="T40" fmla="+- 0 1003 993"/>
                              <a:gd name="T41" fmla="*/ T40 w 70"/>
                              <a:gd name="T42" fmla="+- 0 10961 10951"/>
                              <a:gd name="T43" fmla="*/ 10961 h 70"/>
                              <a:gd name="T44" fmla="+- 0 1014 993"/>
                              <a:gd name="T45" fmla="*/ T44 w 70"/>
                              <a:gd name="T46" fmla="+- 0 10954 10951"/>
                              <a:gd name="T47" fmla="*/ 10954 h 70"/>
                              <a:gd name="T48" fmla="+- 0 1027 993"/>
                              <a:gd name="T49" fmla="*/ T48 w 70"/>
                              <a:gd name="T50" fmla="+- 0 10951 10951"/>
                              <a:gd name="T51" fmla="*/ 10951 h 70"/>
                              <a:gd name="T52" fmla="+- 0 1041 993"/>
                              <a:gd name="T53" fmla="*/ T52 w 70"/>
                              <a:gd name="T54" fmla="+- 0 10954 10951"/>
                              <a:gd name="T55" fmla="*/ 10954 h 70"/>
                              <a:gd name="T56" fmla="+- 0 1052 993"/>
                              <a:gd name="T57" fmla="*/ T56 w 70"/>
                              <a:gd name="T58" fmla="+- 0 10961 10951"/>
                              <a:gd name="T59" fmla="*/ 10961 h 70"/>
                              <a:gd name="T60" fmla="+- 0 1059 993"/>
                              <a:gd name="T61" fmla="*/ T60 w 70"/>
                              <a:gd name="T62" fmla="+- 0 10972 10951"/>
                              <a:gd name="T63" fmla="*/ 10972 h 70"/>
                              <a:gd name="T64" fmla="+- 0 1062 993"/>
                              <a:gd name="T65" fmla="*/ T64 w 70"/>
                              <a:gd name="T66" fmla="+- 0 10986 10951"/>
                              <a:gd name="T67" fmla="*/ 10986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0" h="70">
                                <a:moveTo>
                                  <a:pt x="69" y="35"/>
                                </a:moveTo>
                                <a:lnTo>
                                  <a:pt x="66" y="49"/>
                                </a:lnTo>
                                <a:lnTo>
                                  <a:pt x="59" y="60"/>
                                </a:lnTo>
                                <a:lnTo>
                                  <a:pt x="48" y="67"/>
                                </a:lnTo>
                                <a:lnTo>
                                  <a:pt x="34" y="69"/>
                                </a:lnTo>
                                <a:lnTo>
                                  <a:pt x="21" y="67"/>
                                </a:lnTo>
                                <a:lnTo>
                                  <a:pt x="10" y="60"/>
                                </a:lnTo>
                                <a:lnTo>
                                  <a:pt x="2" y="49"/>
                                </a:lnTo>
                                <a:lnTo>
                                  <a:pt x="0" y="35"/>
                                </a:lnTo>
                                <a:lnTo>
                                  <a:pt x="2" y="21"/>
                                </a:lnTo>
                                <a:lnTo>
                                  <a:pt x="10" y="10"/>
                                </a:lnTo>
                                <a:lnTo>
                                  <a:pt x="21" y="3"/>
                                </a:lnTo>
                                <a:lnTo>
                                  <a:pt x="34" y="0"/>
                                </a:lnTo>
                                <a:lnTo>
                                  <a:pt x="48" y="3"/>
                                </a:lnTo>
                                <a:lnTo>
                                  <a:pt x="59" y="10"/>
                                </a:lnTo>
                                <a:lnTo>
                                  <a:pt x="66" y="21"/>
                                </a:lnTo>
                                <a:lnTo>
                                  <a:pt x="69" y="35"/>
                                </a:lnTo>
                                <a:close/>
                              </a:path>
                            </a:pathLst>
                          </a:custGeom>
                          <a:noFill/>
                          <a:ln w="73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6685D8" id="Group 1021" o:spid="_x0000_s1026" style="position:absolute;margin-left:49.65pt;margin-top:547.55pt;width:3.5pt;height:3.5pt;z-index:-251486208;mso-position-horizontal-relative:page;mso-position-vertical-relative:page" coordorigin="993,10951" coordsize="7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">
                <v:shape id="Freeform 1022" o:spid="_x0000_s1027" style="position:absolute;left:993;top:10951;width:70;height:70;visibility:visible;mso-wrap-style:square;v-text-anchor:top" coordsize="7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Z2IcUA&#10;AADdAAAADwAAAGRycy9kb3ducmV2LnhtbESPQWsCMRCF74X+hzBCbzXrUsRujSItgj0VtXiebsbd&#10;4GayJOm6/fedg+BthvfmvW+W69F3aqCYXGADs2kBirgO1nFj4Pu4fV6AShnZYheYDPxRgvXq8WGJ&#10;lQ1X3tNwyI2SEE4VGmhz7iutU92SxzQNPbFo5xA9Zlljo23Eq4T7TpdFMdceHUtDiz29t1RfDr/e&#10;wCIc46tzp6H8Kfef86+P03m788Y8TcbNG6hMY76bb9c7K/jFi+DKNzKC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BnYhxQAAAN0AAAAPAAAAAAAAAAAAAAAAAJgCAABkcnMv&#10;ZG93bnJldi54bWxQSwUGAAAAAAQABAD1AAAAigMAAAAA&#10;" path="m69,35l66,49,59,60,48,67,34,69,21,67,10,60,2,49,,35,2,21,10,10,21,3,34,,48,3r11,7l66,21r3,14xe" filled="f" strokeweight=".20314mm">
                  <v:path arrowok="t" o:connecttype="custom" o:connectlocs="69,10986;66,11000;59,11011;48,11018;34,11020;21,11018;10,11011;2,11000;0,10986;2,10972;10,10961;21,10954;34,10951;48,10954;59,10961;66,10972;69,10986" o:connectangles="0,0,0,0,0,0,0,0,0,0,0,0,0,0,0,0,0"/>
                </v:shape>
                <w10:wrap anchorx="page" anchory="page"/>
              </v:group>
            </w:pict>
          </mc:Fallback>
        </mc:AlternateContent>
      </w:r>
      <w:r w:rsidRPr="00C1294B">
        <w:rPr>
          <w:noProof/>
          <w:lang w:val="sq-AL" w:eastAsia="sq-AL"/>
        </w:rPr>
        <mc:AlternateContent>
          <mc:Choice Requires="wpg">
            <w:drawing>
              <wp:anchor distT="0" distB="0" distL="114300" distR="114300" simplePos="0" relativeHeight="251831296" behindDoc="1" locked="0" layoutInCell="1" allowOverlap="1" wp14:anchorId="7EF3E394" wp14:editId="6D6E93BB">
                <wp:simplePos x="0" y="0"/>
                <wp:positionH relativeFrom="page">
                  <wp:posOffset>630555</wp:posOffset>
                </wp:positionH>
                <wp:positionV relativeFrom="page">
                  <wp:posOffset>9030970</wp:posOffset>
                </wp:positionV>
                <wp:extent cx="44450" cy="44450"/>
                <wp:effectExtent l="11430" t="10795" r="10795" b="11430"/>
                <wp:wrapNone/>
                <wp:docPr id="1045" name="Group 10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50" cy="44450"/>
                          <a:chOff x="993" y="14222"/>
                          <a:chExt cx="70" cy="70"/>
                        </a:xfrm>
                      </wpg:grpSpPr>
                      <wps:wsp>
                        <wps:cNvPr id="1046" name="Freeform 1020"/>
                        <wps:cNvSpPr>
                          <a:spLocks/>
                        </wps:cNvSpPr>
                        <wps:spPr bwMode="auto">
                          <a:xfrm>
                            <a:off x="993" y="14222"/>
                            <a:ext cx="70" cy="70"/>
                          </a:xfrm>
                          <a:custGeom>
                            <a:avLst/>
                            <a:gdLst>
                              <a:gd name="T0" fmla="+- 0 1062 993"/>
                              <a:gd name="T1" fmla="*/ T0 w 70"/>
                              <a:gd name="T2" fmla="+- 0 14257 14222"/>
                              <a:gd name="T3" fmla="*/ 14257 h 70"/>
                              <a:gd name="T4" fmla="+- 0 1059 993"/>
                              <a:gd name="T5" fmla="*/ T4 w 70"/>
                              <a:gd name="T6" fmla="+- 0 14270 14222"/>
                              <a:gd name="T7" fmla="*/ 14270 h 70"/>
                              <a:gd name="T8" fmla="+- 0 1052 993"/>
                              <a:gd name="T9" fmla="*/ T8 w 70"/>
                              <a:gd name="T10" fmla="+- 0 14281 14222"/>
                              <a:gd name="T11" fmla="*/ 14281 h 70"/>
                              <a:gd name="T12" fmla="+- 0 1041 993"/>
                              <a:gd name="T13" fmla="*/ T12 w 70"/>
                              <a:gd name="T14" fmla="+- 0 14289 14222"/>
                              <a:gd name="T15" fmla="*/ 14289 h 70"/>
                              <a:gd name="T16" fmla="+- 0 1027 993"/>
                              <a:gd name="T17" fmla="*/ T16 w 70"/>
                              <a:gd name="T18" fmla="+- 0 14291 14222"/>
                              <a:gd name="T19" fmla="*/ 14291 h 70"/>
                              <a:gd name="T20" fmla="+- 0 1014 993"/>
                              <a:gd name="T21" fmla="*/ T20 w 70"/>
                              <a:gd name="T22" fmla="+- 0 14289 14222"/>
                              <a:gd name="T23" fmla="*/ 14289 h 70"/>
                              <a:gd name="T24" fmla="+- 0 1003 993"/>
                              <a:gd name="T25" fmla="*/ T24 w 70"/>
                              <a:gd name="T26" fmla="+- 0 14281 14222"/>
                              <a:gd name="T27" fmla="*/ 14281 h 70"/>
                              <a:gd name="T28" fmla="+- 0 995 993"/>
                              <a:gd name="T29" fmla="*/ T28 w 70"/>
                              <a:gd name="T30" fmla="+- 0 14270 14222"/>
                              <a:gd name="T31" fmla="*/ 14270 h 70"/>
                              <a:gd name="T32" fmla="+- 0 993 993"/>
                              <a:gd name="T33" fmla="*/ T32 w 70"/>
                              <a:gd name="T34" fmla="+- 0 14257 14222"/>
                              <a:gd name="T35" fmla="*/ 14257 h 70"/>
                              <a:gd name="T36" fmla="+- 0 995 993"/>
                              <a:gd name="T37" fmla="*/ T36 w 70"/>
                              <a:gd name="T38" fmla="+- 0 14243 14222"/>
                              <a:gd name="T39" fmla="*/ 14243 h 70"/>
                              <a:gd name="T40" fmla="+- 0 1003 993"/>
                              <a:gd name="T41" fmla="*/ T40 w 70"/>
                              <a:gd name="T42" fmla="+- 0 14232 14222"/>
                              <a:gd name="T43" fmla="*/ 14232 h 70"/>
                              <a:gd name="T44" fmla="+- 0 1014 993"/>
                              <a:gd name="T45" fmla="*/ T44 w 70"/>
                              <a:gd name="T46" fmla="+- 0 14225 14222"/>
                              <a:gd name="T47" fmla="*/ 14225 h 70"/>
                              <a:gd name="T48" fmla="+- 0 1027 993"/>
                              <a:gd name="T49" fmla="*/ T48 w 70"/>
                              <a:gd name="T50" fmla="+- 0 14222 14222"/>
                              <a:gd name="T51" fmla="*/ 14222 h 70"/>
                              <a:gd name="T52" fmla="+- 0 1041 993"/>
                              <a:gd name="T53" fmla="*/ T52 w 70"/>
                              <a:gd name="T54" fmla="+- 0 14225 14222"/>
                              <a:gd name="T55" fmla="*/ 14225 h 70"/>
                              <a:gd name="T56" fmla="+- 0 1052 993"/>
                              <a:gd name="T57" fmla="*/ T56 w 70"/>
                              <a:gd name="T58" fmla="+- 0 14232 14222"/>
                              <a:gd name="T59" fmla="*/ 14232 h 70"/>
                              <a:gd name="T60" fmla="+- 0 1059 993"/>
                              <a:gd name="T61" fmla="*/ T60 w 70"/>
                              <a:gd name="T62" fmla="+- 0 14243 14222"/>
                              <a:gd name="T63" fmla="*/ 14243 h 70"/>
                              <a:gd name="T64" fmla="+- 0 1062 993"/>
                              <a:gd name="T65" fmla="*/ T64 w 70"/>
                              <a:gd name="T66" fmla="+- 0 14257 14222"/>
                              <a:gd name="T67" fmla="*/ 14257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0" h="70">
                                <a:moveTo>
                                  <a:pt x="69" y="35"/>
                                </a:moveTo>
                                <a:lnTo>
                                  <a:pt x="66" y="48"/>
                                </a:lnTo>
                                <a:lnTo>
                                  <a:pt x="59" y="59"/>
                                </a:lnTo>
                                <a:lnTo>
                                  <a:pt x="48" y="67"/>
                                </a:lnTo>
                                <a:lnTo>
                                  <a:pt x="34" y="69"/>
                                </a:lnTo>
                                <a:lnTo>
                                  <a:pt x="21" y="67"/>
                                </a:lnTo>
                                <a:lnTo>
                                  <a:pt x="10" y="59"/>
                                </a:lnTo>
                                <a:lnTo>
                                  <a:pt x="2" y="48"/>
                                </a:lnTo>
                                <a:lnTo>
                                  <a:pt x="0" y="35"/>
                                </a:lnTo>
                                <a:lnTo>
                                  <a:pt x="2" y="21"/>
                                </a:lnTo>
                                <a:lnTo>
                                  <a:pt x="10" y="10"/>
                                </a:lnTo>
                                <a:lnTo>
                                  <a:pt x="21" y="3"/>
                                </a:lnTo>
                                <a:lnTo>
                                  <a:pt x="34" y="0"/>
                                </a:lnTo>
                                <a:lnTo>
                                  <a:pt x="48" y="3"/>
                                </a:lnTo>
                                <a:lnTo>
                                  <a:pt x="59" y="10"/>
                                </a:lnTo>
                                <a:lnTo>
                                  <a:pt x="66" y="21"/>
                                </a:lnTo>
                                <a:lnTo>
                                  <a:pt x="69" y="35"/>
                                </a:lnTo>
                                <a:close/>
                              </a:path>
                            </a:pathLst>
                          </a:custGeom>
                          <a:noFill/>
                          <a:ln w="73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05E4D8" id="Group 1019" o:spid="_x0000_s1026" style="position:absolute;margin-left:49.65pt;margin-top:711.1pt;width:3.5pt;height:3.5pt;z-index:-251485184;mso-position-horizontal-relative:page;mso-position-vertical-relative:page" coordorigin="993,14222" coordsize="7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">
                <v:shape id="Freeform 1020" o:spid="_x0000_s1027" style="position:absolute;left:993;top:14222;width:70;height:70;visibility:visible;mso-wrap-style:square;v-text-anchor:top" coordsize="7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VHyMIA&#10;AADdAAAADwAAAGRycy9kb3ducmV2LnhtbERPS2sCMRC+C/0PYQq9adalLHY1irQIehIfeJ5uxt3g&#10;ZrIk6br990Yo9DYf33MWq8G2oicfjGMF00kGgrhy2nCt4HzajGcgQkTW2DomBb8UYLV8GS2w1O7O&#10;B+qPsRYphEOJCpoYu1LKUDVkMUxcR5y4q/MWY4K+ltrjPYXbVuZZVkiLhlNDgx19NlTdjj9Wwcyd&#10;/Icxlz7/zg+7Yv91uW62Vqm312E9BxFpiP/iP/dWp/nZewHPb9IJ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1UfIwgAAAN0AAAAPAAAAAAAAAAAAAAAAAJgCAABkcnMvZG93&#10;bnJldi54bWxQSwUGAAAAAAQABAD1AAAAhwMAAAAA&#10;" path="m69,35l66,48,59,59,48,67,34,69,21,67,10,59,2,48,,35,2,21,10,10,21,3,34,,48,3r11,7l66,21r3,14xe" filled="f" strokeweight=".20314mm">
                  <v:path arrowok="t" o:connecttype="custom" o:connectlocs="69,14257;66,14270;59,14281;48,14289;34,14291;21,14289;10,14281;2,14270;0,14257;2,14243;10,14232;21,14225;34,14222;48,14225;59,14232;66,14243;69,14257" o:connectangles="0,0,0,0,0,0,0,0,0,0,0,0,0,0,0,0,0"/>
                </v:shape>
                <w10:wrap anchorx="page" anchory="page"/>
              </v:group>
            </w:pict>
          </mc:Fallback>
        </mc:AlternateContent>
      </w:r>
      <w:r w:rsidRPr="00C1294B">
        <w:rPr>
          <w:noProof/>
          <w:lang w:val="sq-AL" w:eastAsia="sq-AL"/>
        </w:rPr>
        <mc:AlternateContent>
          <mc:Choice Requires="wpg">
            <w:drawing>
              <wp:anchor distT="0" distB="0" distL="114300" distR="114300" simplePos="0" relativeHeight="251832320" behindDoc="1" locked="0" layoutInCell="1" allowOverlap="1" wp14:anchorId="46266D96" wp14:editId="4B46E8AF">
                <wp:simplePos x="0" y="0"/>
                <wp:positionH relativeFrom="page">
                  <wp:posOffset>630555</wp:posOffset>
                </wp:positionH>
                <wp:positionV relativeFrom="page">
                  <wp:posOffset>9294495</wp:posOffset>
                </wp:positionV>
                <wp:extent cx="44450" cy="44450"/>
                <wp:effectExtent l="11430" t="17145" r="10795" b="14605"/>
                <wp:wrapNone/>
                <wp:docPr id="1043" name="Group 10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50" cy="44450"/>
                          <a:chOff x="993" y="14637"/>
                          <a:chExt cx="70" cy="70"/>
                        </a:xfrm>
                      </wpg:grpSpPr>
                      <wps:wsp>
                        <wps:cNvPr id="1044" name="Freeform 1018"/>
                        <wps:cNvSpPr>
                          <a:spLocks/>
                        </wps:cNvSpPr>
                        <wps:spPr bwMode="auto">
                          <a:xfrm>
                            <a:off x="993" y="14637"/>
                            <a:ext cx="70" cy="70"/>
                          </a:xfrm>
                          <a:custGeom>
                            <a:avLst/>
                            <a:gdLst>
                              <a:gd name="T0" fmla="+- 0 1062 993"/>
                              <a:gd name="T1" fmla="*/ T0 w 70"/>
                              <a:gd name="T2" fmla="+- 0 14671 14637"/>
                              <a:gd name="T3" fmla="*/ 14671 h 70"/>
                              <a:gd name="T4" fmla="+- 0 1059 993"/>
                              <a:gd name="T5" fmla="*/ T4 w 70"/>
                              <a:gd name="T6" fmla="+- 0 14685 14637"/>
                              <a:gd name="T7" fmla="*/ 14685 h 70"/>
                              <a:gd name="T8" fmla="+- 0 1052 993"/>
                              <a:gd name="T9" fmla="*/ T8 w 70"/>
                              <a:gd name="T10" fmla="+- 0 14696 14637"/>
                              <a:gd name="T11" fmla="*/ 14696 h 70"/>
                              <a:gd name="T12" fmla="+- 0 1041 993"/>
                              <a:gd name="T13" fmla="*/ T12 w 70"/>
                              <a:gd name="T14" fmla="+- 0 14703 14637"/>
                              <a:gd name="T15" fmla="*/ 14703 h 70"/>
                              <a:gd name="T16" fmla="+- 0 1027 993"/>
                              <a:gd name="T17" fmla="*/ T16 w 70"/>
                              <a:gd name="T18" fmla="+- 0 14706 14637"/>
                              <a:gd name="T19" fmla="*/ 14706 h 70"/>
                              <a:gd name="T20" fmla="+- 0 1014 993"/>
                              <a:gd name="T21" fmla="*/ T20 w 70"/>
                              <a:gd name="T22" fmla="+- 0 14703 14637"/>
                              <a:gd name="T23" fmla="*/ 14703 h 70"/>
                              <a:gd name="T24" fmla="+- 0 1003 993"/>
                              <a:gd name="T25" fmla="*/ T24 w 70"/>
                              <a:gd name="T26" fmla="+- 0 14696 14637"/>
                              <a:gd name="T27" fmla="*/ 14696 h 70"/>
                              <a:gd name="T28" fmla="+- 0 995 993"/>
                              <a:gd name="T29" fmla="*/ T28 w 70"/>
                              <a:gd name="T30" fmla="+- 0 14685 14637"/>
                              <a:gd name="T31" fmla="*/ 14685 h 70"/>
                              <a:gd name="T32" fmla="+- 0 993 993"/>
                              <a:gd name="T33" fmla="*/ T32 w 70"/>
                              <a:gd name="T34" fmla="+- 0 14671 14637"/>
                              <a:gd name="T35" fmla="*/ 14671 h 70"/>
                              <a:gd name="T36" fmla="+- 0 995 993"/>
                              <a:gd name="T37" fmla="*/ T36 w 70"/>
                              <a:gd name="T38" fmla="+- 0 14658 14637"/>
                              <a:gd name="T39" fmla="*/ 14658 h 70"/>
                              <a:gd name="T40" fmla="+- 0 1003 993"/>
                              <a:gd name="T41" fmla="*/ T40 w 70"/>
                              <a:gd name="T42" fmla="+- 0 14647 14637"/>
                              <a:gd name="T43" fmla="*/ 14647 h 70"/>
                              <a:gd name="T44" fmla="+- 0 1014 993"/>
                              <a:gd name="T45" fmla="*/ T44 w 70"/>
                              <a:gd name="T46" fmla="+- 0 14639 14637"/>
                              <a:gd name="T47" fmla="*/ 14639 h 70"/>
                              <a:gd name="T48" fmla="+- 0 1027 993"/>
                              <a:gd name="T49" fmla="*/ T48 w 70"/>
                              <a:gd name="T50" fmla="+- 0 14637 14637"/>
                              <a:gd name="T51" fmla="*/ 14637 h 70"/>
                              <a:gd name="T52" fmla="+- 0 1041 993"/>
                              <a:gd name="T53" fmla="*/ T52 w 70"/>
                              <a:gd name="T54" fmla="+- 0 14639 14637"/>
                              <a:gd name="T55" fmla="*/ 14639 h 70"/>
                              <a:gd name="T56" fmla="+- 0 1052 993"/>
                              <a:gd name="T57" fmla="*/ T56 w 70"/>
                              <a:gd name="T58" fmla="+- 0 14647 14637"/>
                              <a:gd name="T59" fmla="*/ 14647 h 70"/>
                              <a:gd name="T60" fmla="+- 0 1059 993"/>
                              <a:gd name="T61" fmla="*/ T60 w 70"/>
                              <a:gd name="T62" fmla="+- 0 14658 14637"/>
                              <a:gd name="T63" fmla="*/ 14658 h 70"/>
                              <a:gd name="T64" fmla="+- 0 1062 993"/>
                              <a:gd name="T65" fmla="*/ T64 w 70"/>
                              <a:gd name="T66" fmla="+- 0 14671 14637"/>
                              <a:gd name="T67" fmla="*/ 14671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0" h="70">
                                <a:moveTo>
                                  <a:pt x="69" y="34"/>
                                </a:moveTo>
                                <a:lnTo>
                                  <a:pt x="66" y="48"/>
                                </a:lnTo>
                                <a:lnTo>
                                  <a:pt x="59" y="59"/>
                                </a:lnTo>
                                <a:lnTo>
                                  <a:pt x="48" y="66"/>
                                </a:lnTo>
                                <a:lnTo>
                                  <a:pt x="34" y="69"/>
                                </a:lnTo>
                                <a:lnTo>
                                  <a:pt x="21" y="66"/>
                                </a:lnTo>
                                <a:lnTo>
                                  <a:pt x="10" y="59"/>
                                </a:lnTo>
                                <a:lnTo>
                                  <a:pt x="2" y="48"/>
                                </a:lnTo>
                                <a:lnTo>
                                  <a:pt x="0" y="34"/>
                                </a:lnTo>
                                <a:lnTo>
                                  <a:pt x="2" y="21"/>
                                </a:lnTo>
                                <a:lnTo>
                                  <a:pt x="10" y="10"/>
                                </a:lnTo>
                                <a:lnTo>
                                  <a:pt x="21" y="2"/>
                                </a:lnTo>
                                <a:lnTo>
                                  <a:pt x="34" y="0"/>
                                </a:lnTo>
                                <a:lnTo>
                                  <a:pt x="48" y="2"/>
                                </a:lnTo>
                                <a:lnTo>
                                  <a:pt x="59" y="10"/>
                                </a:lnTo>
                                <a:lnTo>
                                  <a:pt x="66" y="21"/>
                                </a:lnTo>
                                <a:lnTo>
                                  <a:pt x="69" y="34"/>
                                </a:lnTo>
                                <a:close/>
                              </a:path>
                            </a:pathLst>
                          </a:custGeom>
                          <a:noFill/>
                          <a:ln w="73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614ED9" id="Group 1017" o:spid="_x0000_s1026" style="position:absolute;margin-left:49.65pt;margin-top:731.85pt;width:3.5pt;height:3.5pt;z-index:-251484160;mso-position-horizontal-relative:page;mso-position-vertical-relative:page" coordorigin="993,14637" coordsize="7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">
                <v:shape id="Freeform 1018" o:spid="_x0000_s1027" style="position:absolute;left:993;top:14637;width:70;height:70;visibility:visible;mso-wrap-style:square;v-text-anchor:top" coordsize="7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t8JMIA&#10;AADdAAAADwAAAGRycy9kb3ducmV2LnhtbERPTYvCMBC9L/gfwgh7W1OLiFuNIi6CnhZ18Tw2Yxts&#10;JiXJ1u6/NwuCt3m8z1msetuIjnwwjhWMRxkI4tJpw5WCn9P2YwYiRGSNjWNS8EcBVsvB2wIL7e58&#10;oO4YK5FCOBSooI6xLaQMZU0Ww8i1xIm7Om8xJugrqT3eU7htZJ5lU2nRcGqosaVNTeXt+GsVzNzJ&#10;fxpz7vJLfthPv7/O1+3OKvU+7NdzEJH6+BI/3Tud5meTCfx/k06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S3wkwgAAAN0AAAAPAAAAAAAAAAAAAAAAAJgCAABkcnMvZG93&#10;bnJldi54bWxQSwUGAAAAAAQABAD1AAAAhwMAAAAA&#10;" path="m69,34l66,48,59,59,48,66,34,69,21,66,10,59,2,48,,34,2,21,10,10,21,2,34,,48,2r11,8l66,21r3,13xe" filled="f" strokeweight=".20314mm">
                  <v:path arrowok="t" o:connecttype="custom" o:connectlocs="69,14671;66,14685;59,14696;48,14703;34,14706;21,14703;10,14696;2,14685;0,14671;2,14658;10,14647;21,14639;34,14637;48,14639;59,14647;66,14658;69,14671" o:connectangles="0,0,0,0,0,0,0,0,0,0,0,0,0,0,0,0,0"/>
                </v:shape>
                <w10:wrap anchorx="page" anchory="page"/>
              </v:group>
            </w:pict>
          </mc:Fallback>
        </mc:AlternateContent>
      </w:r>
    </w:p>
    <w:p w:rsidR="006F109F" w:rsidRPr="00C1294B" w:rsidRDefault="00831DB1">
      <w:pPr>
        <w:pStyle w:val="BodyText"/>
        <w:spacing w:before="73" w:line="302" w:lineRule="auto"/>
        <w:ind w:left="1027" w:right="163"/>
        <w:rPr>
          <w:lang w:val="sq-AL" w:eastAsia="sq-AL"/>
        </w:rPr>
      </w:pPr>
      <w:r w:rsidRPr="00C1294B">
        <w:rPr>
          <w:noProof/>
          <w:lang w:val="sq-AL" w:eastAsia="sq-AL"/>
        </w:rPr>
        <mc:AlternateContent>
          <mc:Choice Requires="wpg">
            <w:drawing>
              <wp:anchor distT="0" distB="0" distL="114300" distR="114300" simplePos="0" relativeHeight="251618304" behindDoc="0" locked="0" layoutInCell="1" allowOverlap="1" wp14:anchorId="7A596F91" wp14:editId="541A0064">
                <wp:simplePos x="0" y="0"/>
                <wp:positionH relativeFrom="page">
                  <wp:posOffset>805815</wp:posOffset>
                </wp:positionH>
                <wp:positionV relativeFrom="paragraph">
                  <wp:posOffset>89535</wp:posOffset>
                </wp:positionV>
                <wp:extent cx="44450" cy="44450"/>
                <wp:effectExtent l="15240" t="13335" r="16510" b="18415"/>
                <wp:wrapNone/>
                <wp:docPr id="1041" name="Group 10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50" cy="44450"/>
                          <a:chOff x="1269" y="141"/>
                          <a:chExt cx="70" cy="70"/>
                        </a:xfrm>
                      </wpg:grpSpPr>
                      <wps:wsp>
                        <wps:cNvPr id="1042" name="Freeform 1016"/>
                        <wps:cNvSpPr>
                          <a:spLocks/>
                        </wps:cNvSpPr>
                        <wps:spPr bwMode="auto">
                          <a:xfrm>
                            <a:off x="1269" y="141"/>
                            <a:ext cx="70" cy="70"/>
                          </a:xfrm>
                          <a:custGeom>
                            <a:avLst/>
                            <a:gdLst>
                              <a:gd name="T0" fmla="+- 0 1338 1269"/>
                              <a:gd name="T1" fmla="*/ T0 w 70"/>
                              <a:gd name="T2" fmla="+- 0 175 141"/>
                              <a:gd name="T3" fmla="*/ 175 h 70"/>
                              <a:gd name="T4" fmla="+- 0 1335 1269"/>
                              <a:gd name="T5" fmla="*/ T4 w 70"/>
                              <a:gd name="T6" fmla="+- 0 189 141"/>
                              <a:gd name="T7" fmla="*/ 189 h 70"/>
                              <a:gd name="T8" fmla="+- 0 1328 1269"/>
                              <a:gd name="T9" fmla="*/ T8 w 70"/>
                              <a:gd name="T10" fmla="+- 0 200 141"/>
                              <a:gd name="T11" fmla="*/ 200 h 70"/>
                              <a:gd name="T12" fmla="+- 0 1317 1269"/>
                              <a:gd name="T13" fmla="*/ T12 w 70"/>
                              <a:gd name="T14" fmla="+- 0 207 141"/>
                              <a:gd name="T15" fmla="*/ 207 h 70"/>
                              <a:gd name="T16" fmla="+- 0 1303 1269"/>
                              <a:gd name="T17" fmla="*/ T16 w 70"/>
                              <a:gd name="T18" fmla="+- 0 210 141"/>
                              <a:gd name="T19" fmla="*/ 210 h 70"/>
                              <a:gd name="T20" fmla="+- 0 1290 1269"/>
                              <a:gd name="T21" fmla="*/ T20 w 70"/>
                              <a:gd name="T22" fmla="+- 0 207 141"/>
                              <a:gd name="T23" fmla="*/ 207 h 70"/>
                              <a:gd name="T24" fmla="+- 0 1279 1269"/>
                              <a:gd name="T25" fmla="*/ T24 w 70"/>
                              <a:gd name="T26" fmla="+- 0 200 141"/>
                              <a:gd name="T27" fmla="*/ 200 h 70"/>
                              <a:gd name="T28" fmla="+- 0 1272 1269"/>
                              <a:gd name="T29" fmla="*/ T28 w 70"/>
                              <a:gd name="T30" fmla="+- 0 189 141"/>
                              <a:gd name="T31" fmla="*/ 189 h 70"/>
                              <a:gd name="T32" fmla="+- 0 1269 1269"/>
                              <a:gd name="T33" fmla="*/ T32 w 70"/>
                              <a:gd name="T34" fmla="+- 0 175 141"/>
                              <a:gd name="T35" fmla="*/ 175 h 70"/>
                              <a:gd name="T36" fmla="+- 0 1272 1269"/>
                              <a:gd name="T37" fmla="*/ T36 w 70"/>
                              <a:gd name="T38" fmla="+- 0 162 141"/>
                              <a:gd name="T39" fmla="*/ 162 h 70"/>
                              <a:gd name="T40" fmla="+- 0 1279 1269"/>
                              <a:gd name="T41" fmla="*/ T40 w 70"/>
                              <a:gd name="T42" fmla="+- 0 151 141"/>
                              <a:gd name="T43" fmla="*/ 151 h 70"/>
                              <a:gd name="T44" fmla="+- 0 1290 1269"/>
                              <a:gd name="T45" fmla="*/ T44 w 70"/>
                              <a:gd name="T46" fmla="+- 0 143 141"/>
                              <a:gd name="T47" fmla="*/ 143 h 70"/>
                              <a:gd name="T48" fmla="+- 0 1303 1269"/>
                              <a:gd name="T49" fmla="*/ T48 w 70"/>
                              <a:gd name="T50" fmla="+- 0 141 141"/>
                              <a:gd name="T51" fmla="*/ 141 h 70"/>
                              <a:gd name="T52" fmla="+- 0 1317 1269"/>
                              <a:gd name="T53" fmla="*/ T52 w 70"/>
                              <a:gd name="T54" fmla="+- 0 143 141"/>
                              <a:gd name="T55" fmla="*/ 143 h 70"/>
                              <a:gd name="T56" fmla="+- 0 1328 1269"/>
                              <a:gd name="T57" fmla="*/ T56 w 70"/>
                              <a:gd name="T58" fmla="+- 0 151 141"/>
                              <a:gd name="T59" fmla="*/ 151 h 70"/>
                              <a:gd name="T60" fmla="+- 0 1335 1269"/>
                              <a:gd name="T61" fmla="*/ T60 w 70"/>
                              <a:gd name="T62" fmla="+- 0 162 141"/>
                              <a:gd name="T63" fmla="*/ 162 h 70"/>
                              <a:gd name="T64" fmla="+- 0 1338 1269"/>
                              <a:gd name="T65" fmla="*/ T64 w 70"/>
                              <a:gd name="T66" fmla="+- 0 175 141"/>
                              <a:gd name="T67" fmla="*/ 175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0" h="70">
                                <a:moveTo>
                                  <a:pt x="69" y="34"/>
                                </a:moveTo>
                                <a:lnTo>
                                  <a:pt x="66" y="48"/>
                                </a:lnTo>
                                <a:lnTo>
                                  <a:pt x="59" y="59"/>
                                </a:lnTo>
                                <a:lnTo>
                                  <a:pt x="48" y="66"/>
                                </a:lnTo>
                                <a:lnTo>
                                  <a:pt x="34" y="69"/>
                                </a:lnTo>
                                <a:lnTo>
                                  <a:pt x="21" y="66"/>
                                </a:lnTo>
                                <a:lnTo>
                                  <a:pt x="10" y="59"/>
                                </a:lnTo>
                                <a:lnTo>
                                  <a:pt x="3" y="48"/>
                                </a:lnTo>
                                <a:lnTo>
                                  <a:pt x="0" y="34"/>
                                </a:lnTo>
                                <a:lnTo>
                                  <a:pt x="3" y="21"/>
                                </a:lnTo>
                                <a:lnTo>
                                  <a:pt x="10" y="10"/>
                                </a:lnTo>
                                <a:lnTo>
                                  <a:pt x="21" y="2"/>
                                </a:lnTo>
                                <a:lnTo>
                                  <a:pt x="34" y="0"/>
                                </a:lnTo>
                                <a:lnTo>
                                  <a:pt x="48" y="2"/>
                                </a:lnTo>
                                <a:lnTo>
                                  <a:pt x="59" y="10"/>
                                </a:lnTo>
                                <a:lnTo>
                                  <a:pt x="66" y="21"/>
                                </a:lnTo>
                                <a:lnTo>
                                  <a:pt x="69" y="34"/>
                                </a:lnTo>
                                <a:close/>
                              </a:path>
                            </a:pathLst>
                          </a:custGeom>
                          <a:noFill/>
                          <a:ln w="73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BA899C" id="Group 1015" o:spid="_x0000_s1026" style="position:absolute;margin-left:63.45pt;margin-top:7.05pt;width:3.5pt;height:3.5pt;z-index:251618304;mso-position-horizontal-relative:page" coordorigin="1269,141" coordsize="7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">
                <v:shape id="Freeform 1016" o:spid="_x0000_s1027" style="position:absolute;left:1269;top:141;width:70;height:70;visibility:visible;mso-wrap-style:square;v-text-anchor:top" coordsize="7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5By8IA&#10;AADdAAAADwAAAGRycy9kb3ducmV2LnhtbERP32vCMBB+F/wfwgl703RliKtGGRuCPolWfL41Zxts&#10;LiXJavffG2Gwt/v4ft5qM9hW9OSDcazgdZaBIK6cNlwrOJfb6QJEiMgaW8ek4JcCbNbj0QoL7e58&#10;pP4Ua5FCOBSooImxK6QMVUMWw8x1xIm7Om8xJuhrqT3eU7htZZ5lc2nRcGposKPPhqrb6ccqWLjS&#10;vxtz6fPv/LifH74u1+3OKvUyGT6WICIN8V/8597pND97y+H5TTpBr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7kHLwgAAAN0AAAAPAAAAAAAAAAAAAAAAAJgCAABkcnMvZG93&#10;bnJldi54bWxQSwUGAAAAAAQABAD1AAAAhwMAAAAA&#10;" path="m69,34l66,48,59,59,48,66,34,69,21,66,10,59,3,48,,34,3,21,10,10,21,2,34,,48,2r11,8l66,21r3,13xe" filled="f" strokeweight=".20314mm">
                  <v:path arrowok="t" o:connecttype="custom" o:connectlocs="69,175;66,189;59,200;48,207;34,210;21,207;10,200;3,189;0,175;3,162;10,151;21,143;34,141;48,143;59,151;66,162;69,175" o:connectangles="0,0,0,0,0,0,0,0,0,0,0,0,0,0,0,0,0"/>
                </v:shape>
                <w10:wrap anchorx="page"/>
              </v:group>
            </w:pict>
          </mc:Fallback>
        </mc:AlternateContent>
      </w:r>
      <w:r w:rsidR="006F109F" w:rsidRPr="00C1294B">
        <w:rPr>
          <w:lang w:val="sq-AL" w:eastAsia="sq-AL"/>
        </w:rPr>
        <w:t>Pronat e biznesit (p.sh., korporatat, firmat, ortak</w:t>
      </w:r>
      <w:r w:rsidR="0053373D" w:rsidRPr="00C1294B">
        <w:rPr>
          <w:lang w:val="sq-AL" w:eastAsia="sq-AL"/>
        </w:rPr>
        <w:t>ë</w:t>
      </w:r>
      <w:r w:rsidR="006F109F" w:rsidRPr="00C1294B">
        <w:rPr>
          <w:lang w:val="sq-AL" w:eastAsia="sq-AL"/>
        </w:rPr>
        <w:t>rit</w:t>
      </w:r>
      <w:r w:rsidR="0053373D" w:rsidRPr="00C1294B">
        <w:rPr>
          <w:lang w:val="sq-AL" w:eastAsia="sq-AL"/>
        </w:rPr>
        <w:t>ë</w:t>
      </w:r>
      <w:r w:rsidR="006F109F" w:rsidRPr="00C1294B">
        <w:rPr>
          <w:lang w:val="sq-AL" w:eastAsia="sq-AL"/>
        </w:rPr>
        <w:t>, fermat, pronat me qira, patentat), pun</w:t>
      </w:r>
      <w:r w:rsidR="0053373D" w:rsidRPr="00C1294B">
        <w:rPr>
          <w:lang w:val="sq-AL" w:eastAsia="sq-AL"/>
        </w:rPr>
        <w:t>ë</w:t>
      </w:r>
      <w:r w:rsidR="006F109F" w:rsidRPr="00C1294B">
        <w:rPr>
          <w:lang w:val="sq-AL" w:eastAsia="sq-AL"/>
        </w:rPr>
        <w:t>sime në sektorin privat</w:t>
      </w:r>
      <w:r w:rsidR="0053373D" w:rsidRPr="00C1294B">
        <w:rPr>
          <w:lang w:val="sq-AL" w:eastAsia="sq-AL"/>
        </w:rPr>
        <w:t>, shërbime profesionale (p.sh., knsulenca dhe kontrata të tjera me pagesë nga sektori publik apo privat), pjesëmarrje në borde dhe këshilla, punësime të tjera në sektorin publik, llotari, kumar, pagesa njëherëshe.</w:t>
      </w:r>
      <w:r w:rsidR="006F109F" w:rsidRPr="00C1294B">
        <w:rPr>
          <w:lang w:val="sq-AL" w:eastAsia="sq-AL"/>
        </w:rPr>
        <w:t xml:space="preserve"> </w:t>
      </w:r>
    </w:p>
    <w:p w:rsidR="00A468B7" w:rsidRPr="00C1294B" w:rsidRDefault="00831DB1">
      <w:pPr>
        <w:pStyle w:val="BodyText"/>
        <w:spacing w:before="137"/>
        <w:ind w:left="1027" w:right="421"/>
        <w:rPr>
          <w:rFonts w:cs="Calibri"/>
          <w:lang w:val="sq-AL"/>
        </w:rPr>
      </w:pPr>
      <w:r w:rsidRPr="00C1294B">
        <w:rPr>
          <w:noProof/>
          <w:lang w:val="sq-AL" w:eastAsia="sq-AL"/>
        </w:rPr>
        <mc:AlternateContent>
          <mc:Choice Requires="wpg">
            <w:drawing>
              <wp:anchor distT="0" distB="0" distL="114300" distR="114300" simplePos="0" relativeHeight="251620352" behindDoc="0" locked="0" layoutInCell="1" allowOverlap="1" wp14:anchorId="048DD9C5" wp14:editId="50E7FB16">
                <wp:simplePos x="0" y="0"/>
                <wp:positionH relativeFrom="page">
                  <wp:posOffset>805815</wp:posOffset>
                </wp:positionH>
                <wp:positionV relativeFrom="paragraph">
                  <wp:posOffset>130175</wp:posOffset>
                </wp:positionV>
                <wp:extent cx="44450" cy="44450"/>
                <wp:effectExtent l="15240" t="15875" r="16510" b="15875"/>
                <wp:wrapNone/>
                <wp:docPr id="1039" name="Group 10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50" cy="44450"/>
                          <a:chOff x="1269" y="205"/>
                          <a:chExt cx="70" cy="70"/>
                        </a:xfrm>
                      </wpg:grpSpPr>
                      <wps:wsp>
                        <wps:cNvPr id="1040" name="Freeform 1014"/>
                        <wps:cNvSpPr>
                          <a:spLocks/>
                        </wps:cNvSpPr>
                        <wps:spPr bwMode="auto">
                          <a:xfrm>
                            <a:off x="1269" y="205"/>
                            <a:ext cx="70" cy="70"/>
                          </a:xfrm>
                          <a:custGeom>
                            <a:avLst/>
                            <a:gdLst>
                              <a:gd name="T0" fmla="+- 0 1338 1269"/>
                              <a:gd name="T1" fmla="*/ T0 w 70"/>
                              <a:gd name="T2" fmla="+- 0 239 205"/>
                              <a:gd name="T3" fmla="*/ 239 h 70"/>
                              <a:gd name="T4" fmla="+- 0 1335 1269"/>
                              <a:gd name="T5" fmla="*/ T4 w 70"/>
                              <a:gd name="T6" fmla="+- 0 253 205"/>
                              <a:gd name="T7" fmla="*/ 253 h 70"/>
                              <a:gd name="T8" fmla="+- 0 1328 1269"/>
                              <a:gd name="T9" fmla="*/ T8 w 70"/>
                              <a:gd name="T10" fmla="+- 0 264 205"/>
                              <a:gd name="T11" fmla="*/ 264 h 70"/>
                              <a:gd name="T12" fmla="+- 0 1317 1269"/>
                              <a:gd name="T13" fmla="*/ T12 w 70"/>
                              <a:gd name="T14" fmla="+- 0 271 205"/>
                              <a:gd name="T15" fmla="*/ 271 h 70"/>
                              <a:gd name="T16" fmla="+- 0 1303 1269"/>
                              <a:gd name="T17" fmla="*/ T16 w 70"/>
                              <a:gd name="T18" fmla="+- 0 274 205"/>
                              <a:gd name="T19" fmla="*/ 274 h 70"/>
                              <a:gd name="T20" fmla="+- 0 1290 1269"/>
                              <a:gd name="T21" fmla="*/ T20 w 70"/>
                              <a:gd name="T22" fmla="+- 0 271 205"/>
                              <a:gd name="T23" fmla="*/ 271 h 70"/>
                              <a:gd name="T24" fmla="+- 0 1279 1269"/>
                              <a:gd name="T25" fmla="*/ T24 w 70"/>
                              <a:gd name="T26" fmla="+- 0 264 205"/>
                              <a:gd name="T27" fmla="*/ 264 h 70"/>
                              <a:gd name="T28" fmla="+- 0 1272 1269"/>
                              <a:gd name="T29" fmla="*/ T28 w 70"/>
                              <a:gd name="T30" fmla="+- 0 253 205"/>
                              <a:gd name="T31" fmla="*/ 253 h 70"/>
                              <a:gd name="T32" fmla="+- 0 1269 1269"/>
                              <a:gd name="T33" fmla="*/ T32 w 70"/>
                              <a:gd name="T34" fmla="+- 0 239 205"/>
                              <a:gd name="T35" fmla="*/ 239 h 70"/>
                              <a:gd name="T36" fmla="+- 0 1272 1269"/>
                              <a:gd name="T37" fmla="*/ T36 w 70"/>
                              <a:gd name="T38" fmla="+- 0 226 205"/>
                              <a:gd name="T39" fmla="*/ 226 h 70"/>
                              <a:gd name="T40" fmla="+- 0 1279 1269"/>
                              <a:gd name="T41" fmla="*/ T40 w 70"/>
                              <a:gd name="T42" fmla="+- 0 215 205"/>
                              <a:gd name="T43" fmla="*/ 215 h 70"/>
                              <a:gd name="T44" fmla="+- 0 1290 1269"/>
                              <a:gd name="T45" fmla="*/ T44 w 70"/>
                              <a:gd name="T46" fmla="+- 0 207 205"/>
                              <a:gd name="T47" fmla="*/ 207 h 70"/>
                              <a:gd name="T48" fmla="+- 0 1303 1269"/>
                              <a:gd name="T49" fmla="*/ T48 w 70"/>
                              <a:gd name="T50" fmla="+- 0 205 205"/>
                              <a:gd name="T51" fmla="*/ 205 h 70"/>
                              <a:gd name="T52" fmla="+- 0 1317 1269"/>
                              <a:gd name="T53" fmla="*/ T52 w 70"/>
                              <a:gd name="T54" fmla="+- 0 207 205"/>
                              <a:gd name="T55" fmla="*/ 207 h 70"/>
                              <a:gd name="T56" fmla="+- 0 1328 1269"/>
                              <a:gd name="T57" fmla="*/ T56 w 70"/>
                              <a:gd name="T58" fmla="+- 0 215 205"/>
                              <a:gd name="T59" fmla="*/ 215 h 70"/>
                              <a:gd name="T60" fmla="+- 0 1335 1269"/>
                              <a:gd name="T61" fmla="*/ T60 w 70"/>
                              <a:gd name="T62" fmla="+- 0 226 205"/>
                              <a:gd name="T63" fmla="*/ 226 h 70"/>
                              <a:gd name="T64" fmla="+- 0 1338 1269"/>
                              <a:gd name="T65" fmla="*/ T64 w 70"/>
                              <a:gd name="T66" fmla="+- 0 239 205"/>
                              <a:gd name="T67" fmla="*/ 23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0" h="70">
                                <a:moveTo>
                                  <a:pt x="69" y="34"/>
                                </a:moveTo>
                                <a:lnTo>
                                  <a:pt x="66" y="48"/>
                                </a:lnTo>
                                <a:lnTo>
                                  <a:pt x="59" y="59"/>
                                </a:lnTo>
                                <a:lnTo>
                                  <a:pt x="48" y="66"/>
                                </a:lnTo>
                                <a:lnTo>
                                  <a:pt x="34" y="69"/>
                                </a:lnTo>
                                <a:lnTo>
                                  <a:pt x="21" y="66"/>
                                </a:lnTo>
                                <a:lnTo>
                                  <a:pt x="10" y="59"/>
                                </a:lnTo>
                                <a:lnTo>
                                  <a:pt x="3" y="48"/>
                                </a:lnTo>
                                <a:lnTo>
                                  <a:pt x="0" y="34"/>
                                </a:lnTo>
                                <a:lnTo>
                                  <a:pt x="3" y="21"/>
                                </a:lnTo>
                                <a:lnTo>
                                  <a:pt x="10" y="10"/>
                                </a:lnTo>
                                <a:lnTo>
                                  <a:pt x="21" y="2"/>
                                </a:lnTo>
                                <a:lnTo>
                                  <a:pt x="34" y="0"/>
                                </a:lnTo>
                                <a:lnTo>
                                  <a:pt x="48" y="2"/>
                                </a:lnTo>
                                <a:lnTo>
                                  <a:pt x="59" y="10"/>
                                </a:lnTo>
                                <a:lnTo>
                                  <a:pt x="66" y="21"/>
                                </a:lnTo>
                                <a:lnTo>
                                  <a:pt x="69" y="34"/>
                                </a:lnTo>
                                <a:close/>
                              </a:path>
                            </a:pathLst>
                          </a:custGeom>
                          <a:noFill/>
                          <a:ln w="73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322E7A" id="Group 1013" o:spid="_x0000_s1026" style="position:absolute;margin-left:63.45pt;margin-top:10.25pt;width:3.5pt;height:3.5pt;z-index:251620352;mso-position-horizontal-relative:page" coordorigin="1269,205" coordsize="7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">
                <v:shape id="Freeform 1014" o:spid="_x0000_s1027" style="position:absolute;left:1269;top:205;width:70;height:70;visibility:visible;mso-wrap-style:square;v-text-anchor:top" coordsize="7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B6J8UA&#10;AADdAAAADwAAAGRycy9kb3ducmV2LnhtbESPQWsCMRCF74X+hzBCbzXrUsRujSItgj0VtXiebsbd&#10;4GayJOm6/fedg+BthvfmvW+W69F3aqCYXGADs2kBirgO1nFj4Pu4fV6AShnZYheYDPxRgvXq8WGJ&#10;lQ1X3tNwyI2SEE4VGmhz7iutU92SxzQNPbFo5xA9Zlljo23Eq4T7TpdFMdceHUtDiz29t1RfDr/e&#10;wCIc46tzp6H8Kfef86+P03m788Y8TcbNG6hMY76bb9c7K/jFi/DLNzKC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cHonxQAAAN0AAAAPAAAAAAAAAAAAAAAAAJgCAABkcnMv&#10;ZG93bnJldi54bWxQSwUGAAAAAAQABAD1AAAAigMAAAAA&#10;" path="m69,34l66,48,59,59,48,66,34,69,21,66,10,59,3,48,,34,3,21,10,10,21,2,34,,48,2r11,8l66,21r3,13xe" filled="f" strokeweight=".20314mm">
                  <v:path arrowok="t" o:connecttype="custom" o:connectlocs="69,239;66,253;59,264;48,271;34,274;21,271;10,264;3,253;0,239;3,226;10,215;21,207;34,205;48,207;59,215;66,226;69,239" o:connectangles="0,0,0,0,0,0,0,0,0,0,0,0,0,0,0,0,0"/>
                </v:shape>
                <w10:wrap anchorx="page"/>
              </v:group>
            </w:pict>
          </mc:Fallback>
        </mc:AlternateContent>
      </w:r>
      <w:r w:rsidR="0053373D" w:rsidRPr="00C1294B">
        <w:rPr>
          <w:lang w:val="sq-AL"/>
        </w:rPr>
        <w:t xml:space="preserve">Dhurata </w:t>
      </w:r>
      <w:r w:rsidR="00E83A14" w:rsidRPr="00C1294B">
        <w:rPr>
          <w:lang w:val="sq-AL"/>
        </w:rPr>
        <w:t>(</w:t>
      </w:r>
      <w:r w:rsidR="0053373D" w:rsidRPr="00C1294B">
        <w:rPr>
          <w:lang w:val="sq-AL"/>
        </w:rPr>
        <w:t xml:space="preserve">të gjitha dhuratat dhe përfitimet e marra) </w:t>
      </w:r>
    </w:p>
    <w:p w:rsidR="00A468B7" w:rsidRPr="00C1294B" w:rsidRDefault="00A468B7">
      <w:pPr>
        <w:spacing w:before="12"/>
        <w:rPr>
          <w:rFonts w:ascii="Calibri" w:eastAsia="Calibri" w:hAnsi="Calibri" w:cs="Calibri"/>
          <w:sz w:val="9"/>
          <w:szCs w:val="9"/>
          <w:lang w:val="sq-AL"/>
        </w:rPr>
      </w:pPr>
    </w:p>
    <w:p w:rsidR="0053373D" w:rsidRPr="00C1294B" w:rsidRDefault="00831DB1">
      <w:pPr>
        <w:pStyle w:val="BodyText"/>
        <w:spacing w:before="73" w:line="302" w:lineRule="auto"/>
        <w:ind w:left="1027" w:right="306"/>
        <w:rPr>
          <w:lang w:val="sq-AL"/>
        </w:rPr>
      </w:pPr>
      <w:r w:rsidRPr="00C1294B">
        <w:rPr>
          <w:noProof/>
          <w:lang w:val="sq-AL" w:eastAsia="sq-AL"/>
        </w:rPr>
        <mc:AlternateContent>
          <mc:Choice Requires="wpg">
            <w:drawing>
              <wp:anchor distT="0" distB="0" distL="114300" distR="114300" simplePos="0" relativeHeight="251623424" behindDoc="0" locked="0" layoutInCell="1" allowOverlap="1" wp14:anchorId="6E984E63" wp14:editId="64040C2C">
                <wp:simplePos x="0" y="0"/>
                <wp:positionH relativeFrom="page">
                  <wp:posOffset>805815</wp:posOffset>
                </wp:positionH>
                <wp:positionV relativeFrom="paragraph">
                  <wp:posOffset>89535</wp:posOffset>
                </wp:positionV>
                <wp:extent cx="44450" cy="44450"/>
                <wp:effectExtent l="15240" t="13335" r="16510" b="18415"/>
                <wp:wrapNone/>
                <wp:docPr id="1037" name="Group 10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50" cy="44450"/>
                          <a:chOff x="1269" y="141"/>
                          <a:chExt cx="70" cy="70"/>
                        </a:xfrm>
                      </wpg:grpSpPr>
                      <wps:wsp>
                        <wps:cNvPr id="1038" name="Freeform 1012"/>
                        <wps:cNvSpPr>
                          <a:spLocks/>
                        </wps:cNvSpPr>
                        <wps:spPr bwMode="auto">
                          <a:xfrm>
                            <a:off x="1269" y="141"/>
                            <a:ext cx="70" cy="70"/>
                          </a:xfrm>
                          <a:custGeom>
                            <a:avLst/>
                            <a:gdLst>
                              <a:gd name="T0" fmla="+- 0 1338 1269"/>
                              <a:gd name="T1" fmla="*/ T0 w 70"/>
                              <a:gd name="T2" fmla="+- 0 175 141"/>
                              <a:gd name="T3" fmla="*/ 175 h 70"/>
                              <a:gd name="T4" fmla="+- 0 1335 1269"/>
                              <a:gd name="T5" fmla="*/ T4 w 70"/>
                              <a:gd name="T6" fmla="+- 0 189 141"/>
                              <a:gd name="T7" fmla="*/ 189 h 70"/>
                              <a:gd name="T8" fmla="+- 0 1328 1269"/>
                              <a:gd name="T9" fmla="*/ T8 w 70"/>
                              <a:gd name="T10" fmla="+- 0 200 141"/>
                              <a:gd name="T11" fmla="*/ 200 h 70"/>
                              <a:gd name="T12" fmla="+- 0 1317 1269"/>
                              <a:gd name="T13" fmla="*/ T12 w 70"/>
                              <a:gd name="T14" fmla="+- 0 207 141"/>
                              <a:gd name="T15" fmla="*/ 207 h 70"/>
                              <a:gd name="T16" fmla="+- 0 1303 1269"/>
                              <a:gd name="T17" fmla="*/ T16 w 70"/>
                              <a:gd name="T18" fmla="+- 0 210 141"/>
                              <a:gd name="T19" fmla="*/ 210 h 70"/>
                              <a:gd name="T20" fmla="+- 0 1290 1269"/>
                              <a:gd name="T21" fmla="*/ T20 w 70"/>
                              <a:gd name="T22" fmla="+- 0 207 141"/>
                              <a:gd name="T23" fmla="*/ 207 h 70"/>
                              <a:gd name="T24" fmla="+- 0 1279 1269"/>
                              <a:gd name="T25" fmla="*/ T24 w 70"/>
                              <a:gd name="T26" fmla="+- 0 200 141"/>
                              <a:gd name="T27" fmla="*/ 200 h 70"/>
                              <a:gd name="T28" fmla="+- 0 1272 1269"/>
                              <a:gd name="T29" fmla="*/ T28 w 70"/>
                              <a:gd name="T30" fmla="+- 0 189 141"/>
                              <a:gd name="T31" fmla="*/ 189 h 70"/>
                              <a:gd name="T32" fmla="+- 0 1269 1269"/>
                              <a:gd name="T33" fmla="*/ T32 w 70"/>
                              <a:gd name="T34" fmla="+- 0 175 141"/>
                              <a:gd name="T35" fmla="*/ 175 h 70"/>
                              <a:gd name="T36" fmla="+- 0 1272 1269"/>
                              <a:gd name="T37" fmla="*/ T36 w 70"/>
                              <a:gd name="T38" fmla="+- 0 162 141"/>
                              <a:gd name="T39" fmla="*/ 162 h 70"/>
                              <a:gd name="T40" fmla="+- 0 1279 1269"/>
                              <a:gd name="T41" fmla="*/ T40 w 70"/>
                              <a:gd name="T42" fmla="+- 0 151 141"/>
                              <a:gd name="T43" fmla="*/ 151 h 70"/>
                              <a:gd name="T44" fmla="+- 0 1290 1269"/>
                              <a:gd name="T45" fmla="*/ T44 w 70"/>
                              <a:gd name="T46" fmla="+- 0 143 141"/>
                              <a:gd name="T47" fmla="*/ 143 h 70"/>
                              <a:gd name="T48" fmla="+- 0 1303 1269"/>
                              <a:gd name="T49" fmla="*/ T48 w 70"/>
                              <a:gd name="T50" fmla="+- 0 141 141"/>
                              <a:gd name="T51" fmla="*/ 141 h 70"/>
                              <a:gd name="T52" fmla="+- 0 1317 1269"/>
                              <a:gd name="T53" fmla="*/ T52 w 70"/>
                              <a:gd name="T54" fmla="+- 0 143 141"/>
                              <a:gd name="T55" fmla="*/ 143 h 70"/>
                              <a:gd name="T56" fmla="+- 0 1328 1269"/>
                              <a:gd name="T57" fmla="*/ T56 w 70"/>
                              <a:gd name="T58" fmla="+- 0 151 141"/>
                              <a:gd name="T59" fmla="*/ 151 h 70"/>
                              <a:gd name="T60" fmla="+- 0 1335 1269"/>
                              <a:gd name="T61" fmla="*/ T60 w 70"/>
                              <a:gd name="T62" fmla="+- 0 162 141"/>
                              <a:gd name="T63" fmla="*/ 162 h 70"/>
                              <a:gd name="T64" fmla="+- 0 1338 1269"/>
                              <a:gd name="T65" fmla="*/ T64 w 70"/>
                              <a:gd name="T66" fmla="+- 0 175 141"/>
                              <a:gd name="T67" fmla="*/ 175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0" h="70">
                                <a:moveTo>
                                  <a:pt x="69" y="34"/>
                                </a:moveTo>
                                <a:lnTo>
                                  <a:pt x="66" y="48"/>
                                </a:lnTo>
                                <a:lnTo>
                                  <a:pt x="59" y="59"/>
                                </a:lnTo>
                                <a:lnTo>
                                  <a:pt x="48" y="66"/>
                                </a:lnTo>
                                <a:lnTo>
                                  <a:pt x="34" y="69"/>
                                </a:lnTo>
                                <a:lnTo>
                                  <a:pt x="21" y="66"/>
                                </a:lnTo>
                                <a:lnTo>
                                  <a:pt x="10" y="59"/>
                                </a:lnTo>
                                <a:lnTo>
                                  <a:pt x="3" y="48"/>
                                </a:lnTo>
                                <a:lnTo>
                                  <a:pt x="0" y="34"/>
                                </a:lnTo>
                                <a:lnTo>
                                  <a:pt x="3" y="21"/>
                                </a:lnTo>
                                <a:lnTo>
                                  <a:pt x="10" y="10"/>
                                </a:lnTo>
                                <a:lnTo>
                                  <a:pt x="21" y="2"/>
                                </a:lnTo>
                                <a:lnTo>
                                  <a:pt x="34" y="0"/>
                                </a:lnTo>
                                <a:lnTo>
                                  <a:pt x="48" y="2"/>
                                </a:lnTo>
                                <a:lnTo>
                                  <a:pt x="59" y="10"/>
                                </a:lnTo>
                                <a:lnTo>
                                  <a:pt x="66" y="21"/>
                                </a:lnTo>
                                <a:lnTo>
                                  <a:pt x="69" y="34"/>
                                </a:lnTo>
                                <a:close/>
                              </a:path>
                            </a:pathLst>
                          </a:custGeom>
                          <a:noFill/>
                          <a:ln w="73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DC7097" id="Group 1011" o:spid="_x0000_s1026" style="position:absolute;margin-left:63.45pt;margin-top:7.05pt;width:3.5pt;height:3.5pt;z-index:251623424;mso-position-horizontal-relative:page" coordorigin="1269,141" coordsize="7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">
                <v:shape id="Freeform 1012" o:spid="_x0000_s1027" style="position:absolute;left:1269;top:141;width:70;height:70;visibility:visible;mso-wrap-style:square;v-text-anchor:top" coordsize="7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AFXMUA&#10;AADdAAAADwAAAGRycy9kb3ducmV2LnhtbESPQWsCMRCF74X+hzBCbzXrFsRujSItgj0VtXiebsbd&#10;4GayJOm6/fedg+BthvfmvW+W69F3aqCYXGADs2kBirgO1nFj4Pu4fV6AShnZYheYDPxRgvXq8WGJ&#10;lQ1X3tNwyI2SEE4VGmhz7iutU92SxzQNPbFo5xA9Zlljo23Eq4T7TpdFMdceHUtDiz29t1RfDr/e&#10;wCIc46tzp6H8Kfef86+P03m788Y8TcbNG6hMY76bb9c7K/jFi+DKNzKC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AAVcxQAAAN0AAAAPAAAAAAAAAAAAAAAAAJgCAABkcnMv&#10;ZG93bnJldi54bWxQSwUGAAAAAAQABAD1AAAAigMAAAAA&#10;" path="m69,34l66,48,59,59,48,66,34,69,21,66,10,59,3,48,,34,3,21,10,10,21,2,34,,48,2r11,8l66,21r3,13xe" filled="f" strokeweight=".20314mm">
                  <v:path arrowok="t" o:connecttype="custom" o:connectlocs="69,175;66,189;59,200;48,207;34,210;21,207;10,200;3,189;0,175;3,162;10,151;21,143;34,141;48,143;59,151;66,162;69,175" o:connectangles="0,0,0,0,0,0,0,0,0,0,0,0,0,0,0,0,0"/>
                </v:shape>
                <w10:wrap anchorx="page"/>
              </v:group>
            </w:pict>
          </mc:Fallback>
        </mc:AlternateContent>
      </w:r>
      <w:r w:rsidR="0053373D" w:rsidRPr="00C1294B">
        <w:rPr>
          <w:lang w:val="sq-AL"/>
        </w:rPr>
        <w:t>Konflikte të mundshme interesi (kontrata dhe punë të papaguara, pjesëmarrje e papaguar në borde dhe këshilla, pjesëmarrje në shoqata, organizata jofitimprurëse dhe bashkime profesionale, etj.)</w:t>
      </w:r>
    </w:p>
    <w:p w:rsidR="00A468B7" w:rsidRPr="00C1294B" w:rsidRDefault="00A468B7">
      <w:pPr>
        <w:spacing w:before="7"/>
        <w:rPr>
          <w:rFonts w:ascii="Calibri" w:eastAsia="Calibri" w:hAnsi="Calibri" w:cs="Calibri"/>
          <w:lang w:val="sq-AL"/>
        </w:rPr>
      </w:pPr>
    </w:p>
    <w:p w:rsidR="00BF226E" w:rsidRPr="00C1294B" w:rsidRDefault="00BF226E" w:rsidP="00C64955">
      <w:pPr>
        <w:pStyle w:val="ListParagraph"/>
        <w:numPr>
          <w:ilvl w:val="0"/>
          <w:numId w:val="14"/>
        </w:numPr>
        <w:tabs>
          <w:tab w:val="left" w:pos="568"/>
        </w:tabs>
        <w:spacing w:before="137" w:line="302" w:lineRule="auto"/>
        <w:ind w:right="351"/>
        <w:rPr>
          <w:rFonts w:ascii="Calibri" w:eastAsia="Calibri" w:hAnsi="Calibri" w:cs="Calibri"/>
          <w:sz w:val="18"/>
          <w:szCs w:val="18"/>
          <w:lang w:val="sq-AL"/>
        </w:rPr>
      </w:pPr>
      <w:r w:rsidRPr="00C1294B">
        <w:rPr>
          <w:rFonts w:ascii="Calibri" w:eastAsia="Calibri" w:hAnsi="Calibri" w:cs="Calibri"/>
          <w:sz w:val="18"/>
          <w:szCs w:val="18"/>
          <w:lang w:val="sq-AL"/>
        </w:rPr>
        <w:t>Të vendosen kërkesa të qarta. Formulari i thjeshtë dhe kërkesat e qarta për deklarim kanë rëndësi të madhe. Informacioni që kërkohet duhet të jetë i saktë dhe të shmangen përgjigjet me hapësirë për të evituar paqartësitë dhe për të ruajtur dobinë e sistemit.</w:t>
      </w:r>
    </w:p>
    <w:p w:rsidR="00BF226E" w:rsidRPr="00C1294B" w:rsidRDefault="00BF226E" w:rsidP="00C64955">
      <w:pPr>
        <w:pStyle w:val="ListParagraph"/>
        <w:numPr>
          <w:ilvl w:val="0"/>
          <w:numId w:val="14"/>
        </w:numPr>
        <w:tabs>
          <w:tab w:val="left" w:pos="568"/>
        </w:tabs>
        <w:spacing w:before="137" w:line="302" w:lineRule="auto"/>
        <w:ind w:right="351"/>
        <w:rPr>
          <w:rFonts w:ascii="Calibri" w:eastAsia="Calibri" w:hAnsi="Calibri" w:cs="Calibri"/>
          <w:sz w:val="18"/>
          <w:szCs w:val="18"/>
          <w:lang w:val="sq-AL"/>
        </w:rPr>
      </w:pPr>
      <w:r w:rsidRPr="00C1294B">
        <w:rPr>
          <w:rFonts w:ascii="Calibri" w:eastAsia="Calibri" w:hAnsi="Calibri" w:cs="Calibri"/>
          <w:sz w:val="18"/>
          <w:szCs w:val="18"/>
          <w:lang w:val="sq-AL"/>
        </w:rPr>
        <w:t>Të mandatohet një agjenci që do të jetë përgjegjëse për mbledhjen dhe deklarimin e informacionit, që të ketë autoritetin, aftësitë, kapacitetin dhe burimet për të kryer verifikimin bazë, për të kërkuar informacion nga zyrtari publik ose</w:t>
      </w:r>
      <w:r w:rsidR="00471F9A" w:rsidRPr="00C1294B">
        <w:rPr>
          <w:rFonts w:ascii="Calibri" w:eastAsia="Calibri" w:hAnsi="Calibri" w:cs="Calibri"/>
          <w:sz w:val="18"/>
          <w:szCs w:val="18"/>
          <w:lang w:val="sq-AL"/>
        </w:rPr>
        <w:t xml:space="preserve"> nga</w:t>
      </w:r>
      <w:r w:rsidRPr="00C1294B">
        <w:rPr>
          <w:rFonts w:ascii="Calibri" w:eastAsia="Calibri" w:hAnsi="Calibri" w:cs="Calibri"/>
          <w:sz w:val="18"/>
          <w:szCs w:val="18"/>
          <w:lang w:val="sq-AL"/>
        </w:rPr>
        <w:t xml:space="preserve"> subjekte e institucione private dhe publike si dhe për të hetuar ankesat nga publiku.</w:t>
      </w:r>
    </w:p>
    <w:p w:rsidR="00A468B7" w:rsidRPr="00C1294B" w:rsidRDefault="00A468B7">
      <w:pPr>
        <w:spacing w:before="9"/>
        <w:rPr>
          <w:rFonts w:ascii="Calibri" w:eastAsia="Calibri" w:hAnsi="Calibri" w:cs="Calibri"/>
          <w:sz w:val="25"/>
          <w:szCs w:val="25"/>
          <w:lang w:val="sq-AL"/>
        </w:rPr>
      </w:pPr>
    </w:p>
    <w:p w:rsidR="00A468B7" w:rsidRPr="00C1294B" w:rsidRDefault="00831DB1">
      <w:pPr>
        <w:pStyle w:val="Heading2"/>
        <w:ind w:right="421"/>
        <w:rPr>
          <w:rFonts w:cs="Calibri"/>
          <w:lang w:val="sq-AL"/>
        </w:rPr>
      </w:pPr>
      <w:r w:rsidRPr="00C1294B">
        <w:rPr>
          <w:noProof/>
          <w:lang w:val="sq-AL" w:eastAsia="sq-AL"/>
        </w:rPr>
        <mc:AlternateContent>
          <mc:Choice Requires="wpg">
            <w:drawing>
              <wp:anchor distT="0" distB="0" distL="114300" distR="114300" simplePos="0" relativeHeight="251613184" behindDoc="0" locked="0" layoutInCell="1" allowOverlap="1" wp14:anchorId="0A53D685" wp14:editId="4D595A52">
                <wp:simplePos x="0" y="0"/>
                <wp:positionH relativeFrom="page">
                  <wp:posOffset>374015</wp:posOffset>
                </wp:positionH>
                <wp:positionV relativeFrom="paragraph">
                  <wp:posOffset>-32385</wp:posOffset>
                </wp:positionV>
                <wp:extent cx="1270" cy="197485"/>
                <wp:effectExtent l="21590" t="15240" r="15240" b="15875"/>
                <wp:wrapNone/>
                <wp:docPr id="1035" name="Group 10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97485"/>
                          <a:chOff x="589" y="-51"/>
                          <a:chExt cx="2" cy="311"/>
                        </a:xfrm>
                      </wpg:grpSpPr>
                      <wps:wsp>
                        <wps:cNvPr id="1036" name="Freeform 1010"/>
                        <wps:cNvSpPr>
                          <a:spLocks/>
                        </wps:cNvSpPr>
                        <wps:spPr bwMode="auto">
                          <a:xfrm>
                            <a:off x="589" y="-51"/>
                            <a:ext cx="2" cy="311"/>
                          </a:xfrm>
                          <a:custGeom>
                            <a:avLst/>
                            <a:gdLst>
                              <a:gd name="T0" fmla="+- 0 -51 -51"/>
                              <a:gd name="T1" fmla="*/ -51 h 311"/>
                              <a:gd name="T2" fmla="+- 0 260 -51"/>
                              <a:gd name="T3" fmla="*/ 260 h 311"/>
                            </a:gdLst>
                            <a:ahLst/>
                            <a:cxnLst>
                              <a:cxn ang="0">
                                <a:pos x="0" y="T1"/>
                              </a:cxn>
                              <a:cxn ang="0">
                                <a:pos x="0" y="T3"/>
                              </a:cxn>
                            </a:cxnLst>
                            <a:rect l="0" t="0" r="r" b="b"/>
                            <a:pathLst>
                              <a:path h="311">
                                <a:moveTo>
                                  <a:pt x="0" y="0"/>
                                </a:moveTo>
                                <a:lnTo>
                                  <a:pt x="0" y="311"/>
                                </a:lnTo>
                              </a:path>
                            </a:pathLst>
                          </a:custGeom>
                          <a:noFill/>
                          <a:ln w="29253">
                            <a:solidFill>
                              <a:srgbClr val="EF312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3A66AA" id="Group 1009" o:spid="_x0000_s1026" style="position:absolute;margin-left:29.45pt;margin-top:-2.55pt;width:.1pt;height:15.55pt;z-index:251613184;mso-position-horizontal-relative:page" coordorigin="589,-51" coordsize="2,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">
                <v:shape id="Freeform 1010" o:spid="_x0000_s1027" style="position:absolute;left:589;top:-51;width:2;height:311;visibility:visible;mso-wrap-style:square;v-text-anchor:top" coordsize="2,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wOmsQA&#10;AADdAAAADwAAAGRycy9kb3ducmV2LnhtbERP32vCMBB+H/g/hBN8m4kWZOuMMoWBvm1Okb0dzdmW&#10;NZeSZG3dX78Iwt7u4/t5y/VgG9GRD7VjDbOpAkFcOFNzqeH4+fb4BCJEZIONY9JwpQDr1ehhiblx&#10;PX9Qd4ilSCEcctRQxdjmUoaiIoth6lrixF2ctxgT9KU0HvsUbhs5V2ohLdacGipsaVtR8X34sRr8&#10;8/50zNR2vvn6vcjzkJV9171rPRkPry8gIg3xX3x370yar7IF3L5JJ8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sDprEAAAA3QAAAA8AAAAAAAAAAAAAAAAAmAIAAGRycy9k&#10;b3ducmV2LnhtbFBLBQYAAAAABAAEAPUAAACJAwAAAAA=&#10;" path="m,l,311e" filled="f" strokecolor="#ef3123" strokeweight=".81258mm">
                  <v:path arrowok="t" o:connecttype="custom" o:connectlocs="0,-51;0,260" o:connectangles="0,0"/>
                </v:shape>
                <w10:wrap anchorx="page"/>
              </v:group>
            </w:pict>
          </mc:Fallback>
        </mc:AlternateContent>
      </w:r>
      <w:r w:rsidR="008B0059" w:rsidRPr="00C1294B">
        <w:rPr>
          <w:color w:val="333333"/>
          <w:lang w:val="sq-AL"/>
        </w:rPr>
        <w:t>Standarde dhe udhëzime</w:t>
      </w:r>
    </w:p>
    <w:p w:rsidR="00A468B7" w:rsidRPr="00C1294B" w:rsidRDefault="00A468B7">
      <w:pPr>
        <w:spacing w:before="8"/>
        <w:rPr>
          <w:rFonts w:ascii="Calibri" w:eastAsia="Calibri" w:hAnsi="Calibri" w:cs="Calibri"/>
          <w:sz w:val="24"/>
          <w:szCs w:val="24"/>
          <w:lang w:val="sq-AL"/>
        </w:rPr>
      </w:pPr>
    </w:p>
    <w:p w:rsidR="00A468B7" w:rsidRPr="00C1294B" w:rsidRDefault="00831DB1">
      <w:pPr>
        <w:pStyle w:val="BodyText"/>
        <w:spacing w:before="73"/>
        <w:ind w:right="421"/>
        <w:rPr>
          <w:rFonts w:cs="Calibri"/>
          <w:lang w:val="sq-AL"/>
        </w:rPr>
      </w:pPr>
      <w:r w:rsidRPr="00C1294B">
        <w:rPr>
          <w:noProof/>
          <w:lang w:val="sq-AL" w:eastAsia="sq-AL"/>
        </w:rPr>
        <mc:AlternateContent>
          <mc:Choice Requires="wpg">
            <w:drawing>
              <wp:anchor distT="0" distB="0" distL="114300" distR="114300" simplePos="0" relativeHeight="251625472" behindDoc="0" locked="0" layoutInCell="1" allowOverlap="1" wp14:anchorId="77EAE9DB" wp14:editId="0A1A703F">
                <wp:simplePos x="0" y="0"/>
                <wp:positionH relativeFrom="page">
                  <wp:posOffset>513080</wp:posOffset>
                </wp:positionH>
                <wp:positionV relativeFrom="paragraph">
                  <wp:posOffset>89535</wp:posOffset>
                </wp:positionV>
                <wp:extent cx="44450" cy="44450"/>
                <wp:effectExtent l="17780" t="13335" r="13970" b="18415"/>
                <wp:wrapNone/>
                <wp:docPr id="1033" name="Group 10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50" cy="44450"/>
                          <a:chOff x="808" y="141"/>
                          <a:chExt cx="70" cy="70"/>
                        </a:xfrm>
                      </wpg:grpSpPr>
                      <wps:wsp>
                        <wps:cNvPr id="1034" name="Freeform 1008"/>
                        <wps:cNvSpPr>
                          <a:spLocks/>
                        </wps:cNvSpPr>
                        <wps:spPr bwMode="auto">
                          <a:xfrm>
                            <a:off x="808" y="141"/>
                            <a:ext cx="70" cy="70"/>
                          </a:xfrm>
                          <a:custGeom>
                            <a:avLst/>
                            <a:gdLst>
                              <a:gd name="T0" fmla="+- 0 877 808"/>
                              <a:gd name="T1" fmla="*/ T0 w 70"/>
                              <a:gd name="T2" fmla="+- 0 175 141"/>
                              <a:gd name="T3" fmla="*/ 175 h 70"/>
                              <a:gd name="T4" fmla="+- 0 875 808"/>
                              <a:gd name="T5" fmla="*/ T4 w 70"/>
                              <a:gd name="T6" fmla="+- 0 189 141"/>
                              <a:gd name="T7" fmla="*/ 189 h 70"/>
                              <a:gd name="T8" fmla="+- 0 867 808"/>
                              <a:gd name="T9" fmla="*/ T8 w 70"/>
                              <a:gd name="T10" fmla="+- 0 200 141"/>
                              <a:gd name="T11" fmla="*/ 200 h 70"/>
                              <a:gd name="T12" fmla="+- 0 856 808"/>
                              <a:gd name="T13" fmla="*/ T12 w 70"/>
                              <a:gd name="T14" fmla="+- 0 207 141"/>
                              <a:gd name="T15" fmla="*/ 207 h 70"/>
                              <a:gd name="T16" fmla="+- 0 843 808"/>
                              <a:gd name="T17" fmla="*/ T16 w 70"/>
                              <a:gd name="T18" fmla="+- 0 210 141"/>
                              <a:gd name="T19" fmla="*/ 210 h 70"/>
                              <a:gd name="T20" fmla="+- 0 829 808"/>
                              <a:gd name="T21" fmla="*/ T20 w 70"/>
                              <a:gd name="T22" fmla="+- 0 207 141"/>
                              <a:gd name="T23" fmla="*/ 207 h 70"/>
                              <a:gd name="T24" fmla="+- 0 818 808"/>
                              <a:gd name="T25" fmla="*/ T24 w 70"/>
                              <a:gd name="T26" fmla="+- 0 200 141"/>
                              <a:gd name="T27" fmla="*/ 200 h 70"/>
                              <a:gd name="T28" fmla="+- 0 811 808"/>
                              <a:gd name="T29" fmla="*/ T28 w 70"/>
                              <a:gd name="T30" fmla="+- 0 189 141"/>
                              <a:gd name="T31" fmla="*/ 189 h 70"/>
                              <a:gd name="T32" fmla="+- 0 808 808"/>
                              <a:gd name="T33" fmla="*/ T32 w 70"/>
                              <a:gd name="T34" fmla="+- 0 175 141"/>
                              <a:gd name="T35" fmla="*/ 175 h 70"/>
                              <a:gd name="T36" fmla="+- 0 811 808"/>
                              <a:gd name="T37" fmla="*/ T36 w 70"/>
                              <a:gd name="T38" fmla="+- 0 162 141"/>
                              <a:gd name="T39" fmla="*/ 162 h 70"/>
                              <a:gd name="T40" fmla="+- 0 818 808"/>
                              <a:gd name="T41" fmla="*/ T40 w 70"/>
                              <a:gd name="T42" fmla="+- 0 151 141"/>
                              <a:gd name="T43" fmla="*/ 151 h 70"/>
                              <a:gd name="T44" fmla="+- 0 829 808"/>
                              <a:gd name="T45" fmla="*/ T44 w 70"/>
                              <a:gd name="T46" fmla="+- 0 143 141"/>
                              <a:gd name="T47" fmla="*/ 143 h 70"/>
                              <a:gd name="T48" fmla="+- 0 843 808"/>
                              <a:gd name="T49" fmla="*/ T48 w 70"/>
                              <a:gd name="T50" fmla="+- 0 141 141"/>
                              <a:gd name="T51" fmla="*/ 141 h 70"/>
                              <a:gd name="T52" fmla="+- 0 856 808"/>
                              <a:gd name="T53" fmla="*/ T52 w 70"/>
                              <a:gd name="T54" fmla="+- 0 143 141"/>
                              <a:gd name="T55" fmla="*/ 143 h 70"/>
                              <a:gd name="T56" fmla="+- 0 867 808"/>
                              <a:gd name="T57" fmla="*/ T56 w 70"/>
                              <a:gd name="T58" fmla="+- 0 151 141"/>
                              <a:gd name="T59" fmla="*/ 151 h 70"/>
                              <a:gd name="T60" fmla="+- 0 875 808"/>
                              <a:gd name="T61" fmla="*/ T60 w 70"/>
                              <a:gd name="T62" fmla="+- 0 162 141"/>
                              <a:gd name="T63" fmla="*/ 162 h 70"/>
                              <a:gd name="T64" fmla="+- 0 877 808"/>
                              <a:gd name="T65" fmla="*/ T64 w 70"/>
                              <a:gd name="T66" fmla="+- 0 175 141"/>
                              <a:gd name="T67" fmla="*/ 175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0" h="70">
                                <a:moveTo>
                                  <a:pt x="69" y="34"/>
                                </a:moveTo>
                                <a:lnTo>
                                  <a:pt x="67" y="48"/>
                                </a:lnTo>
                                <a:lnTo>
                                  <a:pt x="59" y="59"/>
                                </a:lnTo>
                                <a:lnTo>
                                  <a:pt x="48" y="66"/>
                                </a:lnTo>
                                <a:lnTo>
                                  <a:pt x="35" y="69"/>
                                </a:lnTo>
                                <a:lnTo>
                                  <a:pt x="21" y="66"/>
                                </a:lnTo>
                                <a:lnTo>
                                  <a:pt x="10" y="59"/>
                                </a:lnTo>
                                <a:lnTo>
                                  <a:pt x="3" y="48"/>
                                </a:lnTo>
                                <a:lnTo>
                                  <a:pt x="0" y="34"/>
                                </a:lnTo>
                                <a:lnTo>
                                  <a:pt x="3" y="21"/>
                                </a:lnTo>
                                <a:lnTo>
                                  <a:pt x="10" y="10"/>
                                </a:lnTo>
                                <a:lnTo>
                                  <a:pt x="21" y="2"/>
                                </a:lnTo>
                                <a:lnTo>
                                  <a:pt x="35" y="0"/>
                                </a:lnTo>
                                <a:lnTo>
                                  <a:pt x="48" y="2"/>
                                </a:lnTo>
                                <a:lnTo>
                                  <a:pt x="59" y="10"/>
                                </a:lnTo>
                                <a:lnTo>
                                  <a:pt x="67" y="21"/>
                                </a:lnTo>
                                <a:lnTo>
                                  <a:pt x="69" y="34"/>
                                </a:lnTo>
                                <a:close/>
                              </a:path>
                            </a:pathLst>
                          </a:custGeom>
                          <a:noFill/>
                          <a:ln w="73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D6ADF2" id="Group 1007" o:spid="_x0000_s1026" style="position:absolute;margin-left:40.4pt;margin-top:7.05pt;width:3.5pt;height:3.5pt;z-index:251625472;mso-position-horizontal-relative:page" coordorigin="808,141" coordsize="7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">
                <v:shape id="Freeform 1008" o:spid="_x0000_s1027" style="position:absolute;left:808;top:141;width:70;height:70;visibility:visible;mso-wrap-style:square;v-text-anchor:top" coordsize="7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0PWcIA&#10;AADdAAAADwAAAGRycy9kb3ducmV2LnhtbERPTWsCMRC9F/wPYQRvNetaxK5GEYtgT0UtnsfNuBvc&#10;TJYkXdd/bwqF3ubxPme57m0jOvLBOFYwGWcgiEunDVcKvk+71zmIEJE1No5JwYMCrFeDlyUW2t35&#10;QN0xViKFcChQQR1jW0gZyposhrFriRN3dd5iTNBXUnu8p3DbyDzLZtKi4dRQY0vbmsrb8ccqmLuT&#10;fzfm3OWX/PA5+/o4X3d7q9Ro2G8WICL18V/8597rND+bvsHvN+kE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TQ9ZwgAAAN0AAAAPAAAAAAAAAAAAAAAAAJgCAABkcnMvZG93&#10;bnJldi54bWxQSwUGAAAAAAQABAD1AAAAhwMAAAAA&#10;" path="m69,34l67,48,59,59,48,66,35,69,21,66,10,59,3,48,,34,3,21,10,10,21,2,35,,48,2r11,8l67,21r2,13xe" filled="f" strokeweight=".20314mm">
                  <v:path arrowok="t" o:connecttype="custom" o:connectlocs="69,175;67,189;59,200;48,207;35,210;21,207;10,200;3,189;0,175;3,162;10,151;21,143;35,141;48,143;59,151;67,162;69,175" o:connectangles="0,0,0,0,0,0,0,0,0,0,0,0,0,0,0,0,0"/>
                </v:shape>
                <w10:wrap anchorx="page"/>
              </v:group>
            </w:pict>
          </mc:Fallback>
        </mc:AlternateContent>
      </w:r>
      <w:r w:rsidR="00471F9A" w:rsidRPr="00C1294B">
        <w:rPr>
          <w:lang w:val="sq-AL"/>
        </w:rPr>
        <w:t xml:space="preserve">Udhëzime për menaxhimin e konflikteve të interesit në shërbimin publik </w:t>
      </w:r>
      <w:hyperlink r:id="rId167">
        <w:r w:rsidR="00E83A14" w:rsidRPr="00C1294B">
          <w:rPr>
            <w:color w:val="333333"/>
            <w:u w:val="single" w:color="333333"/>
            <w:lang w:val="sq-AL"/>
          </w:rPr>
          <w:t>http://www.oecd.org/gov/ethics/48994419.pd</w:t>
        </w:r>
      </w:hyperlink>
      <w:r w:rsidR="00E83A14" w:rsidRPr="00C1294B">
        <w:rPr>
          <w:color w:val="333333"/>
          <w:u w:val="single" w:color="333333"/>
          <w:lang w:val="sq-AL"/>
        </w:rPr>
        <w:t>f</w:t>
      </w:r>
    </w:p>
    <w:p w:rsidR="00A468B7" w:rsidRPr="00C1294B" w:rsidRDefault="00A468B7">
      <w:pPr>
        <w:spacing w:before="12"/>
        <w:rPr>
          <w:rFonts w:ascii="Calibri" w:eastAsia="Calibri" w:hAnsi="Calibri" w:cs="Calibri"/>
          <w:sz w:val="9"/>
          <w:szCs w:val="9"/>
          <w:lang w:val="sq-AL"/>
        </w:rPr>
      </w:pPr>
    </w:p>
    <w:p w:rsidR="00A468B7" w:rsidRPr="00C1294B" w:rsidRDefault="00831DB1">
      <w:pPr>
        <w:pStyle w:val="BodyText"/>
        <w:spacing w:before="73"/>
        <w:ind w:right="163"/>
        <w:rPr>
          <w:rFonts w:cs="Calibri"/>
          <w:lang w:val="sq-AL"/>
        </w:rPr>
      </w:pPr>
      <w:r w:rsidRPr="00C1294B">
        <w:rPr>
          <w:noProof/>
          <w:lang w:val="sq-AL" w:eastAsia="sq-AL"/>
        </w:rPr>
        <mc:AlternateContent>
          <mc:Choice Requires="wpg">
            <w:drawing>
              <wp:anchor distT="0" distB="0" distL="114300" distR="114300" simplePos="0" relativeHeight="251628544" behindDoc="0" locked="0" layoutInCell="1" allowOverlap="1" wp14:anchorId="3350D3C4" wp14:editId="3ED8C67E">
                <wp:simplePos x="0" y="0"/>
                <wp:positionH relativeFrom="page">
                  <wp:posOffset>513080</wp:posOffset>
                </wp:positionH>
                <wp:positionV relativeFrom="paragraph">
                  <wp:posOffset>89535</wp:posOffset>
                </wp:positionV>
                <wp:extent cx="44450" cy="44450"/>
                <wp:effectExtent l="17780" t="13335" r="13970" b="18415"/>
                <wp:wrapNone/>
                <wp:docPr id="1031" name="Group 10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50" cy="44450"/>
                          <a:chOff x="808" y="141"/>
                          <a:chExt cx="70" cy="70"/>
                        </a:xfrm>
                      </wpg:grpSpPr>
                      <wps:wsp>
                        <wps:cNvPr id="1032" name="Freeform 1006"/>
                        <wps:cNvSpPr>
                          <a:spLocks/>
                        </wps:cNvSpPr>
                        <wps:spPr bwMode="auto">
                          <a:xfrm>
                            <a:off x="808" y="141"/>
                            <a:ext cx="70" cy="70"/>
                          </a:xfrm>
                          <a:custGeom>
                            <a:avLst/>
                            <a:gdLst>
                              <a:gd name="T0" fmla="+- 0 877 808"/>
                              <a:gd name="T1" fmla="*/ T0 w 70"/>
                              <a:gd name="T2" fmla="+- 0 175 141"/>
                              <a:gd name="T3" fmla="*/ 175 h 70"/>
                              <a:gd name="T4" fmla="+- 0 875 808"/>
                              <a:gd name="T5" fmla="*/ T4 w 70"/>
                              <a:gd name="T6" fmla="+- 0 189 141"/>
                              <a:gd name="T7" fmla="*/ 189 h 70"/>
                              <a:gd name="T8" fmla="+- 0 867 808"/>
                              <a:gd name="T9" fmla="*/ T8 w 70"/>
                              <a:gd name="T10" fmla="+- 0 200 141"/>
                              <a:gd name="T11" fmla="*/ 200 h 70"/>
                              <a:gd name="T12" fmla="+- 0 856 808"/>
                              <a:gd name="T13" fmla="*/ T12 w 70"/>
                              <a:gd name="T14" fmla="+- 0 207 141"/>
                              <a:gd name="T15" fmla="*/ 207 h 70"/>
                              <a:gd name="T16" fmla="+- 0 843 808"/>
                              <a:gd name="T17" fmla="*/ T16 w 70"/>
                              <a:gd name="T18" fmla="+- 0 210 141"/>
                              <a:gd name="T19" fmla="*/ 210 h 70"/>
                              <a:gd name="T20" fmla="+- 0 829 808"/>
                              <a:gd name="T21" fmla="*/ T20 w 70"/>
                              <a:gd name="T22" fmla="+- 0 207 141"/>
                              <a:gd name="T23" fmla="*/ 207 h 70"/>
                              <a:gd name="T24" fmla="+- 0 818 808"/>
                              <a:gd name="T25" fmla="*/ T24 w 70"/>
                              <a:gd name="T26" fmla="+- 0 200 141"/>
                              <a:gd name="T27" fmla="*/ 200 h 70"/>
                              <a:gd name="T28" fmla="+- 0 811 808"/>
                              <a:gd name="T29" fmla="*/ T28 w 70"/>
                              <a:gd name="T30" fmla="+- 0 189 141"/>
                              <a:gd name="T31" fmla="*/ 189 h 70"/>
                              <a:gd name="T32" fmla="+- 0 808 808"/>
                              <a:gd name="T33" fmla="*/ T32 w 70"/>
                              <a:gd name="T34" fmla="+- 0 175 141"/>
                              <a:gd name="T35" fmla="*/ 175 h 70"/>
                              <a:gd name="T36" fmla="+- 0 811 808"/>
                              <a:gd name="T37" fmla="*/ T36 w 70"/>
                              <a:gd name="T38" fmla="+- 0 162 141"/>
                              <a:gd name="T39" fmla="*/ 162 h 70"/>
                              <a:gd name="T40" fmla="+- 0 818 808"/>
                              <a:gd name="T41" fmla="*/ T40 w 70"/>
                              <a:gd name="T42" fmla="+- 0 151 141"/>
                              <a:gd name="T43" fmla="*/ 151 h 70"/>
                              <a:gd name="T44" fmla="+- 0 829 808"/>
                              <a:gd name="T45" fmla="*/ T44 w 70"/>
                              <a:gd name="T46" fmla="+- 0 143 141"/>
                              <a:gd name="T47" fmla="*/ 143 h 70"/>
                              <a:gd name="T48" fmla="+- 0 843 808"/>
                              <a:gd name="T49" fmla="*/ T48 w 70"/>
                              <a:gd name="T50" fmla="+- 0 141 141"/>
                              <a:gd name="T51" fmla="*/ 141 h 70"/>
                              <a:gd name="T52" fmla="+- 0 856 808"/>
                              <a:gd name="T53" fmla="*/ T52 w 70"/>
                              <a:gd name="T54" fmla="+- 0 143 141"/>
                              <a:gd name="T55" fmla="*/ 143 h 70"/>
                              <a:gd name="T56" fmla="+- 0 867 808"/>
                              <a:gd name="T57" fmla="*/ T56 w 70"/>
                              <a:gd name="T58" fmla="+- 0 151 141"/>
                              <a:gd name="T59" fmla="*/ 151 h 70"/>
                              <a:gd name="T60" fmla="+- 0 875 808"/>
                              <a:gd name="T61" fmla="*/ T60 w 70"/>
                              <a:gd name="T62" fmla="+- 0 162 141"/>
                              <a:gd name="T63" fmla="*/ 162 h 70"/>
                              <a:gd name="T64" fmla="+- 0 877 808"/>
                              <a:gd name="T65" fmla="*/ T64 w 70"/>
                              <a:gd name="T66" fmla="+- 0 175 141"/>
                              <a:gd name="T67" fmla="*/ 175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0" h="70">
                                <a:moveTo>
                                  <a:pt x="69" y="34"/>
                                </a:moveTo>
                                <a:lnTo>
                                  <a:pt x="67" y="48"/>
                                </a:lnTo>
                                <a:lnTo>
                                  <a:pt x="59" y="59"/>
                                </a:lnTo>
                                <a:lnTo>
                                  <a:pt x="48" y="66"/>
                                </a:lnTo>
                                <a:lnTo>
                                  <a:pt x="35" y="69"/>
                                </a:lnTo>
                                <a:lnTo>
                                  <a:pt x="21" y="66"/>
                                </a:lnTo>
                                <a:lnTo>
                                  <a:pt x="10" y="59"/>
                                </a:lnTo>
                                <a:lnTo>
                                  <a:pt x="3" y="48"/>
                                </a:lnTo>
                                <a:lnTo>
                                  <a:pt x="0" y="34"/>
                                </a:lnTo>
                                <a:lnTo>
                                  <a:pt x="3" y="21"/>
                                </a:lnTo>
                                <a:lnTo>
                                  <a:pt x="10" y="10"/>
                                </a:lnTo>
                                <a:lnTo>
                                  <a:pt x="21" y="2"/>
                                </a:lnTo>
                                <a:lnTo>
                                  <a:pt x="35" y="0"/>
                                </a:lnTo>
                                <a:lnTo>
                                  <a:pt x="48" y="2"/>
                                </a:lnTo>
                                <a:lnTo>
                                  <a:pt x="59" y="10"/>
                                </a:lnTo>
                                <a:lnTo>
                                  <a:pt x="67" y="21"/>
                                </a:lnTo>
                                <a:lnTo>
                                  <a:pt x="69" y="34"/>
                                </a:lnTo>
                                <a:close/>
                              </a:path>
                            </a:pathLst>
                          </a:custGeom>
                          <a:noFill/>
                          <a:ln w="73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33F42A" id="Group 1005" o:spid="_x0000_s1026" style="position:absolute;margin-left:40.4pt;margin-top:7.05pt;width:3.5pt;height:3.5pt;z-index:251628544;mso-position-horizontal-relative:page" coordorigin="808,141" coordsize="7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">
                <v:shape id="Freeform 1006" o:spid="_x0000_s1027" style="position:absolute;left:808;top:141;width:70;height:70;visibility:visible;mso-wrap-style:square;v-text-anchor:top" coordsize="7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gytsIA&#10;AADdAAAADwAAAGRycy9kb3ducmV2LnhtbERP32vCMBB+F/wfwgl703QdiKtGGRuCPolWfL41Zxts&#10;LiXJavffG2Gwt/v4ft5qM9hW9OSDcazgdZaBIK6cNlwrOJfb6QJEiMgaW8ek4JcCbNbj0QoL7e58&#10;pP4Ua5FCOBSooImxK6QMVUMWw8x1xIm7Om8xJuhrqT3eU7htZZ5lc2nRcGposKPPhqrb6ccqWLjS&#10;vxtz6fPv/LifH74u1+3OKvUyGT6WICIN8V/8597pND97y+H5TTpBr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6DK2wgAAAN0AAAAPAAAAAAAAAAAAAAAAAJgCAABkcnMvZG93&#10;bnJldi54bWxQSwUGAAAAAAQABAD1AAAAhwMAAAAA&#10;" path="m69,34l67,48,59,59,48,66,35,69,21,66,10,59,3,48,,34,3,21,10,10,21,2,35,,48,2r11,8l67,21r2,13xe" filled="f" strokeweight=".20314mm">
                  <v:path arrowok="t" o:connecttype="custom" o:connectlocs="69,175;67,189;59,200;48,207;35,210;21,207;10,200;3,189;0,175;3,162;10,151;21,143;35,141;48,143;59,151;67,162;69,175" o:connectangles="0,0,0,0,0,0,0,0,0,0,0,0,0,0,0,0,0"/>
                </v:shape>
                <w10:wrap anchorx="page"/>
              </v:group>
            </w:pict>
          </mc:Fallback>
        </mc:AlternateContent>
      </w:r>
      <w:r w:rsidR="00471F9A" w:rsidRPr="00C1294B">
        <w:rPr>
          <w:lang w:val="sq-AL"/>
        </w:rPr>
        <w:t xml:space="preserve">Kriteret e Pranimit të </w:t>
      </w:r>
      <w:r w:rsidR="00E83A14" w:rsidRPr="00C1294B">
        <w:rPr>
          <w:lang w:val="sq-AL"/>
        </w:rPr>
        <w:t>OGP</w:t>
      </w:r>
      <w:r w:rsidR="00471F9A" w:rsidRPr="00C1294B">
        <w:rPr>
          <w:lang w:val="sq-AL"/>
        </w:rPr>
        <w:t>:</w:t>
      </w:r>
      <w:r w:rsidR="00E83A14" w:rsidRPr="00C1294B">
        <w:rPr>
          <w:lang w:val="sq-AL"/>
        </w:rPr>
        <w:t xml:space="preserve"> </w:t>
      </w:r>
      <w:r w:rsidR="00471F9A" w:rsidRPr="00C1294B">
        <w:rPr>
          <w:lang w:val="sq-AL"/>
        </w:rPr>
        <w:t xml:space="preserve">Deklarimi i pasurisë </w:t>
      </w:r>
      <w:hyperlink r:id="rId168">
        <w:r w:rsidR="00E83A14" w:rsidRPr="00C1294B">
          <w:rPr>
            <w:color w:val="333333"/>
            <w:u w:val="single" w:color="333333"/>
            <w:lang w:val="sq-AL"/>
          </w:rPr>
          <w:t>http://www.opengovpartnership.org/how-it-works/how-join/eligibility-criteria</w:t>
        </w:r>
      </w:hyperlink>
    </w:p>
    <w:p w:rsidR="00A468B7" w:rsidRPr="00C1294B" w:rsidRDefault="00A468B7">
      <w:pPr>
        <w:spacing w:before="12"/>
        <w:rPr>
          <w:rFonts w:ascii="Calibri" w:eastAsia="Calibri" w:hAnsi="Calibri" w:cs="Calibri"/>
          <w:sz w:val="9"/>
          <w:szCs w:val="9"/>
          <w:lang w:val="sq-AL"/>
        </w:rPr>
      </w:pPr>
    </w:p>
    <w:p w:rsidR="00A468B7" w:rsidRPr="00C1294B" w:rsidRDefault="00831DB1">
      <w:pPr>
        <w:pStyle w:val="BodyText"/>
        <w:spacing w:before="73" w:line="302" w:lineRule="auto"/>
        <w:ind w:right="421"/>
        <w:rPr>
          <w:rFonts w:cs="Calibri"/>
          <w:lang w:val="sq-AL"/>
        </w:rPr>
      </w:pPr>
      <w:r w:rsidRPr="00C1294B">
        <w:rPr>
          <w:noProof/>
          <w:lang w:val="sq-AL" w:eastAsia="sq-AL"/>
        </w:rPr>
        <mc:AlternateContent>
          <mc:Choice Requires="wpg">
            <w:drawing>
              <wp:anchor distT="0" distB="0" distL="114300" distR="114300" simplePos="0" relativeHeight="251631616" behindDoc="0" locked="0" layoutInCell="1" allowOverlap="1" wp14:anchorId="1D43A3C5" wp14:editId="46EE87CB">
                <wp:simplePos x="0" y="0"/>
                <wp:positionH relativeFrom="page">
                  <wp:posOffset>513080</wp:posOffset>
                </wp:positionH>
                <wp:positionV relativeFrom="paragraph">
                  <wp:posOffset>89535</wp:posOffset>
                </wp:positionV>
                <wp:extent cx="44450" cy="44450"/>
                <wp:effectExtent l="17780" t="13335" r="13970" b="18415"/>
                <wp:wrapNone/>
                <wp:docPr id="1029" name="Group 10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50" cy="44450"/>
                          <a:chOff x="808" y="141"/>
                          <a:chExt cx="70" cy="70"/>
                        </a:xfrm>
                      </wpg:grpSpPr>
                      <wps:wsp>
                        <wps:cNvPr id="1030" name="Freeform 1004"/>
                        <wps:cNvSpPr>
                          <a:spLocks/>
                        </wps:cNvSpPr>
                        <wps:spPr bwMode="auto">
                          <a:xfrm>
                            <a:off x="808" y="141"/>
                            <a:ext cx="70" cy="70"/>
                          </a:xfrm>
                          <a:custGeom>
                            <a:avLst/>
                            <a:gdLst>
                              <a:gd name="T0" fmla="+- 0 877 808"/>
                              <a:gd name="T1" fmla="*/ T0 w 70"/>
                              <a:gd name="T2" fmla="+- 0 175 141"/>
                              <a:gd name="T3" fmla="*/ 175 h 70"/>
                              <a:gd name="T4" fmla="+- 0 875 808"/>
                              <a:gd name="T5" fmla="*/ T4 w 70"/>
                              <a:gd name="T6" fmla="+- 0 189 141"/>
                              <a:gd name="T7" fmla="*/ 189 h 70"/>
                              <a:gd name="T8" fmla="+- 0 867 808"/>
                              <a:gd name="T9" fmla="*/ T8 w 70"/>
                              <a:gd name="T10" fmla="+- 0 200 141"/>
                              <a:gd name="T11" fmla="*/ 200 h 70"/>
                              <a:gd name="T12" fmla="+- 0 856 808"/>
                              <a:gd name="T13" fmla="*/ T12 w 70"/>
                              <a:gd name="T14" fmla="+- 0 207 141"/>
                              <a:gd name="T15" fmla="*/ 207 h 70"/>
                              <a:gd name="T16" fmla="+- 0 843 808"/>
                              <a:gd name="T17" fmla="*/ T16 w 70"/>
                              <a:gd name="T18" fmla="+- 0 210 141"/>
                              <a:gd name="T19" fmla="*/ 210 h 70"/>
                              <a:gd name="T20" fmla="+- 0 829 808"/>
                              <a:gd name="T21" fmla="*/ T20 w 70"/>
                              <a:gd name="T22" fmla="+- 0 207 141"/>
                              <a:gd name="T23" fmla="*/ 207 h 70"/>
                              <a:gd name="T24" fmla="+- 0 818 808"/>
                              <a:gd name="T25" fmla="*/ T24 w 70"/>
                              <a:gd name="T26" fmla="+- 0 200 141"/>
                              <a:gd name="T27" fmla="*/ 200 h 70"/>
                              <a:gd name="T28" fmla="+- 0 811 808"/>
                              <a:gd name="T29" fmla="*/ T28 w 70"/>
                              <a:gd name="T30" fmla="+- 0 189 141"/>
                              <a:gd name="T31" fmla="*/ 189 h 70"/>
                              <a:gd name="T32" fmla="+- 0 808 808"/>
                              <a:gd name="T33" fmla="*/ T32 w 70"/>
                              <a:gd name="T34" fmla="+- 0 175 141"/>
                              <a:gd name="T35" fmla="*/ 175 h 70"/>
                              <a:gd name="T36" fmla="+- 0 811 808"/>
                              <a:gd name="T37" fmla="*/ T36 w 70"/>
                              <a:gd name="T38" fmla="+- 0 162 141"/>
                              <a:gd name="T39" fmla="*/ 162 h 70"/>
                              <a:gd name="T40" fmla="+- 0 818 808"/>
                              <a:gd name="T41" fmla="*/ T40 w 70"/>
                              <a:gd name="T42" fmla="+- 0 151 141"/>
                              <a:gd name="T43" fmla="*/ 151 h 70"/>
                              <a:gd name="T44" fmla="+- 0 829 808"/>
                              <a:gd name="T45" fmla="*/ T44 w 70"/>
                              <a:gd name="T46" fmla="+- 0 143 141"/>
                              <a:gd name="T47" fmla="*/ 143 h 70"/>
                              <a:gd name="T48" fmla="+- 0 843 808"/>
                              <a:gd name="T49" fmla="*/ T48 w 70"/>
                              <a:gd name="T50" fmla="+- 0 141 141"/>
                              <a:gd name="T51" fmla="*/ 141 h 70"/>
                              <a:gd name="T52" fmla="+- 0 856 808"/>
                              <a:gd name="T53" fmla="*/ T52 w 70"/>
                              <a:gd name="T54" fmla="+- 0 143 141"/>
                              <a:gd name="T55" fmla="*/ 143 h 70"/>
                              <a:gd name="T56" fmla="+- 0 867 808"/>
                              <a:gd name="T57" fmla="*/ T56 w 70"/>
                              <a:gd name="T58" fmla="+- 0 151 141"/>
                              <a:gd name="T59" fmla="*/ 151 h 70"/>
                              <a:gd name="T60" fmla="+- 0 875 808"/>
                              <a:gd name="T61" fmla="*/ T60 w 70"/>
                              <a:gd name="T62" fmla="+- 0 162 141"/>
                              <a:gd name="T63" fmla="*/ 162 h 70"/>
                              <a:gd name="T64" fmla="+- 0 877 808"/>
                              <a:gd name="T65" fmla="*/ T64 w 70"/>
                              <a:gd name="T66" fmla="+- 0 175 141"/>
                              <a:gd name="T67" fmla="*/ 175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0" h="70">
                                <a:moveTo>
                                  <a:pt x="69" y="34"/>
                                </a:moveTo>
                                <a:lnTo>
                                  <a:pt x="67" y="48"/>
                                </a:lnTo>
                                <a:lnTo>
                                  <a:pt x="59" y="59"/>
                                </a:lnTo>
                                <a:lnTo>
                                  <a:pt x="48" y="66"/>
                                </a:lnTo>
                                <a:lnTo>
                                  <a:pt x="35" y="69"/>
                                </a:lnTo>
                                <a:lnTo>
                                  <a:pt x="21" y="66"/>
                                </a:lnTo>
                                <a:lnTo>
                                  <a:pt x="10" y="59"/>
                                </a:lnTo>
                                <a:lnTo>
                                  <a:pt x="3" y="48"/>
                                </a:lnTo>
                                <a:lnTo>
                                  <a:pt x="0" y="34"/>
                                </a:lnTo>
                                <a:lnTo>
                                  <a:pt x="3" y="21"/>
                                </a:lnTo>
                                <a:lnTo>
                                  <a:pt x="10" y="10"/>
                                </a:lnTo>
                                <a:lnTo>
                                  <a:pt x="21" y="2"/>
                                </a:lnTo>
                                <a:lnTo>
                                  <a:pt x="35" y="0"/>
                                </a:lnTo>
                                <a:lnTo>
                                  <a:pt x="48" y="2"/>
                                </a:lnTo>
                                <a:lnTo>
                                  <a:pt x="59" y="10"/>
                                </a:lnTo>
                                <a:lnTo>
                                  <a:pt x="67" y="21"/>
                                </a:lnTo>
                                <a:lnTo>
                                  <a:pt x="69" y="34"/>
                                </a:lnTo>
                                <a:close/>
                              </a:path>
                            </a:pathLst>
                          </a:custGeom>
                          <a:noFill/>
                          <a:ln w="73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825A31" id="Group 1003" o:spid="_x0000_s1026" style="position:absolute;margin-left:40.4pt;margin-top:7.05pt;width:3.5pt;height:3.5pt;z-index:251631616;mso-position-horizontal-relative:page" coordorigin="808,141" coordsize="7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">
                <v:shape id="Freeform 1004" o:spid="_x0000_s1027" style="position:absolute;left:808;top:141;width:70;height:70;visibility:visible;mso-wrap-style:square;v-text-anchor:top" coordsize="7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YJWsUA&#10;AADdAAAADwAAAGRycy9kb3ducmV2LnhtbESPQWsCMRCF74X+hzBCbzXrFsRujSItgj0VtXiebsbd&#10;4GayJOm6/fedg+BthvfmvW+W69F3aqCYXGADs2kBirgO1nFj4Pu4fV6AShnZYheYDPxRgvXq8WGJ&#10;lQ1X3tNwyI2SEE4VGmhz7iutU92SxzQNPbFo5xA9Zlljo23Eq4T7TpdFMdceHUtDiz29t1RfDr/e&#10;wCIc46tzp6H8Kfef86+P03m788Y8TcbNG6hMY76bb9c7K/jFi/DLNzKC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dglaxQAAAN0AAAAPAAAAAAAAAAAAAAAAAJgCAABkcnMv&#10;ZG93bnJldi54bWxQSwUGAAAAAAQABAD1AAAAigMAAAAA&#10;" path="m69,34l67,48,59,59,48,66,35,69,21,66,10,59,3,48,,34,3,21,10,10,21,2,35,,48,2r11,8l67,21r2,13xe" filled="f" strokeweight=".20314mm">
                  <v:path arrowok="t" o:connecttype="custom" o:connectlocs="69,175;67,189;59,200;48,207;35,210;21,207;10,200;3,189;0,175;3,162;10,151;21,143;35,141;48,143;59,151;67,162;69,175" o:connectangles="0,0,0,0,0,0,0,0,0,0,0,0,0,0,0,0,0"/>
                </v:shape>
                <w10:wrap anchorx="page"/>
              </v:group>
            </w:pict>
          </mc:Fallback>
        </mc:AlternateContent>
      </w:r>
      <w:r w:rsidR="00471F9A" w:rsidRPr="00C1294B">
        <w:rPr>
          <w:lang w:val="sq-AL"/>
        </w:rPr>
        <w:t>Posti publik, interesat private</w:t>
      </w:r>
      <w:r w:rsidR="00E83A14" w:rsidRPr="00C1294B">
        <w:rPr>
          <w:lang w:val="sq-AL"/>
        </w:rPr>
        <w:t xml:space="preserve">: </w:t>
      </w:r>
      <w:r w:rsidR="00471F9A" w:rsidRPr="00C1294B">
        <w:rPr>
          <w:lang w:val="sq-AL"/>
        </w:rPr>
        <w:t>Përgjegjshmëria me anë të deklarimit të pasurisë dhe të të ardhurave</w:t>
      </w:r>
      <w:r w:rsidR="00E83A14" w:rsidRPr="00C1294B">
        <w:rPr>
          <w:lang w:val="sq-AL"/>
        </w:rPr>
        <w:t xml:space="preserve"> </w:t>
      </w:r>
      <w:hyperlink r:id="rId169">
        <w:r w:rsidR="00E83A14" w:rsidRPr="00C1294B">
          <w:rPr>
            <w:color w:val="333333"/>
            <w:u w:val="single" w:color="333333"/>
            <w:lang w:val="sq-AL"/>
          </w:rPr>
          <w:t>http://star.worldbank.org/star/sites/star/files/Public</w:t>
        </w:r>
        <w:r w:rsidR="00ED5E7B" w:rsidRPr="00C1294B">
          <w:rPr>
            <w:color w:val="333333"/>
            <w:u w:val="single" w:color="333333"/>
            <w:lang w:val="sq-AL"/>
          </w:rPr>
          <w:t xml:space="preserve"> </w:t>
        </w:r>
        <w:r w:rsidR="00E83A14" w:rsidRPr="00C1294B">
          <w:rPr>
            <w:color w:val="333333"/>
            <w:u w:val="single" w:color="333333"/>
            <w:lang w:val="sq-AL"/>
          </w:rPr>
          <w:t>Office Private Interests.pd</w:t>
        </w:r>
      </w:hyperlink>
      <w:r w:rsidR="00E83A14" w:rsidRPr="00C1294B">
        <w:rPr>
          <w:color w:val="333333"/>
          <w:u w:val="single" w:color="333333"/>
          <w:lang w:val="sq-AL"/>
        </w:rPr>
        <w:t>f</w:t>
      </w:r>
    </w:p>
    <w:p w:rsidR="00A468B7" w:rsidRPr="00C1294B" w:rsidRDefault="00831DB1">
      <w:pPr>
        <w:pStyle w:val="BodyText"/>
        <w:spacing w:before="137" w:line="302" w:lineRule="auto"/>
        <w:ind w:right="2425"/>
        <w:rPr>
          <w:rFonts w:cs="Calibri"/>
          <w:lang w:val="sq-AL"/>
        </w:rPr>
      </w:pPr>
      <w:r w:rsidRPr="00C1294B">
        <w:rPr>
          <w:noProof/>
          <w:lang w:val="sq-AL" w:eastAsia="sq-AL"/>
        </w:rPr>
        <mc:AlternateContent>
          <mc:Choice Requires="wpg">
            <w:drawing>
              <wp:anchor distT="0" distB="0" distL="114300" distR="114300" simplePos="0" relativeHeight="251634688" behindDoc="0" locked="0" layoutInCell="1" allowOverlap="1" wp14:anchorId="47DC5EAC" wp14:editId="6C28C3D9">
                <wp:simplePos x="0" y="0"/>
                <wp:positionH relativeFrom="page">
                  <wp:posOffset>513080</wp:posOffset>
                </wp:positionH>
                <wp:positionV relativeFrom="paragraph">
                  <wp:posOffset>130175</wp:posOffset>
                </wp:positionV>
                <wp:extent cx="44450" cy="44450"/>
                <wp:effectExtent l="17780" t="15875" r="13970" b="15875"/>
                <wp:wrapNone/>
                <wp:docPr id="1027" name="Group 10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50" cy="44450"/>
                          <a:chOff x="808" y="205"/>
                          <a:chExt cx="70" cy="70"/>
                        </a:xfrm>
                      </wpg:grpSpPr>
                      <wps:wsp>
                        <wps:cNvPr id="1028" name="Freeform 1002"/>
                        <wps:cNvSpPr>
                          <a:spLocks/>
                        </wps:cNvSpPr>
                        <wps:spPr bwMode="auto">
                          <a:xfrm>
                            <a:off x="808" y="205"/>
                            <a:ext cx="70" cy="70"/>
                          </a:xfrm>
                          <a:custGeom>
                            <a:avLst/>
                            <a:gdLst>
                              <a:gd name="T0" fmla="+- 0 877 808"/>
                              <a:gd name="T1" fmla="*/ T0 w 70"/>
                              <a:gd name="T2" fmla="+- 0 239 205"/>
                              <a:gd name="T3" fmla="*/ 239 h 70"/>
                              <a:gd name="T4" fmla="+- 0 875 808"/>
                              <a:gd name="T5" fmla="*/ T4 w 70"/>
                              <a:gd name="T6" fmla="+- 0 253 205"/>
                              <a:gd name="T7" fmla="*/ 253 h 70"/>
                              <a:gd name="T8" fmla="+- 0 867 808"/>
                              <a:gd name="T9" fmla="*/ T8 w 70"/>
                              <a:gd name="T10" fmla="+- 0 264 205"/>
                              <a:gd name="T11" fmla="*/ 264 h 70"/>
                              <a:gd name="T12" fmla="+- 0 856 808"/>
                              <a:gd name="T13" fmla="*/ T12 w 70"/>
                              <a:gd name="T14" fmla="+- 0 271 205"/>
                              <a:gd name="T15" fmla="*/ 271 h 70"/>
                              <a:gd name="T16" fmla="+- 0 843 808"/>
                              <a:gd name="T17" fmla="*/ T16 w 70"/>
                              <a:gd name="T18" fmla="+- 0 274 205"/>
                              <a:gd name="T19" fmla="*/ 274 h 70"/>
                              <a:gd name="T20" fmla="+- 0 829 808"/>
                              <a:gd name="T21" fmla="*/ T20 w 70"/>
                              <a:gd name="T22" fmla="+- 0 271 205"/>
                              <a:gd name="T23" fmla="*/ 271 h 70"/>
                              <a:gd name="T24" fmla="+- 0 818 808"/>
                              <a:gd name="T25" fmla="*/ T24 w 70"/>
                              <a:gd name="T26" fmla="+- 0 264 205"/>
                              <a:gd name="T27" fmla="*/ 264 h 70"/>
                              <a:gd name="T28" fmla="+- 0 811 808"/>
                              <a:gd name="T29" fmla="*/ T28 w 70"/>
                              <a:gd name="T30" fmla="+- 0 253 205"/>
                              <a:gd name="T31" fmla="*/ 253 h 70"/>
                              <a:gd name="T32" fmla="+- 0 808 808"/>
                              <a:gd name="T33" fmla="*/ T32 w 70"/>
                              <a:gd name="T34" fmla="+- 0 239 205"/>
                              <a:gd name="T35" fmla="*/ 239 h 70"/>
                              <a:gd name="T36" fmla="+- 0 811 808"/>
                              <a:gd name="T37" fmla="*/ T36 w 70"/>
                              <a:gd name="T38" fmla="+- 0 226 205"/>
                              <a:gd name="T39" fmla="*/ 226 h 70"/>
                              <a:gd name="T40" fmla="+- 0 818 808"/>
                              <a:gd name="T41" fmla="*/ T40 w 70"/>
                              <a:gd name="T42" fmla="+- 0 215 205"/>
                              <a:gd name="T43" fmla="*/ 215 h 70"/>
                              <a:gd name="T44" fmla="+- 0 829 808"/>
                              <a:gd name="T45" fmla="*/ T44 w 70"/>
                              <a:gd name="T46" fmla="+- 0 207 205"/>
                              <a:gd name="T47" fmla="*/ 207 h 70"/>
                              <a:gd name="T48" fmla="+- 0 843 808"/>
                              <a:gd name="T49" fmla="*/ T48 w 70"/>
                              <a:gd name="T50" fmla="+- 0 205 205"/>
                              <a:gd name="T51" fmla="*/ 205 h 70"/>
                              <a:gd name="T52" fmla="+- 0 856 808"/>
                              <a:gd name="T53" fmla="*/ T52 w 70"/>
                              <a:gd name="T54" fmla="+- 0 207 205"/>
                              <a:gd name="T55" fmla="*/ 207 h 70"/>
                              <a:gd name="T56" fmla="+- 0 867 808"/>
                              <a:gd name="T57" fmla="*/ T56 w 70"/>
                              <a:gd name="T58" fmla="+- 0 215 205"/>
                              <a:gd name="T59" fmla="*/ 215 h 70"/>
                              <a:gd name="T60" fmla="+- 0 875 808"/>
                              <a:gd name="T61" fmla="*/ T60 w 70"/>
                              <a:gd name="T62" fmla="+- 0 226 205"/>
                              <a:gd name="T63" fmla="*/ 226 h 70"/>
                              <a:gd name="T64" fmla="+- 0 877 808"/>
                              <a:gd name="T65" fmla="*/ T64 w 70"/>
                              <a:gd name="T66" fmla="+- 0 239 205"/>
                              <a:gd name="T67" fmla="*/ 23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0" h="70">
                                <a:moveTo>
                                  <a:pt x="69" y="34"/>
                                </a:moveTo>
                                <a:lnTo>
                                  <a:pt x="67" y="48"/>
                                </a:lnTo>
                                <a:lnTo>
                                  <a:pt x="59" y="59"/>
                                </a:lnTo>
                                <a:lnTo>
                                  <a:pt x="48" y="66"/>
                                </a:lnTo>
                                <a:lnTo>
                                  <a:pt x="35" y="69"/>
                                </a:lnTo>
                                <a:lnTo>
                                  <a:pt x="21" y="66"/>
                                </a:lnTo>
                                <a:lnTo>
                                  <a:pt x="10" y="59"/>
                                </a:lnTo>
                                <a:lnTo>
                                  <a:pt x="3" y="48"/>
                                </a:lnTo>
                                <a:lnTo>
                                  <a:pt x="0" y="34"/>
                                </a:lnTo>
                                <a:lnTo>
                                  <a:pt x="3" y="21"/>
                                </a:lnTo>
                                <a:lnTo>
                                  <a:pt x="10" y="10"/>
                                </a:lnTo>
                                <a:lnTo>
                                  <a:pt x="21" y="2"/>
                                </a:lnTo>
                                <a:lnTo>
                                  <a:pt x="35" y="0"/>
                                </a:lnTo>
                                <a:lnTo>
                                  <a:pt x="48" y="2"/>
                                </a:lnTo>
                                <a:lnTo>
                                  <a:pt x="59" y="10"/>
                                </a:lnTo>
                                <a:lnTo>
                                  <a:pt x="67" y="21"/>
                                </a:lnTo>
                                <a:lnTo>
                                  <a:pt x="69" y="34"/>
                                </a:lnTo>
                                <a:close/>
                              </a:path>
                            </a:pathLst>
                          </a:custGeom>
                          <a:noFill/>
                          <a:ln w="73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2E77B2" id="Group 1001" o:spid="_x0000_s1026" style="position:absolute;margin-left:40.4pt;margin-top:10.25pt;width:3.5pt;height:3.5pt;z-index:251634688;mso-position-horizontal-relative:page" coordorigin="808,205" coordsize="7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">
                <v:shape id="Freeform 1002" o:spid="_x0000_s1027" style="position:absolute;left:808;top:205;width:70;height:70;visibility:visible;mso-wrap-style:square;v-text-anchor:top" coordsize="7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mTgcUA&#10;AADdAAAADwAAAGRycy9kb3ducmV2LnhtbESPT2vDMAzF74V9B6PBbq2zHEqX1i1jo9CdRv/Qsxqr&#10;iVksB9tL029fHQa7Sbyn935abUbfqYFicoENvM4KUMR1sI4bA6fjdroAlTKyxS4wGbhTgs36abLC&#10;yoYb72k45EZJCKcKDbQ595XWqW7JY5qFnli0a4ges6yx0TbiTcJ9p8uimGuPjqWhxZ4+Wqp/Dr/e&#10;wCIc45tz56G8lPuv+ffn+brdeWNensf3JahMY/43/13vrOAXpeDKNzKCX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2ZOBxQAAAN0AAAAPAAAAAAAAAAAAAAAAAJgCAABkcnMv&#10;ZG93bnJldi54bWxQSwUGAAAAAAQABAD1AAAAigMAAAAA&#10;" path="m69,34l67,48,59,59,48,66,35,69,21,66,10,59,3,48,,34,3,21,10,10,21,2,35,,48,2r11,8l67,21r2,13xe" filled="f" strokeweight=".20314mm">
                  <v:path arrowok="t" o:connecttype="custom" o:connectlocs="69,239;67,253;59,264;48,271;35,274;21,271;10,264;3,253;0,239;3,226;10,215;21,207;35,205;48,207;59,215;67,226;69,239" o:connectangles="0,0,0,0,0,0,0,0,0,0,0,0,0,0,0,0,0"/>
                </v:shape>
                <w10:wrap anchorx="page"/>
              </v:group>
            </w:pict>
          </mc:Fallback>
        </mc:AlternateContent>
      </w:r>
      <w:r w:rsidR="00471F9A" w:rsidRPr="00C1294B">
        <w:rPr>
          <w:lang w:val="sq-AL"/>
        </w:rPr>
        <w:t>Konventa e Kombeve të Bashkuara kundër Korrupsionit</w:t>
      </w:r>
      <w:r w:rsidR="00E83A14" w:rsidRPr="00C1294B">
        <w:rPr>
          <w:lang w:val="sq-AL"/>
        </w:rPr>
        <w:t xml:space="preserve"> </w:t>
      </w:r>
      <w:hyperlink r:id="rId170">
        <w:r w:rsidR="00E83A14" w:rsidRPr="00C1294B">
          <w:rPr>
            <w:color w:val="333333"/>
            <w:u w:val="single" w:color="333333"/>
            <w:lang w:val="sq-AL"/>
          </w:rPr>
          <w:t>http://www.unodc.org/documents/treaties/UNCAC/Publications/Convention/08-50026_E.pd</w:t>
        </w:r>
      </w:hyperlink>
      <w:r w:rsidR="00E83A14" w:rsidRPr="00C1294B">
        <w:rPr>
          <w:color w:val="333333"/>
          <w:u w:val="single" w:color="333333"/>
          <w:lang w:val="sq-AL"/>
        </w:rPr>
        <w:t>f</w:t>
      </w:r>
    </w:p>
    <w:p w:rsidR="00A468B7" w:rsidRPr="00C1294B" w:rsidRDefault="00831DB1">
      <w:pPr>
        <w:pStyle w:val="BodyText"/>
        <w:spacing w:before="137"/>
        <w:ind w:right="421"/>
        <w:rPr>
          <w:rFonts w:cs="Calibri"/>
          <w:lang w:val="sq-AL"/>
        </w:rPr>
      </w:pPr>
      <w:r w:rsidRPr="00C1294B">
        <w:rPr>
          <w:noProof/>
          <w:lang w:val="sq-AL" w:eastAsia="sq-AL"/>
        </w:rPr>
        <mc:AlternateContent>
          <mc:Choice Requires="wpg">
            <w:drawing>
              <wp:anchor distT="0" distB="0" distL="114300" distR="114300" simplePos="0" relativeHeight="251637760" behindDoc="0" locked="0" layoutInCell="1" allowOverlap="1" wp14:anchorId="72EE5417" wp14:editId="3C1CE4BA">
                <wp:simplePos x="0" y="0"/>
                <wp:positionH relativeFrom="page">
                  <wp:posOffset>513080</wp:posOffset>
                </wp:positionH>
                <wp:positionV relativeFrom="paragraph">
                  <wp:posOffset>130175</wp:posOffset>
                </wp:positionV>
                <wp:extent cx="44450" cy="44450"/>
                <wp:effectExtent l="17780" t="15875" r="13970" b="15875"/>
                <wp:wrapNone/>
                <wp:docPr id="1025" name="Group 9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50" cy="44450"/>
                          <a:chOff x="808" y="205"/>
                          <a:chExt cx="70" cy="70"/>
                        </a:xfrm>
                      </wpg:grpSpPr>
                      <wps:wsp>
                        <wps:cNvPr id="1026" name="Freeform 1000"/>
                        <wps:cNvSpPr>
                          <a:spLocks/>
                        </wps:cNvSpPr>
                        <wps:spPr bwMode="auto">
                          <a:xfrm>
                            <a:off x="808" y="205"/>
                            <a:ext cx="70" cy="70"/>
                          </a:xfrm>
                          <a:custGeom>
                            <a:avLst/>
                            <a:gdLst>
                              <a:gd name="T0" fmla="+- 0 877 808"/>
                              <a:gd name="T1" fmla="*/ T0 w 70"/>
                              <a:gd name="T2" fmla="+- 0 239 205"/>
                              <a:gd name="T3" fmla="*/ 239 h 70"/>
                              <a:gd name="T4" fmla="+- 0 875 808"/>
                              <a:gd name="T5" fmla="*/ T4 w 70"/>
                              <a:gd name="T6" fmla="+- 0 253 205"/>
                              <a:gd name="T7" fmla="*/ 253 h 70"/>
                              <a:gd name="T8" fmla="+- 0 867 808"/>
                              <a:gd name="T9" fmla="*/ T8 w 70"/>
                              <a:gd name="T10" fmla="+- 0 264 205"/>
                              <a:gd name="T11" fmla="*/ 264 h 70"/>
                              <a:gd name="T12" fmla="+- 0 856 808"/>
                              <a:gd name="T13" fmla="*/ T12 w 70"/>
                              <a:gd name="T14" fmla="+- 0 271 205"/>
                              <a:gd name="T15" fmla="*/ 271 h 70"/>
                              <a:gd name="T16" fmla="+- 0 843 808"/>
                              <a:gd name="T17" fmla="*/ T16 w 70"/>
                              <a:gd name="T18" fmla="+- 0 274 205"/>
                              <a:gd name="T19" fmla="*/ 274 h 70"/>
                              <a:gd name="T20" fmla="+- 0 829 808"/>
                              <a:gd name="T21" fmla="*/ T20 w 70"/>
                              <a:gd name="T22" fmla="+- 0 271 205"/>
                              <a:gd name="T23" fmla="*/ 271 h 70"/>
                              <a:gd name="T24" fmla="+- 0 818 808"/>
                              <a:gd name="T25" fmla="*/ T24 w 70"/>
                              <a:gd name="T26" fmla="+- 0 264 205"/>
                              <a:gd name="T27" fmla="*/ 264 h 70"/>
                              <a:gd name="T28" fmla="+- 0 811 808"/>
                              <a:gd name="T29" fmla="*/ T28 w 70"/>
                              <a:gd name="T30" fmla="+- 0 253 205"/>
                              <a:gd name="T31" fmla="*/ 253 h 70"/>
                              <a:gd name="T32" fmla="+- 0 808 808"/>
                              <a:gd name="T33" fmla="*/ T32 w 70"/>
                              <a:gd name="T34" fmla="+- 0 239 205"/>
                              <a:gd name="T35" fmla="*/ 239 h 70"/>
                              <a:gd name="T36" fmla="+- 0 811 808"/>
                              <a:gd name="T37" fmla="*/ T36 w 70"/>
                              <a:gd name="T38" fmla="+- 0 226 205"/>
                              <a:gd name="T39" fmla="*/ 226 h 70"/>
                              <a:gd name="T40" fmla="+- 0 818 808"/>
                              <a:gd name="T41" fmla="*/ T40 w 70"/>
                              <a:gd name="T42" fmla="+- 0 215 205"/>
                              <a:gd name="T43" fmla="*/ 215 h 70"/>
                              <a:gd name="T44" fmla="+- 0 829 808"/>
                              <a:gd name="T45" fmla="*/ T44 w 70"/>
                              <a:gd name="T46" fmla="+- 0 207 205"/>
                              <a:gd name="T47" fmla="*/ 207 h 70"/>
                              <a:gd name="T48" fmla="+- 0 843 808"/>
                              <a:gd name="T49" fmla="*/ T48 w 70"/>
                              <a:gd name="T50" fmla="+- 0 205 205"/>
                              <a:gd name="T51" fmla="*/ 205 h 70"/>
                              <a:gd name="T52" fmla="+- 0 856 808"/>
                              <a:gd name="T53" fmla="*/ T52 w 70"/>
                              <a:gd name="T54" fmla="+- 0 207 205"/>
                              <a:gd name="T55" fmla="*/ 207 h 70"/>
                              <a:gd name="T56" fmla="+- 0 867 808"/>
                              <a:gd name="T57" fmla="*/ T56 w 70"/>
                              <a:gd name="T58" fmla="+- 0 215 205"/>
                              <a:gd name="T59" fmla="*/ 215 h 70"/>
                              <a:gd name="T60" fmla="+- 0 875 808"/>
                              <a:gd name="T61" fmla="*/ T60 w 70"/>
                              <a:gd name="T62" fmla="+- 0 226 205"/>
                              <a:gd name="T63" fmla="*/ 226 h 70"/>
                              <a:gd name="T64" fmla="+- 0 877 808"/>
                              <a:gd name="T65" fmla="*/ T64 w 70"/>
                              <a:gd name="T66" fmla="+- 0 239 205"/>
                              <a:gd name="T67" fmla="*/ 23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0" h="70">
                                <a:moveTo>
                                  <a:pt x="69" y="34"/>
                                </a:moveTo>
                                <a:lnTo>
                                  <a:pt x="67" y="48"/>
                                </a:lnTo>
                                <a:lnTo>
                                  <a:pt x="59" y="59"/>
                                </a:lnTo>
                                <a:lnTo>
                                  <a:pt x="48" y="66"/>
                                </a:lnTo>
                                <a:lnTo>
                                  <a:pt x="35" y="69"/>
                                </a:lnTo>
                                <a:lnTo>
                                  <a:pt x="21" y="66"/>
                                </a:lnTo>
                                <a:lnTo>
                                  <a:pt x="10" y="59"/>
                                </a:lnTo>
                                <a:lnTo>
                                  <a:pt x="3" y="48"/>
                                </a:lnTo>
                                <a:lnTo>
                                  <a:pt x="0" y="34"/>
                                </a:lnTo>
                                <a:lnTo>
                                  <a:pt x="3" y="21"/>
                                </a:lnTo>
                                <a:lnTo>
                                  <a:pt x="10" y="10"/>
                                </a:lnTo>
                                <a:lnTo>
                                  <a:pt x="21" y="2"/>
                                </a:lnTo>
                                <a:lnTo>
                                  <a:pt x="35" y="0"/>
                                </a:lnTo>
                                <a:lnTo>
                                  <a:pt x="48" y="2"/>
                                </a:lnTo>
                                <a:lnTo>
                                  <a:pt x="59" y="10"/>
                                </a:lnTo>
                                <a:lnTo>
                                  <a:pt x="67" y="21"/>
                                </a:lnTo>
                                <a:lnTo>
                                  <a:pt x="69" y="34"/>
                                </a:lnTo>
                                <a:close/>
                              </a:path>
                            </a:pathLst>
                          </a:custGeom>
                          <a:noFill/>
                          <a:ln w="73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55EFAF" id="Group 999" o:spid="_x0000_s1026" style="position:absolute;margin-left:40.4pt;margin-top:10.25pt;width:3.5pt;height:3.5pt;z-index:251637760;mso-position-horizontal-relative:page" coordorigin="808,205" coordsize="7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">
                <v:shape id="Freeform 1000" o:spid="_x0000_s1027" style="position:absolute;left:808;top:205;width:70;height:70;visibility:visible;mso-wrap-style:square;v-text-anchor:top" coordsize="7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qiaMEA&#10;AADdAAAADwAAAGRycy9kb3ducmV2LnhtbERPTYvCMBC9C/6HMII3Te2huNUoy4rgnhZ18TzbjG2w&#10;mZQkW+u/3wjC3ubxPme9HWwrevLBOFawmGcgiCunDdcKvs/72RJEiMgaW8ek4EEBtpvxaI2ldnc+&#10;Un+KtUghHEpU0MTYlVKGqiGLYe464sRdnbcYE/S11B7vKdy2Ms+yQlo0nBoa7Oijoep2+rUKlu7s&#10;34y59PlPfvwsvnaX6/5glZpOhvcViEhD/Be/3Aed5md5Ac9v0gly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KomjBAAAA3QAAAA8AAAAAAAAAAAAAAAAAmAIAAGRycy9kb3du&#10;cmV2LnhtbFBLBQYAAAAABAAEAPUAAACGAwAAAAA=&#10;" path="m69,34l67,48,59,59,48,66,35,69,21,66,10,59,3,48,,34,3,21,10,10,21,2,35,,48,2r11,8l67,21r2,13xe" filled="f" strokeweight=".20314mm">
                  <v:path arrowok="t" o:connecttype="custom" o:connectlocs="69,239;67,253;59,264;48,271;35,274;21,271;10,264;3,253;0,239;3,226;10,215;21,207;35,205;48,207;59,215;67,226;69,239" o:connectangles="0,0,0,0,0,0,0,0,0,0,0,0,0,0,0,0,0"/>
                </v:shape>
                <w10:wrap anchorx="page"/>
              </v:group>
            </w:pict>
          </mc:Fallback>
        </mc:AlternateContent>
      </w:r>
      <w:r w:rsidR="00471F9A" w:rsidRPr="00C1294B">
        <w:rPr>
          <w:lang w:val="sq-AL"/>
        </w:rPr>
        <w:t xml:space="preserve">biblioteka ligjore e deklarimit financiar të Bankës Botërore </w:t>
      </w:r>
      <w:hyperlink r:id="rId171">
        <w:r w:rsidR="00E83A14" w:rsidRPr="00C1294B">
          <w:rPr>
            <w:color w:val="333333"/>
            <w:u w:val="single" w:color="333333"/>
            <w:lang w:val="sq-AL"/>
          </w:rPr>
          <w:t>http://publicofficialsfinancialdisclosure.worldbank.org</w:t>
        </w:r>
      </w:hyperlink>
    </w:p>
    <w:p w:rsidR="00A468B7" w:rsidRPr="00C1294B" w:rsidRDefault="00A468B7">
      <w:pPr>
        <w:rPr>
          <w:rFonts w:ascii="Calibri" w:eastAsia="Calibri" w:hAnsi="Calibri" w:cs="Calibri"/>
          <w:sz w:val="18"/>
          <w:szCs w:val="18"/>
          <w:lang w:val="sq-AL"/>
        </w:rPr>
      </w:pPr>
    </w:p>
    <w:p w:rsidR="00A468B7" w:rsidRPr="00C1294B" w:rsidRDefault="00831DB1">
      <w:pPr>
        <w:pStyle w:val="Heading2"/>
        <w:spacing w:before="152"/>
        <w:ind w:right="421"/>
        <w:rPr>
          <w:rFonts w:cs="Calibri"/>
          <w:lang w:val="sq-AL"/>
        </w:rPr>
      </w:pPr>
      <w:r w:rsidRPr="00C1294B">
        <w:rPr>
          <w:noProof/>
          <w:lang w:val="sq-AL" w:eastAsia="sq-AL"/>
        </w:rPr>
        <mc:AlternateContent>
          <mc:Choice Requires="wpg">
            <w:drawing>
              <wp:anchor distT="0" distB="0" distL="114300" distR="114300" simplePos="0" relativeHeight="251615232" behindDoc="0" locked="0" layoutInCell="1" allowOverlap="1" wp14:anchorId="3B7F7C7A" wp14:editId="24D7240C">
                <wp:simplePos x="0" y="0"/>
                <wp:positionH relativeFrom="page">
                  <wp:posOffset>374015</wp:posOffset>
                </wp:positionH>
                <wp:positionV relativeFrom="paragraph">
                  <wp:posOffset>64135</wp:posOffset>
                </wp:positionV>
                <wp:extent cx="1270" cy="197485"/>
                <wp:effectExtent l="21590" t="16510" r="15240" b="24130"/>
                <wp:wrapNone/>
                <wp:docPr id="1023" name="Group 9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97485"/>
                          <a:chOff x="589" y="101"/>
                          <a:chExt cx="2" cy="311"/>
                        </a:xfrm>
                      </wpg:grpSpPr>
                      <wps:wsp>
                        <wps:cNvPr id="1024" name="Freeform 998"/>
                        <wps:cNvSpPr>
                          <a:spLocks/>
                        </wps:cNvSpPr>
                        <wps:spPr bwMode="auto">
                          <a:xfrm>
                            <a:off x="589" y="101"/>
                            <a:ext cx="2" cy="311"/>
                          </a:xfrm>
                          <a:custGeom>
                            <a:avLst/>
                            <a:gdLst>
                              <a:gd name="T0" fmla="+- 0 101 101"/>
                              <a:gd name="T1" fmla="*/ 101 h 311"/>
                              <a:gd name="T2" fmla="+- 0 412 101"/>
                              <a:gd name="T3" fmla="*/ 412 h 311"/>
                            </a:gdLst>
                            <a:ahLst/>
                            <a:cxnLst>
                              <a:cxn ang="0">
                                <a:pos x="0" y="T1"/>
                              </a:cxn>
                              <a:cxn ang="0">
                                <a:pos x="0" y="T3"/>
                              </a:cxn>
                            </a:cxnLst>
                            <a:rect l="0" t="0" r="r" b="b"/>
                            <a:pathLst>
                              <a:path h="311">
                                <a:moveTo>
                                  <a:pt x="0" y="0"/>
                                </a:moveTo>
                                <a:lnTo>
                                  <a:pt x="0" y="311"/>
                                </a:lnTo>
                              </a:path>
                            </a:pathLst>
                          </a:custGeom>
                          <a:noFill/>
                          <a:ln w="29253">
                            <a:solidFill>
                              <a:srgbClr val="EF312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A9849E" id="Group 997" o:spid="_x0000_s1026" style="position:absolute;margin-left:29.45pt;margin-top:5.05pt;width:.1pt;height:15.55pt;z-index:251615232;mso-position-horizontal-relative:page" coordorigin="589,101" coordsize="2,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">
                <v:shape id="Freeform 998" o:spid="_x0000_s1027" style="position:absolute;left:589;top:101;width:2;height:311;visibility:visible;mso-wrap-style:square;v-text-anchor:top" coordsize="2,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ujq8QA&#10;AADdAAAADwAAAGRycy9kb3ducmV2LnhtbERP32vCMBB+H/g/hBP2NpNVGVtnFBUG882pY+ztaM62&#10;rLmUJGurf70ZDHy7j+/nzZeDbURHPtSONTxOFAjiwpmaSw3Hw9vDM4gQkQ02jknDmQIsF6O7OebG&#10;9fxB3T6WIoVwyFFDFWObSxmKiiyGiWuJE3dy3mJM0JfSeOxTuG1kptSTtFhzaqiwpU1Fxc/+12rw&#10;L9vP41RtsvX35SS/hmnZd91O6/vxsHoFEWmIN/G/+92k+Sqbwd836QS5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o6vEAAAA3QAAAA8AAAAAAAAAAAAAAAAAmAIAAGRycy9k&#10;b3ducmV2LnhtbFBLBQYAAAAABAAEAPUAAACJAwAAAAA=&#10;" path="m,l,311e" filled="f" strokecolor="#ef3123" strokeweight=".81258mm">
                  <v:path arrowok="t" o:connecttype="custom" o:connectlocs="0,101;0,412" o:connectangles="0,0"/>
                </v:shape>
                <w10:wrap anchorx="page"/>
              </v:group>
            </w:pict>
          </mc:Fallback>
        </mc:AlternateContent>
      </w:r>
      <w:r w:rsidR="005E5480" w:rsidRPr="00C1294B">
        <w:rPr>
          <w:color w:val="333333"/>
          <w:lang w:val="sq-AL"/>
        </w:rPr>
        <w:t>Shembuj nga shtetet</w:t>
      </w:r>
    </w:p>
    <w:p w:rsidR="00A468B7" w:rsidRPr="00C1294B" w:rsidRDefault="00831DB1">
      <w:pPr>
        <w:spacing w:before="2"/>
        <w:rPr>
          <w:rFonts w:ascii="Calibri" w:eastAsia="Calibri" w:hAnsi="Calibri" w:cs="Calibri"/>
          <w:sz w:val="25"/>
          <w:szCs w:val="25"/>
          <w:lang w:val="sq-AL"/>
        </w:rPr>
      </w:pPr>
      <w:r w:rsidRPr="00C1294B">
        <w:rPr>
          <w:noProof/>
          <w:lang w:val="sq-AL" w:eastAsia="sq-AL"/>
        </w:rPr>
        <mc:AlternateContent>
          <mc:Choice Requires="wpg">
            <w:drawing>
              <wp:anchor distT="0" distB="0" distL="0" distR="0" simplePos="0" relativeHeight="251604992" behindDoc="0" locked="0" layoutInCell="1" allowOverlap="1" wp14:anchorId="6C8E9E06" wp14:editId="365138D4">
                <wp:simplePos x="0" y="0"/>
                <wp:positionH relativeFrom="page">
                  <wp:posOffset>359410</wp:posOffset>
                </wp:positionH>
                <wp:positionV relativeFrom="paragraph">
                  <wp:posOffset>207010</wp:posOffset>
                </wp:positionV>
                <wp:extent cx="6831330" cy="1682750"/>
                <wp:effectExtent l="6985" t="6985" r="10160" b="5715"/>
                <wp:wrapTopAndBottom/>
                <wp:docPr id="1020" name="Group 9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1330" cy="1682750"/>
                          <a:chOff x="566" y="326"/>
                          <a:chExt cx="10758" cy="2650"/>
                        </a:xfrm>
                      </wpg:grpSpPr>
                      <pic:pic xmlns:pic="http://schemas.openxmlformats.org/drawingml/2006/picture">
                        <pic:nvPicPr>
                          <pic:cNvPr id="1021" name="Picture 996"/>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751" y="545"/>
                            <a:ext cx="254"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22" name="Text Box 995"/>
                        <wps:cNvSpPr txBox="1">
                          <a:spLocks noChangeArrowheads="1"/>
                        </wps:cNvSpPr>
                        <wps:spPr bwMode="auto">
                          <a:xfrm>
                            <a:off x="572" y="332"/>
                            <a:ext cx="10746" cy="2638"/>
                          </a:xfrm>
                          <a:prstGeom prst="rect">
                            <a:avLst/>
                          </a:prstGeom>
                          <a:noFill/>
                          <a:ln w="7313">
                            <a:solidFill>
                              <a:srgbClr val="CCCCCC"/>
                            </a:solidFill>
                            <a:miter lim="800000"/>
                            <a:headEnd/>
                            <a:tailEnd/>
                          </a:ln>
                          <a:extLst>
                            <a:ext uri="{909E8E84-426E-40DD-AFC4-6F175D3DCCD1}">
                              <a14:hiddenFill xmlns:a14="http://schemas.microsoft.com/office/drawing/2010/main">
                                <a:solidFill>
                                  <a:srgbClr val="FFFFFF"/>
                                </a:solidFill>
                              </a14:hiddenFill>
                            </a:ext>
                          </a:extLst>
                        </wps:spPr>
                        <wps:txbx>
                          <w:txbxContent>
                            <w:p w:rsidR="005D7879" w:rsidRPr="00C218C3" w:rsidRDefault="005D7879">
                              <w:pPr>
                                <w:spacing w:before="4"/>
                                <w:rPr>
                                  <w:rFonts w:ascii="Calibri" w:eastAsia="Calibri" w:hAnsi="Calibri" w:cs="Calibri"/>
                                  <w:sz w:val="18"/>
                                  <w:szCs w:val="18"/>
                                  <w:lang w:val="sq-AL"/>
                                </w:rPr>
                              </w:pPr>
                            </w:p>
                            <w:p w:rsidR="005D7879" w:rsidRPr="00C218C3" w:rsidRDefault="005D7879">
                              <w:pPr>
                                <w:ind w:left="518" w:right="335"/>
                                <w:rPr>
                                  <w:rFonts w:ascii="Calibri" w:eastAsia="Calibri" w:hAnsi="Calibri" w:cs="Calibri"/>
                                  <w:sz w:val="20"/>
                                  <w:szCs w:val="20"/>
                                  <w:lang w:val="sq-AL"/>
                                </w:rPr>
                              </w:pPr>
                              <w:r>
                                <w:rPr>
                                  <w:rFonts w:ascii="Calibri" w:hAnsi="Calibri"/>
                                  <w:color w:val="333333"/>
                                  <w:sz w:val="20"/>
                                  <w:lang w:val="sq-AL"/>
                                </w:rPr>
                                <w:t xml:space="preserve">Rreth </w:t>
                              </w:r>
                              <w:r w:rsidRPr="00C218C3">
                                <w:rPr>
                                  <w:rFonts w:ascii="Calibri" w:hAnsi="Calibri"/>
                                  <w:color w:val="333333"/>
                                  <w:sz w:val="20"/>
                                  <w:lang w:val="sq-AL"/>
                                </w:rPr>
                                <w:t xml:space="preserve">137 </w:t>
                              </w:r>
                              <w:r>
                                <w:rPr>
                                  <w:rFonts w:ascii="Calibri" w:hAnsi="Calibri"/>
                                  <w:color w:val="333333"/>
                                  <w:sz w:val="20"/>
                                  <w:lang w:val="sq-AL"/>
                                </w:rPr>
                                <w:t xml:space="preserve">shtete zbatojnw forma të ndryshme të deklarimit të pasurisë </w:t>
                              </w:r>
                            </w:p>
                            <w:p w:rsidR="005D7879" w:rsidRPr="00C218C3" w:rsidRDefault="005D7879">
                              <w:pPr>
                                <w:rPr>
                                  <w:rFonts w:ascii="Calibri" w:eastAsia="Calibri" w:hAnsi="Calibri" w:cs="Calibri"/>
                                  <w:sz w:val="20"/>
                                  <w:szCs w:val="20"/>
                                  <w:lang w:val="sq-AL"/>
                                </w:rPr>
                              </w:pPr>
                            </w:p>
                            <w:p w:rsidR="005D7879" w:rsidRPr="00C218C3" w:rsidRDefault="005D7879">
                              <w:pPr>
                                <w:spacing w:before="129" w:line="302" w:lineRule="auto"/>
                                <w:ind w:left="172" w:right="394"/>
                                <w:rPr>
                                  <w:rFonts w:ascii="Calibri" w:eastAsia="Calibri" w:hAnsi="Calibri" w:cs="Calibri"/>
                                  <w:sz w:val="18"/>
                                  <w:szCs w:val="18"/>
                                  <w:lang w:val="sq-AL"/>
                                </w:rPr>
                              </w:pPr>
                              <w:r w:rsidRPr="00C218C3">
                                <w:rPr>
                                  <w:rFonts w:ascii="Calibri" w:hAnsi="Calibri"/>
                                  <w:sz w:val="18"/>
                                  <w:lang w:val="sq-AL"/>
                                </w:rPr>
                                <w:t>Nga këto 137 shtete, rreth 45 prej tyre i bëjnë deklaratat e pasurisë publike në internet. Disa nga këto shtete janë Australia, Belgjika, Britania e Madhe, Bullgaria, Danimarka, Finlanda, Gjeorgjia, Irlanda, Islanda, Kanadaja, Kroacia, Letonia, Lituania,  Portugalia, Rumania dhe Sllovakia.</w:t>
                              </w:r>
                            </w:p>
                            <w:p w:rsidR="005D7879" w:rsidRPr="00C218C3" w:rsidRDefault="005D7879">
                              <w:pPr>
                                <w:spacing w:before="7"/>
                                <w:rPr>
                                  <w:rFonts w:ascii="Calibri" w:eastAsia="Calibri" w:hAnsi="Calibri" w:cs="Calibri"/>
                                  <w:lang w:val="sq-AL"/>
                                </w:rPr>
                              </w:pPr>
                            </w:p>
                            <w:p w:rsidR="005D7879" w:rsidRPr="00C218C3" w:rsidRDefault="00ED4966">
                              <w:pPr>
                                <w:ind w:left="633" w:right="335"/>
                                <w:rPr>
                                  <w:rFonts w:ascii="Calibri" w:eastAsia="Calibri" w:hAnsi="Calibri" w:cs="Calibri"/>
                                  <w:sz w:val="18"/>
                                  <w:szCs w:val="18"/>
                                  <w:lang w:val="sq-AL"/>
                                </w:rPr>
                              </w:pPr>
                              <w:hyperlink r:id="rId173">
                                <w:r w:rsidR="005D7879" w:rsidRPr="00C218C3">
                                  <w:rPr>
                                    <w:rFonts w:ascii="Calibri" w:hAnsi="Calibri"/>
                                    <w:color w:val="333333"/>
                                    <w:sz w:val="18"/>
                                    <w:u w:val="single" w:color="333333"/>
                                    <w:lang w:val="sq-AL"/>
                                  </w:rPr>
                                  <w:t>http://www1.worldbank.org/finance/star_site/publications/Public-Private-Interest.htm</w:t>
                                </w:r>
                              </w:hyperlink>
                              <w:r w:rsidR="005D7879" w:rsidRPr="00C218C3">
                                <w:rPr>
                                  <w:rFonts w:ascii="Calibri" w:hAnsi="Calibri"/>
                                  <w:color w:val="333333"/>
                                  <w:sz w:val="18"/>
                                  <w:u w:val="single" w:color="333333"/>
                                  <w:lang w:val="sq-AL"/>
                                </w:rPr>
                                <w:t>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8E9E06" id="Group 994" o:spid="_x0000_s1256" style="position:absolute;margin-left:28.3pt;margin-top:16.3pt;width:537.9pt;height:132.5pt;z-index:251604992;mso-wrap-distance-left:0;mso-wrap-distance-right:0;mso-position-horizontal-relative:page;mso-position-vertical-relative:text" coordorigin="566,326" coordsize="10758,26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">
                <v:shape id="Picture 996" o:spid="_x0000_s1257" type="#_x0000_t75" style="position:absolute;left:751;top:545;width:254;height:2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Pep3CAAAA3QAAAA8AAABkcnMvZG93bnJldi54bWxET02LwjAQvQv+hzDC3mxqBdGuUYog7ElR&#10;97K3oZlti82kNFkb99cbQfA2j/c5620wrbhR7xrLCmZJCoK4tLrhSsH3ZT9dgnAeWWNrmRTcycF2&#10;Mx6tMdd24BPdzr4SMYRdjgpq77tcSlfWZNAltiOO3K/tDfoI+0rqHocYblqZpelCGmw4NtTY0a6m&#10;8nr+MwrCsejC6pDNf4bF6ngt9pfd3Pwr9TEJxScIT8G/xS/3l47z02wGz2/iCXLz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oz3qdwgAAAN0AAAAPAAAAAAAAAAAAAAAAAJ8C&#10;AABkcnMvZG93bnJldi54bWxQSwUGAAAAAAQABAD3AAAAjgMAAAAA&#10;">
                  <v:imagedata r:id="rId174" o:title=""/>
                </v:shape>
                <v:shape id="Text Box 995" o:spid="_x0000_s1258" type="#_x0000_t202" style="position:absolute;left:572;top:332;width:10746;height:2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xh0MEA&#10;AADdAAAADwAAAGRycy9kb3ducmV2LnhtbERPS4vCMBC+C/sfwizsTVO7oFKNIsIue/DiC69DMzbV&#10;ZlKSqN1/bwTB23x8z5ktOtuIG/lQO1YwHGQgiEuna64U7Hc//QmIEJE1No5JwT8FWMw/ejMstLvz&#10;hm7bWIkUwqFABSbGtpAylIYshoFriRN3ct5iTNBXUnu8p3DbyDzLRtJizanBYEsrQ+Vle7UKDvno&#10;d7jy3/Jq1vI4RnM+Hems1Ndnt5yCiNTFt/jl/tNpfpbn8PwmnSD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jcYdDBAAAA3QAAAA8AAAAAAAAAAAAAAAAAmAIAAGRycy9kb3du&#10;cmV2LnhtbFBLBQYAAAAABAAEAPUAAACGAwAAAAA=&#10;" filled="f" strokecolor="#ccc" strokeweight=".20314mm">
                  <v:textbox inset="0,0,0,0">
                    <w:txbxContent>
                      <w:p w:rsidR="005D7879" w:rsidRPr="00C218C3" w:rsidRDefault="005D7879">
                        <w:pPr>
                          <w:spacing w:before="4"/>
                          <w:rPr>
                            <w:rFonts w:ascii="Calibri" w:eastAsia="Calibri" w:hAnsi="Calibri" w:cs="Calibri"/>
                            <w:sz w:val="18"/>
                            <w:szCs w:val="18"/>
                            <w:lang w:val="sq-AL"/>
                          </w:rPr>
                        </w:pPr>
                      </w:p>
                      <w:p w:rsidR="005D7879" w:rsidRPr="00C218C3" w:rsidRDefault="005D7879">
                        <w:pPr>
                          <w:ind w:left="518" w:right="335"/>
                          <w:rPr>
                            <w:rFonts w:ascii="Calibri" w:eastAsia="Calibri" w:hAnsi="Calibri" w:cs="Calibri"/>
                            <w:sz w:val="20"/>
                            <w:szCs w:val="20"/>
                            <w:lang w:val="sq-AL"/>
                          </w:rPr>
                        </w:pPr>
                        <w:r>
                          <w:rPr>
                            <w:rFonts w:ascii="Calibri" w:hAnsi="Calibri"/>
                            <w:color w:val="333333"/>
                            <w:sz w:val="20"/>
                            <w:lang w:val="sq-AL"/>
                          </w:rPr>
                          <w:t xml:space="preserve">Rreth </w:t>
                        </w:r>
                        <w:r w:rsidRPr="00C218C3">
                          <w:rPr>
                            <w:rFonts w:ascii="Calibri" w:hAnsi="Calibri"/>
                            <w:color w:val="333333"/>
                            <w:sz w:val="20"/>
                            <w:lang w:val="sq-AL"/>
                          </w:rPr>
                          <w:t xml:space="preserve">137 </w:t>
                        </w:r>
                        <w:r>
                          <w:rPr>
                            <w:rFonts w:ascii="Calibri" w:hAnsi="Calibri"/>
                            <w:color w:val="333333"/>
                            <w:sz w:val="20"/>
                            <w:lang w:val="sq-AL"/>
                          </w:rPr>
                          <w:t xml:space="preserve">shtete zbatojnw forma të ndryshme të deklarimit të pasurisë </w:t>
                        </w:r>
                      </w:p>
                      <w:p w:rsidR="005D7879" w:rsidRPr="00C218C3" w:rsidRDefault="005D7879">
                        <w:pPr>
                          <w:rPr>
                            <w:rFonts w:ascii="Calibri" w:eastAsia="Calibri" w:hAnsi="Calibri" w:cs="Calibri"/>
                            <w:sz w:val="20"/>
                            <w:szCs w:val="20"/>
                            <w:lang w:val="sq-AL"/>
                          </w:rPr>
                        </w:pPr>
                      </w:p>
                      <w:p w:rsidR="005D7879" w:rsidRPr="00C218C3" w:rsidRDefault="005D7879">
                        <w:pPr>
                          <w:spacing w:before="129" w:line="302" w:lineRule="auto"/>
                          <w:ind w:left="172" w:right="394"/>
                          <w:rPr>
                            <w:rFonts w:ascii="Calibri" w:eastAsia="Calibri" w:hAnsi="Calibri" w:cs="Calibri"/>
                            <w:sz w:val="18"/>
                            <w:szCs w:val="18"/>
                            <w:lang w:val="sq-AL"/>
                          </w:rPr>
                        </w:pPr>
                        <w:r w:rsidRPr="00C218C3">
                          <w:rPr>
                            <w:rFonts w:ascii="Calibri" w:hAnsi="Calibri"/>
                            <w:sz w:val="18"/>
                            <w:lang w:val="sq-AL"/>
                          </w:rPr>
                          <w:t>Nga këto 137 shtete, rreth 45 prej tyre i bëjnë deklaratat e pasurisë publike në internet. Disa nga këto shtete janë Australia, Belgjika, Britania e Madhe, Bullgaria, Danimarka, Finlanda, Gjeorgjia, Irlanda, Islanda, Kanadaja, Kroacia, Letonia, Lituania,  Portugalia, Rumania dhe Sllovakia.</w:t>
                        </w:r>
                      </w:p>
                      <w:p w:rsidR="005D7879" w:rsidRPr="00C218C3" w:rsidRDefault="005D7879">
                        <w:pPr>
                          <w:spacing w:before="7"/>
                          <w:rPr>
                            <w:rFonts w:ascii="Calibri" w:eastAsia="Calibri" w:hAnsi="Calibri" w:cs="Calibri"/>
                            <w:lang w:val="sq-AL"/>
                          </w:rPr>
                        </w:pPr>
                      </w:p>
                      <w:p w:rsidR="005D7879" w:rsidRPr="00C218C3" w:rsidRDefault="00ED4966">
                        <w:pPr>
                          <w:ind w:left="633" w:right="335"/>
                          <w:rPr>
                            <w:rFonts w:ascii="Calibri" w:eastAsia="Calibri" w:hAnsi="Calibri" w:cs="Calibri"/>
                            <w:sz w:val="18"/>
                            <w:szCs w:val="18"/>
                            <w:lang w:val="sq-AL"/>
                          </w:rPr>
                        </w:pPr>
                        <w:hyperlink r:id="rId175">
                          <w:r w:rsidR="005D7879" w:rsidRPr="00C218C3">
                            <w:rPr>
                              <w:rFonts w:ascii="Calibri" w:hAnsi="Calibri"/>
                              <w:color w:val="333333"/>
                              <w:sz w:val="18"/>
                              <w:u w:val="single" w:color="333333"/>
                              <w:lang w:val="sq-AL"/>
                            </w:rPr>
                            <w:t>http://www1.worldbank.org/finance/star_site/publications/Public-Private-Interest.htm</w:t>
                          </w:r>
                        </w:hyperlink>
                        <w:r w:rsidR="005D7879" w:rsidRPr="00C218C3">
                          <w:rPr>
                            <w:rFonts w:ascii="Calibri" w:hAnsi="Calibri"/>
                            <w:color w:val="333333"/>
                            <w:sz w:val="18"/>
                            <w:u w:val="single" w:color="333333"/>
                            <w:lang w:val="sq-AL"/>
                          </w:rPr>
                          <w:t>l</w:t>
                        </w:r>
                      </w:p>
                    </w:txbxContent>
                  </v:textbox>
                </v:shape>
                <w10:wrap type="topAndBottom" anchorx="page"/>
              </v:group>
            </w:pict>
          </mc:Fallback>
        </mc:AlternateContent>
      </w:r>
      <w:r w:rsidRPr="00C1294B">
        <w:rPr>
          <w:noProof/>
          <w:lang w:val="sq-AL" w:eastAsia="sq-AL"/>
        </w:rPr>
        <mc:AlternateContent>
          <mc:Choice Requires="wpg">
            <w:drawing>
              <wp:anchor distT="0" distB="0" distL="0" distR="0" simplePos="0" relativeHeight="251608064" behindDoc="0" locked="0" layoutInCell="1" allowOverlap="1" wp14:anchorId="64FDDF2D" wp14:editId="7A67AA18">
                <wp:simplePos x="0" y="0"/>
                <wp:positionH relativeFrom="page">
                  <wp:posOffset>359410</wp:posOffset>
                </wp:positionH>
                <wp:positionV relativeFrom="paragraph">
                  <wp:posOffset>2108200</wp:posOffset>
                </wp:positionV>
                <wp:extent cx="6831330" cy="2121535"/>
                <wp:effectExtent l="6985" t="3175" r="10160" b="8890"/>
                <wp:wrapTopAndBottom/>
                <wp:docPr id="1017" name="Group 9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1330" cy="2121535"/>
                          <a:chOff x="566" y="3320"/>
                          <a:chExt cx="10758" cy="3341"/>
                        </a:xfrm>
                      </wpg:grpSpPr>
                      <pic:pic xmlns:pic="http://schemas.openxmlformats.org/drawingml/2006/picture">
                        <pic:nvPicPr>
                          <pic:cNvPr id="1018" name="Picture 993"/>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751" y="3539"/>
                            <a:ext cx="254"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19" name="Text Box 992"/>
                        <wps:cNvSpPr txBox="1">
                          <a:spLocks noChangeArrowheads="1"/>
                        </wps:cNvSpPr>
                        <wps:spPr bwMode="auto">
                          <a:xfrm>
                            <a:off x="572" y="3326"/>
                            <a:ext cx="10746" cy="3329"/>
                          </a:xfrm>
                          <a:prstGeom prst="rect">
                            <a:avLst/>
                          </a:prstGeom>
                          <a:noFill/>
                          <a:ln w="7313">
                            <a:solidFill>
                              <a:srgbClr val="CCCCCC"/>
                            </a:solidFill>
                            <a:miter lim="800000"/>
                            <a:headEnd/>
                            <a:tailEnd/>
                          </a:ln>
                          <a:extLst>
                            <a:ext uri="{909E8E84-426E-40DD-AFC4-6F175D3DCCD1}">
                              <a14:hiddenFill xmlns:a14="http://schemas.microsoft.com/office/drawing/2010/main">
                                <a:solidFill>
                                  <a:srgbClr val="FFFFFF"/>
                                </a:solidFill>
                              </a14:hiddenFill>
                            </a:ext>
                          </a:extLst>
                        </wps:spPr>
                        <wps:txbx>
                          <w:txbxContent>
                            <w:p w:rsidR="005D7879" w:rsidRPr="00C218C3" w:rsidRDefault="005D7879">
                              <w:pPr>
                                <w:spacing w:before="4"/>
                                <w:rPr>
                                  <w:rFonts w:ascii="Calibri" w:eastAsia="Calibri" w:hAnsi="Calibri" w:cs="Calibri"/>
                                  <w:sz w:val="18"/>
                                  <w:szCs w:val="18"/>
                                  <w:lang w:val="sq-AL"/>
                                </w:rPr>
                              </w:pPr>
                            </w:p>
                            <w:p w:rsidR="005D7879" w:rsidRDefault="005D7879">
                              <w:pPr>
                                <w:ind w:left="518" w:right="335"/>
                                <w:rPr>
                                  <w:rFonts w:ascii="Calibri" w:hAnsi="Calibri"/>
                                  <w:color w:val="333333"/>
                                  <w:sz w:val="20"/>
                                  <w:lang w:val="sq-AL"/>
                                </w:rPr>
                              </w:pPr>
                              <w:r>
                                <w:rPr>
                                  <w:rFonts w:ascii="Calibri" w:hAnsi="Calibri"/>
                                  <w:color w:val="333333"/>
                                  <w:sz w:val="20"/>
                                  <w:lang w:val="sq-AL"/>
                                </w:rPr>
                                <w:t>Në Indi policwt janë subjekt i deklarimit të pasurisë dhe të të ardhurave.</w:t>
                              </w:r>
                            </w:p>
                            <w:p w:rsidR="005D7879" w:rsidRPr="00C218C3" w:rsidRDefault="005D7879">
                              <w:pPr>
                                <w:rPr>
                                  <w:rFonts w:ascii="Calibri" w:eastAsia="Calibri" w:hAnsi="Calibri" w:cs="Calibri"/>
                                  <w:sz w:val="20"/>
                                  <w:szCs w:val="20"/>
                                  <w:lang w:val="sq-AL"/>
                                </w:rPr>
                              </w:pPr>
                            </w:p>
                            <w:p w:rsidR="005D7879" w:rsidRPr="00C218C3" w:rsidRDefault="005D7879">
                              <w:pPr>
                                <w:spacing w:before="129" w:line="302" w:lineRule="auto"/>
                                <w:ind w:left="172" w:right="394"/>
                                <w:rPr>
                                  <w:rFonts w:ascii="Calibri" w:eastAsia="Calibri" w:hAnsi="Calibri" w:cs="Calibri"/>
                                  <w:sz w:val="18"/>
                                  <w:szCs w:val="18"/>
                                  <w:lang w:val="sq-AL"/>
                                </w:rPr>
                              </w:pPr>
                              <w:r w:rsidRPr="00C218C3">
                                <w:rPr>
                                  <w:rFonts w:ascii="Calibri" w:hAnsi="Calibri"/>
                                  <w:sz w:val="18"/>
                                  <w:lang w:val="sq-AL"/>
                                </w:rPr>
                                <w:t>Ministria e Brendshme kishte urdhëruar të gjithë oficerët e Shërbimit Policor Indian në vend për të deklaruar pasuritë e tyre sipas deklaratës së pronave të patundshme. Edhe qeveritë e shteteve të ndryshme në Indi kanë nxjerrë urdhra që policët e rangut nëninspektor e më sipër të deklarojnë pasuritë dhe të ardhurat e tyre në mënyrë të detajuar. Ata që nuk përmbushin këtë detyrim nuk përfitojnë nga rritja në rang dhe nga medaljet e shërbimit. Megjithatë, raportohen nivele të larta të mosrespektimit të urdhrave për deklarimin e pasurisë.</w:t>
                              </w:r>
                            </w:p>
                            <w:p w:rsidR="005D7879" w:rsidRPr="00C218C3" w:rsidRDefault="005D7879">
                              <w:pPr>
                                <w:spacing w:before="7"/>
                                <w:rPr>
                                  <w:rFonts w:ascii="Calibri" w:eastAsia="Calibri" w:hAnsi="Calibri" w:cs="Calibri"/>
                                  <w:lang w:val="sq-AL"/>
                                </w:rPr>
                              </w:pPr>
                            </w:p>
                            <w:p w:rsidR="005D7879" w:rsidRPr="00C218C3" w:rsidRDefault="00ED4966">
                              <w:pPr>
                                <w:ind w:left="633" w:right="335"/>
                                <w:rPr>
                                  <w:rFonts w:ascii="Calibri" w:eastAsia="Calibri" w:hAnsi="Calibri" w:cs="Calibri"/>
                                  <w:sz w:val="18"/>
                                  <w:szCs w:val="18"/>
                                  <w:lang w:val="sq-AL"/>
                                </w:rPr>
                              </w:pPr>
                              <w:hyperlink r:id="rId177">
                                <w:r w:rsidR="005D7879" w:rsidRPr="00C218C3">
                                  <w:rPr>
                                    <w:rFonts w:ascii="Calibri" w:hAnsi="Calibri"/>
                                    <w:color w:val="333333"/>
                                    <w:sz w:val="18"/>
                                    <w:u w:val="single" w:color="333333"/>
                                    <w:lang w:val="sq-AL"/>
                                  </w:rPr>
                                  <w:t>http:// http://mha.nic.in/ipr/iprmain.htm</w:t>
                                </w:r>
                              </w:hyperlink>
                            </w:p>
                            <w:p w:rsidR="005D7879" w:rsidRPr="00C218C3" w:rsidRDefault="005D7879">
                              <w:pPr>
                                <w:spacing w:before="12"/>
                                <w:rPr>
                                  <w:rFonts w:ascii="Calibri" w:eastAsia="Calibri" w:hAnsi="Calibri" w:cs="Calibri"/>
                                  <w:sz w:val="15"/>
                                  <w:szCs w:val="15"/>
                                  <w:lang w:val="sq-AL"/>
                                </w:rPr>
                              </w:pPr>
                            </w:p>
                            <w:p w:rsidR="005D7879" w:rsidRPr="00C218C3" w:rsidRDefault="00ED4966">
                              <w:pPr>
                                <w:ind w:left="633" w:right="335"/>
                                <w:rPr>
                                  <w:rFonts w:ascii="Calibri" w:eastAsia="Calibri" w:hAnsi="Calibri" w:cs="Calibri"/>
                                  <w:sz w:val="18"/>
                                  <w:szCs w:val="18"/>
                                  <w:lang w:val="sq-AL"/>
                                </w:rPr>
                              </w:pPr>
                              <w:hyperlink r:id="rId178">
                                <w:r w:rsidR="005D7879" w:rsidRPr="00C218C3">
                                  <w:rPr>
                                    <w:rFonts w:ascii="Calibri" w:hAnsi="Calibri"/>
                                    <w:color w:val="333333"/>
                                    <w:sz w:val="18"/>
                                    <w:u w:val="single" w:color="333333"/>
                                    <w:lang w:val="sq-AL"/>
                                  </w:rPr>
                                  <w:t>http://articles.timesofindia.indiatimes.com/2012-06-21/india/32351131_1_ips-indian-police-service-home-ministry</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FDDF2D" id="Group 991" o:spid="_x0000_s1259" style="position:absolute;margin-left:28.3pt;margin-top:166pt;width:537.9pt;height:167.05pt;z-index:251608064;mso-wrap-distance-left:0;mso-wrap-distance-right:0;mso-position-horizontal-relative:page;mso-position-vertical-relative:text" coordorigin="566,3320" coordsize="10758,33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">
                <v:shape id="Picture 993" o:spid="_x0000_s1260" type="#_x0000_t75" style="position:absolute;left:751;top:3539;width:254;height:2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aaKbHAAAA3QAAAA8AAABkcnMvZG93bnJldi54bWxEj0FrAkEMhe8F/8MQwVud1YLI1lFKUaxC&#10;D9pK6S3sxN21O5llZtT135tDwVvCe3nvy2zRuUZdKMTas4HRMANFXHhbc2ng+2v1PAUVE7LFxjMZ&#10;uFGExbz3NMPc+ivv6LJPpZIQjjkaqFJqc61jUZHDOPQtsWhHHxwmWUOpbcCrhLtGj7Nsoh3WLA0V&#10;tvReUfG3PzsD9efvrdge2tPpoPnluByvN2H1Y8yg3729gkrUpYf5//rDCn42Elz5RkbQ8z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ZaaKbHAAAA3QAAAA8AAAAAAAAAAAAA&#10;AAAAnwIAAGRycy9kb3ducmV2LnhtbFBLBQYAAAAABAAEAPcAAACTAwAAAAA=&#10;">
                  <v:imagedata r:id="rId179" o:title=""/>
                </v:shape>
                <v:shape id="Text Box 992" o:spid="_x0000_s1261" type="#_x0000_t202" style="position:absolute;left:572;top:3326;width:10746;height:33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Q5HMIA&#10;AADdAAAADwAAAGRycy9kb3ducmV2LnhtbERPS2sCMRC+F/wPYQRvNbsWrK5GEcHioZf6wOuwGTer&#10;m8mSRF3/vSkUepuP7znzZWcbcScfascK8mEGgrh0uuZKwWG/eZ+ACBFZY+OYFDwpwHLRe5tjod2D&#10;f+i+i5VIIRwKVGBibAspQ2nIYhi6ljhxZ+ctxgR9JbXHRwq3jRxl2VharDk1GGxpbai87m5WwXE0&#10;/srX/kPezLc8faK5nE90UWrQ71YzEJG6+C/+c291mp/lU/j9Jp0gF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FDkcwgAAAN0AAAAPAAAAAAAAAAAAAAAAAJgCAABkcnMvZG93&#10;bnJldi54bWxQSwUGAAAAAAQABAD1AAAAhwMAAAAA&#10;" filled="f" strokecolor="#ccc" strokeweight=".20314mm">
                  <v:textbox inset="0,0,0,0">
                    <w:txbxContent>
                      <w:p w:rsidR="005D7879" w:rsidRPr="00C218C3" w:rsidRDefault="005D7879">
                        <w:pPr>
                          <w:spacing w:before="4"/>
                          <w:rPr>
                            <w:rFonts w:ascii="Calibri" w:eastAsia="Calibri" w:hAnsi="Calibri" w:cs="Calibri"/>
                            <w:sz w:val="18"/>
                            <w:szCs w:val="18"/>
                            <w:lang w:val="sq-AL"/>
                          </w:rPr>
                        </w:pPr>
                      </w:p>
                      <w:p w:rsidR="005D7879" w:rsidRDefault="005D7879">
                        <w:pPr>
                          <w:ind w:left="518" w:right="335"/>
                          <w:rPr>
                            <w:rFonts w:ascii="Calibri" w:hAnsi="Calibri"/>
                            <w:color w:val="333333"/>
                            <w:sz w:val="20"/>
                            <w:lang w:val="sq-AL"/>
                          </w:rPr>
                        </w:pPr>
                        <w:r>
                          <w:rPr>
                            <w:rFonts w:ascii="Calibri" w:hAnsi="Calibri"/>
                            <w:color w:val="333333"/>
                            <w:sz w:val="20"/>
                            <w:lang w:val="sq-AL"/>
                          </w:rPr>
                          <w:t>Në Indi policwt janë subjekt i deklarimit të pasurisë dhe të të ardhurave.</w:t>
                        </w:r>
                      </w:p>
                      <w:p w:rsidR="005D7879" w:rsidRPr="00C218C3" w:rsidRDefault="005D7879">
                        <w:pPr>
                          <w:rPr>
                            <w:rFonts w:ascii="Calibri" w:eastAsia="Calibri" w:hAnsi="Calibri" w:cs="Calibri"/>
                            <w:sz w:val="20"/>
                            <w:szCs w:val="20"/>
                            <w:lang w:val="sq-AL"/>
                          </w:rPr>
                        </w:pPr>
                      </w:p>
                      <w:p w:rsidR="005D7879" w:rsidRPr="00C218C3" w:rsidRDefault="005D7879">
                        <w:pPr>
                          <w:spacing w:before="129" w:line="302" w:lineRule="auto"/>
                          <w:ind w:left="172" w:right="394"/>
                          <w:rPr>
                            <w:rFonts w:ascii="Calibri" w:eastAsia="Calibri" w:hAnsi="Calibri" w:cs="Calibri"/>
                            <w:sz w:val="18"/>
                            <w:szCs w:val="18"/>
                            <w:lang w:val="sq-AL"/>
                          </w:rPr>
                        </w:pPr>
                        <w:r w:rsidRPr="00C218C3">
                          <w:rPr>
                            <w:rFonts w:ascii="Calibri" w:hAnsi="Calibri"/>
                            <w:sz w:val="18"/>
                            <w:lang w:val="sq-AL"/>
                          </w:rPr>
                          <w:t>Ministria e Brendshme kishte urdhëruar të gjithë oficerët e Shërbimit Policor Indian në vend për të deklaruar pasuritë e tyre sipas deklaratës së pronave të patundshme. Edhe qeveritë e shteteve të ndryshme në Indi kanë nxjerrë urdhra që policët e rangut nëninspektor e më sipër të deklarojnë pasuritë dhe të ardhurat e tyre në mënyrë të detajuar. Ata që nuk përmbushin këtë detyrim nuk përfitojnë nga rritja në rang dhe nga medaljet e shërbimit. Megjithatë, raportohen nivele të larta të mosrespektimit të urdhrave për deklarimin e pasurisë.</w:t>
                        </w:r>
                      </w:p>
                      <w:p w:rsidR="005D7879" w:rsidRPr="00C218C3" w:rsidRDefault="005D7879">
                        <w:pPr>
                          <w:spacing w:before="7"/>
                          <w:rPr>
                            <w:rFonts w:ascii="Calibri" w:eastAsia="Calibri" w:hAnsi="Calibri" w:cs="Calibri"/>
                            <w:lang w:val="sq-AL"/>
                          </w:rPr>
                        </w:pPr>
                      </w:p>
                      <w:p w:rsidR="005D7879" w:rsidRPr="00C218C3" w:rsidRDefault="00ED4966">
                        <w:pPr>
                          <w:ind w:left="633" w:right="335"/>
                          <w:rPr>
                            <w:rFonts w:ascii="Calibri" w:eastAsia="Calibri" w:hAnsi="Calibri" w:cs="Calibri"/>
                            <w:sz w:val="18"/>
                            <w:szCs w:val="18"/>
                            <w:lang w:val="sq-AL"/>
                          </w:rPr>
                        </w:pPr>
                        <w:hyperlink r:id="rId180">
                          <w:r w:rsidR="005D7879" w:rsidRPr="00C218C3">
                            <w:rPr>
                              <w:rFonts w:ascii="Calibri" w:hAnsi="Calibri"/>
                              <w:color w:val="333333"/>
                              <w:sz w:val="18"/>
                              <w:u w:val="single" w:color="333333"/>
                              <w:lang w:val="sq-AL"/>
                            </w:rPr>
                            <w:t>http:// http://mha.nic.in/ipr/iprmain.htm</w:t>
                          </w:r>
                        </w:hyperlink>
                      </w:p>
                      <w:p w:rsidR="005D7879" w:rsidRPr="00C218C3" w:rsidRDefault="005D7879">
                        <w:pPr>
                          <w:spacing w:before="12"/>
                          <w:rPr>
                            <w:rFonts w:ascii="Calibri" w:eastAsia="Calibri" w:hAnsi="Calibri" w:cs="Calibri"/>
                            <w:sz w:val="15"/>
                            <w:szCs w:val="15"/>
                            <w:lang w:val="sq-AL"/>
                          </w:rPr>
                        </w:pPr>
                      </w:p>
                      <w:p w:rsidR="005D7879" w:rsidRPr="00C218C3" w:rsidRDefault="00ED4966">
                        <w:pPr>
                          <w:ind w:left="633" w:right="335"/>
                          <w:rPr>
                            <w:rFonts w:ascii="Calibri" w:eastAsia="Calibri" w:hAnsi="Calibri" w:cs="Calibri"/>
                            <w:sz w:val="18"/>
                            <w:szCs w:val="18"/>
                            <w:lang w:val="sq-AL"/>
                          </w:rPr>
                        </w:pPr>
                        <w:hyperlink r:id="rId181">
                          <w:r w:rsidR="005D7879" w:rsidRPr="00C218C3">
                            <w:rPr>
                              <w:rFonts w:ascii="Calibri" w:hAnsi="Calibri"/>
                              <w:color w:val="333333"/>
                              <w:sz w:val="18"/>
                              <w:u w:val="single" w:color="333333"/>
                              <w:lang w:val="sq-AL"/>
                            </w:rPr>
                            <w:t>http://articles.timesofindia.indiatimes.com/2012-06-21/india/32351131_1_ips-indian-police-service-home-ministry</w:t>
                          </w:r>
                        </w:hyperlink>
                      </w:p>
                    </w:txbxContent>
                  </v:textbox>
                </v:shape>
                <w10:wrap type="topAndBottom" anchorx="page"/>
              </v:group>
            </w:pict>
          </mc:Fallback>
        </mc:AlternateContent>
      </w:r>
      <w:r w:rsidRPr="00C1294B">
        <w:rPr>
          <w:noProof/>
          <w:lang w:val="sq-AL" w:eastAsia="sq-AL"/>
        </w:rPr>
        <mc:AlternateContent>
          <mc:Choice Requires="wpg">
            <w:drawing>
              <wp:anchor distT="0" distB="0" distL="0" distR="0" simplePos="0" relativeHeight="251610112" behindDoc="0" locked="0" layoutInCell="1" allowOverlap="1" wp14:anchorId="75F5585F" wp14:editId="604C25E0">
                <wp:simplePos x="0" y="0"/>
                <wp:positionH relativeFrom="page">
                  <wp:posOffset>355600</wp:posOffset>
                </wp:positionH>
                <wp:positionV relativeFrom="paragraph">
                  <wp:posOffset>4445000</wp:posOffset>
                </wp:positionV>
                <wp:extent cx="6838315" cy="132080"/>
                <wp:effectExtent l="3175" t="6350" r="6985" b="4445"/>
                <wp:wrapTopAndBottom/>
                <wp:docPr id="1010" name="Group 9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8315" cy="132080"/>
                          <a:chOff x="560" y="7000"/>
                          <a:chExt cx="10769" cy="208"/>
                        </a:xfrm>
                      </wpg:grpSpPr>
                      <wpg:grpSp>
                        <wpg:cNvPr id="1011" name="Group 989"/>
                        <wpg:cNvGrpSpPr>
                          <a:grpSpLocks/>
                        </wpg:cNvGrpSpPr>
                        <wpg:grpSpPr bwMode="auto">
                          <a:xfrm>
                            <a:off x="566" y="7012"/>
                            <a:ext cx="10757" cy="2"/>
                            <a:chOff x="566" y="7012"/>
                            <a:chExt cx="10757" cy="2"/>
                          </a:xfrm>
                        </wpg:grpSpPr>
                        <wps:wsp>
                          <wps:cNvPr id="1012" name="Freeform 990"/>
                          <wps:cNvSpPr>
                            <a:spLocks/>
                          </wps:cNvSpPr>
                          <wps:spPr bwMode="auto">
                            <a:xfrm>
                              <a:off x="566" y="7012"/>
                              <a:ext cx="10757" cy="2"/>
                            </a:xfrm>
                            <a:custGeom>
                              <a:avLst/>
                              <a:gdLst>
                                <a:gd name="T0" fmla="+- 0 566 566"/>
                                <a:gd name="T1" fmla="*/ T0 w 10757"/>
                                <a:gd name="T2" fmla="+- 0 11323 566"/>
                                <a:gd name="T3" fmla="*/ T2 w 10757"/>
                              </a:gdLst>
                              <a:ahLst/>
                              <a:cxnLst>
                                <a:cxn ang="0">
                                  <a:pos x="T1" y="0"/>
                                </a:cxn>
                                <a:cxn ang="0">
                                  <a:pos x="T3" y="0"/>
                                </a:cxn>
                              </a:cxnLst>
                              <a:rect l="0" t="0" r="r" b="b"/>
                              <a:pathLst>
                                <a:path w="10757">
                                  <a:moveTo>
                                    <a:pt x="0" y="0"/>
                                  </a:moveTo>
                                  <a:lnTo>
                                    <a:pt x="10757" y="0"/>
                                  </a:lnTo>
                                </a:path>
                              </a:pathLst>
                            </a:custGeom>
                            <a:noFill/>
                            <a:ln w="7313">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3" name="Group 987"/>
                        <wpg:cNvGrpSpPr>
                          <a:grpSpLocks/>
                        </wpg:cNvGrpSpPr>
                        <wpg:grpSpPr bwMode="auto">
                          <a:xfrm>
                            <a:off x="572" y="7006"/>
                            <a:ext cx="2" cy="196"/>
                            <a:chOff x="572" y="7006"/>
                            <a:chExt cx="2" cy="196"/>
                          </a:xfrm>
                        </wpg:grpSpPr>
                        <wps:wsp>
                          <wps:cNvPr id="1014" name="Freeform 988"/>
                          <wps:cNvSpPr>
                            <a:spLocks/>
                          </wps:cNvSpPr>
                          <wps:spPr bwMode="auto">
                            <a:xfrm>
                              <a:off x="572" y="7006"/>
                              <a:ext cx="2" cy="196"/>
                            </a:xfrm>
                            <a:custGeom>
                              <a:avLst/>
                              <a:gdLst>
                                <a:gd name="T0" fmla="+- 0 7006 7006"/>
                                <a:gd name="T1" fmla="*/ 7006 h 196"/>
                                <a:gd name="T2" fmla="+- 0 7202 7006"/>
                                <a:gd name="T3" fmla="*/ 7202 h 196"/>
                              </a:gdLst>
                              <a:ahLst/>
                              <a:cxnLst>
                                <a:cxn ang="0">
                                  <a:pos x="0" y="T1"/>
                                </a:cxn>
                                <a:cxn ang="0">
                                  <a:pos x="0" y="T3"/>
                                </a:cxn>
                              </a:cxnLst>
                              <a:rect l="0" t="0" r="r" b="b"/>
                              <a:pathLst>
                                <a:path h="196">
                                  <a:moveTo>
                                    <a:pt x="0" y="0"/>
                                  </a:moveTo>
                                  <a:lnTo>
                                    <a:pt x="0" y="196"/>
                                  </a:lnTo>
                                </a:path>
                              </a:pathLst>
                            </a:custGeom>
                            <a:noFill/>
                            <a:ln w="7313">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5" name="Group 985"/>
                        <wpg:cNvGrpSpPr>
                          <a:grpSpLocks/>
                        </wpg:cNvGrpSpPr>
                        <wpg:grpSpPr bwMode="auto">
                          <a:xfrm>
                            <a:off x="11317" y="7006"/>
                            <a:ext cx="2" cy="196"/>
                            <a:chOff x="11317" y="7006"/>
                            <a:chExt cx="2" cy="196"/>
                          </a:xfrm>
                        </wpg:grpSpPr>
                        <wps:wsp>
                          <wps:cNvPr id="1016" name="Freeform 986"/>
                          <wps:cNvSpPr>
                            <a:spLocks/>
                          </wps:cNvSpPr>
                          <wps:spPr bwMode="auto">
                            <a:xfrm>
                              <a:off x="11317" y="7006"/>
                              <a:ext cx="2" cy="196"/>
                            </a:xfrm>
                            <a:custGeom>
                              <a:avLst/>
                              <a:gdLst>
                                <a:gd name="T0" fmla="+- 0 7006 7006"/>
                                <a:gd name="T1" fmla="*/ 7006 h 196"/>
                                <a:gd name="T2" fmla="+- 0 7202 7006"/>
                                <a:gd name="T3" fmla="*/ 7202 h 196"/>
                              </a:gdLst>
                              <a:ahLst/>
                              <a:cxnLst>
                                <a:cxn ang="0">
                                  <a:pos x="0" y="T1"/>
                                </a:cxn>
                                <a:cxn ang="0">
                                  <a:pos x="0" y="T3"/>
                                </a:cxn>
                              </a:cxnLst>
                              <a:rect l="0" t="0" r="r" b="b"/>
                              <a:pathLst>
                                <a:path h="196">
                                  <a:moveTo>
                                    <a:pt x="0" y="0"/>
                                  </a:moveTo>
                                  <a:lnTo>
                                    <a:pt x="0" y="196"/>
                                  </a:lnTo>
                                </a:path>
                              </a:pathLst>
                            </a:custGeom>
                            <a:noFill/>
                            <a:ln w="7313">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E60F9DF" id="Group 984" o:spid="_x0000_s1026" style="position:absolute;margin-left:28pt;margin-top:350pt;width:538.45pt;height:10.4pt;z-index:251610112;mso-wrap-distance-left:0;mso-wrap-distance-right:0;mso-position-horizontal-relative:page" coordorigin="560,7000" coordsize="10769,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">
                <v:group id="Group 989" o:spid="_x0000_s1027" style="position:absolute;left:566;top:7012;width:10757;height:2" coordorigin="566,7012" coordsize="107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Q9aJcMAAADdAAAADwAAAGRycy9kb3ducmV2LnhtbERPTYvCMBC9L/gfwgh7&#10;W9MoLlKNIuLKHkRYFcTb0IxtsZmUJtvWf2+Ehb3N433OYtXbSrTU+NKxBjVKQBBnzpScazifvj5m&#10;IHxANlg5Jg0P8rBaDt4WmBrX8Q+1x5CLGMI+RQ1FCHUqpc8KsuhHriaO3M01FkOETS5Ng10Mt5Uc&#10;J8mntFhybCiwpk1B2f34azXsOuzWE7Vt9/fb5nE9TQ+XvSKt34f9eg4iUB/+xX/ubxPnJ0rB65t4&#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D1olwwAAAN0AAAAP&#10;AAAAAAAAAAAAAAAAAKoCAABkcnMvZG93bnJldi54bWxQSwUGAAAAAAQABAD6AAAAmgMAAAAA&#10;">
                  <v:shape id="Freeform 990" o:spid="_x0000_s1028" style="position:absolute;left:566;top:7012;width:10757;height:2;visibility:visible;mso-wrap-style:square;v-text-anchor:top" coordsize="107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cVpsMA&#10;AADdAAAADwAAAGRycy9kb3ducmV2LnhtbERPTWuDQBC9B/oflin0lqzaEIrNJkihpbc2RrDHwZ2q&#10;iTsr7lbNv+8GArnN433Odj+bTow0uNaygngVgSCurG65VlAc35cvIJxH1thZJgUXcrDfPSy2mGo7&#10;8YHG3NcihLBLUUHjfZ9K6aqGDLqV7YkD92sHgz7AoZZ6wCmEm04mUbSRBlsODQ329NZQdc7/jAIf&#10;ZxX/uKLMOF9/nMop//56vij19DhnryA8zf4uvrk/dZgfxQlcvwknyN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cVpsMAAADdAAAADwAAAAAAAAAAAAAAAACYAgAAZHJzL2Rv&#10;d25yZXYueG1sUEsFBgAAAAAEAAQA9QAAAIgDAAAAAA==&#10;" path="m,l10757,e" filled="f" strokecolor="#ccc" strokeweight=".20314mm">
                    <v:path arrowok="t" o:connecttype="custom" o:connectlocs="0,0;10757,0" o:connectangles="0,0"/>
                  </v:shape>
                </v:group>
                <v:group id="Group 987" o:spid="_x0000_s1029" style="position:absolute;left:572;top:7006;width:2;height:196" coordorigin="572,7006" coordsize="2,1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pFhycMAAADdAAAADwAAAGRycy9kb3ducmV2LnhtbERPTYvCMBC9C/sfwgje&#10;NK2iSDWKyLp4kAWrsOxtaMa22ExKk23rvzcLgrd5vM9Zb3tTiZYaV1pWEE8iEMSZ1SXnCq6Xw3gJ&#10;wnlkjZVlUvAgB9vNx2CNibYdn6lNfS5CCLsEFRTe14mULivIoJvYmjhwN9sY9AE2udQNdiHcVHIa&#10;RQtpsOTQUGBN+4Kye/pnFHx12O1m8Wd7ut/2j9/L/PvnFJNSo2G/W4Hw1Pu3+OU+6jA/imf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kWHJwwAAAN0AAAAP&#10;AAAAAAAAAAAAAAAAAKoCAABkcnMvZG93bnJldi54bWxQSwUGAAAAAAQABAD6AAAAmgMAAAAA&#10;">
                  <v:shape id="Freeform 988" o:spid="_x0000_s1030" style="position:absolute;left:572;top:7006;width:2;height:196;visibility:visible;mso-wrap-style:square;v-text-anchor:top" coordsize="2,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xFNsEA&#10;AADdAAAADwAAAGRycy9kb3ducmV2LnhtbERPTYvCMBC9L/gfwgje1lSRRapRrCDY224VwdvQjG1p&#10;MylJ1PrvNwsL3ubxPme9HUwnHuR8Y1nBbJqAIC6tbrhScD4dPpcgfEDW2FkmBS/ysN2MPtaYavvk&#10;H3oUoRIxhH2KCuoQ+lRKX9Zk0E9tTxy5m3UGQ4SuktrhM4abTs6T5EsabDg21NjTvqayLe5GwVC9&#10;cscnLi6X7NpmbZbfvotcqcl42K1ABBrCW/zvPuo4P5kt4O+beIL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IMRTbBAAAA3QAAAA8AAAAAAAAAAAAAAAAAmAIAAGRycy9kb3du&#10;cmV2LnhtbFBLBQYAAAAABAAEAPUAAACGAwAAAAA=&#10;" path="m,l,196e" filled="f" strokecolor="#ccc" strokeweight=".20314mm">
                    <v:path arrowok="t" o:connecttype="custom" o:connectlocs="0,7006;0,7202" o:connectangles="0,0"/>
                  </v:shape>
                </v:group>
                <v:group id="Group 985" o:spid="_x0000_s1031" style="position:absolute;left:11317;top:7006;width:2;height:196" coordorigin="11317,7006" coordsize="2,1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RcJsMAAADdAAAADwAAAGRycy9kb3ducmV2LnhtbERPTYvCMBC9C/sfwgje&#10;NK2iSDWKyLp4kAWrsOxtaMa22ExKk23rvzcLgrd5vM9Zb3tTiZYaV1pWEE8iEMSZ1SXnCq6Xw3gJ&#10;wnlkjZVlUvAgB9vNx2CNibYdn6lNfS5CCLsEFRTe14mULivIoJvYmjhwN9sY9AE2udQNdiHcVHIa&#10;RQtpsOTQUGBN+4Kye/pnFHx12O1m8Wd7ut/2j9/L/PvnFJNSo2G/W4Hw1Pu3+OU+6jA/iuf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6NFwmwwAAAN0AAAAP&#10;AAAAAAAAAAAAAAAAAKoCAABkcnMvZG93bnJldi54bWxQSwUGAAAAAAQABAD6AAAAmgMAAAAA&#10;">
                  <v:shape id="Freeform 986" o:spid="_x0000_s1032" style="position:absolute;left:11317;top:7006;width:2;height:196;visibility:visible;mso-wrap-style:square;v-text-anchor:top" coordsize="2,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J+2sAA&#10;AADdAAAADwAAAGRycy9kb3ducmV2LnhtbERPTYvCMBC9C/6HMII3Td2DSDWKFYTtba2L4G1oxra0&#10;mZQkq/XfG0HY2zze52x2g+nEnZxvLCtYzBMQxKXVDVcKfs/H2QqED8gaO8uk4EkedtvxaIOptg8+&#10;0b0IlYgh7FNUUIfQp1L6siaDfm574sjdrDMYInSV1A4fMdx08itJltJgw7Ghxp4ONZVt8WcUDNUz&#10;d3zm4nLJrm3WZvntp8iVmk6G/RpEoCH8iz/ubx3nJ4slvL+JJ8jt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ZJ+2sAAAADdAAAADwAAAAAAAAAAAAAAAACYAgAAZHJzL2Rvd25y&#10;ZXYueG1sUEsFBgAAAAAEAAQA9QAAAIUDAAAAAA==&#10;" path="m,l,196e" filled="f" strokecolor="#ccc" strokeweight=".20314mm">
                    <v:path arrowok="t" o:connecttype="custom" o:connectlocs="0,7006;0,7202" o:connectangles="0,0"/>
                  </v:shape>
                </v:group>
                <w10:wrap type="topAndBottom" anchorx="page"/>
              </v:group>
            </w:pict>
          </mc:Fallback>
        </mc:AlternateContent>
      </w:r>
    </w:p>
    <w:p w:rsidR="00A468B7" w:rsidRPr="00C1294B" w:rsidRDefault="00A468B7">
      <w:pPr>
        <w:spacing w:before="4"/>
        <w:rPr>
          <w:rFonts w:ascii="Calibri" w:eastAsia="Calibri" w:hAnsi="Calibri" w:cs="Calibri"/>
          <w:sz w:val="24"/>
          <w:szCs w:val="24"/>
          <w:lang w:val="sq-AL"/>
        </w:rPr>
      </w:pPr>
    </w:p>
    <w:p w:rsidR="00A468B7" w:rsidRPr="00C1294B" w:rsidRDefault="00A468B7">
      <w:pPr>
        <w:spacing w:before="11"/>
        <w:rPr>
          <w:rFonts w:ascii="Calibri" w:eastAsia="Calibri" w:hAnsi="Calibri" w:cs="Calibri"/>
          <w:sz w:val="23"/>
          <w:szCs w:val="23"/>
          <w:lang w:val="sq-AL"/>
        </w:rPr>
      </w:pPr>
    </w:p>
    <w:p w:rsidR="00A468B7" w:rsidRPr="00C1294B" w:rsidRDefault="00A468B7">
      <w:pPr>
        <w:rPr>
          <w:rFonts w:ascii="Calibri" w:eastAsia="Calibri" w:hAnsi="Calibri" w:cs="Calibri"/>
          <w:sz w:val="23"/>
          <w:szCs w:val="23"/>
          <w:lang w:val="sq-AL"/>
        </w:rPr>
        <w:sectPr w:rsidR="00A468B7" w:rsidRPr="00C1294B">
          <w:pgSz w:w="11900" w:h="16840"/>
          <w:pgMar w:top="600" w:right="460" w:bottom="560" w:left="460" w:header="412" w:footer="380" w:gutter="0"/>
          <w:cols w:space="720"/>
        </w:sectPr>
      </w:pPr>
    </w:p>
    <w:p w:rsidR="00A468B7" w:rsidRPr="00C1294B" w:rsidRDefault="00A468B7">
      <w:pPr>
        <w:spacing w:before="1"/>
        <w:rPr>
          <w:rFonts w:ascii="Calibri" w:eastAsia="Calibri" w:hAnsi="Calibri" w:cs="Calibri"/>
          <w:sz w:val="19"/>
          <w:szCs w:val="19"/>
          <w:lang w:val="sq-AL"/>
        </w:rPr>
      </w:pPr>
    </w:p>
    <w:p w:rsidR="00A468B7" w:rsidRPr="00C1294B" w:rsidRDefault="00831DB1">
      <w:pPr>
        <w:ind w:left="100"/>
        <w:rPr>
          <w:rFonts w:ascii="Calibri" w:eastAsia="Calibri" w:hAnsi="Calibri" w:cs="Calibri"/>
          <w:sz w:val="20"/>
          <w:szCs w:val="20"/>
          <w:lang w:val="sq-AL"/>
        </w:rPr>
      </w:pPr>
      <w:r w:rsidRPr="00C1294B">
        <w:rPr>
          <w:rFonts w:ascii="Calibri" w:eastAsia="Calibri" w:hAnsi="Calibri" w:cs="Calibri"/>
          <w:noProof/>
          <w:sz w:val="20"/>
          <w:szCs w:val="20"/>
          <w:lang w:val="sq-AL" w:eastAsia="sq-AL"/>
        </w:rPr>
        <mc:AlternateContent>
          <mc:Choice Requires="wpg">
            <w:drawing>
              <wp:inline distT="0" distB="0" distL="0" distR="0" wp14:anchorId="6455FBD5" wp14:editId="51AB0513">
                <wp:extent cx="6838315" cy="1390015"/>
                <wp:effectExtent l="9525" t="9525" r="10160" b="635"/>
                <wp:docPr id="998" name="Group 9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8315" cy="1390015"/>
                          <a:chOff x="0" y="0"/>
                          <a:chExt cx="10769" cy="2189"/>
                        </a:xfrm>
                      </wpg:grpSpPr>
                      <wpg:grpSp>
                        <wpg:cNvPr id="999" name="Group 982"/>
                        <wpg:cNvGrpSpPr>
                          <a:grpSpLocks/>
                        </wpg:cNvGrpSpPr>
                        <wpg:grpSpPr bwMode="auto">
                          <a:xfrm>
                            <a:off x="6" y="2177"/>
                            <a:ext cx="10757" cy="2"/>
                            <a:chOff x="6" y="2177"/>
                            <a:chExt cx="10757" cy="2"/>
                          </a:xfrm>
                        </wpg:grpSpPr>
                        <wps:wsp>
                          <wps:cNvPr id="1000" name="Freeform 983"/>
                          <wps:cNvSpPr>
                            <a:spLocks/>
                          </wps:cNvSpPr>
                          <wps:spPr bwMode="auto">
                            <a:xfrm>
                              <a:off x="6" y="2177"/>
                              <a:ext cx="10757" cy="2"/>
                            </a:xfrm>
                            <a:custGeom>
                              <a:avLst/>
                              <a:gdLst>
                                <a:gd name="T0" fmla="+- 0 6 6"/>
                                <a:gd name="T1" fmla="*/ T0 w 10757"/>
                                <a:gd name="T2" fmla="+- 0 10763 6"/>
                                <a:gd name="T3" fmla="*/ T2 w 10757"/>
                              </a:gdLst>
                              <a:ahLst/>
                              <a:cxnLst>
                                <a:cxn ang="0">
                                  <a:pos x="T1" y="0"/>
                                </a:cxn>
                                <a:cxn ang="0">
                                  <a:pos x="T3" y="0"/>
                                </a:cxn>
                              </a:cxnLst>
                              <a:rect l="0" t="0" r="r" b="b"/>
                              <a:pathLst>
                                <a:path w="10757">
                                  <a:moveTo>
                                    <a:pt x="0" y="0"/>
                                  </a:moveTo>
                                  <a:lnTo>
                                    <a:pt x="10757" y="0"/>
                                  </a:lnTo>
                                </a:path>
                              </a:pathLst>
                            </a:custGeom>
                            <a:noFill/>
                            <a:ln w="7313">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1" name="Group 980"/>
                        <wpg:cNvGrpSpPr>
                          <a:grpSpLocks/>
                        </wpg:cNvGrpSpPr>
                        <wpg:grpSpPr bwMode="auto">
                          <a:xfrm>
                            <a:off x="12" y="6"/>
                            <a:ext cx="2" cy="2177"/>
                            <a:chOff x="12" y="6"/>
                            <a:chExt cx="2" cy="2177"/>
                          </a:xfrm>
                        </wpg:grpSpPr>
                        <wps:wsp>
                          <wps:cNvPr id="1002" name="Freeform 981"/>
                          <wps:cNvSpPr>
                            <a:spLocks/>
                          </wps:cNvSpPr>
                          <wps:spPr bwMode="auto">
                            <a:xfrm>
                              <a:off x="12" y="6"/>
                              <a:ext cx="2" cy="2177"/>
                            </a:xfrm>
                            <a:custGeom>
                              <a:avLst/>
                              <a:gdLst>
                                <a:gd name="T0" fmla="+- 0 6 6"/>
                                <a:gd name="T1" fmla="*/ 6 h 2177"/>
                                <a:gd name="T2" fmla="+- 0 2182 6"/>
                                <a:gd name="T3" fmla="*/ 2182 h 2177"/>
                              </a:gdLst>
                              <a:ahLst/>
                              <a:cxnLst>
                                <a:cxn ang="0">
                                  <a:pos x="0" y="T1"/>
                                </a:cxn>
                                <a:cxn ang="0">
                                  <a:pos x="0" y="T3"/>
                                </a:cxn>
                              </a:cxnLst>
                              <a:rect l="0" t="0" r="r" b="b"/>
                              <a:pathLst>
                                <a:path h="2177">
                                  <a:moveTo>
                                    <a:pt x="0" y="0"/>
                                  </a:moveTo>
                                  <a:lnTo>
                                    <a:pt x="0" y="2176"/>
                                  </a:lnTo>
                                </a:path>
                              </a:pathLst>
                            </a:custGeom>
                            <a:noFill/>
                            <a:ln w="7313">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3" name="Group 977"/>
                        <wpg:cNvGrpSpPr>
                          <a:grpSpLocks/>
                        </wpg:cNvGrpSpPr>
                        <wpg:grpSpPr bwMode="auto">
                          <a:xfrm>
                            <a:off x="10757" y="6"/>
                            <a:ext cx="2" cy="2177"/>
                            <a:chOff x="10757" y="6"/>
                            <a:chExt cx="2" cy="2177"/>
                          </a:xfrm>
                        </wpg:grpSpPr>
                        <wps:wsp>
                          <wps:cNvPr id="1004" name="Freeform 979"/>
                          <wps:cNvSpPr>
                            <a:spLocks/>
                          </wps:cNvSpPr>
                          <wps:spPr bwMode="auto">
                            <a:xfrm>
                              <a:off x="10757" y="6"/>
                              <a:ext cx="2" cy="2177"/>
                            </a:xfrm>
                            <a:custGeom>
                              <a:avLst/>
                              <a:gdLst>
                                <a:gd name="T0" fmla="+- 0 6 6"/>
                                <a:gd name="T1" fmla="*/ 6 h 2177"/>
                                <a:gd name="T2" fmla="+- 0 2182 6"/>
                                <a:gd name="T3" fmla="*/ 2182 h 2177"/>
                              </a:gdLst>
                              <a:ahLst/>
                              <a:cxnLst>
                                <a:cxn ang="0">
                                  <a:pos x="0" y="T1"/>
                                </a:cxn>
                                <a:cxn ang="0">
                                  <a:pos x="0" y="T3"/>
                                </a:cxn>
                              </a:cxnLst>
                              <a:rect l="0" t="0" r="r" b="b"/>
                              <a:pathLst>
                                <a:path h="2177">
                                  <a:moveTo>
                                    <a:pt x="0" y="0"/>
                                  </a:moveTo>
                                  <a:lnTo>
                                    <a:pt x="0" y="2176"/>
                                  </a:lnTo>
                                </a:path>
                              </a:pathLst>
                            </a:custGeom>
                            <a:noFill/>
                            <a:ln w="7313">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05" name="Picture 978"/>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190" y="29"/>
                              <a:ext cx="254"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006" name="Group 973"/>
                        <wpg:cNvGrpSpPr>
                          <a:grpSpLocks/>
                        </wpg:cNvGrpSpPr>
                        <wpg:grpSpPr bwMode="auto">
                          <a:xfrm>
                            <a:off x="432" y="1560"/>
                            <a:ext cx="70" cy="70"/>
                            <a:chOff x="432" y="1560"/>
                            <a:chExt cx="70" cy="70"/>
                          </a:xfrm>
                        </wpg:grpSpPr>
                        <wps:wsp>
                          <wps:cNvPr id="1007" name="Freeform 976"/>
                          <wps:cNvSpPr>
                            <a:spLocks/>
                          </wps:cNvSpPr>
                          <wps:spPr bwMode="auto">
                            <a:xfrm>
                              <a:off x="432" y="1560"/>
                              <a:ext cx="70" cy="70"/>
                            </a:xfrm>
                            <a:custGeom>
                              <a:avLst/>
                              <a:gdLst>
                                <a:gd name="T0" fmla="+- 0 501 432"/>
                                <a:gd name="T1" fmla="*/ T0 w 70"/>
                                <a:gd name="T2" fmla="+- 0 1595 1560"/>
                                <a:gd name="T3" fmla="*/ 1595 h 70"/>
                                <a:gd name="T4" fmla="+- 0 499 432"/>
                                <a:gd name="T5" fmla="*/ T4 w 70"/>
                                <a:gd name="T6" fmla="+- 0 1609 1560"/>
                                <a:gd name="T7" fmla="*/ 1609 h 70"/>
                                <a:gd name="T8" fmla="+- 0 491 432"/>
                                <a:gd name="T9" fmla="*/ T8 w 70"/>
                                <a:gd name="T10" fmla="+- 0 1620 1560"/>
                                <a:gd name="T11" fmla="*/ 1620 h 70"/>
                                <a:gd name="T12" fmla="+- 0 480 432"/>
                                <a:gd name="T13" fmla="*/ T12 w 70"/>
                                <a:gd name="T14" fmla="+- 0 1627 1560"/>
                                <a:gd name="T15" fmla="*/ 1627 h 70"/>
                                <a:gd name="T16" fmla="+- 0 467 432"/>
                                <a:gd name="T17" fmla="*/ T16 w 70"/>
                                <a:gd name="T18" fmla="+- 0 1629 1560"/>
                                <a:gd name="T19" fmla="*/ 1629 h 70"/>
                                <a:gd name="T20" fmla="+- 0 453 432"/>
                                <a:gd name="T21" fmla="*/ T20 w 70"/>
                                <a:gd name="T22" fmla="+- 0 1627 1560"/>
                                <a:gd name="T23" fmla="*/ 1627 h 70"/>
                                <a:gd name="T24" fmla="+- 0 442 432"/>
                                <a:gd name="T25" fmla="*/ T24 w 70"/>
                                <a:gd name="T26" fmla="+- 0 1620 1560"/>
                                <a:gd name="T27" fmla="*/ 1620 h 70"/>
                                <a:gd name="T28" fmla="+- 0 435 432"/>
                                <a:gd name="T29" fmla="*/ T28 w 70"/>
                                <a:gd name="T30" fmla="+- 0 1609 1560"/>
                                <a:gd name="T31" fmla="*/ 1609 h 70"/>
                                <a:gd name="T32" fmla="+- 0 432 432"/>
                                <a:gd name="T33" fmla="*/ T32 w 70"/>
                                <a:gd name="T34" fmla="+- 0 1595 1560"/>
                                <a:gd name="T35" fmla="*/ 1595 h 70"/>
                                <a:gd name="T36" fmla="+- 0 435 432"/>
                                <a:gd name="T37" fmla="*/ T36 w 70"/>
                                <a:gd name="T38" fmla="+- 0 1581 1560"/>
                                <a:gd name="T39" fmla="*/ 1581 h 70"/>
                                <a:gd name="T40" fmla="+- 0 442 432"/>
                                <a:gd name="T41" fmla="*/ T40 w 70"/>
                                <a:gd name="T42" fmla="+- 0 1570 1560"/>
                                <a:gd name="T43" fmla="*/ 1570 h 70"/>
                                <a:gd name="T44" fmla="+- 0 453 432"/>
                                <a:gd name="T45" fmla="*/ T44 w 70"/>
                                <a:gd name="T46" fmla="+- 0 1563 1560"/>
                                <a:gd name="T47" fmla="*/ 1563 h 70"/>
                                <a:gd name="T48" fmla="+- 0 467 432"/>
                                <a:gd name="T49" fmla="*/ T48 w 70"/>
                                <a:gd name="T50" fmla="+- 0 1560 1560"/>
                                <a:gd name="T51" fmla="*/ 1560 h 70"/>
                                <a:gd name="T52" fmla="+- 0 480 432"/>
                                <a:gd name="T53" fmla="*/ T52 w 70"/>
                                <a:gd name="T54" fmla="+- 0 1563 1560"/>
                                <a:gd name="T55" fmla="*/ 1563 h 70"/>
                                <a:gd name="T56" fmla="+- 0 491 432"/>
                                <a:gd name="T57" fmla="*/ T56 w 70"/>
                                <a:gd name="T58" fmla="+- 0 1570 1560"/>
                                <a:gd name="T59" fmla="*/ 1570 h 70"/>
                                <a:gd name="T60" fmla="+- 0 499 432"/>
                                <a:gd name="T61" fmla="*/ T60 w 70"/>
                                <a:gd name="T62" fmla="+- 0 1581 1560"/>
                                <a:gd name="T63" fmla="*/ 1581 h 70"/>
                                <a:gd name="T64" fmla="+- 0 501 432"/>
                                <a:gd name="T65" fmla="*/ T64 w 70"/>
                                <a:gd name="T66" fmla="+- 0 1595 1560"/>
                                <a:gd name="T67" fmla="*/ 1595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0" h="70">
                                  <a:moveTo>
                                    <a:pt x="69" y="35"/>
                                  </a:moveTo>
                                  <a:lnTo>
                                    <a:pt x="67" y="49"/>
                                  </a:lnTo>
                                  <a:lnTo>
                                    <a:pt x="59" y="60"/>
                                  </a:lnTo>
                                  <a:lnTo>
                                    <a:pt x="48" y="67"/>
                                  </a:lnTo>
                                  <a:lnTo>
                                    <a:pt x="35" y="69"/>
                                  </a:lnTo>
                                  <a:lnTo>
                                    <a:pt x="21" y="67"/>
                                  </a:lnTo>
                                  <a:lnTo>
                                    <a:pt x="10" y="60"/>
                                  </a:lnTo>
                                  <a:lnTo>
                                    <a:pt x="3" y="49"/>
                                  </a:lnTo>
                                  <a:lnTo>
                                    <a:pt x="0" y="35"/>
                                  </a:lnTo>
                                  <a:lnTo>
                                    <a:pt x="3" y="21"/>
                                  </a:lnTo>
                                  <a:lnTo>
                                    <a:pt x="10" y="10"/>
                                  </a:lnTo>
                                  <a:lnTo>
                                    <a:pt x="21" y="3"/>
                                  </a:lnTo>
                                  <a:lnTo>
                                    <a:pt x="35" y="0"/>
                                  </a:lnTo>
                                  <a:lnTo>
                                    <a:pt x="48" y="3"/>
                                  </a:lnTo>
                                  <a:lnTo>
                                    <a:pt x="59" y="10"/>
                                  </a:lnTo>
                                  <a:lnTo>
                                    <a:pt x="67" y="21"/>
                                  </a:lnTo>
                                  <a:lnTo>
                                    <a:pt x="69" y="35"/>
                                  </a:lnTo>
                                  <a:close/>
                                </a:path>
                              </a:pathLst>
                            </a:custGeom>
                            <a:noFill/>
                            <a:ln w="73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8" name="Text Box 975"/>
                          <wps:cNvSpPr txBox="1">
                            <a:spLocks noChangeArrowheads="1"/>
                          </wps:cNvSpPr>
                          <wps:spPr bwMode="auto">
                            <a:xfrm>
                              <a:off x="536" y="73"/>
                              <a:ext cx="8718"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879" w:rsidRPr="00C218C3" w:rsidRDefault="005D7879">
                                <w:pPr>
                                  <w:spacing w:line="207" w:lineRule="exact"/>
                                  <w:rPr>
                                    <w:rFonts w:ascii="Calibri" w:eastAsia="Calibri" w:hAnsi="Calibri" w:cs="Calibri"/>
                                    <w:sz w:val="20"/>
                                    <w:szCs w:val="20"/>
                                  </w:rPr>
                                </w:pPr>
                                <w:r w:rsidRPr="00C218C3">
                                  <w:rPr>
                                    <w:rFonts w:ascii="Calibri" w:hAnsi="Calibri"/>
                                    <w:color w:val="333333"/>
                                    <w:sz w:val="20"/>
                                  </w:rPr>
                                  <w:t xml:space="preserve">Tanzania </w:t>
                                </w:r>
                                <w:r>
                                  <w:rPr>
                                    <w:rFonts w:ascii="Calibri" w:hAnsi="Calibri"/>
                                    <w:color w:val="333333"/>
                                    <w:sz w:val="20"/>
                                  </w:rPr>
                                  <w:t>ka ndërmarrë angazhime për të forcuar ligjet për deklarimin si pjesë e Planit të Veprimit OGP.</w:t>
                                </w:r>
                              </w:p>
                            </w:txbxContent>
                          </wps:txbx>
                          <wps:bodyPr rot="0" vert="horz" wrap="square" lIns="0" tIns="0" rIns="0" bIns="0" anchor="t" anchorCtr="0" upright="1">
                            <a:noAutofit/>
                          </wps:bodyPr>
                        </wps:wsp>
                        <wps:wsp>
                          <wps:cNvPr id="1009" name="Text Box 974"/>
                          <wps:cNvSpPr txBox="1">
                            <a:spLocks noChangeArrowheads="1"/>
                          </wps:cNvSpPr>
                          <wps:spPr bwMode="auto">
                            <a:xfrm>
                              <a:off x="190" y="690"/>
                              <a:ext cx="10280" cy="1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879" w:rsidRPr="00C218C3" w:rsidRDefault="005D7879">
                                <w:pPr>
                                  <w:spacing w:before="56"/>
                                  <w:rPr>
                                    <w:rFonts w:ascii="Calibri" w:eastAsia="Calibri" w:hAnsi="Calibri" w:cs="Calibri"/>
                                    <w:sz w:val="18"/>
                                    <w:szCs w:val="18"/>
                                    <w:lang w:val="sq-AL"/>
                                  </w:rPr>
                                </w:pPr>
                                <w:r w:rsidRPr="00747AA2">
                                  <w:rPr>
                                    <w:rFonts w:ascii="Calibri" w:hAnsi="Calibri"/>
                                    <w:sz w:val="18"/>
                                    <w:lang w:val="sq-AL"/>
                                  </w:rPr>
                                  <w:t>Në Planin e saj të Punës OPG, Tanzania zotohet të përgatisë ndryshimet ligjore dhe rregulloret për të forcuar deklarimin e pasurive të zyrtarëve publike.</w:t>
                                </w:r>
                              </w:p>
                              <w:p w:rsidR="005D7879" w:rsidRPr="00C218C3" w:rsidRDefault="005D7879">
                                <w:pPr>
                                  <w:rPr>
                                    <w:rFonts w:ascii="Calibri" w:eastAsia="Calibri" w:hAnsi="Calibri" w:cs="Calibri"/>
                                    <w:sz w:val="18"/>
                                    <w:szCs w:val="18"/>
                                    <w:lang w:val="sq-AL"/>
                                  </w:rPr>
                                </w:pPr>
                              </w:p>
                              <w:p w:rsidR="005D7879" w:rsidRPr="00C218C3" w:rsidRDefault="00ED4966">
                                <w:pPr>
                                  <w:spacing w:before="113" w:line="211" w:lineRule="exact"/>
                                  <w:ind w:left="460"/>
                                  <w:rPr>
                                    <w:rFonts w:ascii="Calibri" w:eastAsia="Calibri" w:hAnsi="Calibri" w:cs="Calibri"/>
                                    <w:sz w:val="18"/>
                                    <w:szCs w:val="18"/>
                                    <w:lang w:val="sq-AL"/>
                                  </w:rPr>
                                </w:pPr>
                                <w:hyperlink r:id="rId182">
                                  <w:r w:rsidR="005D7879" w:rsidRPr="00C218C3">
                                    <w:rPr>
                                      <w:rFonts w:ascii="Calibri" w:hAnsi="Calibri"/>
                                      <w:color w:val="333333"/>
                                      <w:sz w:val="18"/>
                                      <w:u w:val="single" w:color="333333"/>
                                      <w:lang w:val="sq-AL"/>
                                    </w:rPr>
                                    <w:t>http://www.opengovpartnership.org/country/tanzania/commitment/accountability-and-integrity</w:t>
                                  </w:r>
                                </w:hyperlink>
                              </w:p>
                            </w:txbxContent>
                          </wps:txbx>
                          <wps:bodyPr rot="0" vert="horz" wrap="square" lIns="0" tIns="0" rIns="0" bIns="0" anchor="t" anchorCtr="0" upright="1">
                            <a:noAutofit/>
                          </wps:bodyPr>
                        </wps:wsp>
                      </wpg:grpSp>
                    </wpg:wgp>
                  </a:graphicData>
                </a:graphic>
              </wp:inline>
            </w:drawing>
          </mc:Choice>
          <mc:Fallback>
            <w:pict>
              <v:group w14:anchorId="6455FBD5" id="Group 972" o:spid="_x0000_s1262" style="width:538.45pt;height:109.45pt;mso-position-horizontal-relative:char;mso-position-vertical-relative:line" coordsize="10769,21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">
                <v:group id="Group 982" o:spid="_x0000_s1263" style="position:absolute;left:6;top:2177;width:10757;height:2" coordorigin="6,2177" coordsize="107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Tq/3XFAAAA3AAA&#10;AA8AAAAAAAAAAAAAAAAAqgIAAGRycy9kb3ducmV2LnhtbFBLBQYAAAAABAAEAPoAAACcAwAAAAA=&#10;">
                  <v:shape id="Freeform 983" o:spid="_x0000_s1264" style="position:absolute;left:6;top:2177;width:10757;height:2;visibility:visible;mso-wrap-style:square;v-text-anchor:top" coordsize="107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C4l8UA&#10;AADdAAAADwAAAGRycy9kb3ducmV2LnhtbESPQWvCQBCF74X+h2UKvdVd2yIldZVQaPFmjYI9Dtlp&#10;Es3Ohuxq4r93DoK3Gd6b976ZL0ffqjP1sQlsYToxoIjL4BquLOy23y8foGJCdtgGJgsXirBcPD7M&#10;MXNh4A2di1QpCeGYoYU6pS7TOpY1eYyT0BGL9h96j0nWvtKux0HCfatfjZlpjw1LQ40dfdVUHouT&#10;t5Cmecl/cbfPuXj/OeyH4nf9drH2+WnMP0ElGtPdfLteOcE3RvjlGxlBL6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gLiXxQAAAN0AAAAPAAAAAAAAAAAAAAAAAJgCAABkcnMv&#10;ZG93bnJldi54bWxQSwUGAAAAAAQABAD1AAAAigMAAAAA&#10;" path="m,l10757,e" filled="f" strokecolor="#ccc" strokeweight=".20314mm">
                    <v:path arrowok="t" o:connecttype="custom" o:connectlocs="0,0;10757,0" o:connectangles="0,0"/>
                  </v:shape>
                </v:group>
                <v:group id="Group 980" o:spid="_x0000_s1265" style="position:absolute;left:12;top:6;width:2;height:2177" coordorigin="12,6" coordsize="2,21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bM+MMAAADdAAAADwAAAGRycy9kb3ducmV2LnhtbERPTYvCMBC9L/gfwgh7&#10;W5MqLlKNIuLKHkRYFcTb0IxtsZmUJtvWf2+Ehb3N433OYtXbSrTU+NKxhmSkQBBnzpScazifvj5m&#10;IHxANlg5Jg0P8rBaDt4WmBrX8Q+1x5CLGMI+RQ1FCHUqpc8KsuhHriaO3M01FkOETS5Ng10Mt5Uc&#10;K/UpLZYcGwqsaVNQdj/+Wg27Drv1JNm2+/tt87iepofLPiGt34f9eg4iUB/+xX/ubxPnK5XA65t4&#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1sz4wwAAAN0AAAAP&#10;AAAAAAAAAAAAAAAAAKoCAABkcnMvZG93bnJldi54bWxQSwUGAAAAAAQABAD6AAAAmgMAAAAA&#10;">
                  <v:shape id="Freeform 981" o:spid="_x0000_s1266" style="position:absolute;left:12;top:6;width:2;height:2177;visibility:visible;mso-wrap-style:square;v-text-anchor:top" coordsize="2,2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lQvsQA&#10;AADdAAAADwAAAGRycy9kb3ducmV2LnhtbERPS0sDMRC+F/wPYQQvpU1aUWRtWrQgPuhBtx56HDbj&#10;JriZbJPYrv/eCIXe5uN7zmI1+E4cKCYXWMNsqkAQN8E4bjV8bp8mdyBSRjbYBSYNv5RgtbwYLbAy&#10;4cgfdKhzK0oIpwo12Jz7SsrUWPKYpqEnLtxXiB5zgbGVJuKxhPtOzpW6lR4dlwaLPa0tNd/1j9ew&#10;36Sxfdy/uveb6x0+s3uLzQ61vrocHu5BZBryWXxyv5gyX6k5/H9TTp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45UL7EAAAA3QAAAA8AAAAAAAAAAAAAAAAAmAIAAGRycy9k&#10;b3ducmV2LnhtbFBLBQYAAAAABAAEAPUAAACJAwAAAAA=&#10;" path="m,l,2176e" filled="f" strokecolor="#ccc" strokeweight=".20314mm">
                    <v:path arrowok="t" o:connecttype="custom" o:connectlocs="0,6;0,2182" o:connectangles="0,0"/>
                  </v:shape>
                </v:group>
                <v:group id="Group 977" o:spid="_x0000_s1267" style="position:absolute;left:10757;top:6;width:2;height:2177" coordorigin="10757,6" coordsize="2,21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0j3FMMAAADdAAAADwAAAGRycy9kb3ducmV2LnhtbERPTYvCMBC9L/gfwgje&#10;1qQrLks1iogrHkRYXRBvQzO2xWZSmtjWf2+Ehb3N433OfNnbSrTU+NKxhmSsQBBnzpSca/g9fb9/&#10;gfAB2WDlmDQ8yMNyMXibY2pcxz/UHkMuYgj7FDUUIdSplD4ryKIfu5o4clfXWAwRNrk0DXYx3Fby&#10;Q6lPabHk2FBgTeuCstvxbjVsO+xWk2TT7m/X9eNymh7O+4S0Hg371QxEoD78i//cOxPnKzWB1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SPcUwwAAAN0AAAAP&#10;AAAAAAAAAAAAAAAAAKoCAABkcnMvZG93bnJldi54bWxQSwUGAAAAAAQABAD6AAAAmgMAAAAA&#10;">
                  <v:shape id="Freeform 979" o:spid="_x0000_s1268" style="position:absolute;left:10757;top:6;width:2;height:2177;visibility:visible;mso-wrap-style:square;v-text-anchor:top" coordsize="2,2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xtUcQA&#10;AADdAAAADwAAAGRycy9kb3ducmV2LnhtbERPTU8CMRC9m/gfmjHhYqAVlZCFQoTEqMSDAgeOk+24&#10;bdxOl7bC+u+tiYm3eXmfM1/2vhUniskF1nAzUiCI62AcNxr2u8fhFETKyAbbwKThmxIsF5cXc6xM&#10;OPM7nba5ESWEU4UabM5dJWWqLXlMo9ARF+4jRI+5wNhIE/Fcwn0rx0pNpEfHpcFiR2tL9ef2y2s4&#10;vqZruzq+uLf72wM+sdvE+oBaD676hxmITH3+F/+5n02Zr9Qd/H5TTp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6cbVHEAAAA3QAAAA8AAAAAAAAAAAAAAAAAmAIAAGRycy9k&#10;b3ducmV2LnhtbFBLBQYAAAAABAAEAPUAAACJAwAAAAA=&#10;" path="m,l,2176e" filled="f" strokecolor="#ccc" strokeweight=".20314mm">
                    <v:path arrowok="t" o:connecttype="custom" o:connectlocs="0,6;0,2182" o:connectangles="0,0"/>
                  </v:shape>
                  <v:shape id="Picture 978" o:spid="_x0000_s1269" type="#_x0000_t75" style="position:absolute;left:190;top:29;width:254;height:2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9SUxrBAAAA3QAAAA8AAABkcnMvZG93bnJldi54bWxET82KwjAQvi/sO4RZ8LYmCopUoxSXRS+C&#10;1n2A2WZsi82km2S1vr0RBG/z8f3OYtXbVlzIh8axhtFQgSAunWm40vBz/P6cgQgR2WDrmDTcKMBq&#10;+f62wMy4Kx/oUsRKpBAOGWqoY+wyKUNZk8UwdB1x4k7OW4wJ+koaj9cUbls5VmoqLTacGmrsaF1T&#10;eS7+rYa//Vfux5PpRv2O8qLY3Q7OYq/14KPP5yAi9fElfrq3Js1XagKPb9IJcnk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9SUxrBAAAA3QAAAA8AAAAAAAAAAAAAAAAAnwIA&#10;AGRycy9kb3ducmV2LnhtbFBLBQYAAAAABAAEAPcAAACNAwAAAAA=&#10;">
                    <v:imagedata r:id="rId116" o:title=""/>
                  </v:shape>
                </v:group>
                <v:group id="Group 973" o:spid="_x0000_s1270" style="position:absolute;left:432;top:1560;width:70;height:70" coordorigin="432,1560" coordsize="70,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P1SMxgAAAN0A&#10;AAAPAAAAAAAAAAAAAAAAAKoCAABkcnMvZG93bnJldi54bWxQSwUGAAAAAAQABAD6AAAAnQMAAAAA&#10;">
                  <v:shape id="Freeform 976" o:spid="_x0000_s1271" style="position:absolute;left:432;top:1560;width:70;height:70;visibility:visible;mso-wrap-style:square;v-text-anchor:top" coordsize="7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Nbk8IA&#10;AADdAAAADwAAAGRycy9kb3ducmV2LnhtbERPS2sCMRC+F/ofwhR6q4l7sHY1irQI9iQ+8DzdjLvB&#10;zWRJ0nX7701B8DYf33Pmy8G1oqcQrWcN45ECQVx5Y7nWcDys36YgYkI22HomDX8UYbl4fppjafyV&#10;d9TvUy1yCMcSNTQpdaWUsWrIYRz5jjhzZx8cpgxDLU3Aaw53rSyUmkiHlnNDgx19NlRd9r9Ow9Qf&#10;woe1p774KXbfk+3X6bzeOK1fX4bVDESiIT3Ed/fG5PlKvcP/N/kEub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81uTwgAAAN0AAAAPAAAAAAAAAAAAAAAAAJgCAABkcnMvZG93&#10;bnJldi54bWxQSwUGAAAAAAQABAD1AAAAhwMAAAAA&#10;" path="m69,35l67,49,59,60,48,67,35,69,21,67,10,60,3,49,,35,3,21,10,10,21,3,35,,48,3r11,7l67,21r2,14xe" filled="f" strokeweight=".20314mm">
                    <v:path arrowok="t" o:connecttype="custom" o:connectlocs="69,1595;67,1609;59,1620;48,1627;35,1629;21,1627;10,1620;3,1609;0,1595;3,1581;10,1570;21,1563;35,1560;48,1563;59,1570;67,1581;69,1595" o:connectangles="0,0,0,0,0,0,0,0,0,0,0,0,0,0,0,0,0"/>
                  </v:shape>
                  <v:shape id="Text Box 975" o:spid="_x0000_s1272" type="#_x0000_t202" style="position:absolute;left:536;top:73;width:8718;height: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5tvsYA&#10;AADdAAAADwAAAGRycy9kb3ducmV2LnhtbESPQWvDMAyF74P9B6PBbqvdHUqb1i2lbDAYjKXZYUc1&#10;VhPTWM5ir83+/XQo9Cbxnt77tNqMoVNnGpKPbGE6MaCI6+g8Nxa+qtenOaiUkR12kcnCHyXYrO/v&#10;Vli4eOGSzvvcKAnhVKCFNue+0DrVLQVMk9gTi3aMQ8As69BoN+BFwkOnn42Z6YCepaHFnnYt1af9&#10;b7Cw/ebyxf98HD7LY+mramH4fXay9vFh3C5BZRrzzXy9fnOCb4zgyjcyg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e5tvsYAAADdAAAADwAAAAAAAAAAAAAAAACYAgAAZHJz&#10;L2Rvd25yZXYueG1sUEsFBgAAAAAEAAQA9QAAAIsDAAAAAA==&#10;" filled="f" stroked="f">
                    <v:textbox inset="0,0,0,0">
                      <w:txbxContent>
                        <w:p w:rsidR="005D7879" w:rsidRPr="00C218C3" w:rsidRDefault="005D7879">
                          <w:pPr>
                            <w:spacing w:line="207" w:lineRule="exact"/>
                            <w:rPr>
                              <w:rFonts w:ascii="Calibri" w:eastAsia="Calibri" w:hAnsi="Calibri" w:cs="Calibri"/>
                              <w:sz w:val="20"/>
                              <w:szCs w:val="20"/>
                            </w:rPr>
                          </w:pPr>
                          <w:r w:rsidRPr="00C218C3">
                            <w:rPr>
                              <w:rFonts w:ascii="Calibri" w:hAnsi="Calibri"/>
                              <w:color w:val="333333"/>
                              <w:sz w:val="20"/>
                            </w:rPr>
                            <w:t xml:space="preserve">Tanzania </w:t>
                          </w:r>
                          <w:r>
                            <w:rPr>
                              <w:rFonts w:ascii="Calibri" w:hAnsi="Calibri"/>
                              <w:color w:val="333333"/>
                              <w:sz w:val="20"/>
                            </w:rPr>
                            <w:t>ka ndërmarrë angazhime për të forcuar ligjet për deklarimin si pjesë e Planit të Veprimit OGP.</w:t>
                          </w:r>
                        </w:p>
                      </w:txbxContent>
                    </v:textbox>
                  </v:shape>
                  <v:shape id="Text Box 974" o:spid="_x0000_s1273" type="#_x0000_t202" style="position:absolute;left:190;top:690;width:10280;height:1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LIJcMA&#10;AADdAAAADwAAAGRycy9kb3ducmV2LnhtbERPTWsCMRC9C/6HMEJvmuhBdGsUEYVCQbpuDz1ON+Nu&#10;cDNZN6mu/74RCr3N433OatO7RtyoC9azhulEgSAuvbFcafgsDuMFiBCRDTaeScODAmzWw8EKM+Pv&#10;nNPtFCuRQjhkqKGOsc2kDGVNDsPEt8SJO/vOYUywq6Tp8J7CXSNnSs2lQ8upocaWdjWVl9OP07D9&#10;4nxvr8fvj/yc26JYKn6fX7R+GfXbVxCR+vgv/nO/mTRfqSU8v0kn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qLIJcMAAADdAAAADwAAAAAAAAAAAAAAAACYAgAAZHJzL2Rv&#10;d25yZXYueG1sUEsFBgAAAAAEAAQA9QAAAIgDAAAAAA==&#10;" filled="f" stroked="f">
                    <v:textbox inset="0,0,0,0">
                      <w:txbxContent>
                        <w:p w:rsidR="005D7879" w:rsidRPr="00C218C3" w:rsidRDefault="005D7879">
                          <w:pPr>
                            <w:spacing w:before="56"/>
                            <w:rPr>
                              <w:rFonts w:ascii="Calibri" w:eastAsia="Calibri" w:hAnsi="Calibri" w:cs="Calibri"/>
                              <w:sz w:val="18"/>
                              <w:szCs w:val="18"/>
                              <w:lang w:val="sq-AL"/>
                            </w:rPr>
                          </w:pPr>
                          <w:r w:rsidRPr="00747AA2">
                            <w:rPr>
                              <w:rFonts w:ascii="Calibri" w:hAnsi="Calibri"/>
                              <w:sz w:val="18"/>
                              <w:lang w:val="sq-AL"/>
                            </w:rPr>
                            <w:t>Në Planin e saj të Punës OPG, Tanzania zotohet të përgatisë ndryshimet ligjore dhe rregulloret për të forcuar deklarimin e pasurive të zyrtarëve publike.</w:t>
                          </w:r>
                        </w:p>
                        <w:p w:rsidR="005D7879" w:rsidRPr="00C218C3" w:rsidRDefault="005D7879">
                          <w:pPr>
                            <w:rPr>
                              <w:rFonts w:ascii="Calibri" w:eastAsia="Calibri" w:hAnsi="Calibri" w:cs="Calibri"/>
                              <w:sz w:val="18"/>
                              <w:szCs w:val="18"/>
                              <w:lang w:val="sq-AL"/>
                            </w:rPr>
                          </w:pPr>
                        </w:p>
                        <w:p w:rsidR="005D7879" w:rsidRPr="00C218C3" w:rsidRDefault="00ED4966">
                          <w:pPr>
                            <w:spacing w:before="113" w:line="211" w:lineRule="exact"/>
                            <w:ind w:left="460"/>
                            <w:rPr>
                              <w:rFonts w:ascii="Calibri" w:eastAsia="Calibri" w:hAnsi="Calibri" w:cs="Calibri"/>
                              <w:sz w:val="18"/>
                              <w:szCs w:val="18"/>
                              <w:lang w:val="sq-AL"/>
                            </w:rPr>
                          </w:pPr>
                          <w:hyperlink r:id="rId183">
                            <w:r w:rsidR="005D7879" w:rsidRPr="00C218C3">
                              <w:rPr>
                                <w:rFonts w:ascii="Calibri" w:hAnsi="Calibri"/>
                                <w:color w:val="333333"/>
                                <w:sz w:val="18"/>
                                <w:u w:val="single" w:color="333333"/>
                                <w:lang w:val="sq-AL"/>
                              </w:rPr>
                              <w:t>http://www.opengovpartnership.org/country/tanzania/commitment/accountability-and-integrity</w:t>
                            </w:r>
                          </w:hyperlink>
                        </w:p>
                      </w:txbxContent>
                    </v:textbox>
                  </v:shape>
                </v:group>
                <w10:anchorlock/>
              </v:group>
            </w:pict>
          </mc:Fallback>
        </mc:AlternateContent>
      </w:r>
    </w:p>
    <w:p w:rsidR="00A468B7" w:rsidRPr="00C1294B" w:rsidRDefault="00831DB1">
      <w:pPr>
        <w:spacing w:before="2"/>
        <w:rPr>
          <w:rFonts w:ascii="Calibri" w:eastAsia="Calibri" w:hAnsi="Calibri" w:cs="Calibri"/>
          <w:sz w:val="24"/>
          <w:szCs w:val="24"/>
          <w:lang w:val="sq-AL"/>
        </w:rPr>
      </w:pPr>
      <w:r w:rsidRPr="00C1294B">
        <w:rPr>
          <w:noProof/>
          <w:lang w:val="sq-AL" w:eastAsia="sq-AL"/>
        </w:rPr>
        <mc:AlternateContent>
          <mc:Choice Requires="wpg">
            <w:drawing>
              <wp:anchor distT="0" distB="0" distL="0" distR="0" simplePos="0" relativeHeight="251640832" behindDoc="0" locked="0" layoutInCell="1" allowOverlap="1" wp14:anchorId="28EE9CEB" wp14:editId="6506B63D">
                <wp:simplePos x="0" y="0"/>
                <wp:positionH relativeFrom="page">
                  <wp:posOffset>359410</wp:posOffset>
                </wp:positionH>
                <wp:positionV relativeFrom="paragraph">
                  <wp:posOffset>199390</wp:posOffset>
                </wp:positionV>
                <wp:extent cx="6831330" cy="1880235"/>
                <wp:effectExtent l="6985" t="8890" r="10160" b="6350"/>
                <wp:wrapTopAndBottom/>
                <wp:docPr id="995" name="Group 9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1330" cy="1880235"/>
                          <a:chOff x="566" y="314"/>
                          <a:chExt cx="10758" cy="2961"/>
                        </a:xfrm>
                      </wpg:grpSpPr>
                      <pic:pic xmlns:pic="http://schemas.openxmlformats.org/drawingml/2006/picture">
                        <pic:nvPicPr>
                          <pic:cNvPr id="996" name="Picture 971"/>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751" y="683"/>
                            <a:ext cx="254"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97" name="Text Box 970"/>
                        <wps:cNvSpPr txBox="1">
                          <a:spLocks noChangeArrowheads="1"/>
                        </wps:cNvSpPr>
                        <wps:spPr bwMode="auto">
                          <a:xfrm>
                            <a:off x="572" y="320"/>
                            <a:ext cx="10746" cy="2949"/>
                          </a:xfrm>
                          <a:prstGeom prst="rect">
                            <a:avLst/>
                          </a:prstGeom>
                          <a:noFill/>
                          <a:ln w="7313">
                            <a:solidFill>
                              <a:srgbClr val="CCCCCC"/>
                            </a:solidFill>
                            <a:miter lim="800000"/>
                            <a:headEnd/>
                            <a:tailEnd/>
                          </a:ln>
                          <a:extLst>
                            <a:ext uri="{909E8E84-426E-40DD-AFC4-6F175D3DCCD1}">
                              <a14:hiddenFill xmlns:a14="http://schemas.microsoft.com/office/drawing/2010/main">
                                <a:solidFill>
                                  <a:srgbClr val="FFFFFF"/>
                                </a:solidFill>
                              </a14:hiddenFill>
                            </a:ext>
                          </a:extLst>
                        </wps:spPr>
                        <wps:txbx>
                          <w:txbxContent>
                            <w:p w:rsidR="005D7879" w:rsidRPr="00C218C3" w:rsidRDefault="005D7879">
                              <w:pPr>
                                <w:spacing w:before="4"/>
                                <w:rPr>
                                  <w:rFonts w:ascii="Calibri" w:eastAsia="Calibri" w:hAnsi="Calibri" w:cs="Calibri"/>
                                  <w:sz w:val="18"/>
                                  <w:szCs w:val="18"/>
                                </w:rPr>
                              </w:pPr>
                            </w:p>
                            <w:p w:rsidR="005D7879" w:rsidRPr="00C218C3" w:rsidRDefault="005D7879">
                              <w:pPr>
                                <w:spacing w:line="304" w:lineRule="auto"/>
                                <w:ind w:left="518" w:right="710"/>
                                <w:rPr>
                                  <w:rFonts w:ascii="Calibri" w:eastAsia="Calibri" w:hAnsi="Calibri" w:cs="Calibri"/>
                                  <w:sz w:val="20"/>
                                  <w:szCs w:val="20"/>
                                </w:rPr>
                              </w:pPr>
                              <w:r w:rsidRPr="00747AA2">
                                <w:rPr>
                                  <w:rFonts w:ascii="Calibri" w:hAnsi="Calibri"/>
                                  <w:color w:val="333333"/>
                                  <w:sz w:val="20"/>
                                </w:rPr>
                                <w:t>Republika Dominikane është angazhuar për të miratuar ligjin e deklarimit të pasurive si pjesë e Planit të saj të Punës OPG.</w:t>
                              </w:r>
                            </w:p>
                            <w:p w:rsidR="005D7879" w:rsidRPr="00C218C3" w:rsidRDefault="005D7879">
                              <w:pPr>
                                <w:spacing w:before="3"/>
                                <w:rPr>
                                  <w:rFonts w:ascii="Calibri" w:eastAsia="Calibri" w:hAnsi="Calibri" w:cs="Calibri"/>
                                  <w:sz w:val="25"/>
                                  <w:szCs w:val="25"/>
                                </w:rPr>
                              </w:pPr>
                            </w:p>
                            <w:p w:rsidR="005D7879" w:rsidRPr="00C218C3" w:rsidRDefault="005D7879">
                              <w:pPr>
                                <w:spacing w:line="302" w:lineRule="auto"/>
                                <w:ind w:left="172" w:right="335"/>
                                <w:rPr>
                                  <w:rFonts w:ascii="Calibri" w:eastAsia="Calibri" w:hAnsi="Calibri" w:cs="Calibri"/>
                                  <w:sz w:val="18"/>
                                  <w:szCs w:val="18"/>
                                </w:rPr>
                              </w:pPr>
                              <w:r w:rsidRPr="00747AA2">
                                <w:rPr>
                                  <w:rFonts w:ascii="Calibri" w:hAnsi="Calibri"/>
                                  <w:sz w:val="18"/>
                                </w:rPr>
                                <w:t>Në Planit të saj të Punës OPG, Republika Dominikane është angazhuar për miratimin e një ligji për deklarimin e pasurive dhe të ligjit për pasurimin e paligjshëm.</w:t>
                              </w:r>
                            </w:p>
                            <w:p w:rsidR="005D7879" w:rsidRPr="00C218C3" w:rsidRDefault="005D7879">
                              <w:pPr>
                                <w:spacing w:before="7"/>
                                <w:rPr>
                                  <w:rFonts w:ascii="Calibri" w:eastAsia="Calibri" w:hAnsi="Calibri" w:cs="Calibri"/>
                                </w:rPr>
                              </w:pPr>
                            </w:p>
                            <w:p w:rsidR="005D7879" w:rsidRPr="00C218C3" w:rsidRDefault="00ED4966">
                              <w:pPr>
                                <w:spacing w:line="302" w:lineRule="auto"/>
                                <w:ind w:left="633" w:right="641"/>
                                <w:rPr>
                                  <w:rFonts w:ascii="Calibri" w:eastAsia="Calibri" w:hAnsi="Calibri" w:cs="Calibri"/>
                                  <w:sz w:val="18"/>
                                  <w:szCs w:val="18"/>
                                </w:rPr>
                              </w:pPr>
                              <w:hyperlink r:id="rId185">
                                <w:r w:rsidR="005D7879" w:rsidRPr="00C218C3">
                                  <w:rPr>
                                    <w:rFonts w:ascii="Calibri" w:hAnsi="Calibri"/>
                                    <w:color w:val="333333"/>
                                    <w:sz w:val="18"/>
                                    <w:u w:val="single" w:color="333333"/>
                                  </w:rPr>
                                  <w:t>http://www.opengovpartnership.org/country/commitment/promote-enacment-act-affidavit-assets-and-illicit</w:t>
                                </w:r>
                              </w:hyperlink>
                              <w:r w:rsidR="005D7879" w:rsidRPr="00C218C3">
                                <w:rPr>
                                  <w:rFonts w:ascii="Calibri" w:hAnsi="Calibri"/>
                                  <w:color w:val="333333"/>
                                  <w:sz w:val="18"/>
                                  <w:u w:val="single" w:color="333333"/>
                                </w:rPr>
                                <w:t xml:space="preserve">- </w:t>
                              </w:r>
                              <w:hyperlink r:id="rId186">
                                <w:r w:rsidR="005D7879" w:rsidRPr="00C218C3">
                                  <w:rPr>
                                    <w:rFonts w:ascii="Calibri" w:hAnsi="Calibri"/>
                                    <w:color w:val="333333"/>
                                    <w:sz w:val="18"/>
                                    <w:u w:val="single" w:color="333333"/>
                                  </w:rPr>
                                  <w:t>enrichment-enacted-and-its</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EE9CEB" id="Group 969" o:spid="_x0000_s1274" style="position:absolute;margin-left:28.3pt;margin-top:15.7pt;width:537.9pt;height:148.05pt;z-index:251640832;mso-wrap-distance-left:0;mso-wrap-distance-right:0;mso-position-horizontal-relative:page;mso-position-vertical-relative:text" coordorigin="566,314" coordsize="10758,2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">
                <v:shape id="Picture 971" o:spid="_x0000_s1275" type="#_x0000_t75" style="position:absolute;left:751;top:683;width:254;height:2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dIi7FAAAA3AAAAA8AAABkcnMvZG93bnJldi54bWxEj81uwjAQhO9IvIO1SL2BAwcEAYMKomou&#10;HEh/uK7ibZw2XqexCeHt60pIHEcz841mve1tLTpqfeVYwXSSgCAunK64VPD+9jJegPABWWPtmBTc&#10;yMN2MxysMdXuyifq8lCKCGGfogITQpNK6QtDFv3ENcTR+3KtxRBlW0rd4jXCbS1nSTKXFiuOCwYb&#10;2hsqfvKLVdBln/L3fDoeyt0umP3Ha5J/Zwelnkb98wpEoD48wvd2phUsl3P4PxOPgNz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BXSIuxQAAANwAAAAPAAAAAAAAAAAAAAAA&#10;AJ8CAABkcnMvZG93bnJldi54bWxQSwUGAAAAAAQABAD3AAAAkQMAAAAA&#10;">
                  <v:imagedata r:id="rId187" o:title=""/>
                </v:shape>
                <v:shape id="Text Box 970" o:spid="_x0000_s1276" type="#_x0000_t202" style="position:absolute;left:572;top:320;width:10746;height:29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elRsMA&#10;AADcAAAADwAAAGRycy9kb3ducmV2LnhtbESPS4sCMRCE7wv+h9CCtzWjgo/RKCLs4mEvvvDaTNrJ&#10;6KQzJFHHf78RFvZYVNVX1GLV2lo8yIfKsYJBPwNBXDhdcangePj6nIIIEVlj7ZgUvCjAatn5WGCu&#10;3ZN39NjHUiQIhxwVmBibXMpQGLIY+q4hTt7FeYsxSV9K7fGZ4LaWwywbS4sVpwWDDW0MFbf93So4&#10;Dcffg40fybv5kecJmuvlTFelet12PQcRqY3/4b/2ViuYzSbwPpOO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LelRsMAAADcAAAADwAAAAAAAAAAAAAAAACYAgAAZHJzL2Rv&#10;d25yZXYueG1sUEsFBgAAAAAEAAQA9QAAAIgDAAAAAA==&#10;" filled="f" strokecolor="#ccc" strokeweight=".20314mm">
                  <v:textbox inset="0,0,0,0">
                    <w:txbxContent>
                      <w:p w:rsidR="005D7879" w:rsidRPr="00C218C3" w:rsidRDefault="005D7879">
                        <w:pPr>
                          <w:spacing w:before="4"/>
                          <w:rPr>
                            <w:rFonts w:ascii="Calibri" w:eastAsia="Calibri" w:hAnsi="Calibri" w:cs="Calibri"/>
                            <w:sz w:val="18"/>
                            <w:szCs w:val="18"/>
                          </w:rPr>
                        </w:pPr>
                      </w:p>
                      <w:p w:rsidR="005D7879" w:rsidRPr="00C218C3" w:rsidRDefault="005D7879">
                        <w:pPr>
                          <w:spacing w:line="304" w:lineRule="auto"/>
                          <w:ind w:left="518" w:right="710"/>
                          <w:rPr>
                            <w:rFonts w:ascii="Calibri" w:eastAsia="Calibri" w:hAnsi="Calibri" w:cs="Calibri"/>
                            <w:sz w:val="20"/>
                            <w:szCs w:val="20"/>
                          </w:rPr>
                        </w:pPr>
                        <w:r w:rsidRPr="00747AA2">
                          <w:rPr>
                            <w:rFonts w:ascii="Calibri" w:hAnsi="Calibri"/>
                            <w:color w:val="333333"/>
                            <w:sz w:val="20"/>
                          </w:rPr>
                          <w:t>Republika Dominikane është angazhuar për të miratuar ligjin e deklarimit të pasurive si pjesë e Planit të saj të Punës OPG.</w:t>
                        </w:r>
                      </w:p>
                      <w:p w:rsidR="005D7879" w:rsidRPr="00C218C3" w:rsidRDefault="005D7879">
                        <w:pPr>
                          <w:spacing w:before="3"/>
                          <w:rPr>
                            <w:rFonts w:ascii="Calibri" w:eastAsia="Calibri" w:hAnsi="Calibri" w:cs="Calibri"/>
                            <w:sz w:val="25"/>
                            <w:szCs w:val="25"/>
                          </w:rPr>
                        </w:pPr>
                      </w:p>
                      <w:p w:rsidR="005D7879" w:rsidRPr="00C218C3" w:rsidRDefault="005D7879">
                        <w:pPr>
                          <w:spacing w:line="302" w:lineRule="auto"/>
                          <w:ind w:left="172" w:right="335"/>
                          <w:rPr>
                            <w:rFonts w:ascii="Calibri" w:eastAsia="Calibri" w:hAnsi="Calibri" w:cs="Calibri"/>
                            <w:sz w:val="18"/>
                            <w:szCs w:val="18"/>
                          </w:rPr>
                        </w:pPr>
                        <w:r w:rsidRPr="00747AA2">
                          <w:rPr>
                            <w:rFonts w:ascii="Calibri" w:hAnsi="Calibri"/>
                            <w:sz w:val="18"/>
                          </w:rPr>
                          <w:t>Në Planit të saj të Punës OPG, Republika Dominikane është angazhuar për miratimin e një ligji për deklarimin e pasurive dhe të ligjit për pasurimin e paligjshëm.</w:t>
                        </w:r>
                      </w:p>
                      <w:p w:rsidR="005D7879" w:rsidRPr="00C218C3" w:rsidRDefault="005D7879">
                        <w:pPr>
                          <w:spacing w:before="7"/>
                          <w:rPr>
                            <w:rFonts w:ascii="Calibri" w:eastAsia="Calibri" w:hAnsi="Calibri" w:cs="Calibri"/>
                          </w:rPr>
                        </w:pPr>
                      </w:p>
                      <w:p w:rsidR="005D7879" w:rsidRPr="00C218C3" w:rsidRDefault="00ED4966">
                        <w:pPr>
                          <w:spacing w:line="302" w:lineRule="auto"/>
                          <w:ind w:left="633" w:right="641"/>
                          <w:rPr>
                            <w:rFonts w:ascii="Calibri" w:eastAsia="Calibri" w:hAnsi="Calibri" w:cs="Calibri"/>
                            <w:sz w:val="18"/>
                            <w:szCs w:val="18"/>
                          </w:rPr>
                        </w:pPr>
                        <w:hyperlink r:id="rId188">
                          <w:r w:rsidR="005D7879" w:rsidRPr="00C218C3">
                            <w:rPr>
                              <w:rFonts w:ascii="Calibri" w:hAnsi="Calibri"/>
                              <w:color w:val="333333"/>
                              <w:sz w:val="18"/>
                              <w:u w:val="single" w:color="333333"/>
                            </w:rPr>
                            <w:t>http://www.opengovpartnership.org/country/commitment/promote-enacment-act-affidavit-assets-and-illicit</w:t>
                          </w:r>
                        </w:hyperlink>
                        <w:r w:rsidR="005D7879" w:rsidRPr="00C218C3">
                          <w:rPr>
                            <w:rFonts w:ascii="Calibri" w:hAnsi="Calibri"/>
                            <w:color w:val="333333"/>
                            <w:sz w:val="18"/>
                            <w:u w:val="single" w:color="333333"/>
                          </w:rPr>
                          <w:t xml:space="preserve">- </w:t>
                        </w:r>
                        <w:hyperlink r:id="rId189">
                          <w:r w:rsidR="005D7879" w:rsidRPr="00C218C3">
                            <w:rPr>
                              <w:rFonts w:ascii="Calibri" w:hAnsi="Calibri"/>
                              <w:color w:val="333333"/>
                              <w:sz w:val="18"/>
                              <w:u w:val="single" w:color="333333"/>
                            </w:rPr>
                            <w:t>enrichment-enacted-and-its</w:t>
                          </w:r>
                        </w:hyperlink>
                      </w:p>
                    </w:txbxContent>
                  </v:textbox>
                </v:shape>
                <w10:wrap type="topAndBottom" anchorx="page"/>
              </v:group>
            </w:pict>
          </mc:Fallback>
        </mc:AlternateContent>
      </w:r>
    </w:p>
    <w:p w:rsidR="00A468B7" w:rsidRPr="00C1294B" w:rsidRDefault="00A468B7">
      <w:pPr>
        <w:rPr>
          <w:rFonts w:ascii="Calibri" w:eastAsia="Calibri" w:hAnsi="Calibri" w:cs="Calibri"/>
          <w:sz w:val="20"/>
          <w:szCs w:val="20"/>
          <w:lang w:val="sq-AL"/>
        </w:rPr>
      </w:pPr>
    </w:p>
    <w:p w:rsidR="00A468B7" w:rsidRPr="00C1294B" w:rsidRDefault="00831DB1">
      <w:pPr>
        <w:spacing w:before="2"/>
        <w:rPr>
          <w:rFonts w:ascii="Calibri" w:eastAsia="Calibri" w:hAnsi="Calibri" w:cs="Calibri"/>
          <w:sz w:val="23"/>
          <w:szCs w:val="23"/>
          <w:lang w:val="sq-AL"/>
        </w:rPr>
      </w:pPr>
      <w:r w:rsidRPr="00C1294B">
        <w:rPr>
          <w:noProof/>
          <w:lang w:val="sq-AL" w:eastAsia="sq-AL"/>
        </w:rPr>
        <mc:AlternateContent>
          <mc:Choice Requires="wpg">
            <w:drawing>
              <wp:anchor distT="0" distB="0" distL="0" distR="0" simplePos="0" relativeHeight="251641856" behindDoc="0" locked="0" layoutInCell="1" allowOverlap="1" wp14:anchorId="4D8A3E51" wp14:editId="4B858271">
                <wp:simplePos x="0" y="0"/>
                <wp:positionH relativeFrom="page">
                  <wp:posOffset>359410</wp:posOffset>
                </wp:positionH>
                <wp:positionV relativeFrom="paragraph">
                  <wp:posOffset>195580</wp:posOffset>
                </wp:positionV>
                <wp:extent cx="6830695" cy="1270"/>
                <wp:effectExtent l="6985" t="5080" r="10795" b="12700"/>
                <wp:wrapTopAndBottom/>
                <wp:docPr id="993" name="Group 9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0695" cy="1270"/>
                          <a:chOff x="566" y="308"/>
                          <a:chExt cx="10757" cy="2"/>
                        </a:xfrm>
                      </wpg:grpSpPr>
                      <wps:wsp>
                        <wps:cNvPr id="994" name="Freeform 968"/>
                        <wps:cNvSpPr>
                          <a:spLocks/>
                        </wps:cNvSpPr>
                        <wps:spPr bwMode="auto">
                          <a:xfrm>
                            <a:off x="566" y="308"/>
                            <a:ext cx="10757" cy="2"/>
                          </a:xfrm>
                          <a:custGeom>
                            <a:avLst/>
                            <a:gdLst>
                              <a:gd name="T0" fmla="+- 0 566 566"/>
                              <a:gd name="T1" fmla="*/ T0 w 10757"/>
                              <a:gd name="T2" fmla="+- 0 11323 566"/>
                              <a:gd name="T3" fmla="*/ T2 w 10757"/>
                            </a:gdLst>
                            <a:ahLst/>
                            <a:cxnLst>
                              <a:cxn ang="0">
                                <a:pos x="T1" y="0"/>
                              </a:cxn>
                              <a:cxn ang="0">
                                <a:pos x="T3" y="0"/>
                              </a:cxn>
                            </a:cxnLst>
                            <a:rect l="0" t="0" r="r" b="b"/>
                            <a:pathLst>
                              <a:path w="10757">
                                <a:moveTo>
                                  <a:pt x="0" y="0"/>
                                </a:moveTo>
                                <a:lnTo>
                                  <a:pt x="10757" y="0"/>
                                </a:lnTo>
                              </a:path>
                            </a:pathLst>
                          </a:custGeom>
                          <a:noFill/>
                          <a:ln w="7313">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27A1E4" id="Group 967" o:spid="_x0000_s1026" style="position:absolute;margin-left:28.3pt;margin-top:15.4pt;width:537.85pt;height:.1pt;z-index:251641856;mso-wrap-distance-left:0;mso-wrap-distance-right:0;mso-position-horizontal-relative:page" coordorigin="566,308" coordsize="107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">
                <v:shape id="Freeform 968" o:spid="_x0000_s1027" style="position:absolute;left:566;top:308;width:10757;height:2;visibility:visible;mso-wrap-style:square;v-text-anchor:top" coordsize="107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7sUA&#10;AADcAAAADwAAAGRycy9kb3ducmV2LnhtbESPQWvCQBSE70L/w/IK3swmVaSmriEUWrxZ04A9PrLP&#10;JDb7NmS3Jv77bqHgcZiZb5htNplOXGlwrWUFSRSDIK6sbrlWUH6+LZ5BOI+ssbNMCm7kINs9zLaY&#10;ajvyka6Fr0WAsEtRQeN9n0rpqoYMusj2xME728GgD3KopR5wDHDTyac4XkuDLYeFBnt6baj6Ln6M&#10;Ap/kFX+58pRzsXq/nMbi47C8KTV/nPIXEJ4mfw//t/dawWazgr8z4QjI3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9v/uxQAAANwAAAAPAAAAAAAAAAAAAAAAAJgCAABkcnMv&#10;ZG93bnJldi54bWxQSwUGAAAAAAQABAD1AAAAigMAAAAA&#10;" path="m,l10757,e" filled="f" strokecolor="#ccc" strokeweight=".20314mm">
                  <v:path arrowok="t" o:connecttype="custom" o:connectlocs="0,0;10757,0" o:connectangles="0,0"/>
                </v:shape>
                <w10:wrap type="topAndBottom" anchorx="page"/>
              </v:group>
            </w:pict>
          </mc:Fallback>
        </mc:AlternateContent>
      </w:r>
    </w:p>
    <w:p w:rsidR="00A468B7" w:rsidRPr="00C1294B" w:rsidRDefault="00A468B7">
      <w:pPr>
        <w:rPr>
          <w:rFonts w:ascii="Calibri" w:eastAsia="Calibri" w:hAnsi="Calibri" w:cs="Calibri"/>
          <w:sz w:val="20"/>
          <w:szCs w:val="20"/>
          <w:lang w:val="sq-AL"/>
        </w:rPr>
      </w:pPr>
    </w:p>
    <w:p w:rsidR="00A468B7" w:rsidRPr="00C1294B" w:rsidRDefault="00831DB1">
      <w:pPr>
        <w:spacing w:before="195"/>
        <w:ind w:left="267" w:right="421"/>
        <w:rPr>
          <w:rFonts w:ascii="Calibri" w:eastAsia="Calibri" w:hAnsi="Calibri" w:cs="Calibri"/>
          <w:sz w:val="27"/>
          <w:szCs w:val="27"/>
          <w:lang w:val="sq-AL"/>
        </w:rPr>
      </w:pPr>
      <w:r w:rsidRPr="00C1294B">
        <w:rPr>
          <w:noProof/>
          <w:lang w:val="sq-AL" w:eastAsia="sq-AL"/>
        </w:rPr>
        <mc:AlternateContent>
          <mc:Choice Requires="wpg">
            <w:drawing>
              <wp:anchor distT="0" distB="0" distL="114300" distR="114300" simplePos="0" relativeHeight="251643904" behindDoc="0" locked="0" layoutInCell="1" allowOverlap="1" wp14:anchorId="5BE9FACC" wp14:editId="3A474478">
                <wp:simplePos x="0" y="0"/>
                <wp:positionH relativeFrom="page">
                  <wp:posOffset>374015</wp:posOffset>
                </wp:positionH>
                <wp:positionV relativeFrom="paragraph">
                  <wp:posOffset>89535</wp:posOffset>
                </wp:positionV>
                <wp:extent cx="1270" cy="263525"/>
                <wp:effectExtent l="21590" t="22860" r="15240" b="18415"/>
                <wp:wrapNone/>
                <wp:docPr id="991" name="Group 9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263525"/>
                          <a:chOff x="589" y="141"/>
                          <a:chExt cx="2" cy="415"/>
                        </a:xfrm>
                      </wpg:grpSpPr>
                      <wps:wsp>
                        <wps:cNvPr id="992" name="Freeform 966"/>
                        <wps:cNvSpPr>
                          <a:spLocks/>
                        </wps:cNvSpPr>
                        <wps:spPr bwMode="auto">
                          <a:xfrm>
                            <a:off x="589" y="141"/>
                            <a:ext cx="2" cy="415"/>
                          </a:xfrm>
                          <a:custGeom>
                            <a:avLst/>
                            <a:gdLst>
                              <a:gd name="T0" fmla="+- 0 141 141"/>
                              <a:gd name="T1" fmla="*/ 141 h 415"/>
                              <a:gd name="T2" fmla="+- 0 556 141"/>
                              <a:gd name="T3" fmla="*/ 556 h 415"/>
                            </a:gdLst>
                            <a:ahLst/>
                            <a:cxnLst>
                              <a:cxn ang="0">
                                <a:pos x="0" y="T1"/>
                              </a:cxn>
                              <a:cxn ang="0">
                                <a:pos x="0" y="T3"/>
                              </a:cxn>
                            </a:cxnLst>
                            <a:rect l="0" t="0" r="r" b="b"/>
                            <a:pathLst>
                              <a:path h="415">
                                <a:moveTo>
                                  <a:pt x="0" y="0"/>
                                </a:moveTo>
                                <a:lnTo>
                                  <a:pt x="0" y="415"/>
                                </a:lnTo>
                              </a:path>
                            </a:pathLst>
                          </a:custGeom>
                          <a:noFill/>
                          <a:ln w="29253">
                            <a:solidFill>
                              <a:srgbClr val="EF312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A9835F" id="Group 965" o:spid="_x0000_s1026" style="position:absolute;margin-left:29.45pt;margin-top:7.05pt;width:.1pt;height:20.75pt;z-index:251643904;mso-position-horizontal-relative:page" coordorigin="589,141" coordsize="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">
                <v:shape id="Freeform 966" o:spid="_x0000_s1027" style="position:absolute;left:589;top:141;width:2;height:415;visibility:visible;mso-wrap-style:square;v-text-anchor:top" coordsize="2,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ZQJMQA&#10;AADcAAAADwAAAGRycy9kb3ducmV2LnhtbESPzW7CMBCE75V4B2uReitOcyglYFCF+Il6a+ABVvGS&#10;BOJ1ZDuQvD2uVKnH0cx8o1ltBtOKOznfWFbwPktAEJdWN1wpOJ/2b58gfEDW2FomBSN52KwnLyvM&#10;tH3wD92LUIkIYZ+hgjqELpPSlzUZ9DPbEUfvYp3BEKWrpHb4iHDTyjRJPqTBhuNCjR1taypvRW8U&#10;5LrfHa5j2Tsp8/n38Vz06XxU6nU6fC1BBBrCf/ivnWsFi0UKv2fiEZ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WUCTEAAAA3AAAAA8AAAAAAAAAAAAAAAAAmAIAAGRycy9k&#10;b3ducmV2LnhtbFBLBQYAAAAABAAEAPUAAACJAwAAAAA=&#10;" path="m,l,415e" filled="f" strokecolor="#ef3123" strokeweight=".81258mm">
                  <v:path arrowok="t" o:connecttype="custom" o:connectlocs="0,141;0,556" o:connectangles="0,0"/>
                </v:shape>
                <w10:wrap anchorx="page"/>
              </v:group>
            </w:pict>
          </mc:Fallback>
        </mc:AlternateContent>
      </w:r>
      <w:r w:rsidRPr="00C1294B">
        <w:rPr>
          <w:noProof/>
          <w:lang w:val="sq-AL" w:eastAsia="sq-AL"/>
        </w:rPr>
        <mc:AlternateContent>
          <mc:Choice Requires="wpg">
            <w:drawing>
              <wp:anchor distT="0" distB="0" distL="114300" distR="114300" simplePos="0" relativeHeight="251833344" behindDoc="1" locked="0" layoutInCell="1" allowOverlap="1" wp14:anchorId="5B1A79B2" wp14:editId="21BB9428">
                <wp:simplePos x="0" y="0"/>
                <wp:positionH relativeFrom="page">
                  <wp:posOffset>630555</wp:posOffset>
                </wp:positionH>
                <wp:positionV relativeFrom="paragraph">
                  <wp:posOffset>-1116965</wp:posOffset>
                </wp:positionV>
                <wp:extent cx="44450" cy="44450"/>
                <wp:effectExtent l="11430" t="16510" r="10795" b="15240"/>
                <wp:wrapNone/>
                <wp:docPr id="989" name="Group 9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50" cy="44450"/>
                          <a:chOff x="993" y="-1759"/>
                          <a:chExt cx="70" cy="70"/>
                        </a:xfrm>
                      </wpg:grpSpPr>
                      <wps:wsp>
                        <wps:cNvPr id="990" name="Freeform 964"/>
                        <wps:cNvSpPr>
                          <a:spLocks/>
                        </wps:cNvSpPr>
                        <wps:spPr bwMode="auto">
                          <a:xfrm>
                            <a:off x="993" y="-1759"/>
                            <a:ext cx="70" cy="70"/>
                          </a:xfrm>
                          <a:custGeom>
                            <a:avLst/>
                            <a:gdLst>
                              <a:gd name="T0" fmla="+- 0 1062 993"/>
                              <a:gd name="T1" fmla="*/ T0 w 70"/>
                              <a:gd name="T2" fmla="+- 0 -1725 -1759"/>
                              <a:gd name="T3" fmla="*/ -1725 h 70"/>
                              <a:gd name="T4" fmla="+- 0 1059 993"/>
                              <a:gd name="T5" fmla="*/ T4 w 70"/>
                              <a:gd name="T6" fmla="+- 0 -1711 -1759"/>
                              <a:gd name="T7" fmla="*/ -1711 h 70"/>
                              <a:gd name="T8" fmla="+- 0 1052 993"/>
                              <a:gd name="T9" fmla="*/ T8 w 70"/>
                              <a:gd name="T10" fmla="+- 0 -1700 -1759"/>
                              <a:gd name="T11" fmla="*/ -1700 h 70"/>
                              <a:gd name="T12" fmla="+- 0 1041 993"/>
                              <a:gd name="T13" fmla="*/ T12 w 70"/>
                              <a:gd name="T14" fmla="+- 0 -1693 -1759"/>
                              <a:gd name="T15" fmla="*/ -1693 h 70"/>
                              <a:gd name="T16" fmla="+- 0 1027 993"/>
                              <a:gd name="T17" fmla="*/ T16 w 70"/>
                              <a:gd name="T18" fmla="+- 0 -1690 -1759"/>
                              <a:gd name="T19" fmla="*/ -1690 h 70"/>
                              <a:gd name="T20" fmla="+- 0 1014 993"/>
                              <a:gd name="T21" fmla="*/ T20 w 70"/>
                              <a:gd name="T22" fmla="+- 0 -1693 -1759"/>
                              <a:gd name="T23" fmla="*/ -1693 h 70"/>
                              <a:gd name="T24" fmla="+- 0 1003 993"/>
                              <a:gd name="T25" fmla="*/ T24 w 70"/>
                              <a:gd name="T26" fmla="+- 0 -1700 -1759"/>
                              <a:gd name="T27" fmla="*/ -1700 h 70"/>
                              <a:gd name="T28" fmla="+- 0 995 993"/>
                              <a:gd name="T29" fmla="*/ T28 w 70"/>
                              <a:gd name="T30" fmla="+- 0 -1711 -1759"/>
                              <a:gd name="T31" fmla="*/ -1711 h 70"/>
                              <a:gd name="T32" fmla="+- 0 993 993"/>
                              <a:gd name="T33" fmla="*/ T32 w 70"/>
                              <a:gd name="T34" fmla="+- 0 -1725 -1759"/>
                              <a:gd name="T35" fmla="*/ -1725 h 70"/>
                              <a:gd name="T36" fmla="+- 0 995 993"/>
                              <a:gd name="T37" fmla="*/ T36 w 70"/>
                              <a:gd name="T38" fmla="+- 0 -1738 -1759"/>
                              <a:gd name="T39" fmla="*/ -1738 h 70"/>
                              <a:gd name="T40" fmla="+- 0 1003 993"/>
                              <a:gd name="T41" fmla="*/ T40 w 70"/>
                              <a:gd name="T42" fmla="+- 0 -1749 -1759"/>
                              <a:gd name="T43" fmla="*/ -1749 h 70"/>
                              <a:gd name="T44" fmla="+- 0 1014 993"/>
                              <a:gd name="T45" fmla="*/ T44 w 70"/>
                              <a:gd name="T46" fmla="+- 0 -1757 -1759"/>
                              <a:gd name="T47" fmla="*/ -1757 h 70"/>
                              <a:gd name="T48" fmla="+- 0 1027 993"/>
                              <a:gd name="T49" fmla="*/ T48 w 70"/>
                              <a:gd name="T50" fmla="+- 0 -1759 -1759"/>
                              <a:gd name="T51" fmla="*/ -1759 h 70"/>
                              <a:gd name="T52" fmla="+- 0 1041 993"/>
                              <a:gd name="T53" fmla="*/ T52 w 70"/>
                              <a:gd name="T54" fmla="+- 0 -1757 -1759"/>
                              <a:gd name="T55" fmla="*/ -1757 h 70"/>
                              <a:gd name="T56" fmla="+- 0 1052 993"/>
                              <a:gd name="T57" fmla="*/ T56 w 70"/>
                              <a:gd name="T58" fmla="+- 0 -1749 -1759"/>
                              <a:gd name="T59" fmla="*/ -1749 h 70"/>
                              <a:gd name="T60" fmla="+- 0 1059 993"/>
                              <a:gd name="T61" fmla="*/ T60 w 70"/>
                              <a:gd name="T62" fmla="+- 0 -1738 -1759"/>
                              <a:gd name="T63" fmla="*/ -1738 h 70"/>
                              <a:gd name="T64" fmla="+- 0 1062 993"/>
                              <a:gd name="T65" fmla="*/ T64 w 70"/>
                              <a:gd name="T66" fmla="+- 0 -1725 -1759"/>
                              <a:gd name="T67" fmla="*/ -1725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0" h="70">
                                <a:moveTo>
                                  <a:pt x="69" y="34"/>
                                </a:moveTo>
                                <a:lnTo>
                                  <a:pt x="66" y="48"/>
                                </a:lnTo>
                                <a:lnTo>
                                  <a:pt x="59" y="59"/>
                                </a:lnTo>
                                <a:lnTo>
                                  <a:pt x="48" y="66"/>
                                </a:lnTo>
                                <a:lnTo>
                                  <a:pt x="34" y="69"/>
                                </a:lnTo>
                                <a:lnTo>
                                  <a:pt x="21" y="66"/>
                                </a:lnTo>
                                <a:lnTo>
                                  <a:pt x="10" y="59"/>
                                </a:lnTo>
                                <a:lnTo>
                                  <a:pt x="2" y="48"/>
                                </a:lnTo>
                                <a:lnTo>
                                  <a:pt x="0" y="34"/>
                                </a:lnTo>
                                <a:lnTo>
                                  <a:pt x="2" y="21"/>
                                </a:lnTo>
                                <a:lnTo>
                                  <a:pt x="10" y="10"/>
                                </a:lnTo>
                                <a:lnTo>
                                  <a:pt x="21" y="2"/>
                                </a:lnTo>
                                <a:lnTo>
                                  <a:pt x="34" y="0"/>
                                </a:lnTo>
                                <a:lnTo>
                                  <a:pt x="48" y="2"/>
                                </a:lnTo>
                                <a:lnTo>
                                  <a:pt x="59" y="10"/>
                                </a:lnTo>
                                <a:lnTo>
                                  <a:pt x="66" y="21"/>
                                </a:lnTo>
                                <a:lnTo>
                                  <a:pt x="69" y="34"/>
                                </a:lnTo>
                                <a:close/>
                              </a:path>
                            </a:pathLst>
                          </a:custGeom>
                          <a:noFill/>
                          <a:ln w="73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0166F8" id="Group 963" o:spid="_x0000_s1026" style="position:absolute;margin-left:49.65pt;margin-top:-87.95pt;width:3.5pt;height:3.5pt;z-index:-251483136;mso-position-horizontal-relative:page" coordorigin="993,-1759" coordsize="7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">
                <v:shape id="Freeform 964" o:spid="_x0000_s1027" style="position:absolute;left:993;top:-1759;width:70;height:70;visibility:visible;mso-wrap-style:square;v-text-anchor:top" coordsize="7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aX/MAA&#10;AADcAAAADwAAAGRycy9kb3ducmV2LnhtbERPy4rCMBTdC/5DuAPuNJ0uxHaMIorgrMQHrq/NtQ3T&#10;3JQkU+vfm8XALA/nvVwPthU9+WAcK/icZSCIK6cN1wqul/10ASJEZI2tY1LwogDr1Xi0xFK7J5+o&#10;P8dapBAOJSpoYuxKKUPVkMUwcx1x4h7OW4wJ+lpqj88UbluZZ9lcWjScGhrsaNtQ9XP+tQoW7uIL&#10;Y259fs9P3/Pj7vbYH6xSk49h8wUi0hD/xX/ug1ZQFGl+OpOOgFy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iaX/MAAAADcAAAADwAAAAAAAAAAAAAAAACYAgAAZHJzL2Rvd25y&#10;ZXYueG1sUEsFBgAAAAAEAAQA9QAAAIUDAAAAAA==&#10;" path="m69,34l66,48,59,59,48,66,34,69,21,66,10,59,2,48,,34,2,21,10,10,21,2,34,,48,2r11,8l66,21r3,13xe" filled="f" strokeweight=".20314mm">
                  <v:path arrowok="t" o:connecttype="custom" o:connectlocs="69,-1725;66,-1711;59,-1700;48,-1693;34,-1690;21,-1693;10,-1700;2,-1711;0,-1725;2,-1738;10,-1749;21,-1757;34,-1759;48,-1757;59,-1749;66,-1738;69,-1725" o:connectangles="0,0,0,0,0,0,0,0,0,0,0,0,0,0,0,0,0"/>
                </v:shape>
                <w10:wrap anchorx="page"/>
              </v:group>
            </w:pict>
          </mc:Fallback>
        </mc:AlternateContent>
      </w:r>
      <w:r w:rsidR="007858EA" w:rsidRPr="00C1294B">
        <w:rPr>
          <w:rFonts w:ascii="Trebuchet MS"/>
          <w:b/>
          <w:color w:val="333333"/>
          <w:sz w:val="27"/>
          <w:lang w:val="sq-AL"/>
        </w:rPr>
        <w:t>Hapi i par</w:t>
      </w:r>
      <w:r w:rsidR="007858EA" w:rsidRPr="00C1294B">
        <w:rPr>
          <w:rFonts w:ascii="Trebuchet MS"/>
          <w:b/>
          <w:color w:val="333333"/>
          <w:sz w:val="27"/>
          <w:lang w:val="sq-AL"/>
        </w:rPr>
        <w:t>ë</w:t>
      </w:r>
      <w:r w:rsidR="00E83A14" w:rsidRPr="00C1294B">
        <w:rPr>
          <w:rFonts w:ascii="Trebuchet MS"/>
          <w:b/>
          <w:color w:val="333333"/>
          <w:sz w:val="27"/>
          <w:lang w:val="sq-AL"/>
        </w:rPr>
        <w:t xml:space="preserve">: </w:t>
      </w:r>
      <w:r w:rsidR="00747AA2" w:rsidRPr="00C1294B">
        <w:rPr>
          <w:rFonts w:ascii="Calibri"/>
          <w:color w:val="333333"/>
          <w:sz w:val="27"/>
          <w:lang w:val="sq-AL"/>
        </w:rPr>
        <w:t>Të vendosen rregulla për dhuratat që u ofrohen zyrtarëve të sektorit publik</w:t>
      </w:r>
    </w:p>
    <w:p w:rsidR="00A468B7" w:rsidRPr="00C1294B" w:rsidRDefault="00A468B7">
      <w:pPr>
        <w:spacing w:before="9"/>
        <w:rPr>
          <w:rFonts w:ascii="Calibri" w:eastAsia="Calibri" w:hAnsi="Calibri" w:cs="Calibri"/>
          <w:sz w:val="40"/>
          <w:szCs w:val="40"/>
          <w:lang w:val="sq-AL"/>
        </w:rPr>
      </w:pPr>
    </w:p>
    <w:p w:rsidR="00A468B7" w:rsidRPr="00C1294B" w:rsidRDefault="00831DB1">
      <w:pPr>
        <w:ind w:left="267" w:right="421"/>
        <w:rPr>
          <w:rFonts w:ascii="Calibri" w:eastAsia="Calibri" w:hAnsi="Calibri" w:cs="Calibri"/>
          <w:sz w:val="20"/>
          <w:szCs w:val="20"/>
          <w:lang w:val="sq-AL"/>
        </w:rPr>
      </w:pPr>
      <w:r w:rsidRPr="00C1294B">
        <w:rPr>
          <w:noProof/>
          <w:lang w:val="sq-AL" w:eastAsia="sq-AL"/>
        </w:rPr>
        <mc:AlternateContent>
          <mc:Choice Requires="wpg">
            <w:drawing>
              <wp:anchor distT="0" distB="0" distL="114300" distR="114300" simplePos="0" relativeHeight="251645952" behindDoc="0" locked="0" layoutInCell="1" allowOverlap="1" wp14:anchorId="342F8AFD" wp14:editId="1EF3D831">
                <wp:simplePos x="0" y="0"/>
                <wp:positionH relativeFrom="page">
                  <wp:posOffset>374015</wp:posOffset>
                </wp:positionH>
                <wp:positionV relativeFrom="paragraph">
                  <wp:posOffset>-32385</wp:posOffset>
                </wp:positionV>
                <wp:extent cx="1270" cy="197485"/>
                <wp:effectExtent l="21590" t="15240" r="15240" b="15875"/>
                <wp:wrapNone/>
                <wp:docPr id="987" name="Group 9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97485"/>
                          <a:chOff x="589" y="-51"/>
                          <a:chExt cx="2" cy="311"/>
                        </a:xfrm>
                      </wpg:grpSpPr>
                      <wps:wsp>
                        <wps:cNvPr id="988" name="Freeform 962"/>
                        <wps:cNvSpPr>
                          <a:spLocks/>
                        </wps:cNvSpPr>
                        <wps:spPr bwMode="auto">
                          <a:xfrm>
                            <a:off x="589" y="-51"/>
                            <a:ext cx="2" cy="311"/>
                          </a:xfrm>
                          <a:custGeom>
                            <a:avLst/>
                            <a:gdLst>
                              <a:gd name="T0" fmla="+- 0 -51 -51"/>
                              <a:gd name="T1" fmla="*/ -51 h 311"/>
                              <a:gd name="T2" fmla="+- 0 260 -51"/>
                              <a:gd name="T3" fmla="*/ 260 h 311"/>
                            </a:gdLst>
                            <a:ahLst/>
                            <a:cxnLst>
                              <a:cxn ang="0">
                                <a:pos x="0" y="T1"/>
                              </a:cxn>
                              <a:cxn ang="0">
                                <a:pos x="0" y="T3"/>
                              </a:cxn>
                            </a:cxnLst>
                            <a:rect l="0" t="0" r="r" b="b"/>
                            <a:pathLst>
                              <a:path h="311">
                                <a:moveTo>
                                  <a:pt x="0" y="0"/>
                                </a:moveTo>
                                <a:lnTo>
                                  <a:pt x="0" y="311"/>
                                </a:lnTo>
                              </a:path>
                            </a:pathLst>
                          </a:custGeom>
                          <a:noFill/>
                          <a:ln w="29253">
                            <a:solidFill>
                              <a:srgbClr val="EF312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A860C5" id="Group 961" o:spid="_x0000_s1026" style="position:absolute;margin-left:29.45pt;margin-top:-2.55pt;width:.1pt;height:15.55pt;z-index:251645952;mso-position-horizontal-relative:page" coordorigin="589,-51" coordsize="2,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">
                <v:shape id="Freeform 962" o:spid="_x0000_s1027" style="position:absolute;left:589;top:-51;width:2;height:311;visibility:visible;mso-wrap-style:square;v-text-anchor:top" coordsize="2,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JOcsMA&#10;AADcAAAADwAAAGRycy9kb3ducmV2LnhtbERPz2vCMBS+D/wfwhO8rekURq2NMgVh3rbOMXZ7NM+2&#10;2LyUJGurf/1yGOz48f0udpPpxEDOt5YVPCUpCOLK6pZrBeeP42MGwgdkjZ1lUnAjD7vt7KHAXNuR&#10;32koQy1iCPscFTQh9LmUvmrIoE9sTxy5i3UGQ4SultrhGMNNJ5dp+iwNthwbGuzp0FB1LX+MArc+&#10;fZ5X6WG5/75f5Ne0qsdheFNqMZ9eNiACTeFf/Od+1QrWWVwbz8Qj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JOcsMAAADcAAAADwAAAAAAAAAAAAAAAACYAgAAZHJzL2Rv&#10;d25yZXYueG1sUEsFBgAAAAAEAAQA9QAAAIgDAAAAAA==&#10;" path="m,l,311e" filled="f" strokecolor="#ef3123" strokeweight=".81258mm">
                  <v:path arrowok="t" o:connecttype="custom" o:connectlocs="0,-51;0,260" o:connectangles="0,0"/>
                </v:shape>
                <w10:wrap anchorx="page"/>
              </v:group>
            </w:pict>
          </mc:Fallback>
        </mc:AlternateContent>
      </w:r>
      <w:r w:rsidR="009B238E" w:rsidRPr="00C1294B">
        <w:rPr>
          <w:rFonts w:ascii="Calibri"/>
          <w:color w:val="333333"/>
          <w:sz w:val="20"/>
          <w:lang w:val="sq-AL"/>
        </w:rPr>
        <w:t>Arsyetimi</w:t>
      </w:r>
    </w:p>
    <w:p w:rsidR="00A468B7" w:rsidRPr="00C1294B" w:rsidRDefault="00A468B7">
      <w:pPr>
        <w:rPr>
          <w:rFonts w:ascii="Calibri" w:eastAsia="Calibri" w:hAnsi="Calibri" w:cs="Calibri"/>
          <w:sz w:val="20"/>
          <w:szCs w:val="20"/>
          <w:lang w:val="sq-AL"/>
        </w:rPr>
      </w:pPr>
    </w:p>
    <w:p w:rsidR="00747AA2" w:rsidRPr="00C1294B" w:rsidRDefault="00747AA2" w:rsidP="00747AA2">
      <w:pPr>
        <w:pStyle w:val="BodyText"/>
        <w:spacing w:before="129" w:line="302" w:lineRule="auto"/>
        <w:ind w:left="106" w:right="437"/>
        <w:rPr>
          <w:lang w:val="sq-AL"/>
        </w:rPr>
      </w:pPr>
      <w:r w:rsidRPr="00C1294B">
        <w:rPr>
          <w:lang w:val="sq-AL"/>
        </w:rPr>
        <w:t xml:space="preserve">Rregullat për dhuratat e ofruara për zyrtarët publikë janë një mburojë e rëndësishme ndaj interesave të veçanta që tentojnë të ndikojnë politikat duke ofruar sende ose shërbime me vlerë për zyrtarët publikë. Aktet nënligjore përcaktojnë rregullat e sjelljes së pranueshme si dhe kërkesat për deklarim nga zyrtarët publikë. </w:t>
      </w:r>
    </w:p>
    <w:p w:rsidR="00A468B7" w:rsidRPr="00C1294B" w:rsidRDefault="00747AA2" w:rsidP="00747AA2">
      <w:pPr>
        <w:pStyle w:val="BodyText"/>
        <w:spacing w:before="129" w:line="302" w:lineRule="auto"/>
        <w:ind w:left="106" w:right="437"/>
        <w:rPr>
          <w:lang w:val="sq-AL"/>
        </w:rPr>
      </w:pPr>
      <w:r w:rsidRPr="00C1294B">
        <w:rPr>
          <w:lang w:val="sq-AL"/>
        </w:rPr>
        <w:t>Me qartësimin e përkufizimit të dhuratës, kur është e pranueshme si dhe kur dhe si duhet të deklarohet ajo, rregulloret për dhuratat u mundësojnë zyrtarëve publikë kodin e sjelljes që nxit besimin e publikut dhe ruan integritetin e punonjësve të sektorit publik.</w:t>
      </w:r>
    </w:p>
    <w:p w:rsidR="00747AA2" w:rsidRPr="00C1294B" w:rsidRDefault="00747AA2" w:rsidP="00747AA2">
      <w:pPr>
        <w:pStyle w:val="BodyText"/>
        <w:spacing w:before="129" w:line="302" w:lineRule="auto"/>
        <w:ind w:left="106" w:right="437"/>
        <w:rPr>
          <w:lang w:val="sq-AL"/>
        </w:rPr>
      </w:pPr>
    </w:p>
    <w:p w:rsidR="00A468B7" w:rsidRPr="00C1294B" w:rsidRDefault="00831DB1">
      <w:pPr>
        <w:pStyle w:val="Heading2"/>
        <w:ind w:right="421"/>
        <w:rPr>
          <w:rFonts w:cs="Calibri"/>
          <w:lang w:val="sq-AL"/>
        </w:rPr>
      </w:pPr>
      <w:r w:rsidRPr="00C1294B">
        <w:rPr>
          <w:noProof/>
          <w:lang w:val="sq-AL" w:eastAsia="sq-AL"/>
        </w:rPr>
        <mc:AlternateContent>
          <mc:Choice Requires="wpg">
            <w:drawing>
              <wp:anchor distT="0" distB="0" distL="114300" distR="114300" simplePos="0" relativeHeight="251649024" behindDoc="0" locked="0" layoutInCell="1" allowOverlap="1" wp14:anchorId="0BB97FD5" wp14:editId="6669D269">
                <wp:simplePos x="0" y="0"/>
                <wp:positionH relativeFrom="page">
                  <wp:posOffset>374015</wp:posOffset>
                </wp:positionH>
                <wp:positionV relativeFrom="paragraph">
                  <wp:posOffset>-32385</wp:posOffset>
                </wp:positionV>
                <wp:extent cx="1270" cy="197485"/>
                <wp:effectExtent l="21590" t="15240" r="15240" b="15875"/>
                <wp:wrapNone/>
                <wp:docPr id="985" name="Group 9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97485"/>
                          <a:chOff x="589" y="-51"/>
                          <a:chExt cx="2" cy="311"/>
                        </a:xfrm>
                      </wpg:grpSpPr>
                      <wps:wsp>
                        <wps:cNvPr id="986" name="Freeform 960"/>
                        <wps:cNvSpPr>
                          <a:spLocks/>
                        </wps:cNvSpPr>
                        <wps:spPr bwMode="auto">
                          <a:xfrm>
                            <a:off x="589" y="-51"/>
                            <a:ext cx="2" cy="311"/>
                          </a:xfrm>
                          <a:custGeom>
                            <a:avLst/>
                            <a:gdLst>
                              <a:gd name="T0" fmla="+- 0 -51 -51"/>
                              <a:gd name="T1" fmla="*/ -51 h 311"/>
                              <a:gd name="T2" fmla="+- 0 260 -51"/>
                              <a:gd name="T3" fmla="*/ 260 h 311"/>
                            </a:gdLst>
                            <a:ahLst/>
                            <a:cxnLst>
                              <a:cxn ang="0">
                                <a:pos x="0" y="T1"/>
                              </a:cxn>
                              <a:cxn ang="0">
                                <a:pos x="0" y="T3"/>
                              </a:cxn>
                            </a:cxnLst>
                            <a:rect l="0" t="0" r="r" b="b"/>
                            <a:pathLst>
                              <a:path h="311">
                                <a:moveTo>
                                  <a:pt x="0" y="0"/>
                                </a:moveTo>
                                <a:lnTo>
                                  <a:pt x="0" y="311"/>
                                </a:lnTo>
                              </a:path>
                            </a:pathLst>
                          </a:custGeom>
                          <a:noFill/>
                          <a:ln w="29253">
                            <a:solidFill>
                              <a:srgbClr val="EF312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607C00" id="Group 959" o:spid="_x0000_s1026" style="position:absolute;margin-left:29.45pt;margin-top:-2.55pt;width:.1pt;height:15.55pt;z-index:251649024;mso-position-horizontal-relative:page" coordorigin="589,-51" coordsize="2,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">
                <v:shape id="Freeform 960" o:spid="_x0000_s1027" style="position:absolute;left:589;top:-51;width:2;height:311;visibility:visible;mso-wrap-style:square;v-text-anchor:top" coordsize="2,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F/m8UA&#10;AADcAAAADwAAAGRycy9kb3ducmV2LnhtbESPT2vCQBTE74V+h+UVequbKohGV7GC0N78k1K8PbLP&#10;JJh9G3bXJPXTu4LgcZiZ3zDzZW9q0ZLzlWUFn4MEBHFudcWFguyw+ZiA8AFZY22ZFPyTh+Xi9WWO&#10;qbYd76jdh0JECPsUFZQhNKmUPi/JoB/Yhjh6J+sMhihdIbXDLsJNLYdJMpYGK44LJTa0Lik/7y9G&#10;gZv+/GajZD38Ol5P8q8fFV3bbpV6f+tXMxCB+vAMP9rfWsF0Mob7mXg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AX+bxQAAANwAAAAPAAAAAAAAAAAAAAAAAJgCAABkcnMv&#10;ZG93bnJldi54bWxQSwUGAAAAAAQABAD1AAAAigMAAAAA&#10;" path="m,l,311e" filled="f" strokecolor="#ef3123" strokeweight=".81258mm">
                  <v:path arrowok="t" o:connecttype="custom" o:connectlocs="0,-51;0,260" o:connectangles="0,0"/>
                </v:shape>
                <w10:wrap anchorx="page"/>
              </v:group>
            </w:pict>
          </mc:Fallback>
        </mc:AlternateContent>
      </w:r>
      <w:r w:rsidR="0092625D" w:rsidRPr="00C1294B">
        <w:rPr>
          <w:color w:val="333333"/>
          <w:lang w:val="sq-AL"/>
        </w:rPr>
        <w:t>Rekomandime</w:t>
      </w:r>
    </w:p>
    <w:p w:rsidR="00A468B7" w:rsidRPr="00C1294B" w:rsidRDefault="00A468B7">
      <w:pPr>
        <w:rPr>
          <w:rFonts w:ascii="Calibri" w:eastAsia="Calibri" w:hAnsi="Calibri" w:cs="Calibri"/>
          <w:sz w:val="20"/>
          <w:szCs w:val="20"/>
          <w:lang w:val="sq-AL"/>
        </w:rPr>
      </w:pPr>
    </w:p>
    <w:p w:rsidR="00A468B7" w:rsidRPr="00C1294B" w:rsidRDefault="00747AA2">
      <w:pPr>
        <w:pStyle w:val="BodyText"/>
        <w:spacing w:before="129"/>
        <w:ind w:left="106" w:right="421"/>
        <w:rPr>
          <w:rFonts w:cs="Calibri"/>
          <w:lang w:val="sq-AL"/>
        </w:rPr>
      </w:pPr>
      <w:r w:rsidRPr="00C1294B">
        <w:rPr>
          <w:lang w:val="sq-AL"/>
        </w:rPr>
        <w:t>Që rregullat për dhuratat të kenë efekt, rregulloret duhet</w:t>
      </w:r>
      <w:r w:rsidR="00E83A14" w:rsidRPr="00C1294B">
        <w:rPr>
          <w:lang w:val="sq-AL"/>
        </w:rPr>
        <w:t>:</w:t>
      </w:r>
    </w:p>
    <w:p w:rsidR="00A468B7" w:rsidRPr="00C1294B" w:rsidRDefault="00A468B7">
      <w:pPr>
        <w:rPr>
          <w:rFonts w:ascii="Calibri" w:eastAsia="Calibri" w:hAnsi="Calibri" w:cs="Calibri"/>
          <w:sz w:val="18"/>
          <w:szCs w:val="18"/>
          <w:lang w:val="sq-AL"/>
        </w:rPr>
      </w:pPr>
    </w:p>
    <w:p w:rsidR="00747AA2" w:rsidRPr="00C1294B" w:rsidRDefault="00747AA2" w:rsidP="00747AA2">
      <w:pPr>
        <w:pStyle w:val="ListParagraph"/>
        <w:numPr>
          <w:ilvl w:val="0"/>
          <w:numId w:val="13"/>
        </w:numPr>
        <w:tabs>
          <w:tab w:val="left" w:pos="568"/>
        </w:tabs>
        <w:spacing w:line="302" w:lineRule="auto"/>
        <w:ind w:right="323"/>
        <w:rPr>
          <w:rFonts w:ascii="Calibri" w:eastAsia="Calibri" w:hAnsi="Calibri" w:cs="Calibri"/>
          <w:sz w:val="18"/>
          <w:szCs w:val="18"/>
          <w:lang w:val="sq-AL"/>
        </w:rPr>
      </w:pPr>
      <w:r w:rsidRPr="00C1294B">
        <w:rPr>
          <w:rFonts w:ascii="Calibri"/>
          <w:sz w:val="18"/>
          <w:lang w:val="sq-AL"/>
        </w:rPr>
        <w:t>Të mbulohen të gjithë zyrtarët publikë në të tre degët e qeverisjes përfshirë zyrtarët e zgjedhur, shërbimin civil dhe sektorin e drejtësisë.</w:t>
      </w:r>
    </w:p>
    <w:p w:rsidR="00747AA2" w:rsidRPr="00C1294B" w:rsidRDefault="00747AA2" w:rsidP="00747AA2">
      <w:pPr>
        <w:pStyle w:val="ListParagraph"/>
        <w:numPr>
          <w:ilvl w:val="0"/>
          <w:numId w:val="13"/>
        </w:numPr>
        <w:tabs>
          <w:tab w:val="left" w:pos="568"/>
        </w:tabs>
        <w:spacing w:before="137" w:line="302" w:lineRule="auto"/>
        <w:ind w:right="200"/>
        <w:jc w:val="both"/>
        <w:rPr>
          <w:rFonts w:ascii="Calibri" w:eastAsia="Calibri" w:hAnsi="Calibri" w:cs="Calibri"/>
          <w:sz w:val="18"/>
          <w:szCs w:val="18"/>
          <w:lang w:val="sq-AL"/>
        </w:rPr>
      </w:pPr>
      <w:r w:rsidRPr="00C1294B">
        <w:rPr>
          <w:rFonts w:ascii="Calibri" w:eastAsia="Calibri" w:hAnsi="Calibri" w:cs="Calibri"/>
          <w:sz w:val="18"/>
          <w:szCs w:val="18"/>
          <w:lang w:val="sq-AL"/>
        </w:rPr>
        <w:t xml:space="preserve">Të jeni specifik për të mos lënë hapësirë për interpretim duke qartësuar përkufizimin e dhuratës dhe cila sjellje është e pranueshme dhe e papranueshme. Përkufizimi i dhuratës duhet të përfshijë sendet si dhe shërbimet me vlerë, të tilla si shërbime të mikpritjes dhe trajtimit. </w:t>
      </w:r>
    </w:p>
    <w:p w:rsidR="00747AA2" w:rsidRPr="00C1294B" w:rsidRDefault="00747AA2" w:rsidP="00747AA2">
      <w:pPr>
        <w:pStyle w:val="ListParagraph"/>
        <w:numPr>
          <w:ilvl w:val="0"/>
          <w:numId w:val="13"/>
        </w:numPr>
        <w:tabs>
          <w:tab w:val="left" w:pos="568"/>
        </w:tabs>
        <w:spacing w:before="137" w:line="302" w:lineRule="auto"/>
        <w:ind w:right="200"/>
        <w:jc w:val="both"/>
        <w:rPr>
          <w:rFonts w:ascii="Calibri" w:eastAsia="Calibri" w:hAnsi="Calibri" w:cs="Calibri"/>
          <w:sz w:val="18"/>
          <w:szCs w:val="18"/>
          <w:lang w:val="sq-AL"/>
        </w:rPr>
      </w:pPr>
      <w:r w:rsidRPr="00C1294B">
        <w:rPr>
          <w:rFonts w:ascii="Calibri" w:eastAsia="Calibri" w:hAnsi="Calibri" w:cs="Calibri"/>
          <w:sz w:val="18"/>
          <w:szCs w:val="18"/>
          <w:lang w:val="sq-AL"/>
        </w:rPr>
        <w:t xml:space="preserve">Të përcaktohet qartë shuma/pragu për deklarimin e të gjitha sendeve dhe shërbimeve me vlerë që i ofrohen një punonjësi të sektorit publik. </w:t>
      </w:r>
    </w:p>
    <w:p w:rsidR="00A468B7" w:rsidRPr="00C1294B" w:rsidRDefault="00747AA2" w:rsidP="00747AA2">
      <w:pPr>
        <w:pStyle w:val="ListParagraph"/>
        <w:numPr>
          <w:ilvl w:val="0"/>
          <w:numId w:val="13"/>
        </w:numPr>
        <w:tabs>
          <w:tab w:val="left" w:pos="568"/>
        </w:tabs>
        <w:spacing w:before="137" w:line="302" w:lineRule="auto"/>
        <w:ind w:right="281"/>
        <w:rPr>
          <w:rFonts w:ascii="Calibri" w:eastAsia="Calibri" w:hAnsi="Calibri" w:cs="Calibri"/>
          <w:sz w:val="18"/>
          <w:szCs w:val="18"/>
          <w:lang w:val="sq-AL"/>
        </w:rPr>
      </w:pPr>
      <w:r w:rsidRPr="00C1294B">
        <w:rPr>
          <w:rFonts w:ascii="Calibri" w:eastAsia="Calibri" w:hAnsi="Calibri" w:cs="Calibri"/>
          <w:sz w:val="18"/>
          <w:szCs w:val="18"/>
          <w:lang w:val="sq-AL"/>
        </w:rPr>
        <w:t>Të minimizohen përjashtimet dhe shtigjet që do të bënin të mundur shmangien nga deklarimi të disa dhuratave të caktuara, përfshirë ato që lidhen me kulturën dhe që ofrohen si zakon por që mund të përfaqësojnë konflikte të mundshme interesi në një post drejtues të sektorit publik.</w:t>
      </w:r>
    </w:p>
    <w:p w:rsidR="00747AA2" w:rsidRPr="00C1294B" w:rsidRDefault="00747AA2" w:rsidP="00747AA2">
      <w:pPr>
        <w:pStyle w:val="ListParagraph"/>
        <w:numPr>
          <w:ilvl w:val="0"/>
          <w:numId w:val="13"/>
        </w:numPr>
        <w:tabs>
          <w:tab w:val="left" w:pos="568"/>
        </w:tabs>
        <w:spacing w:before="137" w:line="302" w:lineRule="auto"/>
        <w:ind w:right="281"/>
        <w:rPr>
          <w:rFonts w:ascii="Calibri" w:eastAsia="Calibri" w:hAnsi="Calibri" w:cs="Calibri"/>
          <w:sz w:val="18"/>
          <w:szCs w:val="18"/>
          <w:lang w:val="sq-AL"/>
        </w:rPr>
      </w:pPr>
      <w:r w:rsidRPr="00C1294B">
        <w:rPr>
          <w:rFonts w:ascii="Calibri" w:eastAsia="Calibri" w:hAnsi="Calibri" w:cs="Calibri"/>
          <w:sz w:val="18"/>
          <w:szCs w:val="18"/>
          <w:lang w:val="sq-AL"/>
        </w:rPr>
        <w:t>Të zbatohen rregullisht nga një agjenci e pavarur ku të parashikohen sanksione në rast se nevojiten.</w:t>
      </w:r>
    </w:p>
    <w:p w:rsidR="00A468B7" w:rsidRPr="00C1294B" w:rsidRDefault="00A468B7">
      <w:pPr>
        <w:rPr>
          <w:rFonts w:ascii="Calibri" w:eastAsia="Calibri" w:hAnsi="Calibri" w:cs="Calibri"/>
          <w:sz w:val="18"/>
          <w:szCs w:val="18"/>
          <w:lang w:val="sq-AL"/>
        </w:rPr>
      </w:pPr>
    </w:p>
    <w:p w:rsidR="00747AA2" w:rsidRPr="00C1294B" w:rsidRDefault="00747AA2">
      <w:pPr>
        <w:pStyle w:val="BodyText"/>
        <w:spacing w:before="113" w:line="302" w:lineRule="auto"/>
        <w:ind w:left="106" w:right="421"/>
        <w:rPr>
          <w:lang w:val="sq-AL"/>
        </w:rPr>
      </w:pPr>
      <w:r w:rsidRPr="00C1294B">
        <w:rPr>
          <w:lang w:val="sq-AL"/>
        </w:rPr>
        <w:t>Të shqyrtohen proceset për miratimin paraprak të dhuratave dhe trajtimeve nga një organ i pavarur qeveritar, si agjenci e auditit të brendshëm apo zyrë si avokati i popullit.</w:t>
      </w:r>
    </w:p>
    <w:p w:rsidR="00A468B7" w:rsidRPr="00C1294B" w:rsidRDefault="00A468B7">
      <w:pPr>
        <w:rPr>
          <w:rFonts w:ascii="Calibri" w:eastAsia="Calibri" w:hAnsi="Calibri" w:cs="Calibri"/>
          <w:sz w:val="20"/>
          <w:szCs w:val="20"/>
          <w:lang w:val="sq-AL"/>
        </w:rPr>
      </w:pPr>
    </w:p>
    <w:p w:rsidR="00A468B7" w:rsidRPr="00C1294B" w:rsidRDefault="00831DB1">
      <w:pPr>
        <w:rPr>
          <w:rFonts w:ascii="Calibri" w:eastAsia="Calibri" w:hAnsi="Calibri" w:cs="Calibri"/>
          <w:sz w:val="16"/>
          <w:szCs w:val="16"/>
          <w:lang w:val="sq-AL"/>
        </w:rPr>
      </w:pPr>
      <w:r w:rsidRPr="00C1294B">
        <w:rPr>
          <w:noProof/>
          <w:lang w:val="sq-AL" w:eastAsia="sq-AL"/>
        </w:rPr>
        <mc:AlternateContent>
          <mc:Choice Requires="wpg">
            <w:drawing>
              <wp:anchor distT="0" distB="0" distL="0" distR="0" simplePos="0" relativeHeight="251650048" behindDoc="0" locked="0" layoutInCell="1" allowOverlap="1" wp14:anchorId="04BA03A7" wp14:editId="6F2ADAA8">
                <wp:simplePos x="0" y="0"/>
                <wp:positionH relativeFrom="page">
                  <wp:posOffset>359410</wp:posOffset>
                </wp:positionH>
                <wp:positionV relativeFrom="paragraph">
                  <wp:posOffset>139700</wp:posOffset>
                </wp:positionV>
                <wp:extent cx="6830695" cy="1270"/>
                <wp:effectExtent l="6985" t="6350" r="10795" b="11430"/>
                <wp:wrapTopAndBottom/>
                <wp:docPr id="983" name="Group 9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0695" cy="1270"/>
                          <a:chOff x="566" y="220"/>
                          <a:chExt cx="10757" cy="2"/>
                        </a:xfrm>
                      </wpg:grpSpPr>
                      <wps:wsp>
                        <wps:cNvPr id="984" name="Freeform 958"/>
                        <wps:cNvSpPr>
                          <a:spLocks/>
                        </wps:cNvSpPr>
                        <wps:spPr bwMode="auto">
                          <a:xfrm>
                            <a:off x="566" y="220"/>
                            <a:ext cx="10757" cy="2"/>
                          </a:xfrm>
                          <a:custGeom>
                            <a:avLst/>
                            <a:gdLst>
                              <a:gd name="T0" fmla="+- 0 566 566"/>
                              <a:gd name="T1" fmla="*/ T0 w 10757"/>
                              <a:gd name="T2" fmla="+- 0 11323 566"/>
                              <a:gd name="T3" fmla="*/ T2 w 10757"/>
                            </a:gdLst>
                            <a:ahLst/>
                            <a:cxnLst>
                              <a:cxn ang="0">
                                <a:pos x="T1" y="0"/>
                              </a:cxn>
                              <a:cxn ang="0">
                                <a:pos x="T3" y="0"/>
                              </a:cxn>
                            </a:cxnLst>
                            <a:rect l="0" t="0" r="r" b="b"/>
                            <a:pathLst>
                              <a:path w="10757">
                                <a:moveTo>
                                  <a:pt x="0" y="0"/>
                                </a:moveTo>
                                <a:lnTo>
                                  <a:pt x="10757" y="0"/>
                                </a:lnTo>
                              </a:path>
                            </a:pathLst>
                          </a:custGeom>
                          <a:noFill/>
                          <a:ln w="7313">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3813D2" id="Group 957" o:spid="_x0000_s1026" style="position:absolute;margin-left:28.3pt;margin-top:11pt;width:537.85pt;height:.1pt;z-index:251650048;mso-wrap-distance-left:0;mso-wrap-distance-right:0;mso-position-horizontal-relative:page" coordorigin="566,220" coordsize="107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">
                <v:shape id="Freeform 958" o:spid="_x0000_s1027" style="position:absolute;left:566;top:220;width:10757;height:2;visibility:visible;mso-wrap-style:square;v-text-anchor:top" coordsize="107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9pM8UA&#10;AADcAAAADwAAAGRycy9kb3ducmV2LnhtbESPQWvCQBSE70L/w/IK3nSTKpKmriEUWrxZ04A9PrLP&#10;JDb7NmS3Jv77bqHgcZiZb5htNplOXGlwrWUF8TICQVxZ3XKtoPx8WyQgnEfW2FkmBTdykO0eZltM&#10;tR35SNfC1yJA2KWooPG+T6V0VUMG3dL2xME728GgD3KopR5wDHDTyaco2kiDLYeFBnt6baj6Ln6M&#10;Ah/nFX+58pRzsX6/nMbi47C6KTV/nPIXEJ4mfw//t/dawXOyhr8z4QjI3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L2kzxQAAANwAAAAPAAAAAAAAAAAAAAAAAJgCAABkcnMv&#10;ZG93bnJldi54bWxQSwUGAAAAAAQABAD1AAAAigMAAAAA&#10;" path="m,l10757,e" filled="f" strokecolor="#ccc" strokeweight=".20314mm">
                  <v:path arrowok="t" o:connecttype="custom" o:connectlocs="0,0;10757,0" o:connectangles="0,0"/>
                </v:shape>
                <w10:wrap type="topAndBottom" anchorx="page"/>
              </v:group>
            </w:pict>
          </mc:Fallback>
        </mc:AlternateContent>
      </w:r>
    </w:p>
    <w:p w:rsidR="00A468B7" w:rsidRPr="00C1294B" w:rsidRDefault="00A468B7">
      <w:pPr>
        <w:rPr>
          <w:rFonts w:ascii="Calibri" w:eastAsia="Calibri" w:hAnsi="Calibri" w:cs="Calibri"/>
          <w:sz w:val="18"/>
          <w:szCs w:val="18"/>
          <w:lang w:val="sq-AL"/>
        </w:rPr>
      </w:pPr>
    </w:p>
    <w:p w:rsidR="00A468B7" w:rsidRPr="00C1294B" w:rsidRDefault="00A468B7">
      <w:pPr>
        <w:spacing w:before="12"/>
        <w:rPr>
          <w:rFonts w:ascii="Calibri" w:eastAsia="Calibri" w:hAnsi="Calibri" w:cs="Calibri"/>
          <w:sz w:val="17"/>
          <w:szCs w:val="17"/>
          <w:lang w:val="sq-AL"/>
        </w:rPr>
      </w:pPr>
    </w:p>
    <w:p w:rsidR="00A468B7" w:rsidRPr="00C1294B" w:rsidRDefault="00831DB1">
      <w:pPr>
        <w:pStyle w:val="Heading1"/>
        <w:spacing w:line="302" w:lineRule="auto"/>
        <w:ind w:right="421"/>
        <w:rPr>
          <w:lang w:val="sq-AL"/>
        </w:rPr>
      </w:pPr>
      <w:r w:rsidRPr="00C1294B">
        <w:rPr>
          <w:noProof/>
          <w:lang w:val="sq-AL" w:eastAsia="sq-AL"/>
        </w:rPr>
        <mc:AlternateContent>
          <mc:Choice Requires="wpg">
            <w:drawing>
              <wp:anchor distT="0" distB="0" distL="114300" distR="114300" simplePos="0" relativeHeight="251651072" behindDoc="0" locked="0" layoutInCell="1" allowOverlap="1" wp14:anchorId="5A1359B0" wp14:editId="33649C1D">
                <wp:simplePos x="0" y="0"/>
                <wp:positionH relativeFrom="page">
                  <wp:posOffset>374015</wp:posOffset>
                </wp:positionH>
                <wp:positionV relativeFrom="paragraph">
                  <wp:posOffset>-34290</wp:posOffset>
                </wp:positionV>
                <wp:extent cx="1270" cy="527050"/>
                <wp:effectExtent l="21590" t="22860" r="15240" b="21590"/>
                <wp:wrapNone/>
                <wp:docPr id="981" name="Group 9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527050"/>
                          <a:chOff x="589" y="-54"/>
                          <a:chExt cx="2" cy="830"/>
                        </a:xfrm>
                      </wpg:grpSpPr>
                      <wps:wsp>
                        <wps:cNvPr id="982" name="Freeform 956"/>
                        <wps:cNvSpPr>
                          <a:spLocks/>
                        </wps:cNvSpPr>
                        <wps:spPr bwMode="auto">
                          <a:xfrm>
                            <a:off x="589" y="-54"/>
                            <a:ext cx="2" cy="830"/>
                          </a:xfrm>
                          <a:custGeom>
                            <a:avLst/>
                            <a:gdLst>
                              <a:gd name="T0" fmla="+- 0 -54 -54"/>
                              <a:gd name="T1" fmla="*/ -54 h 830"/>
                              <a:gd name="T2" fmla="+- 0 775 -54"/>
                              <a:gd name="T3" fmla="*/ 775 h 830"/>
                            </a:gdLst>
                            <a:ahLst/>
                            <a:cxnLst>
                              <a:cxn ang="0">
                                <a:pos x="0" y="T1"/>
                              </a:cxn>
                              <a:cxn ang="0">
                                <a:pos x="0" y="T3"/>
                              </a:cxn>
                            </a:cxnLst>
                            <a:rect l="0" t="0" r="r" b="b"/>
                            <a:pathLst>
                              <a:path h="830">
                                <a:moveTo>
                                  <a:pt x="0" y="0"/>
                                </a:moveTo>
                                <a:lnTo>
                                  <a:pt x="0" y="829"/>
                                </a:lnTo>
                              </a:path>
                            </a:pathLst>
                          </a:custGeom>
                          <a:noFill/>
                          <a:ln w="29253">
                            <a:solidFill>
                              <a:srgbClr val="EF312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9CAA75" id="Group 955" o:spid="_x0000_s1026" style="position:absolute;margin-left:29.45pt;margin-top:-2.7pt;width:.1pt;height:41.5pt;z-index:251651072;mso-position-horizontal-relative:page" coordorigin="589,-54" coordsize="2,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">
                <v:shape id="Freeform 956" o:spid="_x0000_s1027" style="position:absolute;left:589;top:-54;width:2;height:830;visibility:visible;mso-wrap-style:square;v-text-anchor:top" coordsize="2,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l7g8IA&#10;AADcAAAADwAAAGRycy9kb3ducmV2LnhtbESPQWvCQBSE7wX/w/KE3upGkVZTV1HBUtqT0d4f2dck&#10;NPs2Zp8m/vuuIHgcZuYbZrHqXa0u1IbKs4HxKAFFnHtbcWHgeNi9zEAFQbZYeyYDVwqwWg6eFpha&#10;3/GeLpkUKkI4pGigFGlSrUNeksMw8g1x9H5961CibAttW+wi3NV6kiSv2mHFcaHEhrYl5X/Z2RnI&#10;wjX7fut+7Em+PkQ2lfh6ao15Hvbrd1BCvTzC9/anNTCfTeB2Jh4Bv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OXuDwgAAANwAAAAPAAAAAAAAAAAAAAAAAJgCAABkcnMvZG93&#10;bnJldi54bWxQSwUGAAAAAAQABAD1AAAAhwMAAAAA&#10;" path="m,l,829e" filled="f" strokecolor="#ef3123" strokeweight=".81258mm">
                  <v:path arrowok="t" o:connecttype="custom" o:connectlocs="0,-54;0,775" o:connectangles="0,0"/>
                </v:shape>
                <w10:wrap anchorx="page"/>
              </v:group>
            </w:pict>
          </mc:Fallback>
        </mc:AlternateContent>
      </w:r>
      <w:r w:rsidR="007858EA" w:rsidRPr="00C1294B">
        <w:rPr>
          <w:rFonts w:ascii="Trebuchet MS"/>
          <w:b/>
          <w:color w:val="333333"/>
          <w:lang w:val="sq-AL"/>
        </w:rPr>
        <w:t>Hapi i par</w:t>
      </w:r>
      <w:r w:rsidR="007858EA" w:rsidRPr="00C1294B">
        <w:rPr>
          <w:rFonts w:ascii="Trebuchet MS"/>
          <w:b/>
          <w:color w:val="333333"/>
          <w:lang w:val="sq-AL"/>
        </w:rPr>
        <w:t>ë</w:t>
      </w:r>
      <w:r w:rsidR="00E83A14" w:rsidRPr="00C1294B">
        <w:rPr>
          <w:rFonts w:ascii="Trebuchet MS"/>
          <w:b/>
          <w:color w:val="333333"/>
          <w:lang w:val="sq-AL"/>
        </w:rPr>
        <w:t xml:space="preserve">: </w:t>
      </w:r>
      <w:r w:rsidR="00DF56B8" w:rsidRPr="00C1294B">
        <w:rPr>
          <w:color w:val="333333"/>
          <w:lang w:val="sq-AL"/>
        </w:rPr>
        <w:t>Të vendosen rregulla për punësimin në sektorin privat të zyrtarëve publik pas lënies së postit publik.</w:t>
      </w:r>
    </w:p>
    <w:p w:rsidR="00A468B7" w:rsidRPr="00C1294B" w:rsidRDefault="00A468B7">
      <w:pPr>
        <w:spacing w:before="9"/>
        <w:rPr>
          <w:rFonts w:ascii="Calibri" w:eastAsia="Calibri" w:hAnsi="Calibri" w:cs="Calibri"/>
          <w:sz w:val="33"/>
          <w:szCs w:val="33"/>
          <w:lang w:val="sq-AL"/>
        </w:rPr>
      </w:pPr>
    </w:p>
    <w:p w:rsidR="00A468B7" w:rsidRPr="00C1294B" w:rsidRDefault="00831DB1">
      <w:pPr>
        <w:pStyle w:val="Heading2"/>
        <w:ind w:right="421"/>
        <w:rPr>
          <w:rFonts w:cs="Calibri"/>
          <w:lang w:val="sq-AL"/>
        </w:rPr>
      </w:pPr>
      <w:r w:rsidRPr="00C1294B">
        <w:rPr>
          <w:noProof/>
          <w:lang w:val="sq-AL" w:eastAsia="sq-AL"/>
        </w:rPr>
        <mc:AlternateContent>
          <mc:Choice Requires="wpg">
            <w:drawing>
              <wp:anchor distT="0" distB="0" distL="114300" distR="114300" simplePos="0" relativeHeight="251654144" behindDoc="0" locked="0" layoutInCell="1" allowOverlap="1" wp14:anchorId="35C5E2F2" wp14:editId="03A032A9">
                <wp:simplePos x="0" y="0"/>
                <wp:positionH relativeFrom="page">
                  <wp:posOffset>374015</wp:posOffset>
                </wp:positionH>
                <wp:positionV relativeFrom="paragraph">
                  <wp:posOffset>-32385</wp:posOffset>
                </wp:positionV>
                <wp:extent cx="1270" cy="197485"/>
                <wp:effectExtent l="21590" t="15240" r="15240" b="15875"/>
                <wp:wrapNone/>
                <wp:docPr id="979" name="Group 9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97485"/>
                          <a:chOff x="589" y="-51"/>
                          <a:chExt cx="2" cy="311"/>
                        </a:xfrm>
                      </wpg:grpSpPr>
                      <wps:wsp>
                        <wps:cNvPr id="980" name="Freeform 954"/>
                        <wps:cNvSpPr>
                          <a:spLocks/>
                        </wps:cNvSpPr>
                        <wps:spPr bwMode="auto">
                          <a:xfrm>
                            <a:off x="589" y="-51"/>
                            <a:ext cx="2" cy="311"/>
                          </a:xfrm>
                          <a:custGeom>
                            <a:avLst/>
                            <a:gdLst>
                              <a:gd name="T0" fmla="+- 0 -51 -51"/>
                              <a:gd name="T1" fmla="*/ -51 h 311"/>
                              <a:gd name="T2" fmla="+- 0 260 -51"/>
                              <a:gd name="T3" fmla="*/ 260 h 311"/>
                            </a:gdLst>
                            <a:ahLst/>
                            <a:cxnLst>
                              <a:cxn ang="0">
                                <a:pos x="0" y="T1"/>
                              </a:cxn>
                              <a:cxn ang="0">
                                <a:pos x="0" y="T3"/>
                              </a:cxn>
                            </a:cxnLst>
                            <a:rect l="0" t="0" r="r" b="b"/>
                            <a:pathLst>
                              <a:path h="311">
                                <a:moveTo>
                                  <a:pt x="0" y="0"/>
                                </a:moveTo>
                                <a:lnTo>
                                  <a:pt x="0" y="311"/>
                                </a:lnTo>
                              </a:path>
                            </a:pathLst>
                          </a:custGeom>
                          <a:noFill/>
                          <a:ln w="29253">
                            <a:solidFill>
                              <a:srgbClr val="EF312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E14AA8" id="Group 953" o:spid="_x0000_s1026" style="position:absolute;margin-left:29.45pt;margin-top:-2.55pt;width:.1pt;height:15.55pt;z-index:251654144;mso-position-horizontal-relative:page" coordorigin="589,-51" coordsize="2,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">
                <v:shape id="Freeform 954" o:spid="_x0000_s1027" style="position:absolute;left:589;top:-51;width:2;height:311;visibility:visible;mso-wrap-style:square;v-text-anchor:top" coordsize="2,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RCdMMA&#10;AADcAAAADwAAAGRycy9kb3ducmV2LnhtbERPz2vCMBS+D/wfwhO8rekURq2NMgVh3rbOMXZ7NM+2&#10;2LyUJGurf/1yGOz48f0udpPpxEDOt5YVPCUpCOLK6pZrBeeP42MGwgdkjZ1lUnAjD7vt7KHAXNuR&#10;32koQy1iCPscFTQh9LmUvmrIoE9sTxy5i3UGQ4SultrhGMNNJ5dp+iwNthwbGuzp0FB1LX+MArc+&#10;fZ5X6WG5/75f5Ne0qsdheFNqMZ9eNiACTeFf/Od+1QrWWZwfz8Qj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6RCdMMAAADcAAAADwAAAAAAAAAAAAAAAACYAgAAZHJzL2Rv&#10;d25yZXYueG1sUEsFBgAAAAAEAAQA9QAAAIgDAAAAAA==&#10;" path="m,l,311e" filled="f" strokecolor="#ef3123" strokeweight=".81258mm">
                  <v:path arrowok="t" o:connecttype="custom" o:connectlocs="0,-51;0,260" o:connectangles="0,0"/>
                </v:shape>
                <w10:wrap anchorx="page"/>
              </v:group>
            </w:pict>
          </mc:Fallback>
        </mc:AlternateContent>
      </w:r>
      <w:r w:rsidR="009B238E" w:rsidRPr="00C1294B">
        <w:rPr>
          <w:color w:val="333333"/>
          <w:lang w:val="sq-AL"/>
        </w:rPr>
        <w:t>Arsyetimi</w:t>
      </w:r>
    </w:p>
    <w:p w:rsidR="00A468B7" w:rsidRPr="00C1294B" w:rsidRDefault="00A468B7">
      <w:pPr>
        <w:rPr>
          <w:rFonts w:ascii="Calibri" w:eastAsia="Calibri" w:hAnsi="Calibri" w:cs="Calibri"/>
          <w:sz w:val="20"/>
          <w:szCs w:val="20"/>
          <w:lang w:val="sq-AL"/>
        </w:rPr>
      </w:pPr>
    </w:p>
    <w:p w:rsidR="00A468B7" w:rsidRPr="00C1294B" w:rsidRDefault="00C64955" w:rsidP="00C64955">
      <w:pPr>
        <w:pStyle w:val="BodyText"/>
        <w:tabs>
          <w:tab w:val="left" w:pos="2592"/>
        </w:tabs>
        <w:spacing w:before="129" w:line="302" w:lineRule="auto"/>
        <w:ind w:left="106" w:right="337"/>
        <w:rPr>
          <w:rFonts w:cs="Calibri"/>
          <w:lang w:val="sq-AL"/>
        </w:rPr>
      </w:pPr>
      <w:r w:rsidRPr="00C1294B">
        <w:rPr>
          <w:rFonts w:cs="Calibri"/>
          <w:lang w:val="sq-AL"/>
        </w:rPr>
        <w:t>Hartuesit e politikave dhe ligjvënësit duhet të jenë të pavarur, nëse duam që vendimet administrative dhe politike publike të merren në interes të publikut. Premtimi për punësim në të ardhmen, për konsulencë, anëtarësi në borde apo për burime të tjera të ardhurash mund të ndikojnë në sjelljen e zyrtarit. “Rregulloret e dyerve rrotulluese” synojnë të parandalojnë konfliktin e perceptuar të interesit që lind kur individët lëvizin nga posti publik drejt sektorit privat. Këto rregullore janë mjet i rëndësishëm për të ruajtur integritetin publik dhe besimin tek qeveria</w:t>
      </w:r>
      <w:r w:rsidR="00E83A14" w:rsidRPr="00C1294B">
        <w:rPr>
          <w:rFonts w:cs="Calibri"/>
          <w:lang w:val="sq-AL"/>
        </w:rPr>
        <w:t xml:space="preserve"> (Transparency International,</w:t>
      </w:r>
      <w:r w:rsidR="00ED5E7B" w:rsidRPr="00C1294B">
        <w:rPr>
          <w:rFonts w:cs="Calibri"/>
          <w:lang w:val="sq-AL"/>
        </w:rPr>
        <w:t xml:space="preserve"> </w:t>
      </w:r>
      <w:r w:rsidR="00E83A14" w:rsidRPr="00C1294B">
        <w:rPr>
          <w:rFonts w:cs="Calibri"/>
          <w:lang w:val="sq-AL"/>
        </w:rPr>
        <w:t>2011).</w:t>
      </w:r>
    </w:p>
    <w:p w:rsidR="00A468B7" w:rsidRPr="00C1294B" w:rsidRDefault="00A468B7">
      <w:pPr>
        <w:spacing w:before="7"/>
        <w:rPr>
          <w:rFonts w:ascii="Calibri" w:eastAsia="Calibri" w:hAnsi="Calibri" w:cs="Calibri"/>
          <w:lang w:val="sq-AL"/>
        </w:rPr>
      </w:pPr>
    </w:p>
    <w:p w:rsidR="00A468B7" w:rsidRPr="00C1294B" w:rsidRDefault="00C64955">
      <w:pPr>
        <w:pStyle w:val="BodyText"/>
        <w:spacing w:line="302" w:lineRule="auto"/>
        <w:ind w:left="106" w:right="421"/>
        <w:rPr>
          <w:rFonts w:cs="Calibri"/>
          <w:lang w:val="sq-AL"/>
        </w:rPr>
      </w:pPr>
      <w:r w:rsidRPr="00C1294B">
        <w:rPr>
          <w:rFonts w:cs="Calibri"/>
          <w:lang w:val="sq-AL"/>
        </w:rPr>
        <w:t>Rregulloret e dyerve rrotulluese përgjithësisht synojnë të parandalojnë konfliktet e interesit para, gjatë apo pas punësimit në institucione shtetërore duke vendosur një hapësirë kohore tampon, periudhë qetësimi”, që përcakton rregullat e kalimit të punonjësve nga njëri sektor në tjetrin. Këto rregullore ofrojnë një mbrojtje të mirë ndaj përpjekjeve për të blerë zyrtarët publikë, duke ruajtur kështu integritetin e institucioneve dhe zyrtarëve në kuptimin e gjerë të fjalës.</w:t>
      </w:r>
    </w:p>
    <w:p w:rsidR="00A468B7" w:rsidRPr="00C1294B" w:rsidRDefault="00A468B7">
      <w:pPr>
        <w:spacing w:before="9"/>
        <w:rPr>
          <w:rFonts w:ascii="Calibri" w:eastAsia="Calibri" w:hAnsi="Calibri" w:cs="Calibri"/>
          <w:sz w:val="25"/>
          <w:szCs w:val="25"/>
          <w:lang w:val="sq-AL"/>
        </w:rPr>
      </w:pPr>
    </w:p>
    <w:p w:rsidR="00A468B7" w:rsidRPr="00C1294B" w:rsidRDefault="00831DB1">
      <w:pPr>
        <w:pStyle w:val="Heading2"/>
        <w:ind w:right="421"/>
        <w:rPr>
          <w:rFonts w:cs="Calibri"/>
          <w:lang w:val="sq-AL"/>
        </w:rPr>
      </w:pPr>
      <w:r w:rsidRPr="00C1294B">
        <w:rPr>
          <w:noProof/>
          <w:lang w:val="sq-AL" w:eastAsia="sq-AL"/>
        </w:rPr>
        <mc:AlternateContent>
          <mc:Choice Requires="wpg">
            <w:drawing>
              <wp:anchor distT="0" distB="0" distL="114300" distR="114300" simplePos="0" relativeHeight="251657216" behindDoc="0" locked="0" layoutInCell="1" allowOverlap="1" wp14:anchorId="33C44195" wp14:editId="0B14AFD9">
                <wp:simplePos x="0" y="0"/>
                <wp:positionH relativeFrom="page">
                  <wp:posOffset>374015</wp:posOffset>
                </wp:positionH>
                <wp:positionV relativeFrom="paragraph">
                  <wp:posOffset>-32385</wp:posOffset>
                </wp:positionV>
                <wp:extent cx="1270" cy="197485"/>
                <wp:effectExtent l="21590" t="15240" r="15240" b="15875"/>
                <wp:wrapNone/>
                <wp:docPr id="977" name="Group 9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97485"/>
                          <a:chOff x="589" y="-51"/>
                          <a:chExt cx="2" cy="311"/>
                        </a:xfrm>
                      </wpg:grpSpPr>
                      <wps:wsp>
                        <wps:cNvPr id="978" name="Freeform 952"/>
                        <wps:cNvSpPr>
                          <a:spLocks/>
                        </wps:cNvSpPr>
                        <wps:spPr bwMode="auto">
                          <a:xfrm>
                            <a:off x="589" y="-51"/>
                            <a:ext cx="2" cy="311"/>
                          </a:xfrm>
                          <a:custGeom>
                            <a:avLst/>
                            <a:gdLst>
                              <a:gd name="T0" fmla="+- 0 -51 -51"/>
                              <a:gd name="T1" fmla="*/ -51 h 311"/>
                              <a:gd name="T2" fmla="+- 0 260 -51"/>
                              <a:gd name="T3" fmla="*/ 260 h 311"/>
                            </a:gdLst>
                            <a:ahLst/>
                            <a:cxnLst>
                              <a:cxn ang="0">
                                <a:pos x="0" y="T1"/>
                              </a:cxn>
                              <a:cxn ang="0">
                                <a:pos x="0" y="T3"/>
                              </a:cxn>
                            </a:cxnLst>
                            <a:rect l="0" t="0" r="r" b="b"/>
                            <a:pathLst>
                              <a:path h="311">
                                <a:moveTo>
                                  <a:pt x="0" y="0"/>
                                </a:moveTo>
                                <a:lnTo>
                                  <a:pt x="0" y="311"/>
                                </a:lnTo>
                              </a:path>
                            </a:pathLst>
                          </a:custGeom>
                          <a:noFill/>
                          <a:ln w="29253">
                            <a:solidFill>
                              <a:srgbClr val="EF312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2B2624" id="Group 951" o:spid="_x0000_s1026" style="position:absolute;margin-left:29.45pt;margin-top:-2.55pt;width:.1pt;height:15.55pt;z-index:251657216;mso-position-horizontal-relative:page" coordorigin="589,-51" coordsize="2,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">
                <v:shape id="Freeform 952" o:spid="_x0000_s1027" style="position:absolute;left:589;top:-51;width:2;height:311;visibility:visible;mso-wrap-style:square;v-text-anchor:top" coordsize="2,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c+VcMA&#10;AADcAAAADwAAAGRycy9kb3ducmV2LnhtbERPz2vCMBS+C/4P4Qm7aarCNqtpUWGw3ZzrGLs9mmdb&#10;bF5KEttuf/1yEHb8+H7v8tG0oifnG8sKlosEBHFpdcOVguLjZf4Mwgdkja1lUvBDHvJsOtlhqu3A&#10;79SfQyViCPsUFdQhdKmUvqzJoF/YjjhyF+sMhghdJbXDIYabVq6S5FEabDg21NjRsabyer4ZBW7z&#10;9lmsk+Pq8P17kV/juhr6/qTUw2zcb0EEGsO/+O5+1Qo2T3FtPBOPgM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Ac+VcMAAADcAAAADwAAAAAAAAAAAAAAAACYAgAAZHJzL2Rv&#10;d25yZXYueG1sUEsFBgAAAAAEAAQA9QAAAIgDAAAAAA==&#10;" path="m,l,311e" filled="f" strokecolor="#ef3123" strokeweight=".81258mm">
                  <v:path arrowok="t" o:connecttype="custom" o:connectlocs="0,-51;0,260" o:connectangles="0,0"/>
                </v:shape>
                <w10:wrap anchorx="page"/>
              </v:group>
            </w:pict>
          </mc:Fallback>
        </mc:AlternateContent>
      </w:r>
      <w:r w:rsidR="0092625D" w:rsidRPr="00C1294B">
        <w:rPr>
          <w:color w:val="333333"/>
          <w:lang w:val="sq-AL"/>
        </w:rPr>
        <w:t>Rekomandime</w:t>
      </w:r>
    </w:p>
    <w:p w:rsidR="00A468B7" w:rsidRPr="00C1294B" w:rsidRDefault="00A468B7">
      <w:pPr>
        <w:rPr>
          <w:rFonts w:ascii="Calibri" w:eastAsia="Calibri" w:hAnsi="Calibri" w:cs="Calibri"/>
          <w:sz w:val="20"/>
          <w:szCs w:val="20"/>
          <w:lang w:val="sq-AL"/>
        </w:rPr>
      </w:pPr>
    </w:p>
    <w:p w:rsidR="004F26C5" w:rsidRPr="00C1294B" w:rsidRDefault="004F26C5" w:rsidP="004F26C5">
      <w:pPr>
        <w:pStyle w:val="ListParagraph"/>
        <w:numPr>
          <w:ilvl w:val="0"/>
          <w:numId w:val="12"/>
        </w:numPr>
        <w:tabs>
          <w:tab w:val="left" w:pos="568"/>
        </w:tabs>
        <w:spacing w:before="137"/>
        <w:jc w:val="left"/>
        <w:rPr>
          <w:rFonts w:ascii="Calibri"/>
          <w:sz w:val="18"/>
          <w:lang w:val="sq-AL"/>
        </w:rPr>
      </w:pPr>
      <w:r w:rsidRPr="00C1294B">
        <w:rPr>
          <w:rFonts w:ascii="Calibri"/>
          <w:sz w:val="18"/>
          <w:lang w:val="sq-AL"/>
        </w:rPr>
        <w:t xml:space="preserve">Rregulloret që kufizojnë punësimin në sektorin privat pas lënies së postit publik duhet të aplikohen për punonjësit e të gjitha degëve të qeverisjes. </w:t>
      </w:r>
    </w:p>
    <w:p w:rsidR="004F26C5" w:rsidRPr="00C1294B" w:rsidRDefault="004F26C5" w:rsidP="004F26C5">
      <w:pPr>
        <w:pStyle w:val="ListParagraph"/>
        <w:numPr>
          <w:ilvl w:val="0"/>
          <w:numId w:val="12"/>
        </w:numPr>
        <w:tabs>
          <w:tab w:val="left" w:pos="568"/>
        </w:tabs>
        <w:spacing w:before="137"/>
        <w:jc w:val="left"/>
        <w:rPr>
          <w:rFonts w:ascii="Calibri"/>
          <w:sz w:val="18"/>
          <w:lang w:val="sq-AL"/>
        </w:rPr>
      </w:pPr>
      <w:r w:rsidRPr="00C1294B">
        <w:rPr>
          <w:rFonts w:ascii="Calibri"/>
          <w:sz w:val="18"/>
          <w:lang w:val="sq-AL"/>
        </w:rPr>
        <w:t>Rregulloret duhet të përcaktojnë qartë llojet e mundësive për punësim pas lënies së postit publik, lloje që paraqesin konflikt të vërtetë apo të perceptuar interesi dhe që meritojnë të kontrollohen nga rregulloret. Zyrtarët që punësohen në sektorin privat pas lënies së postit publik dhe që nuk paraqesin konflikt të vërtetë apo të perceptuar interesi nuk duhet të jenë subjekt i këtyre rregullave dhe rregulloreve.</w:t>
      </w:r>
    </w:p>
    <w:p w:rsidR="004F26C5" w:rsidRPr="00C1294B" w:rsidRDefault="004F26C5" w:rsidP="004F26C5">
      <w:pPr>
        <w:pStyle w:val="ListParagraph"/>
        <w:numPr>
          <w:ilvl w:val="0"/>
          <w:numId w:val="12"/>
        </w:numPr>
        <w:tabs>
          <w:tab w:val="left" w:pos="568"/>
        </w:tabs>
        <w:spacing w:before="137"/>
        <w:jc w:val="left"/>
        <w:rPr>
          <w:rFonts w:ascii="Calibri"/>
          <w:sz w:val="18"/>
          <w:lang w:val="sq-AL"/>
        </w:rPr>
      </w:pPr>
      <w:r w:rsidRPr="00C1294B">
        <w:rPr>
          <w:rFonts w:ascii="Calibri"/>
          <w:sz w:val="18"/>
          <w:lang w:val="sq-AL"/>
        </w:rPr>
        <w:t>Rregulloret duhet të përcaktojnë qartë periudhën e qetësimit gjatë së cilës punonjësit e sektorit publik nuk mund të punojnë për sektorin privat aty ku ata lobojnë drejtpërsëdrejti apo synojnë të ndikojnë tek ish kolegët e tyre të sektorit publik.</w:t>
      </w:r>
    </w:p>
    <w:p w:rsidR="004F26C5" w:rsidRPr="00C1294B" w:rsidRDefault="004F26C5" w:rsidP="004F26C5">
      <w:pPr>
        <w:pStyle w:val="ListParagraph"/>
        <w:numPr>
          <w:ilvl w:val="0"/>
          <w:numId w:val="12"/>
        </w:numPr>
        <w:tabs>
          <w:tab w:val="left" w:pos="568"/>
        </w:tabs>
        <w:spacing w:before="137"/>
        <w:jc w:val="left"/>
        <w:rPr>
          <w:rFonts w:ascii="Calibri"/>
          <w:sz w:val="18"/>
          <w:lang w:val="sq-AL"/>
        </w:rPr>
      </w:pPr>
      <w:r w:rsidRPr="00C1294B">
        <w:rPr>
          <w:rFonts w:ascii="Calibri"/>
          <w:sz w:val="18"/>
          <w:lang w:val="sq-AL"/>
        </w:rPr>
        <w:t xml:space="preserve">Kohëzgjatja e periudhës së qetësimit duhet të ndryshojë në bazë të rangut dhe nivelit të punonjësve të sektorit publik. </w:t>
      </w:r>
    </w:p>
    <w:p w:rsidR="004F26C5" w:rsidRPr="00C1294B" w:rsidRDefault="004F26C5" w:rsidP="004F26C5">
      <w:pPr>
        <w:pStyle w:val="ListParagraph"/>
        <w:numPr>
          <w:ilvl w:val="0"/>
          <w:numId w:val="12"/>
        </w:numPr>
        <w:tabs>
          <w:tab w:val="left" w:pos="568"/>
        </w:tabs>
        <w:spacing w:before="137"/>
        <w:jc w:val="left"/>
        <w:rPr>
          <w:rFonts w:ascii="Calibri"/>
          <w:sz w:val="18"/>
          <w:lang w:val="sq-AL"/>
        </w:rPr>
      </w:pPr>
      <w:r w:rsidRPr="00C1294B">
        <w:rPr>
          <w:rFonts w:ascii="Calibri"/>
          <w:sz w:val="18"/>
          <w:lang w:val="sq-AL"/>
        </w:rPr>
        <w:t>Të merret parasysh kodifikimi i kufizimeve të ndjeshme për punësimin para marrjes së postit publik dhe punësimin e dytë për të parandaluar transferimin e njohurive të vlefshme dhe aftësive nga sektorët e tjerë në atë publik.</w:t>
      </w:r>
    </w:p>
    <w:p w:rsidR="004F26C5" w:rsidRPr="00C1294B" w:rsidRDefault="004F26C5" w:rsidP="004F26C5">
      <w:pPr>
        <w:pStyle w:val="ListParagraph"/>
        <w:numPr>
          <w:ilvl w:val="0"/>
          <w:numId w:val="12"/>
        </w:numPr>
        <w:tabs>
          <w:tab w:val="left" w:pos="568"/>
        </w:tabs>
        <w:spacing w:before="137"/>
        <w:jc w:val="left"/>
        <w:rPr>
          <w:rFonts w:ascii="Calibri"/>
          <w:sz w:val="18"/>
          <w:lang w:val="sq-AL"/>
        </w:rPr>
      </w:pPr>
      <w:r w:rsidRPr="00C1294B">
        <w:rPr>
          <w:rFonts w:ascii="Calibri"/>
          <w:sz w:val="18"/>
          <w:lang w:val="sq-AL"/>
        </w:rPr>
        <w:t>Të merren parasysh kufizimet e ndjeshme për punën e dytë (ose marrëveshje për punësim) për punonjësit e sektorit privat në institucione shtetërore që u japin subjekteve private informacione të brendshme ose avantazh të padrejtë në promovimin e interesave të kompanisë.</w:t>
      </w:r>
    </w:p>
    <w:p w:rsidR="00A468B7" w:rsidRPr="00C1294B" w:rsidRDefault="004F26C5" w:rsidP="004F26C5">
      <w:pPr>
        <w:pStyle w:val="ListParagraph"/>
        <w:numPr>
          <w:ilvl w:val="0"/>
          <w:numId w:val="12"/>
        </w:numPr>
        <w:tabs>
          <w:tab w:val="left" w:pos="568"/>
        </w:tabs>
        <w:spacing w:before="137"/>
        <w:jc w:val="left"/>
        <w:rPr>
          <w:rFonts w:ascii="Calibri"/>
          <w:sz w:val="18"/>
          <w:lang w:val="sq-AL"/>
        </w:rPr>
      </w:pPr>
      <w:r w:rsidRPr="00C1294B">
        <w:rPr>
          <w:rFonts w:ascii="Calibri"/>
          <w:sz w:val="18"/>
          <w:lang w:val="sq-AL"/>
        </w:rPr>
        <w:t>Këto rregullore duhet të kodifikohen në ligj si legjislacion parësor e dytësor për të parandaluar fenomenin në mënyrë të efektshme.</w:t>
      </w:r>
    </w:p>
    <w:p w:rsidR="00A468B7" w:rsidRPr="00C1294B" w:rsidRDefault="00A468B7">
      <w:pPr>
        <w:spacing w:before="12"/>
        <w:rPr>
          <w:rFonts w:ascii="Calibri" w:eastAsia="Calibri" w:hAnsi="Calibri" w:cs="Calibri"/>
          <w:sz w:val="9"/>
          <w:szCs w:val="9"/>
          <w:lang w:val="sq-AL"/>
        </w:rPr>
      </w:pPr>
    </w:p>
    <w:p w:rsidR="00FB6DCD" w:rsidRPr="00C1294B" w:rsidRDefault="00FB6DCD" w:rsidP="00FB6DCD">
      <w:pPr>
        <w:pStyle w:val="BodyText"/>
        <w:numPr>
          <w:ilvl w:val="0"/>
          <w:numId w:val="32"/>
        </w:numPr>
        <w:spacing w:before="73" w:line="302" w:lineRule="auto"/>
        <w:ind w:left="927" w:right="421"/>
        <w:rPr>
          <w:lang w:val="sq-AL"/>
        </w:rPr>
      </w:pPr>
      <w:r w:rsidRPr="00C1294B">
        <w:rPr>
          <w:lang w:val="sq-AL"/>
        </w:rPr>
        <w:t>Në legjislacionin kryesor të kufizohen forma të caktuara të punësimit pas lënies së postit publik me anë të ligjeve të veçanta për integritetin ose si pjesë e ligji të përgjithshëm për shërbimin civil.</w:t>
      </w:r>
    </w:p>
    <w:p w:rsidR="00FB6DCD" w:rsidRPr="00C1294B" w:rsidRDefault="00FB6DCD" w:rsidP="00FB6DCD">
      <w:pPr>
        <w:pStyle w:val="BodyText"/>
        <w:numPr>
          <w:ilvl w:val="0"/>
          <w:numId w:val="32"/>
        </w:numPr>
        <w:spacing w:before="73" w:line="302" w:lineRule="auto"/>
        <w:ind w:left="927" w:right="421"/>
        <w:rPr>
          <w:lang w:val="sq-AL"/>
        </w:rPr>
      </w:pPr>
      <w:r w:rsidRPr="00C1294B">
        <w:rPr>
          <w:lang w:val="sq-AL"/>
        </w:rPr>
        <w:t>Legjislacioni dytësor (aktet nënligjore) janë rregulla dhe dekrete që nxirren sipas legjislacionit parësor. P.sh., përfshirja e një klauzole për punësimin pas lënies së postit publik në kontratën e punësimit është metodë tjetër për kufizimin e “dyerve rrotulluese”.</w:t>
      </w:r>
    </w:p>
    <w:p w:rsidR="00A468B7" w:rsidRPr="00C1294B" w:rsidRDefault="00FB6DCD" w:rsidP="00FB6DCD">
      <w:pPr>
        <w:pStyle w:val="BodyText"/>
        <w:numPr>
          <w:ilvl w:val="0"/>
          <w:numId w:val="32"/>
        </w:numPr>
        <w:spacing w:before="73" w:line="302" w:lineRule="auto"/>
        <w:ind w:left="927" w:right="421"/>
        <w:rPr>
          <w:rFonts w:cs="Calibri"/>
          <w:lang w:val="sq-AL"/>
        </w:rPr>
      </w:pPr>
      <w:r w:rsidRPr="00C1294B">
        <w:rPr>
          <w:lang w:val="sq-AL"/>
        </w:rPr>
        <w:t>Të merret parasysh kodi i sjelljes së mjet alternativ për të vendosur apo forcuar normat e punësimit pas lënies së postit publik.</w:t>
      </w:r>
    </w:p>
    <w:p w:rsidR="00FB6DCD" w:rsidRPr="00C1294B" w:rsidRDefault="00FB6DCD" w:rsidP="00FB6DCD">
      <w:pPr>
        <w:pStyle w:val="ListParagraph"/>
        <w:numPr>
          <w:ilvl w:val="0"/>
          <w:numId w:val="12"/>
        </w:numPr>
        <w:tabs>
          <w:tab w:val="left" w:pos="568"/>
        </w:tabs>
        <w:spacing w:before="73"/>
        <w:jc w:val="left"/>
        <w:rPr>
          <w:rFonts w:ascii="Calibri" w:eastAsia="Calibri" w:hAnsi="Calibri" w:cs="Calibri"/>
          <w:sz w:val="18"/>
          <w:szCs w:val="18"/>
          <w:lang w:val="sq-AL"/>
        </w:rPr>
      </w:pPr>
      <w:r w:rsidRPr="00C1294B">
        <w:rPr>
          <w:rFonts w:ascii="Calibri" w:eastAsia="Calibri" w:hAnsi="Calibri" w:cs="Calibri"/>
          <w:sz w:val="18"/>
          <w:szCs w:val="18"/>
          <w:lang w:val="sq-AL"/>
        </w:rPr>
        <w:t>Rregulloret e “dyerve rrotulluese” duhet të përafrohen me rregulloret e tjera për lobimin dhe konfliktet e interesit.</w:t>
      </w:r>
    </w:p>
    <w:p w:rsidR="00FB6DCD" w:rsidRPr="00C1294B" w:rsidRDefault="00FB6DCD" w:rsidP="00FB6DCD">
      <w:pPr>
        <w:pStyle w:val="ListParagraph"/>
        <w:numPr>
          <w:ilvl w:val="0"/>
          <w:numId w:val="12"/>
        </w:numPr>
        <w:tabs>
          <w:tab w:val="left" w:pos="568"/>
        </w:tabs>
        <w:spacing w:before="73"/>
        <w:jc w:val="left"/>
        <w:rPr>
          <w:rFonts w:ascii="Calibri" w:eastAsia="Calibri" w:hAnsi="Calibri" w:cs="Calibri"/>
          <w:sz w:val="18"/>
          <w:szCs w:val="18"/>
          <w:lang w:val="sq-AL"/>
        </w:rPr>
      </w:pPr>
      <w:r w:rsidRPr="00C1294B">
        <w:rPr>
          <w:rFonts w:ascii="Calibri" w:eastAsia="Calibri" w:hAnsi="Calibri" w:cs="Calibri"/>
          <w:sz w:val="18"/>
          <w:szCs w:val="18"/>
          <w:lang w:val="sq-AL"/>
        </w:rPr>
        <w:t>Rregulloret duhet të përmbajnë dispozita për deklarimin e historisë së punësimit para dhe pas marrjes së postit publik për punonjësit e sektorit publik.</w:t>
      </w:r>
    </w:p>
    <w:p w:rsidR="00FB6DCD" w:rsidRPr="00C1294B" w:rsidRDefault="00FB6DCD" w:rsidP="00FB6DCD">
      <w:pPr>
        <w:pStyle w:val="ListParagraph"/>
        <w:numPr>
          <w:ilvl w:val="0"/>
          <w:numId w:val="12"/>
        </w:numPr>
        <w:tabs>
          <w:tab w:val="left" w:pos="568"/>
        </w:tabs>
        <w:spacing w:before="137" w:line="302" w:lineRule="auto"/>
        <w:ind w:right="349" w:hanging="369"/>
        <w:jc w:val="left"/>
        <w:rPr>
          <w:rFonts w:ascii="Calibri" w:eastAsia="Calibri" w:hAnsi="Calibri" w:cs="Calibri"/>
          <w:sz w:val="18"/>
          <w:szCs w:val="18"/>
          <w:lang w:val="sq-AL"/>
        </w:rPr>
      </w:pPr>
      <w:r w:rsidRPr="00C1294B">
        <w:rPr>
          <w:rFonts w:ascii="Calibri" w:eastAsia="Calibri" w:hAnsi="Calibri" w:cs="Calibri"/>
          <w:sz w:val="18"/>
          <w:szCs w:val="18"/>
          <w:lang w:val="sq-AL"/>
        </w:rPr>
        <w:t>Rregulloret duhet të monitorohen dhe zbatohen nga një agjenci e pavarur e etikës me mandatin dhe autoritetin për të nisur hetime.</w:t>
      </w:r>
    </w:p>
    <w:p w:rsidR="00FB6DCD" w:rsidRPr="00C1294B" w:rsidRDefault="00FB6DCD" w:rsidP="00FB6DCD">
      <w:pPr>
        <w:pStyle w:val="ListParagraph"/>
        <w:numPr>
          <w:ilvl w:val="0"/>
          <w:numId w:val="12"/>
        </w:numPr>
        <w:tabs>
          <w:tab w:val="left" w:pos="568"/>
        </w:tabs>
        <w:spacing w:before="137" w:line="302" w:lineRule="auto"/>
        <w:ind w:right="349" w:hanging="369"/>
        <w:jc w:val="left"/>
        <w:rPr>
          <w:rFonts w:ascii="Calibri" w:eastAsia="Calibri" w:hAnsi="Calibri" w:cs="Calibri"/>
          <w:sz w:val="18"/>
          <w:szCs w:val="18"/>
          <w:lang w:val="sq-AL"/>
        </w:rPr>
      </w:pPr>
      <w:r w:rsidRPr="00C1294B">
        <w:rPr>
          <w:rFonts w:ascii="Calibri" w:eastAsia="Calibri" w:hAnsi="Calibri" w:cs="Calibri"/>
          <w:sz w:val="18"/>
          <w:szCs w:val="18"/>
          <w:lang w:val="sq-AL"/>
        </w:rPr>
        <w:t>Duhet të hartohet një program i plotë trajnimi dhe ndërgjegjësimi për të bërë të sigurt që punonjësit e sektorit publik të jenë të ndërgjegjshëm për ekzistencën e rregulloreve të “dyerve rrotulluese” si dhe për kërkesat për respektimin e këtyre rregulloreve.</w:t>
      </w:r>
    </w:p>
    <w:p w:rsidR="00A468B7" w:rsidRPr="00C1294B" w:rsidRDefault="00831DB1" w:rsidP="00FB6DCD">
      <w:pPr>
        <w:spacing w:before="7"/>
        <w:rPr>
          <w:rFonts w:ascii="Calibri" w:eastAsia="Calibri" w:hAnsi="Calibri" w:cs="Calibri"/>
          <w:sz w:val="18"/>
          <w:szCs w:val="18"/>
          <w:lang w:val="sq-AL"/>
        </w:rPr>
      </w:pPr>
      <w:r w:rsidRPr="00C1294B">
        <w:rPr>
          <w:noProof/>
          <w:lang w:val="sq-AL" w:eastAsia="sq-AL"/>
        </w:rPr>
        <mc:AlternateContent>
          <mc:Choice Requires="wpg">
            <w:drawing>
              <wp:anchor distT="0" distB="0" distL="114300" distR="114300" simplePos="0" relativeHeight="251834368" behindDoc="1" locked="0" layoutInCell="1" allowOverlap="1" wp14:anchorId="33AACC95" wp14:editId="3A77452C">
                <wp:simplePos x="0" y="0"/>
                <wp:positionH relativeFrom="page">
                  <wp:posOffset>630555</wp:posOffset>
                </wp:positionH>
                <wp:positionV relativeFrom="page">
                  <wp:posOffset>6362065</wp:posOffset>
                </wp:positionV>
                <wp:extent cx="44450" cy="44450"/>
                <wp:effectExtent l="11430" t="18415" r="10795" b="13335"/>
                <wp:wrapNone/>
                <wp:docPr id="969" name="Group 9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50" cy="44450"/>
                          <a:chOff x="993" y="10019"/>
                          <a:chExt cx="70" cy="70"/>
                        </a:xfrm>
                      </wpg:grpSpPr>
                      <wps:wsp>
                        <wps:cNvPr id="970" name="Freeform 944"/>
                        <wps:cNvSpPr>
                          <a:spLocks/>
                        </wps:cNvSpPr>
                        <wps:spPr bwMode="auto">
                          <a:xfrm>
                            <a:off x="993" y="10019"/>
                            <a:ext cx="70" cy="70"/>
                          </a:xfrm>
                          <a:custGeom>
                            <a:avLst/>
                            <a:gdLst>
                              <a:gd name="T0" fmla="+- 0 1062 993"/>
                              <a:gd name="T1" fmla="*/ T0 w 70"/>
                              <a:gd name="T2" fmla="+- 0 10053 10019"/>
                              <a:gd name="T3" fmla="*/ 10053 h 70"/>
                              <a:gd name="T4" fmla="+- 0 1059 993"/>
                              <a:gd name="T5" fmla="*/ T4 w 70"/>
                              <a:gd name="T6" fmla="+- 0 10067 10019"/>
                              <a:gd name="T7" fmla="*/ 10067 h 70"/>
                              <a:gd name="T8" fmla="+- 0 1052 993"/>
                              <a:gd name="T9" fmla="*/ T8 w 70"/>
                              <a:gd name="T10" fmla="+- 0 10078 10019"/>
                              <a:gd name="T11" fmla="*/ 10078 h 70"/>
                              <a:gd name="T12" fmla="+- 0 1041 993"/>
                              <a:gd name="T13" fmla="*/ T12 w 70"/>
                              <a:gd name="T14" fmla="+- 0 10085 10019"/>
                              <a:gd name="T15" fmla="*/ 10085 h 70"/>
                              <a:gd name="T16" fmla="+- 0 1027 993"/>
                              <a:gd name="T17" fmla="*/ T16 w 70"/>
                              <a:gd name="T18" fmla="+- 0 10088 10019"/>
                              <a:gd name="T19" fmla="*/ 10088 h 70"/>
                              <a:gd name="T20" fmla="+- 0 1014 993"/>
                              <a:gd name="T21" fmla="*/ T20 w 70"/>
                              <a:gd name="T22" fmla="+- 0 10085 10019"/>
                              <a:gd name="T23" fmla="*/ 10085 h 70"/>
                              <a:gd name="T24" fmla="+- 0 1003 993"/>
                              <a:gd name="T25" fmla="*/ T24 w 70"/>
                              <a:gd name="T26" fmla="+- 0 10078 10019"/>
                              <a:gd name="T27" fmla="*/ 10078 h 70"/>
                              <a:gd name="T28" fmla="+- 0 995 993"/>
                              <a:gd name="T29" fmla="*/ T28 w 70"/>
                              <a:gd name="T30" fmla="+- 0 10067 10019"/>
                              <a:gd name="T31" fmla="*/ 10067 h 70"/>
                              <a:gd name="T32" fmla="+- 0 993 993"/>
                              <a:gd name="T33" fmla="*/ T32 w 70"/>
                              <a:gd name="T34" fmla="+- 0 10053 10019"/>
                              <a:gd name="T35" fmla="*/ 10053 h 70"/>
                              <a:gd name="T36" fmla="+- 0 995 993"/>
                              <a:gd name="T37" fmla="*/ T36 w 70"/>
                              <a:gd name="T38" fmla="+- 0 10040 10019"/>
                              <a:gd name="T39" fmla="*/ 10040 h 70"/>
                              <a:gd name="T40" fmla="+- 0 1003 993"/>
                              <a:gd name="T41" fmla="*/ T40 w 70"/>
                              <a:gd name="T42" fmla="+- 0 10029 10019"/>
                              <a:gd name="T43" fmla="*/ 10029 h 70"/>
                              <a:gd name="T44" fmla="+- 0 1014 993"/>
                              <a:gd name="T45" fmla="*/ T44 w 70"/>
                              <a:gd name="T46" fmla="+- 0 10021 10019"/>
                              <a:gd name="T47" fmla="*/ 10021 h 70"/>
                              <a:gd name="T48" fmla="+- 0 1027 993"/>
                              <a:gd name="T49" fmla="*/ T48 w 70"/>
                              <a:gd name="T50" fmla="+- 0 10019 10019"/>
                              <a:gd name="T51" fmla="*/ 10019 h 70"/>
                              <a:gd name="T52" fmla="+- 0 1041 993"/>
                              <a:gd name="T53" fmla="*/ T52 w 70"/>
                              <a:gd name="T54" fmla="+- 0 10021 10019"/>
                              <a:gd name="T55" fmla="*/ 10021 h 70"/>
                              <a:gd name="T56" fmla="+- 0 1052 993"/>
                              <a:gd name="T57" fmla="*/ T56 w 70"/>
                              <a:gd name="T58" fmla="+- 0 10029 10019"/>
                              <a:gd name="T59" fmla="*/ 10029 h 70"/>
                              <a:gd name="T60" fmla="+- 0 1059 993"/>
                              <a:gd name="T61" fmla="*/ T60 w 70"/>
                              <a:gd name="T62" fmla="+- 0 10040 10019"/>
                              <a:gd name="T63" fmla="*/ 10040 h 70"/>
                              <a:gd name="T64" fmla="+- 0 1062 993"/>
                              <a:gd name="T65" fmla="*/ T64 w 70"/>
                              <a:gd name="T66" fmla="+- 0 10053 10019"/>
                              <a:gd name="T67" fmla="*/ 10053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0" h="70">
                                <a:moveTo>
                                  <a:pt x="69" y="34"/>
                                </a:moveTo>
                                <a:lnTo>
                                  <a:pt x="66" y="48"/>
                                </a:lnTo>
                                <a:lnTo>
                                  <a:pt x="59" y="59"/>
                                </a:lnTo>
                                <a:lnTo>
                                  <a:pt x="48" y="66"/>
                                </a:lnTo>
                                <a:lnTo>
                                  <a:pt x="34" y="69"/>
                                </a:lnTo>
                                <a:lnTo>
                                  <a:pt x="21" y="66"/>
                                </a:lnTo>
                                <a:lnTo>
                                  <a:pt x="10" y="59"/>
                                </a:lnTo>
                                <a:lnTo>
                                  <a:pt x="2" y="48"/>
                                </a:lnTo>
                                <a:lnTo>
                                  <a:pt x="0" y="34"/>
                                </a:lnTo>
                                <a:lnTo>
                                  <a:pt x="2" y="21"/>
                                </a:lnTo>
                                <a:lnTo>
                                  <a:pt x="10" y="10"/>
                                </a:lnTo>
                                <a:lnTo>
                                  <a:pt x="21" y="2"/>
                                </a:lnTo>
                                <a:lnTo>
                                  <a:pt x="34" y="0"/>
                                </a:lnTo>
                                <a:lnTo>
                                  <a:pt x="48" y="2"/>
                                </a:lnTo>
                                <a:lnTo>
                                  <a:pt x="59" y="10"/>
                                </a:lnTo>
                                <a:lnTo>
                                  <a:pt x="66" y="21"/>
                                </a:lnTo>
                                <a:lnTo>
                                  <a:pt x="69" y="34"/>
                                </a:lnTo>
                                <a:close/>
                              </a:path>
                            </a:pathLst>
                          </a:custGeom>
                          <a:noFill/>
                          <a:ln w="73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6FDDDA" id="Group 943" o:spid="_x0000_s1026" style="position:absolute;margin-left:49.65pt;margin-top:500.95pt;width:3.5pt;height:3.5pt;z-index:-251482112;mso-position-horizontal-relative:page;mso-position-vertical-relative:page" coordorigin="993,10019" coordsize="7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">
                <v:shape id="Freeform 944" o:spid="_x0000_s1027" style="position:absolute;left:993;top:10019;width:70;height:70;visibility:visible;mso-wrap-style:square;v-text-anchor:top" coordsize="7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pxBsAA&#10;AADcAAAADwAAAGRycy9kb3ducmV2LnhtbERPy4rCMBTdD/gP4QruxtQufHSMMjgIuhIfuL7TXNsw&#10;zU1JMrX+vVkILg/nvVz3thEd+WAcK5iMMxDEpdOGKwWX8/ZzDiJEZI2NY1LwoADr1eBjiYV2dz5S&#10;d4qVSCEcClRQx9gWUoayJoth7FrixN2ctxgT9JXUHu8p3DYyz7KptGg4NdTY0qam8u/0bxXM3dkv&#10;jLl2+W9+3E8PP9fbdmeVGg377y8Qkfr4Fr/cO61gMUvz05l0BOTq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ipxBsAAAADcAAAADwAAAAAAAAAAAAAAAACYAgAAZHJzL2Rvd25y&#10;ZXYueG1sUEsFBgAAAAAEAAQA9QAAAIUDAAAAAA==&#10;" path="m69,34l66,48,59,59,48,66,34,69,21,66,10,59,2,48,,34,2,21,10,10,21,2,34,,48,2r11,8l66,21r3,13xe" filled="f" strokeweight=".20314mm">
                  <v:path arrowok="t" o:connecttype="custom" o:connectlocs="69,10053;66,10067;59,10078;48,10085;34,10088;21,10085;10,10078;2,10067;0,10053;2,10040;10,10029;21,10021;34,10019;48,10021;59,10029;66,10040;69,10053" o:connectangles="0,0,0,0,0,0,0,0,0,0,0,0,0,0,0,0,0"/>
                </v:shape>
                <w10:wrap anchorx="page" anchory="page"/>
              </v:group>
            </w:pict>
          </mc:Fallback>
        </mc:AlternateContent>
      </w:r>
    </w:p>
    <w:p w:rsidR="00A468B7" w:rsidRPr="00C1294B" w:rsidRDefault="00A468B7">
      <w:pPr>
        <w:spacing w:before="9"/>
        <w:rPr>
          <w:rFonts w:ascii="Calibri" w:eastAsia="Calibri" w:hAnsi="Calibri" w:cs="Calibri"/>
          <w:sz w:val="25"/>
          <w:szCs w:val="25"/>
          <w:lang w:val="sq-AL"/>
        </w:rPr>
      </w:pPr>
    </w:p>
    <w:p w:rsidR="00A468B7" w:rsidRPr="00C1294B" w:rsidRDefault="00831DB1">
      <w:pPr>
        <w:pStyle w:val="Heading2"/>
        <w:ind w:right="421"/>
        <w:rPr>
          <w:rFonts w:cs="Calibri"/>
          <w:lang w:val="sq-AL"/>
        </w:rPr>
      </w:pPr>
      <w:r w:rsidRPr="00C1294B">
        <w:rPr>
          <w:noProof/>
          <w:lang w:val="sq-AL" w:eastAsia="sq-AL"/>
        </w:rPr>
        <mc:AlternateContent>
          <mc:Choice Requires="wpg">
            <w:drawing>
              <wp:anchor distT="0" distB="0" distL="114300" distR="114300" simplePos="0" relativeHeight="251682816" behindDoc="0" locked="0" layoutInCell="1" allowOverlap="1" wp14:anchorId="0CA5890C" wp14:editId="45873F97">
                <wp:simplePos x="0" y="0"/>
                <wp:positionH relativeFrom="page">
                  <wp:posOffset>374015</wp:posOffset>
                </wp:positionH>
                <wp:positionV relativeFrom="paragraph">
                  <wp:posOffset>-32385</wp:posOffset>
                </wp:positionV>
                <wp:extent cx="1270" cy="197485"/>
                <wp:effectExtent l="21590" t="15240" r="15240" b="15875"/>
                <wp:wrapNone/>
                <wp:docPr id="967" name="Group 9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97485"/>
                          <a:chOff x="589" y="-51"/>
                          <a:chExt cx="2" cy="311"/>
                        </a:xfrm>
                      </wpg:grpSpPr>
                      <wps:wsp>
                        <wps:cNvPr id="968" name="Freeform 942"/>
                        <wps:cNvSpPr>
                          <a:spLocks/>
                        </wps:cNvSpPr>
                        <wps:spPr bwMode="auto">
                          <a:xfrm>
                            <a:off x="589" y="-51"/>
                            <a:ext cx="2" cy="311"/>
                          </a:xfrm>
                          <a:custGeom>
                            <a:avLst/>
                            <a:gdLst>
                              <a:gd name="T0" fmla="+- 0 -51 -51"/>
                              <a:gd name="T1" fmla="*/ -51 h 311"/>
                              <a:gd name="T2" fmla="+- 0 260 -51"/>
                              <a:gd name="T3" fmla="*/ 260 h 311"/>
                            </a:gdLst>
                            <a:ahLst/>
                            <a:cxnLst>
                              <a:cxn ang="0">
                                <a:pos x="0" y="T1"/>
                              </a:cxn>
                              <a:cxn ang="0">
                                <a:pos x="0" y="T3"/>
                              </a:cxn>
                            </a:cxnLst>
                            <a:rect l="0" t="0" r="r" b="b"/>
                            <a:pathLst>
                              <a:path h="311">
                                <a:moveTo>
                                  <a:pt x="0" y="0"/>
                                </a:moveTo>
                                <a:lnTo>
                                  <a:pt x="0" y="311"/>
                                </a:lnTo>
                              </a:path>
                            </a:pathLst>
                          </a:custGeom>
                          <a:noFill/>
                          <a:ln w="29253">
                            <a:solidFill>
                              <a:srgbClr val="EF312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AEFCAB" id="Group 941" o:spid="_x0000_s1026" style="position:absolute;margin-left:29.45pt;margin-top:-2.55pt;width:.1pt;height:15.55pt;z-index:251682816;mso-position-horizontal-relative:page" coordorigin="589,-51" coordsize="2,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">
                <v:shape id="Freeform 942" o:spid="_x0000_s1027" style="position:absolute;left:589;top:-51;width:2;height:311;visibility:visible;mso-wrap-style:square;v-text-anchor:top" coordsize="2,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6oiMEA&#10;AADcAAAADwAAAGRycy9kb3ducmV2LnhtbERPTYvCMBC9C/6HMII3TVUQrUZRQVhvu66LeBuasS02&#10;k5Jk2+qv3xwWPD7e93rbmUo05HxpWcFknIAgzqwuOVdw+T6OFiB8QNZYWSYFT/Kw3fR7a0y1bfmL&#10;mnPIRQxhn6KCIoQ6ldJnBRn0Y1sTR+5uncEQoculdtjGcFPJaZLMpcGSY0OBNR0Kyh7nX6PALU8/&#10;l1lymO5vr7u8drO8bZpPpYaDbrcCEagLb/G/+0MrWM7j2ngmHgG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HeqIjBAAAA3AAAAA8AAAAAAAAAAAAAAAAAmAIAAGRycy9kb3du&#10;cmV2LnhtbFBLBQYAAAAABAAEAPUAAACGAwAAAAA=&#10;" path="m,l,311e" filled="f" strokecolor="#ef3123" strokeweight=".81258mm">
                  <v:path arrowok="t" o:connecttype="custom" o:connectlocs="0,-51;0,260" o:connectangles="0,0"/>
                </v:shape>
                <w10:wrap anchorx="page"/>
              </v:group>
            </w:pict>
          </mc:Fallback>
        </mc:AlternateContent>
      </w:r>
      <w:r w:rsidR="008B0059" w:rsidRPr="00C1294B">
        <w:rPr>
          <w:color w:val="333333"/>
          <w:lang w:val="sq-AL"/>
        </w:rPr>
        <w:t>Standarde dhe udhëzime</w:t>
      </w:r>
    </w:p>
    <w:p w:rsidR="00A468B7" w:rsidRPr="00C1294B" w:rsidRDefault="00A468B7">
      <w:pPr>
        <w:spacing w:before="8"/>
        <w:rPr>
          <w:rFonts w:ascii="Calibri" w:eastAsia="Calibri" w:hAnsi="Calibri" w:cs="Calibri"/>
          <w:sz w:val="24"/>
          <w:szCs w:val="24"/>
          <w:lang w:val="sq-AL"/>
        </w:rPr>
      </w:pPr>
    </w:p>
    <w:p w:rsidR="00A468B7" w:rsidRPr="00C1294B" w:rsidRDefault="00831DB1">
      <w:pPr>
        <w:pStyle w:val="BodyText"/>
        <w:spacing w:before="73" w:line="302" w:lineRule="auto"/>
        <w:ind w:right="516"/>
        <w:rPr>
          <w:color w:val="333333"/>
          <w:u w:val="single" w:color="333333"/>
          <w:lang w:val="sq-AL"/>
        </w:rPr>
      </w:pPr>
      <w:r w:rsidRPr="00C1294B">
        <w:rPr>
          <w:noProof/>
          <w:lang w:val="sq-AL" w:eastAsia="sq-AL"/>
        </w:rPr>
        <mc:AlternateContent>
          <mc:Choice Requires="wpg">
            <w:drawing>
              <wp:anchor distT="0" distB="0" distL="114300" distR="114300" simplePos="0" relativeHeight="251691008" behindDoc="0" locked="0" layoutInCell="1" allowOverlap="1" wp14:anchorId="709F6077" wp14:editId="2D44A28D">
                <wp:simplePos x="0" y="0"/>
                <wp:positionH relativeFrom="page">
                  <wp:posOffset>513080</wp:posOffset>
                </wp:positionH>
                <wp:positionV relativeFrom="paragraph">
                  <wp:posOffset>89535</wp:posOffset>
                </wp:positionV>
                <wp:extent cx="44450" cy="44450"/>
                <wp:effectExtent l="17780" t="13335" r="13970" b="18415"/>
                <wp:wrapNone/>
                <wp:docPr id="965" name="Group 9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50" cy="44450"/>
                          <a:chOff x="808" y="141"/>
                          <a:chExt cx="70" cy="70"/>
                        </a:xfrm>
                      </wpg:grpSpPr>
                      <wps:wsp>
                        <wps:cNvPr id="966" name="Freeform 940"/>
                        <wps:cNvSpPr>
                          <a:spLocks/>
                        </wps:cNvSpPr>
                        <wps:spPr bwMode="auto">
                          <a:xfrm>
                            <a:off x="808" y="141"/>
                            <a:ext cx="70" cy="70"/>
                          </a:xfrm>
                          <a:custGeom>
                            <a:avLst/>
                            <a:gdLst>
                              <a:gd name="T0" fmla="+- 0 877 808"/>
                              <a:gd name="T1" fmla="*/ T0 w 70"/>
                              <a:gd name="T2" fmla="+- 0 175 141"/>
                              <a:gd name="T3" fmla="*/ 175 h 70"/>
                              <a:gd name="T4" fmla="+- 0 875 808"/>
                              <a:gd name="T5" fmla="*/ T4 w 70"/>
                              <a:gd name="T6" fmla="+- 0 189 141"/>
                              <a:gd name="T7" fmla="*/ 189 h 70"/>
                              <a:gd name="T8" fmla="+- 0 867 808"/>
                              <a:gd name="T9" fmla="*/ T8 w 70"/>
                              <a:gd name="T10" fmla="+- 0 200 141"/>
                              <a:gd name="T11" fmla="*/ 200 h 70"/>
                              <a:gd name="T12" fmla="+- 0 856 808"/>
                              <a:gd name="T13" fmla="*/ T12 w 70"/>
                              <a:gd name="T14" fmla="+- 0 207 141"/>
                              <a:gd name="T15" fmla="*/ 207 h 70"/>
                              <a:gd name="T16" fmla="+- 0 843 808"/>
                              <a:gd name="T17" fmla="*/ T16 w 70"/>
                              <a:gd name="T18" fmla="+- 0 210 141"/>
                              <a:gd name="T19" fmla="*/ 210 h 70"/>
                              <a:gd name="T20" fmla="+- 0 829 808"/>
                              <a:gd name="T21" fmla="*/ T20 w 70"/>
                              <a:gd name="T22" fmla="+- 0 207 141"/>
                              <a:gd name="T23" fmla="*/ 207 h 70"/>
                              <a:gd name="T24" fmla="+- 0 818 808"/>
                              <a:gd name="T25" fmla="*/ T24 w 70"/>
                              <a:gd name="T26" fmla="+- 0 200 141"/>
                              <a:gd name="T27" fmla="*/ 200 h 70"/>
                              <a:gd name="T28" fmla="+- 0 811 808"/>
                              <a:gd name="T29" fmla="*/ T28 w 70"/>
                              <a:gd name="T30" fmla="+- 0 189 141"/>
                              <a:gd name="T31" fmla="*/ 189 h 70"/>
                              <a:gd name="T32" fmla="+- 0 808 808"/>
                              <a:gd name="T33" fmla="*/ T32 w 70"/>
                              <a:gd name="T34" fmla="+- 0 175 141"/>
                              <a:gd name="T35" fmla="*/ 175 h 70"/>
                              <a:gd name="T36" fmla="+- 0 811 808"/>
                              <a:gd name="T37" fmla="*/ T36 w 70"/>
                              <a:gd name="T38" fmla="+- 0 162 141"/>
                              <a:gd name="T39" fmla="*/ 162 h 70"/>
                              <a:gd name="T40" fmla="+- 0 818 808"/>
                              <a:gd name="T41" fmla="*/ T40 w 70"/>
                              <a:gd name="T42" fmla="+- 0 151 141"/>
                              <a:gd name="T43" fmla="*/ 151 h 70"/>
                              <a:gd name="T44" fmla="+- 0 829 808"/>
                              <a:gd name="T45" fmla="*/ T44 w 70"/>
                              <a:gd name="T46" fmla="+- 0 143 141"/>
                              <a:gd name="T47" fmla="*/ 143 h 70"/>
                              <a:gd name="T48" fmla="+- 0 843 808"/>
                              <a:gd name="T49" fmla="*/ T48 w 70"/>
                              <a:gd name="T50" fmla="+- 0 141 141"/>
                              <a:gd name="T51" fmla="*/ 141 h 70"/>
                              <a:gd name="T52" fmla="+- 0 856 808"/>
                              <a:gd name="T53" fmla="*/ T52 w 70"/>
                              <a:gd name="T54" fmla="+- 0 143 141"/>
                              <a:gd name="T55" fmla="*/ 143 h 70"/>
                              <a:gd name="T56" fmla="+- 0 867 808"/>
                              <a:gd name="T57" fmla="*/ T56 w 70"/>
                              <a:gd name="T58" fmla="+- 0 151 141"/>
                              <a:gd name="T59" fmla="*/ 151 h 70"/>
                              <a:gd name="T60" fmla="+- 0 875 808"/>
                              <a:gd name="T61" fmla="*/ T60 w 70"/>
                              <a:gd name="T62" fmla="+- 0 162 141"/>
                              <a:gd name="T63" fmla="*/ 162 h 70"/>
                              <a:gd name="T64" fmla="+- 0 877 808"/>
                              <a:gd name="T65" fmla="*/ T64 w 70"/>
                              <a:gd name="T66" fmla="+- 0 175 141"/>
                              <a:gd name="T67" fmla="*/ 175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0" h="70">
                                <a:moveTo>
                                  <a:pt x="69" y="34"/>
                                </a:moveTo>
                                <a:lnTo>
                                  <a:pt x="67" y="48"/>
                                </a:lnTo>
                                <a:lnTo>
                                  <a:pt x="59" y="59"/>
                                </a:lnTo>
                                <a:lnTo>
                                  <a:pt x="48" y="66"/>
                                </a:lnTo>
                                <a:lnTo>
                                  <a:pt x="35" y="69"/>
                                </a:lnTo>
                                <a:lnTo>
                                  <a:pt x="21" y="66"/>
                                </a:lnTo>
                                <a:lnTo>
                                  <a:pt x="10" y="59"/>
                                </a:lnTo>
                                <a:lnTo>
                                  <a:pt x="3" y="48"/>
                                </a:lnTo>
                                <a:lnTo>
                                  <a:pt x="0" y="34"/>
                                </a:lnTo>
                                <a:lnTo>
                                  <a:pt x="3" y="21"/>
                                </a:lnTo>
                                <a:lnTo>
                                  <a:pt x="10" y="10"/>
                                </a:lnTo>
                                <a:lnTo>
                                  <a:pt x="21" y="2"/>
                                </a:lnTo>
                                <a:lnTo>
                                  <a:pt x="35" y="0"/>
                                </a:lnTo>
                                <a:lnTo>
                                  <a:pt x="48" y="2"/>
                                </a:lnTo>
                                <a:lnTo>
                                  <a:pt x="59" y="10"/>
                                </a:lnTo>
                                <a:lnTo>
                                  <a:pt x="67" y="21"/>
                                </a:lnTo>
                                <a:lnTo>
                                  <a:pt x="69" y="34"/>
                                </a:lnTo>
                                <a:close/>
                              </a:path>
                            </a:pathLst>
                          </a:custGeom>
                          <a:noFill/>
                          <a:ln w="73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E0D492" id="Group 939" o:spid="_x0000_s1026" style="position:absolute;margin-left:40.4pt;margin-top:7.05pt;width:3.5pt;height:3.5pt;z-index:251691008;mso-position-horizontal-relative:page" coordorigin="808,141" coordsize="7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">
                <v:shape id="Freeform 940" o:spid="_x0000_s1027" style="position:absolute;left:808;top:141;width:70;height:70;visibility:visible;mso-wrap-style:square;v-text-anchor:top" coordsize="7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baNMMA&#10;AADcAAAADwAAAGRycy9kb3ducmV2LnhtbESPT4vCMBTE74LfITzBm6bbQ9GuUWRF0NPiHzy/bZ5t&#10;sHkpSazdb79ZWNjjMDO/YVabwbaiJx+MYwVv8wwEceW04VrB9bKfLUCEiKyxdUwKvinAZj0erbDU&#10;7sUn6s+xFgnCoUQFTYxdKWWoGrIY5q4jTt7deYsxSV9L7fGV4LaVeZYV0qLhtNBgRx8NVY/z0ypY&#10;uItfGnPr86/8dCw+d7f7/mCVmk6G7TuISEP8D/+1D1rBsijg90w6An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baNMMAAADcAAAADwAAAAAAAAAAAAAAAACYAgAAZHJzL2Rv&#10;d25yZXYueG1sUEsFBgAAAAAEAAQA9QAAAIgDAAAAAA==&#10;" path="m69,34l67,48,59,59,48,66,35,69,21,66,10,59,3,48,,34,3,21,10,10,21,2,35,,48,2r11,8l67,21r2,13xe" filled="f" strokeweight=".20314mm">
                  <v:path arrowok="t" o:connecttype="custom" o:connectlocs="69,175;67,189;59,200;48,207;35,210;21,207;10,200;3,189;0,175;3,162;10,151;21,143;35,141;48,143;59,151;67,162;69,175" o:connectangles="0,0,0,0,0,0,0,0,0,0,0,0,0,0,0,0,0"/>
                </v:shape>
                <w10:wrap anchorx="page"/>
              </v:group>
            </w:pict>
          </mc:Fallback>
        </mc:AlternateContent>
      </w:r>
      <w:r w:rsidR="00FB6DCD" w:rsidRPr="00C1294B">
        <w:rPr>
          <w:lang w:val="sq-AL"/>
        </w:rPr>
        <w:t xml:space="preserve">Punwsimi pas lwnies së postit publik : Praktikat e mira për parandalimin e konfliktit të interesave </w:t>
      </w:r>
      <w:r w:rsidR="00FB6DCD" w:rsidRPr="00C1294B">
        <w:rPr>
          <w:u w:color="333333"/>
          <w:lang w:val="sq-AL"/>
        </w:rPr>
        <w:t>http://www.keepeek.com/Digital-Asset</w:t>
      </w:r>
      <w:r w:rsidR="00E83A14" w:rsidRPr="00C1294B">
        <w:rPr>
          <w:color w:val="333333"/>
          <w:u w:color="333333"/>
          <w:lang w:val="sq-AL"/>
        </w:rPr>
        <w:t xml:space="preserve">- </w:t>
      </w:r>
      <w:hyperlink r:id="rId190">
        <w:r w:rsidR="00E83A14" w:rsidRPr="00C1294B">
          <w:rPr>
            <w:color w:val="333333"/>
            <w:u w:color="333333"/>
            <w:lang w:val="sq-AL"/>
          </w:rPr>
          <w:t>Management/oecd/governance/post-public-employment_9789264056701-en</w:t>
        </w:r>
      </w:hyperlink>
    </w:p>
    <w:p w:rsidR="00FB6DCD" w:rsidRPr="00C1294B" w:rsidRDefault="00FB6DCD">
      <w:pPr>
        <w:pStyle w:val="BodyText"/>
        <w:spacing w:before="73" w:line="302" w:lineRule="auto"/>
        <w:ind w:right="516"/>
        <w:rPr>
          <w:color w:val="333333"/>
          <w:u w:val="single" w:color="333333"/>
          <w:lang w:val="sq-AL"/>
        </w:rPr>
      </w:pPr>
    </w:p>
    <w:p w:rsidR="00FB6DCD" w:rsidRPr="00C1294B" w:rsidRDefault="00FB6DCD">
      <w:pPr>
        <w:pStyle w:val="BodyText"/>
        <w:spacing w:before="73" w:line="302" w:lineRule="auto"/>
        <w:ind w:right="516"/>
        <w:rPr>
          <w:rFonts w:cs="Calibri"/>
          <w:lang w:val="sq-AL"/>
        </w:rPr>
      </w:pPr>
    </w:p>
    <w:p w:rsidR="00A468B7" w:rsidRPr="00C1294B" w:rsidRDefault="00831DB1">
      <w:pPr>
        <w:pStyle w:val="BodyText"/>
        <w:spacing w:before="137" w:line="302" w:lineRule="auto"/>
        <w:ind w:right="421"/>
        <w:rPr>
          <w:rFonts w:cs="Calibri"/>
          <w:lang w:val="sq-AL"/>
        </w:rPr>
      </w:pPr>
      <w:r w:rsidRPr="00C1294B">
        <w:rPr>
          <w:noProof/>
          <w:lang w:val="sq-AL" w:eastAsia="sq-AL"/>
        </w:rPr>
        <mc:AlternateContent>
          <mc:Choice Requires="wpg">
            <w:drawing>
              <wp:anchor distT="0" distB="0" distL="114300" distR="114300" simplePos="0" relativeHeight="251694080" behindDoc="0" locked="0" layoutInCell="1" allowOverlap="1" wp14:anchorId="3D1CD5A9" wp14:editId="163D9774">
                <wp:simplePos x="0" y="0"/>
                <wp:positionH relativeFrom="page">
                  <wp:posOffset>513080</wp:posOffset>
                </wp:positionH>
                <wp:positionV relativeFrom="paragraph">
                  <wp:posOffset>130175</wp:posOffset>
                </wp:positionV>
                <wp:extent cx="44450" cy="44450"/>
                <wp:effectExtent l="17780" t="15875" r="13970" b="15875"/>
                <wp:wrapNone/>
                <wp:docPr id="963" name="Group 9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50" cy="44450"/>
                          <a:chOff x="808" y="205"/>
                          <a:chExt cx="70" cy="70"/>
                        </a:xfrm>
                      </wpg:grpSpPr>
                      <wps:wsp>
                        <wps:cNvPr id="964" name="Freeform 938"/>
                        <wps:cNvSpPr>
                          <a:spLocks/>
                        </wps:cNvSpPr>
                        <wps:spPr bwMode="auto">
                          <a:xfrm>
                            <a:off x="808" y="205"/>
                            <a:ext cx="70" cy="70"/>
                          </a:xfrm>
                          <a:custGeom>
                            <a:avLst/>
                            <a:gdLst>
                              <a:gd name="T0" fmla="+- 0 877 808"/>
                              <a:gd name="T1" fmla="*/ T0 w 70"/>
                              <a:gd name="T2" fmla="+- 0 239 205"/>
                              <a:gd name="T3" fmla="*/ 239 h 70"/>
                              <a:gd name="T4" fmla="+- 0 875 808"/>
                              <a:gd name="T5" fmla="*/ T4 w 70"/>
                              <a:gd name="T6" fmla="+- 0 253 205"/>
                              <a:gd name="T7" fmla="*/ 253 h 70"/>
                              <a:gd name="T8" fmla="+- 0 867 808"/>
                              <a:gd name="T9" fmla="*/ T8 w 70"/>
                              <a:gd name="T10" fmla="+- 0 264 205"/>
                              <a:gd name="T11" fmla="*/ 264 h 70"/>
                              <a:gd name="T12" fmla="+- 0 856 808"/>
                              <a:gd name="T13" fmla="*/ T12 w 70"/>
                              <a:gd name="T14" fmla="+- 0 271 205"/>
                              <a:gd name="T15" fmla="*/ 271 h 70"/>
                              <a:gd name="T16" fmla="+- 0 843 808"/>
                              <a:gd name="T17" fmla="*/ T16 w 70"/>
                              <a:gd name="T18" fmla="+- 0 274 205"/>
                              <a:gd name="T19" fmla="*/ 274 h 70"/>
                              <a:gd name="T20" fmla="+- 0 829 808"/>
                              <a:gd name="T21" fmla="*/ T20 w 70"/>
                              <a:gd name="T22" fmla="+- 0 271 205"/>
                              <a:gd name="T23" fmla="*/ 271 h 70"/>
                              <a:gd name="T24" fmla="+- 0 818 808"/>
                              <a:gd name="T25" fmla="*/ T24 w 70"/>
                              <a:gd name="T26" fmla="+- 0 264 205"/>
                              <a:gd name="T27" fmla="*/ 264 h 70"/>
                              <a:gd name="T28" fmla="+- 0 811 808"/>
                              <a:gd name="T29" fmla="*/ T28 w 70"/>
                              <a:gd name="T30" fmla="+- 0 253 205"/>
                              <a:gd name="T31" fmla="*/ 253 h 70"/>
                              <a:gd name="T32" fmla="+- 0 808 808"/>
                              <a:gd name="T33" fmla="*/ T32 w 70"/>
                              <a:gd name="T34" fmla="+- 0 239 205"/>
                              <a:gd name="T35" fmla="*/ 239 h 70"/>
                              <a:gd name="T36" fmla="+- 0 811 808"/>
                              <a:gd name="T37" fmla="*/ T36 w 70"/>
                              <a:gd name="T38" fmla="+- 0 226 205"/>
                              <a:gd name="T39" fmla="*/ 226 h 70"/>
                              <a:gd name="T40" fmla="+- 0 818 808"/>
                              <a:gd name="T41" fmla="*/ T40 w 70"/>
                              <a:gd name="T42" fmla="+- 0 215 205"/>
                              <a:gd name="T43" fmla="*/ 215 h 70"/>
                              <a:gd name="T44" fmla="+- 0 829 808"/>
                              <a:gd name="T45" fmla="*/ T44 w 70"/>
                              <a:gd name="T46" fmla="+- 0 207 205"/>
                              <a:gd name="T47" fmla="*/ 207 h 70"/>
                              <a:gd name="T48" fmla="+- 0 843 808"/>
                              <a:gd name="T49" fmla="*/ T48 w 70"/>
                              <a:gd name="T50" fmla="+- 0 205 205"/>
                              <a:gd name="T51" fmla="*/ 205 h 70"/>
                              <a:gd name="T52" fmla="+- 0 856 808"/>
                              <a:gd name="T53" fmla="*/ T52 w 70"/>
                              <a:gd name="T54" fmla="+- 0 207 205"/>
                              <a:gd name="T55" fmla="*/ 207 h 70"/>
                              <a:gd name="T56" fmla="+- 0 867 808"/>
                              <a:gd name="T57" fmla="*/ T56 w 70"/>
                              <a:gd name="T58" fmla="+- 0 215 205"/>
                              <a:gd name="T59" fmla="*/ 215 h 70"/>
                              <a:gd name="T60" fmla="+- 0 875 808"/>
                              <a:gd name="T61" fmla="*/ T60 w 70"/>
                              <a:gd name="T62" fmla="+- 0 226 205"/>
                              <a:gd name="T63" fmla="*/ 226 h 70"/>
                              <a:gd name="T64" fmla="+- 0 877 808"/>
                              <a:gd name="T65" fmla="*/ T64 w 70"/>
                              <a:gd name="T66" fmla="+- 0 239 205"/>
                              <a:gd name="T67" fmla="*/ 23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0" h="70">
                                <a:moveTo>
                                  <a:pt x="69" y="34"/>
                                </a:moveTo>
                                <a:lnTo>
                                  <a:pt x="67" y="48"/>
                                </a:lnTo>
                                <a:lnTo>
                                  <a:pt x="59" y="59"/>
                                </a:lnTo>
                                <a:lnTo>
                                  <a:pt x="48" y="66"/>
                                </a:lnTo>
                                <a:lnTo>
                                  <a:pt x="35" y="69"/>
                                </a:lnTo>
                                <a:lnTo>
                                  <a:pt x="21" y="66"/>
                                </a:lnTo>
                                <a:lnTo>
                                  <a:pt x="10" y="59"/>
                                </a:lnTo>
                                <a:lnTo>
                                  <a:pt x="3" y="48"/>
                                </a:lnTo>
                                <a:lnTo>
                                  <a:pt x="0" y="34"/>
                                </a:lnTo>
                                <a:lnTo>
                                  <a:pt x="3" y="21"/>
                                </a:lnTo>
                                <a:lnTo>
                                  <a:pt x="10" y="10"/>
                                </a:lnTo>
                                <a:lnTo>
                                  <a:pt x="21" y="2"/>
                                </a:lnTo>
                                <a:lnTo>
                                  <a:pt x="35" y="0"/>
                                </a:lnTo>
                                <a:lnTo>
                                  <a:pt x="48" y="2"/>
                                </a:lnTo>
                                <a:lnTo>
                                  <a:pt x="59" y="10"/>
                                </a:lnTo>
                                <a:lnTo>
                                  <a:pt x="67" y="21"/>
                                </a:lnTo>
                                <a:lnTo>
                                  <a:pt x="69" y="34"/>
                                </a:lnTo>
                                <a:close/>
                              </a:path>
                            </a:pathLst>
                          </a:custGeom>
                          <a:noFill/>
                          <a:ln w="73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333CB3" id="Group 937" o:spid="_x0000_s1026" style="position:absolute;margin-left:40.4pt;margin-top:10.25pt;width:3.5pt;height:3.5pt;z-index:251694080;mso-position-horizontal-relative:page" coordorigin="808,205" coordsize="7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">
                <v:shape id="Freeform 938" o:spid="_x0000_s1027" style="position:absolute;left:808;top:205;width:70;height:70;visibility:visible;mso-wrap-style:square;v-text-anchor:top" coordsize="7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jh2MMA&#10;AADcAAAADwAAAGRycy9kb3ducmV2LnhtbESPQWsCMRSE74X+h/AKvdWsS1l0NYq0CHoStXh+3Tx3&#10;g5uXJUnX7b83guBxmJlvmPlysK3oyQfjWMF4lIEgrpw2XCv4Oa4/JiBCRNbYOiYF/xRguXh9mWOp&#10;3ZX31B9iLRKEQ4kKmhi7UspQNWQxjFxHnLyz8xZjkr6W2uM1wW0r8ywrpEXDaaHBjr4aqi6HP6tg&#10;4o5+asypz3/z/bbYfZ/O641V6v1tWM1ARBriM/xob7SCafEJ9zPpCM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jh2MMAAADcAAAADwAAAAAAAAAAAAAAAACYAgAAZHJzL2Rv&#10;d25yZXYueG1sUEsFBgAAAAAEAAQA9QAAAIgDAAAAAA==&#10;" path="m69,34l67,48,59,59,48,66,35,69,21,66,10,59,3,48,,34,3,21,10,10,21,2,35,,48,2r11,8l67,21r2,13xe" filled="f" strokeweight=".20314mm">
                  <v:path arrowok="t" o:connecttype="custom" o:connectlocs="69,239;67,253;59,264;48,271;35,274;21,271;10,264;3,253;0,239;3,226;10,215;21,207;35,205;48,207;59,215;67,226;69,239" o:connectangles="0,0,0,0,0,0,0,0,0,0,0,0,0,0,0,0,0"/>
                </v:shape>
                <w10:wrap anchorx="page"/>
              </v:group>
            </w:pict>
          </mc:Fallback>
        </mc:AlternateContent>
      </w:r>
      <w:r w:rsidR="00FB6DCD" w:rsidRPr="00C1294B">
        <w:rPr>
          <w:rFonts w:cs="Calibri"/>
          <w:lang w:val="sq-AL"/>
        </w:rPr>
        <w:t>Dyert rrotulluese</w:t>
      </w:r>
      <w:r w:rsidR="00E83A14" w:rsidRPr="00C1294B">
        <w:rPr>
          <w:rFonts w:cs="Calibri"/>
          <w:lang w:val="sq-AL"/>
        </w:rPr>
        <w:t xml:space="preserve">, </w:t>
      </w:r>
      <w:r w:rsidR="00FB6DCD" w:rsidRPr="00C1294B">
        <w:rPr>
          <w:rFonts w:cs="Calibri"/>
          <w:lang w:val="sq-AL"/>
        </w:rPr>
        <w:t>Përgjegjshmëria dhe transparenca</w:t>
      </w:r>
      <w:r w:rsidR="00E83A14" w:rsidRPr="00C1294B">
        <w:rPr>
          <w:rFonts w:cs="Calibri"/>
          <w:lang w:val="sq-AL"/>
        </w:rPr>
        <w:t xml:space="preserve">– </w:t>
      </w:r>
      <w:r w:rsidR="00FB6DCD" w:rsidRPr="00C1294B">
        <w:rPr>
          <w:rFonts w:cs="Calibri"/>
          <w:lang w:val="sq-AL"/>
        </w:rPr>
        <w:t xml:space="preserve">Lindja e shqetësimeve rregullatore dhe zgjidhja me anë të politikave në krizat financiare </w:t>
      </w:r>
      <w:hyperlink r:id="rId191">
        <w:r w:rsidR="00E83A14" w:rsidRPr="00C1294B">
          <w:rPr>
            <w:rFonts w:cs="Calibri"/>
            <w:color w:val="333333"/>
            <w:u w:val="single" w:color="333333"/>
            <w:lang w:val="sq-AL"/>
          </w:rPr>
          <w:t xml:space="preserve">http://search.oecd.org/officialdocuments/displaydocumentpdf/? </w:t>
        </w:r>
      </w:hyperlink>
      <w:r w:rsidR="00E83A14" w:rsidRPr="00C1294B">
        <w:rPr>
          <w:rFonts w:cs="Calibri"/>
          <w:color w:val="333333"/>
          <w:u w:val="single" w:color="333333"/>
          <w:lang w:val="sq-AL"/>
        </w:rPr>
        <w:t>cote=GOV/PGC/ETH(2009)2&amp;docLanguage=En</w:t>
      </w:r>
    </w:p>
    <w:p w:rsidR="00A468B7" w:rsidRPr="00C1294B" w:rsidRDefault="00A468B7">
      <w:pPr>
        <w:spacing w:before="9"/>
        <w:rPr>
          <w:rFonts w:ascii="Calibri" w:eastAsia="Calibri" w:hAnsi="Calibri" w:cs="Calibri"/>
          <w:sz w:val="25"/>
          <w:szCs w:val="25"/>
          <w:lang w:val="sq-AL"/>
        </w:rPr>
      </w:pPr>
    </w:p>
    <w:p w:rsidR="00A468B7" w:rsidRPr="00C1294B" w:rsidRDefault="00831DB1">
      <w:pPr>
        <w:pStyle w:val="Heading2"/>
        <w:ind w:right="421"/>
        <w:rPr>
          <w:rFonts w:cs="Calibri"/>
          <w:lang w:val="sq-AL"/>
        </w:rPr>
      </w:pPr>
      <w:r w:rsidRPr="00C1294B">
        <w:rPr>
          <w:noProof/>
          <w:lang w:val="sq-AL" w:eastAsia="sq-AL"/>
        </w:rPr>
        <mc:AlternateContent>
          <mc:Choice Requires="wpg">
            <w:drawing>
              <wp:anchor distT="0" distB="0" distL="114300" distR="114300" simplePos="0" relativeHeight="251686912" behindDoc="0" locked="0" layoutInCell="1" allowOverlap="1" wp14:anchorId="53E7F590" wp14:editId="04C4668A">
                <wp:simplePos x="0" y="0"/>
                <wp:positionH relativeFrom="page">
                  <wp:posOffset>374015</wp:posOffset>
                </wp:positionH>
                <wp:positionV relativeFrom="paragraph">
                  <wp:posOffset>-32385</wp:posOffset>
                </wp:positionV>
                <wp:extent cx="1270" cy="197485"/>
                <wp:effectExtent l="21590" t="15240" r="15240" b="15875"/>
                <wp:wrapNone/>
                <wp:docPr id="961" name="Group 9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97485"/>
                          <a:chOff x="589" y="-51"/>
                          <a:chExt cx="2" cy="311"/>
                        </a:xfrm>
                      </wpg:grpSpPr>
                      <wps:wsp>
                        <wps:cNvPr id="962" name="Freeform 936"/>
                        <wps:cNvSpPr>
                          <a:spLocks/>
                        </wps:cNvSpPr>
                        <wps:spPr bwMode="auto">
                          <a:xfrm>
                            <a:off x="589" y="-51"/>
                            <a:ext cx="2" cy="311"/>
                          </a:xfrm>
                          <a:custGeom>
                            <a:avLst/>
                            <a:gdLst>
                              <a:gd name="T0" fmla="+- 0 -51 -51"/>
                              <a:gd name="T1" fmla="*/ -51 h 311"/>
                              <a:gd name="T2" fmla="+- 0 260 -51"/>
                              <a:gd name="T3" fmla="*/ 260 h 311"/>
                            </a:gdLst>
                            <a:ahLst/>
                            <a:cxnLst>
                              <a:cxn ang="0">
                                <a:pos x="0" y="T1"/>
                              </a:cxn>
                              <a:cxn ang="0">
                                <a:pos x="0" y="T3"/>
                              </a:cxn>
                            </a:cxnLst>
                            <a:rect l="0" t="0" r="r" b="b"/>
                            <a:pathLst>
                              <a:path h="311">
                                <a:moveTo>
                                  <a:pt x="0" y="0"/>
                                </a:moveTo>
                                <a:lnTo>
                                  <a:pt x="0" y="311"/>
                                </a:lnTo>
                              </a:path>
                            </a:pathLst>
                          </a:custGeom>
                          <a:noFill/>
                          <a:ln w="29253">
                            <a:solidFill>
                              <a:srgbClr val="EF312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A05169" id="Group 935" o:spid="_x0000_s1026" style="position:absolute;margin-left:29.45pt;margin-top:-2.55pt;width:.1pt;height:15.55pt;z-index:251686912;mso-position-horizontal-relative:page" coordorigin="589,-51" coordsize="2,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">
                <v:shape id="Freeform 936" o:spid="_x0000_s1027" style="position:absolute;left:589;top:-51;width:2;height:311;visibility:visible;mso-wrap-style:square;v-text-anchor:top" coordsize="2,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afYsUA&#10;AADcAAAADwAAAGRycy9kb3ducmV2LnhtbESPT2vCQBTE74V+h+UVvNWNEaRGV7FCod7qP8TbI/tM&#10;gtm3YXebRD99Vyh4HGbmN8x82ZtatOR8ZVnBaJiAIM6trrhQcNh/vX+A8AFZY22ZFNzIw3Lx+jLH&#10;TNuOt9TuQiEihH2GCsoQmkxKn5dk0A9tQxy9i3UGQ5SukNphF+GmlmmSTKTBiuNCiQ2tS8qvu1+j&#10;wE03x8M4Waef5/tFnvpx0bXtj1KDt341AxGoD8/wf/tbK5hOUniciUd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Np9ixQAAANwAAAAPAAAAAAAAAAAAAAAAAJgCAABkcnMv&#10;ZG93bnJldi54bWxQSwUGAAAAAAQABAD1AAAAigMAAAAA&#10;" path="m,l,311e" filled="f" strokecolor="#ef3123" strokeweight=".81258mm">
                  <v:path arrowok="t" o:connecttype="custom" o:connectlocs="0,-51;0,260" o:connectangles="0,0"/>
                </v:shape>
                <w10:wrap anchorx="page"/>
              </v:group>
            </w:pict>
          </mc:Fallback>
        </mc:AlternateContent>
      </w:r>
      <w:r w:rsidR="005E5480" w:rsidRPr="00C1294B">
        <w:rPr>
          <w:color w:val="333333"/>
          <w:lang w:val="sq-AL"/>
        </w:rPr>
        <w:t>Shembuj nga shtetet</w:t>
      </w:r>
    </w:p>
    <w:p w:rsidR="00A468B7" w:rsidRPr="00C1294B" w:rsidRDefault="00831DB1">
      <w:pPr>
        <w:spacing w:before="2"/>
        <w:rPr>
          <w:rFonts w:ascii="Calibri" w:eastAsia="Calibri" w:hAnsi="Calibri" w:cs="Calibri"/>
          <w:sz w:val="25"/>
          <w:szCs w:val="25"/>
          <w:lang w:val="sq-AL"/>
        </w:rPr>
      </w:pPr>
      <w:r w:rsidRPr="00C1294B">
        <w:rPr>
          <w:noProof/>
          <w:lang w:val="sq-AL" w:eastAsia="sq-AL"/>
        </w:rPr>
        <mc:AlternateContent>
          <mc:Choice Requires="wpg">
            <w:drawing>
              <wp:anchor distT="0" distB="0" distL="0" distR="0" simplePos="0" relativeHeight="251659264" behindDoc="0" locked="0" layoutInCell="1" allowOverlap="1" wp14:anchorId="7D9E6BB5" wp14:editId="41970C12">
                <wp:simplePos x="0" y="0"/>
                <wp:positionH relativeFrom="page">
                  <wp:posOffset>359410</wp:posOffset>
                </wp:positionH>
                <wp:positionV relativeFrom="paragraph">
                  <wp:posOffset>207010</wp:posOffset>
                </wp:positionV>
                <wp:extent cx="6831330" cy="2581910"/>
                <wp:effectExtent l="6985" t="6985" r="10160" b="1905"/>
                <wp:wrapTopAndBottom/>
                <wp:docPr id="958" name="Group 9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23710" cy="2574290"/>
                          <a:chOff x="572" y="332"/>
                          <a:chExt cx="10746" cy="4054"/>
                        </a:xfrm>
                      </wpg:grpSpPr>
                      <pic:pic xmlns:pic="http://schemas.openxmlformats.org/drawingml/2006/picture">
                        <pic:nvPicPr>
                          <pic:cNvPr id="959" name="Picture 934"/>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751" y="694"/>
                            <a:ext cx="254"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60" name="Text Box 933"/>
                        <wps:cNvSpPr txBox="1">
                          <a:spLocks noChangeArrowheads="1"/>
                        </wps:cNvSpPr>
                        <wps:spPr bwMode="auto">
                          <a:xfrm>
                            <a:off x="572" y="332"/>
                            <a:ext cx="10746" cy="4054"/>
                          </a:xfrm>
                          <a:prstGeom prst="rect">
                            <a:avLst/>
                          </a:prstGeom>
                          <a:noFill/>
                          <a:ln w="7313">
                            <a:solidFill>
                              <a:srgbClr val="CCCCCC"/>
                            </a:solidFill>
                            <a:miter lim="800000"/>
                            <a:headEnd/>
                            <a:tailEnd/>
                          </a:ln>
                          <a:extLst>
                            <a:ext uri="{909E8E84-426E-40DD-AFC4-6F175D3DCCD1}">
                              <a14:hiddenFill xmlns:a14="http://schemas.microsoft.com/office/drawing/2010/main">
                                <a:solidFill>
                                  <a:srgbClr val="FFFFFF"/>
                                </a:solidFill>
                              </a14:hiddenFill>
                            </a:ext>
                          </a:extLst>
                        </wps:spPr>
                        <wps:txbx>
                          <w:txbxContent>
                            <w:p w:rsidR="005D7879" w:rsidRPr="00FB6DCD" w:rsidRDefault="005D7879">
                              <w:pPr>
                                <w:spacing w:before="4"/>
                                <w:rPr>
                                  <w:rFonts w:ascii="Calibri" w:eastAsia="Calibri" w:hAnsi="Calibri" w:cs="Calibri"/>
                                  <w:sz w:val="18"/>
                                  <w:szCs w:val="18"/>
                                </w:rPr>
                              </w:pPr>
                            </w:p>
                            <w:p w:rsidR="005D7879" w:rsidRPr="00FB6DCD" w:rsidRDefault="005D7879">
                              <w:pPr>
                                <w:spacing w:line="304" w:lineRule="auto"/>
                                <w:ind w:left="518" w:right="335"/>
                                <w:rPr>
                                  <w:rFonts w:ascii="Calibri" w:eastAsia="Calibri" w:hAnsi="Calibri" w:cs="Calibri"/>
                                  <w:sz w:val="20"/>
                                  <w:szCs w:val="20"/>
                                </w:rPr>
                              </w:pPr>
                              <w:r w:rsidRPr="00FB6DCD">
                                <w:rPr>
                                  <w:rFonts w:ascii="Calibri" w:hAnsi="Calibri"/>
                                  <w:color w:val="333333"/>
                                  <w:sz w:val="20"/>
                                </w:rPr>
                                <w:t>Të paktën 32 shtete kanë vendosur kufizime për punësimin pas lënies së postit publik në të paktën një degë të qeverisjes.</w:t>
                              </w:r>
                            </w:p>
                            <w:p w:rsidR="005D7879" w:rsidRPr="00FB6DCD" w:rsidRDefault="005D7879">
                              <w:pPr>
                                <w:spacing w:before="3"/>
                                <w:rPr>
                                  <w:rFonts w:ascii="Calibri" w:eastAsia="Calibri" w:hAnsi="Calibri" w:cs="Calibri"/>
                                  <w:sz w:val="25"/>
                                  <w:szCs w:val="25"/>
                                </w:rPr>
                              </w:pPr>
                            </w:p>
                            <w:p w:rsidR="005D7879" w:rsidRDefault="005D7879" w:rsidP="00FB6DCD">
                              <w:pPr>
                                <w:spacing w:line="302" w:lineRule="auto"/>
                                <w:ind w:left="172" w:right="482"/>
                                <w:rPr>
                                  <w:rFonts w:ascii="Calibri" w:hAnsi="Calibri"/>
                                  <w:sz w:val="18"/>
                                </w:rPr>
                              </w:pPr>
                              <w:r>
                                <w:rPr>
                                  <w:rFonts w:ascii="Calibri" w:hAnsi="Calibri"/>
                                  <w:sz w:val="18"/>
                                </w:rPr>
                                <w:t>Sipas të dhënave nga Integriteti Global, shtetet e mëposhtme kanë vendosur kufizime për punësimin pas lënies së postit publik në të paktën një degë të qeverisjes (kjo nuk është një listë e plotë dhe cilësia e rregulloreve varet nga shteti):</w:t>
                              </w:r>
                            </w:p>
                            <w:p w:rsidR="005D7879" w:rsidRDefault="005D7879" w:rsidP="00FB6DCD">
                              <w:pPr>
                                <w:spacing w:line="302" w:lineRule="auto"/>
                                <w:ind w:left="172" w:right="482"/>
                                <w:rPr>
                                  <w:rFonts w:ascii="Calibri" w:hAnsi="Calibri"/>
                                  <w:sz w:val="18"/>
                                </w:rPr>
                              </w:pPr>
                            </w:p>
                            <w:p w:rsidR="005D7879" w:rsidRPr="00FB6DCD" w:rsidRDefault="005D7879" w:rsidP="00FB6DCD">
                              <w:pPr>
                                <w:spacing w:line="302" w:lineRule="auto"/>
                                <w:ind w:left="172" w:right="183"/>
                                <w:rPr>
                                  <w:rFonts w:ascii="Calibri" w:eastAsia="Calibri" w:hAnsi="Calibri" w:cs="Calibri"/>
                                  <w:sz w:val="18"/>
                                  <w:szCs w:val="18"/>
                                </w:rPr>
                              </w:pPr>
                              <w:r>
                                <w:rPr>
                                  <w:rFonts w:ascii="Calibri" w:hAnsi="Calibri"/>
                                  <w:sz w:val="18"/>
                                </w:rPr>
                                <w:t>Afrika e Jugut</w:t>
                              </w:r>
                              <w:r w:rsidRPr="00FB6DCD">
                                <w:rPr>
                                  <w:rFonts w:ascii="Calibri" w:hAnsi="Calibri"/>
                                  <w:sz w:val="18"/>
                                </w:rPr>
                                <w:t xml:space="preserve">, </w:t>
                              </w:r>
                              <w:r w:rsidRPr="00A97F46">
                                <w:rPr>
                                  <w:rFonts w:ascii="Calibri" w:hAnsi="Calibri"/>
                                  <w:sz w:val="18"/>
                                </w:rPr>
                                <w:t>Algjeria,</w:t>
                              </w:r>
                              <w:r w:rsidRPr="00FB6DCD">
                                <w:rPr>
                                  <w:rFonts w:ascii="Calibri" w:hAnsi="Calibri"/>
                                  <w:sz w:val="18"/>
                                </w:rPr>
                                <w:t xml:space="preserve"> Armenia, Arg</w:t>
                              </w:r>
                              <w:r>
                                <w:rPr>
                                  <w:rFonts w:ascii="Calibri" w:hAnsi="Calibri"/>
                                  <w:sz w:val="18"/>
                                </w:rPr>
                                <w:t>j</w:t>
                              </w:r>
                              <w:r w:rsidRPr="00FB6DCD">
                                <w:rPr>
                                  <w:rFonts w:ascii="Calibri" w:hAnsi="Calibri"/>
                                  <w:sz w:val="18"/>
                                </w:rPr>
                                <w:t>entina, Azerbaj</w:t>
                              </w:r>
                              <w:r>
                                <w:rPr>
                                  <w:rFonts w:ascii="Calibri" w:hAnsi="Calibri"/>
                                  <w:sz w:val="18"/>
                                </w:rPr>
                                <w:t>xh</w:t>
                              </w:r>
                              <w:r w:rsidRPr="00FB6DCD">
                                <w:rPr>
                                  <w:rFonts w:ascii="Calibri" w:hAnsi="Calibri"/>
                                  <w:sz w:val="18"/>
                                </w:rPr>
                                <w:t>an</w:t>
                              </w:r>
                              <w:r>
                                <w:rPr>
                                  <w:rFonts w:ascii="Calibri" w:hAnsi="Calibri"/>
                                  <w:sz w:val="18"/>
                                </w:rPr>
                                <w:t>i</w:t>
                              </w:r>
                              <w:r w:rsidRPr="00FB6DCD">
                                <w:rPr>
                                  <w:rFonts w:ascii="Calibri" w:hAnsi="Calibri"/>
                                  <w:sz w:val="18"/>
                                </w:rPr>
                                <w:t xml:space="preserve">, Bosnja </w:t>
                              </w:r>
                              <w:r>
                                <w:rPr>
                                  <w:rFonts w:ascii="Calibri" w:hAnsi="Calibri"/>
                                  <w:sz w:val="18"/>
                                </w:rPr>
                                <w:t xml:space="preserve">dhe </w:t>
                              </w:r>
                              <w:r w:rsidRPr="00FB6DCD">
                                <w:rPr>
                                  <w:rFonts w:ascii="Calibri" w:hAnsi="Calibri"/>
                                  <w:sz w:val="18"/>
                                </w:rPr>
                                <w:t>Hercegovina, Bul</w:t>
                              </w:r>
                              <w:r>
                                <w:rPr>
                                  <w:rFonts w:ascii="Calibri" w:hAnsi="Calibri"/>
                                  <w:sz w:val="18"/>
                                </w:rPr>
                                <w:t>l</w:t>
                              </w:r>
                              <w:r w:rsidRPr="00FB6DCD">
                                <w:rPr>
                                  <w:rFonts w:ascii="Calibri" w:hAnsi="Calibri"/>
                                  <w:sz w:val="18"/>
                                </w:rPr>
                                <w:t xml:space="preserve">garia, Etiopia, </w:t>
                              </w:r>
                              <w:r>
                                <w:rPr>
                                  <w:rFonts w:ascii="Calibri" w:hAnsi="Calibri"/>
                                  <w:sz w:val="18"/>
                                </w:rPr>
                                <w:t>Federata Ruse</w:t>
                              </w:r>
                              <w:r w:rsidRPr="00FB6DCD">
                                <w:rPr>
                                  <w:rFonts w:ascii="Calibri" w:hAnsi="Calibri"/>
                                  <w:sz w:val="18"/>
                                </w:rPr>
                                <w:t xml:space="preserve">, </w:t>
                              </w:r>
                              <w:r>
                                <w:rPr>
                                  <w:rFonts w:ascii="Calibri" w:hAnsi="Calibri"/>
                                  <w:sz w:val="18"/>
                                </w:rPr>
                                <w:t>Filipinet</w:t>
                              </w:r>
                              <w:r w:rsidRPr="00FB6DCD">
                                <w:rPr>
                                  <w:rFonts w:ascii="Calibri" w:hAnsi="Calibri"/>
                                  <w:sz w:val="18"/>
                                </w:rPr>
                                <w:t>, Gana, G</w:t>
                              </w:r>
                              <w:r>
                                <w:rPr>
                                  <w:rFonts w:ascii="Calibri" w:hAnsi="Calibri"/>
                                  <w:sz w:val="18"/>
                                </w:rPr>
                                <w:t>j</w:t>
                              </w:r>
                              <w:r w:rsidRPr="00FB6DCD">
                                <w:rPr>
                                  <w:rFonts w:ascii="Calibri" w:hAnsi="Calibri"/>
                                  <w:sz w:val="18"/>
                                </w:rPr>
                                <w:t>ermani</w:t>
                              </w:r>
                              <w:r>
                                <w:rPr>
                                  <w:rFonts w:ascii="Calibri" w:hAnsi="Calibri"/>
                                  <w:sz w:val="18"/>
                                </w:rPr>
                                <w:t>a, K</w:t>
                              </w:r>
                              <w:r w:rsidRPr="00FB6DCD">
                                <w:rPr>
                                  <w:rFonts w:ascii="Calibri" w:hAnsi="Calibri"/>
                                  <w:sz w:val="18"/>
                                </w:rPr>
                                <w:t>anada</w:t>
                              </w:r>
                              <w:r>
                                <w:rPr>
                                  <w:rFonts w:ascii="Calibri" w:hAnsi="Calibri"/>
                                  <w:sz w:val="18"/>
                                </w:rPr>
                                <w:t>ja</w:t>
                              </w:r>
                              <w:r w:rsidRPr="00FB6DCD">
                                <w:rPr>
                                  <w:rFonts w:ascii="Calibri" w:hAnsi="Calibri"/>
                                  <w:sz w:val="18"/>
                                </w:rPr>
                                <w:t xml:space="preserve">, </w:t>
                              </w:r>
                              <w:r>
                                <w:rPr>
                                  <w:rFonts w:ascii="Calibri" w:hAnsi="Calibri"/>
                                  <w:sz w:val="18"/>
                                </w:rPr>
                                <w:t>Kina</w:t>
                              </w:r>
                              <w:r w:rsidRPr="00FB6DCD">
                                <w:rPr>
                                  <w:rFonts w:ascii="Calibri" w:hAnsi="Calibri"/>
                                  <w:sz w:val="18"/>
                                </w:rPr>
                                <w:t>,</w:t>
                              </w:r>
                              <w:r>
                                <w:rPr>
                                  <w:rFonts w:ascii="Calibri" w:hAnsi="Calibri"/>
                                  <w:sz w:val="18"/>
                                </w:rPr>
                                <w:t xml:space="preserve"> </w:t>
                              </w:r>
                              <w:r w:rsidRPr="00FB6DCD">
                                <w:rPr>
                                  <w:rFonts w:ascii="Calibri" w:hAnsi="Calibri"/>
                                  <w:sz w:val="18"/>
                                </w:rPr>
                                <w:t xml:space="preserve">Kolumbia, </w:t>
                              </w:r>
                              <w:r>
                                <w:rPr>
                                  <w:rFonts w:ascii="Calibri" w:hAnsi="Calibri"/>
                                  <w:sz w:val="18"/>
                                </w:rPr>
                                <w:t>Kosova</w:t>
                              </w:r>
                              <w:r w:rsidRPr="00FB6DCD">
                                <w:rPr>
                                  <w:rFonts w:ascii="Calibri" w:hAnsi="Calibri"/>
                                  <w:sz w:val="18"/>
                                </w:rPr>
                                <w:t xml:space="preserve">, Gjeorgjia, </w:t>
                              </w:r>
                              <w:r>
                                <w:rPr>
                                  <w:rFonts w:ascii="Calibri" w:hAnsi="Calibri"/>
                                  <w:sz w:val="18"/>
                                </w:rPr>
                                <w:t>India, Italia</w:t>
                              </w:r>
                              <w:r w:rsidRPr="00FB6DCD">
                                <w:rPr>
                                  <w:rFonts w:ascii="Calibri" w:hAnsi="Calibri"/>
                                  <w:sz w:val="18"/>
                                </w:rPr>
                                <w:t>, Mongolia, Maqedonia, Me</w:t>
                              </w:r>
                              <w:r>
                                <w:rPr>
                                  <w:rFonts w:ascii="Calibri" w:hAnsi="Calibri"/>
                                  <w:sz w:val="18"/>
                                </w:rPr>
                                <w:t>ks</w:t>
                              </w:r>
                              <w:r w:rsidRPr="00FB6DCD">
                                <w:rPr>
                                  <w:rFonts w:ascii="Calibri" w:hAnsi="Calibri"/>
                                  <w:sz w:val="18"/>
                                </w:rPr>
                                <w:t>i</w:t>
                              </w:r>
                              <w:r>
                                <w:rPr>
                                  <w:rFonts w:ascii="Calibri" w:hAnsi="Calibri"/>
                                  <w:sz w:val="18"/>
                                </w:rPr>
                                <w:t>ka</w:t>
                              </w:r>
                              <w:r w:rsidRPr="00FB6DCD">
                                <w:rPr>
                                  <w:rFonts w:ascii="Calibri" w:hAnsi="Calibri"/>
                                  <w:sz w:val="18"/>
                                </w:rPr>
                                <w:t>, Nigeria, Pakistan</w:t>
                              </w:r>
                              <w:r>
                                <w:rPr>
                                  <w:rFonts w:ascii="Calibri" w:hAnsi="Calibri"/>
                                  <w:sz w:val="18"/>
                                </w:rPr>
                                <w:t>i</w:t>
                              </w:r>
                              <w:r w:rsidRPr="00FB6DCD">
                                <w:rPr>
                                  <w:rFonts w:ascii="Calibri" w:hAnsi="Calibri"/>
                                  <w:sz w:val="18"/>
                                </w:rPr>
                                <w:t>, Peru</w:t>
                              </w:r>
                              <w:r>
                                <w:rPr>
                                  <w:rFonts w:ascii="Calibri" w:hAnsi="Calibri"/>
                                  <w:sz w:val="18"/>
                                </w:rPr>
                                <w:t>ja</w:t>
                              </w:r>
                              <w:r w:rsidRPr="00FB6DCD">
                                <w:rPr>
                                  <w:rFonts w:ascii="Calibri" w:hAnsi="Calibri"/>
                                  <w:sz w:val="18"/>
                                </w:rPr>
                                <w:t>, Pol</w:t>
                              </w:r>
                              <w:r>
                                <w:rPr>
                                  <w:rFonts w:ascii="Calibri" w:hAnsi="Calibri"/>
                                  <w:sz w:val="18"/>
                                </w:rPr>
                                <w:t>onia</w:t>
                              </w:r>
                              <w:r w:rsidRPr="00FB6DCD">
                                <w:rPr>
                                  <w:rFonts w:ascii="Calibri" w:hAnsi="Calibri"/>
                                  <w:sz w:val="18"/>
                                </w:rPr>
                                <w:t xml:space="preserve">, </w:t>
                              </w:r>
                              <w:r>
                                <w:rPr>
                                  <w:rFonts w:ascii="Calibri" w:hAnsi="Calibri"/>
                                  <w:sz w:val="18"/>
                                </w:rPr>
                                <w:t>Republika Çeke</w:t>
                              </w:r>
                              <w:r w:rsidRPr="00FB6DCD">
                                <w:rPr>
                                  <w:rFonts w:ascii="Calibri" w:hAnsi="Calibri"/>
                                  <w:sz w:val="18"/>
                                </w:rPr>
                                <w:t>, R</w:t>
                              </w:r>
                              <w:r>
                                <w:rPr>
                                  <w:rFonts w:ascii="Calibri" w:hAnsi="Calibri"/>
                                  <w:sz w:val="18"/>
                                </w:rPr>
                                <w:t>u</w:t>
                              </w:r>
                              <w:r w:rsidRPr="00FB6DCD">
                                <w:rPr>
                                  <w:rFonts w:ascii="Calibri" w:hAnsi="Calibri"/>
                                  <w:sz w:val="18"/>
                                </w:rPr>
                                <w:t>mania, Tur</w:t>
                              </w:r>
                              <w:r>
                                <w:rPr>
                                  <w:rFonts w:ascii="Calibri" w:hAnsi="Calibri"/>
                                  <w:sz w:val="18"/>
                                </w:rPr>
                                <w:t>qia</w:t>
                              </w:r>
                              <w:r w:rsidRPr="00FB6DCD">
                                <w:rPr>
                                  <w:rFonts w:ascii="Calibri" w:hAnsi="Calibri"/>
                                  <w:sz w:val="18"/>
                                </w:rPr>
                                <w:t xml:space="preserve">, Serbia, </w:t>
                              </w:r>
                              <w:r w:rsidRPr="00A97F46">
                                <w:rPr>
                                  <w:rFonts w:ascii="Calibri" w:hAnsi="Calibri"/>
                                  <w:sz w:val="18"/>
                                </w:rPr>
                                <w:t xml:space="preserve">Shqipëria, </w:t>
                              </w:r>
                              <w:r>
                                <w:rPr>
                                  <w:rFonts w:ascii="Calibri" w:hAnsi="Calibri"/>
                                  <w:sz w:val="18"/>
                                </w:rPr>
                                <w:t>Shtetet e Bashkuara</w:t>
                              </w:r>
                              <w:r w:rsidRPr="00FB6DCD">
                                <w:rPr>
                                  <w:rFonts w:ascii="Calibri" w:hAnsi="Calibri"/>
                                  <w:sz w:val="18"/>
                                </w:rPr>
                                <w:t>.</w:t>
                              </w:r>
                            </w:p>
                            <w:p w:rsidR="005D7879" w:rsidRPr="00FB6DCD" w:rsidRDefault="005D7879">
                              <w:pPr>
                                <w:spacing w:before="7"/>
                                <w:rPr>
                                  <w:rFonts w:ascii="Calibri" w:eastAsia="Calibri" w:hAnsi="Calibri" w:cs="Calibri"/>
                                </w:rPr>
                              </w:pPr>
                            </w:p>
                            <w:p w:rsidR="005D7879" w:rsidRPr="00FB6DCD" w:rsidRDefault="00ED4966">
                              <w:pPr>
                                <w:ind w:left="633" w:right="335"/>
                                <w:rPr>
                                  <w:rFonts w:ascii="Calibri" w:eastAsia="Calibri" w:hAnsi="Calibri" w:cs="Calibri"/>
                                  <w:sz w:val="18"/>
                                  <w:szCs w:val="18"/>
                                </w:rPr>
                              </w:pPr>
                              <w:hyperlink r:id="rId192">
                                <w:r w:rsidR="005D7879" w:rsidRPr="00FB6DCD">
                                  <w:rPr>
                                    <w:rFonts w:ascii="Calibri" w:hAnsi="Calibri"/>
                                    <w:color w:val="333333"/>
                                    <w:sz w:val="18"/>
                                    <w:u w:val="single" w:color="333333"/>
                                  </w:rPr>
                                  <w:t>http://www.globalintegrity.org/files/GIR2011.pd</w:t>
                                </w:r>
                              </w:hyperlink>
                              <w:r w:rsidR="005D7879" w:rsidRPr="00FB6DCD">
                                <w:rPr>
                                  <w:rFonts w:ascii="Calibri" w:hAnsi="Calibri"/>
                                  <w:color w:val="333333"/>
                                  <w:sz w:val="18"/>
                                  <w:u w:val="single" w:color="333333"/>
                                </w:rPr>
                                <w:t>f</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9E6BB5" id="Group 932" o:spid="_x0000_s1277" style="position:absolute;margin-left:28.3pt;margin-top:16.3pt;width:537.9pt;height:203.3pt;z-index:251659264;mso-wrap-distance-left:0;mso-wrap-distance-right:0;mso-position-horizontal-relative:page;mso-position-vertical-relative:text" coordorigin="572,332" coordsize="10746,40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">
                <v:shape id="Picture 934" o:spid="_x0000_s1278" type="#_x0000_t75" style="position:absolute;left:751;top:694;width:254;height:2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0UwuvEAAAA3AAAAA8AAABkcnMvZG93bnJldi54bWxEj0FrwkAUhO+F/oflFbzVTUVLE11FikVP&#10;FmMPHh/Z5yaYfRuy2xj99a4geBxm5htmtuhtLTpqfeVYwccwAUFcOF2xUfC3/3n/AuEDssbaMSm4&#10;kIfF/PVlhpl2Z95RlwcjIoR9hgrKEJpMSl+UZNEPXUMcvaNrLYYoWyN1i+cIt7UcJcmntFhxXCix&#10;oe+SilP+bxXUhf6l6y7ttqv92vTrajk+pEapwVu/nIII1Idn+NHeaAXpJIX7mXgE5Pw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0UwuvEAAAA3AAAAA8AAAAAAAAAAAAAAAAA&#10;nwIAAGRycy9kb3ducmV2LnhtbFBLBQYAAAAABAAEAPcAAACQAwAAAAA=&#10;">
                  <v:imagedata r:id="rId138" o:title=""/>
                </v:shape>
                <v:shape id="Text Box 933" o:spid="_x0000_s1279" type="#_x0000_t202" style="position:absolute;left:572;top:332;width:10746;height:4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tNFcEA&#10;AADcAAAADwAAAGRycy9kb3ducmV2LnhtbERPz2vCMBS+D/wfwht4m2kVOtcZiwgbHnaZm3h9NM+m&#10;rnkpSVrrf78cBjt+fL831WQ7MZIPrWMF+SIDQVw73XKj4Pvr7WkNIkRkjZ1jUnCnANV29rDBUrsb&#10;f9J4jI1IIRxKVGBi7EspQ23IYli4njhxF+ctxgR9I7XHWwq3nVxmWSEttpwaDPa0N1T/HAer4LQs&#10;3vO9X8nBfMjzM5rr5UxXpeaP0+4VRKQp/ov/3Aet4KVI89OZdATk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aLTRXBAAAA3AAAAA8AAAAAAAAAAAAAAAAAmAIAAGRycy9kb3du&#10;cmV2LnhtbFBLBQYAAAAABAAEAPUAAACGAwAAAAA=&#10;" filled="f" strokecolor="#ccc" strokeweight=".20314mm">
                  <v:textbox inset="0,0,0,0">
                    <w:txbxContent>
                      <w:p w:rsidR="005D7879" w:rsidRPr="00FB6DCD" w:rsidRDefault="005D7879">
                        <w:pPr>
                          <w:spacing w:before="4"/>
                          <w:rPr>
                            <w:rFonts w:ascii="Calibri" w:eastAsia="Calibri" w:hAnsi="Calibri" w:cs="Calibri"/>
                            <w:sz w:val="18"/>
                            <w:szCs w:val="18"/>
                          </w:rPr>
                        </w:pPr>
                      </w:p>
                      <w:p w:rsidR="005D7879" w:rsidRPr="00FB6DCD" w:rsidRDefault="005D7879">
                        <w:pPr>
                          <w:spacing w:line="304" w:lineRule="auto"/>
                          <w:ind w:left="518" w:right="335"/>
                          <w:rPr>
                            <w:rFonts w:ascii="Calibri" w:eastAsia="Calibri" w:hAnsi="Calibri" w:cs="Calibri"/>
                            <w:sz w:val="20"/>
                            <w:szCs w:val="20"/>
                          </w:rPr>
                        </w:pPr>
                        <w:r w:rsidRPr="00FB6DCD">
                          <w:rPr>
                            <w:rFonts w:ascii="Calibri" w:hAnsi="Calibri"/>
                            <w:color w:val="333333"/>
                            <w:sz w:val="20"/>
                          </w:rPr>
                          <w:t>Të paktën 32 shtete kanë vendosur kufizime për punësimin pas lënies së postit publik në të paktën një degë të qeverisjes.</w:t>
                        </w:r>
                      </w:p>
                      <w:p w:rsidR="005D7879" w:rsidRPr="00FB6DCD" w:rsidRDefault="005D7879">
                        <w:pPr>
                          <w:spacing w:before="3"/>
                          <w:rPr>
                            <w:rFonts w:ascii="Calibri" w:eastAsia="Calibri" w:hAnsi="Calibri" w:cs="Calibri"/>
                            <w:sz w:val="25"/>
                            <w:szCs w:val="25"/>
                          </w:rPr>
                        </w:pPr>
                      </w:p>
                      <w:p w:rsidR="005D7879" w:rsidRDefault="005D7879" w:rsidP="00FB6DCD">
                        <w:pPr>
                          <w:spacing w:line="302" w:lineRule="auto"/>
                          <w:ind w:left="172" w:right="482"/>
                          <w:rPr>
                            <w:rFonts w:ascii="Calibri" w:hAnsi="Calibri"/>
                            <w:sz w:val="18"/>
                          </w:rPr>
                        </w:pPr>
                        <w:r>
                          <w:rPr>
                            <w:rFonts w:ascii="Calibri" w:hAnsi="Calibri"/>
                            <w:sz w:val="18"/>
                          </w:rPr>
                          <w:t>Sipas të dhënave nga Integriteti Global, shtetet e mëposhtme kanë vendosur kufizime për punësimin pas lënies së postit publik në të paktën një degë të qeverisjes (kjo nuk është një listë e plotë dhe cilësia e rregulloreve varet nga shteti):</w:t>
                        </w:r>
                      </w:p>
                      <w:p w:rsidR="005D7879" w:rsidRDefault="005D7879" w:rsidP="00FB6DCD">
                        <w:pPr>
                          <w:spacing w:line="302" w:lineRule="auto"/>
                          <w:ind w:left="172" w:right="482"/>
                          <w:rPr>
                            <w:rFonts w:ascii="Calibri" w:hAnsi="Calibri"/>
                            <w:sz w:val="18"/>
                          </w:rPr>
                        </w:pPr>
                      </w:p>
                      <w:p w:rsidR="005D7879" w:rsidRPr="00FB6DCD" w:rsidRDefault="005D7879" w:rsidP="00FB6DCD">
                        <w:pPr>
                          <w:spacing w:line="302" w:lineRule="auto"/>
                          <w:ind w:left="172" w:right="183"/>
                          <w:rPr>
                            <w:rFonts w:ascii="Calibri" w:eastAsia="Calibri" w:hAnsi="Calibri" w:cs="Calibri"/>
                            <w:sz w:val="18"/>
                            <w:szCs w:val="18"/>
                          </w:rPr>
                        </w:pPr>
                        <w:r>
                          <w:rPr>
                            <w:rFonts w:ascii="Calibri" w:hAnsi="Calibri"/>
                            <w:sz w:val="18"/>
                          </w:rPr>
                          <w:t>Afrika e Jugut</w:t>
                        </w:r>
                        <w:r w:rsidRPr="00FB6DCD">
                          <w:rPr>
                            <w:rFonts w:ascii="Calibri" w:hAnsi="Calibri"/>
                            <w:sz w:val="18"/>
                          </w:rPr>
                          <w:t xml:space="preserve">, </w:t>
                        </w:r>
                        <w:r w:rsidRPr="00A97F46">
                          <w:rPr>
                            <w:rFonts w:ascii="Calibri" w:hAnsi="Calibri"/>
                            <w:sz w:val="18"/>
                          </w:rPr>
                          <w:t>Algjeria,</w:t>
                        </w:r>
                        <w:r w:rsidRPr="00FB6DCD">
                          <w:rPr>
                            <w:rFonts w:ascii="Calibri" w:hAnsi="Calibri"/>
                            <w:sz w:val="18"/>
                          </w:rPr>
                          <w:t xml:space="preserve"> Armenia, Arg</w:t>
                        </w:r>
                        <w:r>
                          <w:rPr>
                            <w:rFonts w:ascii="Calibri" w:hAnsi="Calibri"/>
                            <w:sz w:val="18"/>
                          </w:rPr>
                          <w:t>j</w:t>
                        </w:r>
                        <w:r w:rsidRPr="00FB6DCD">
                          <w:rPr>
                            <w:rFonts w:ascii="Calibri" w:hAnsi="Calibri"/>
                            <w:sz w:val="18"/>
                          </w:rPr>
                          <w:t>entina, Azerbaj</w:t>
                        </w:r>
                        <w:r>
                          <w:rPr>
                            <w:rFonts w:ascii="Calibri" w:hAnsi="Calibri"/>
                            <w:sz w:val="18"/>
                          </w:rPr>
                          <w:t>xh</w:t>
                        </w:r>
                        <w:r w:rsidRPr="00FB6DCD">
                          <w:rPr>
                            <w:rFonts w:ascii="Calibri" w:hAnsi="Calibri"/>
                            <w:sz w:val="18"/>
                          </w:rPr>
                          <w:t>an</w:t>
                        </w:r>
                        <w:r>
                          <w:rPr>
                            <w:rFonts w:ascii="Calibri" w:hAnsi="Calibri"/>
                            <w:sz w:val="18"/>
                          </w:rPr>
                          <w:t>i</w:t>
                        </w:r>
                        <w:r w:rsidRPr="00FB6DCD">
                          <w:rPr>
                            <w:rFonts w:ascii="Calibri" w:hAnsi="Calibri"/>
                            <w:sz w:val="18"/>
                          </w:rPr>
                          <w:t xml:space="preserve">, Bosnja </w:t>
                        </w:r>
                        <w:r>
                          <w:rPr>
                            <w:rFonts w:ascii="Calibri" w:hAnsi="Calibri"/>
                            <w:sz w:val="18"/>
                          </w:rPr>
                          <w:t xml:space="preserve">dhe </w:t>
                        </w:r>
                        <w:r w:rsidRPr="00FB6DCD">
                          <w:rPr>
                            <w:rFonts w:ascii="Calibri" w:hAnsi="Calibri"/>
                            <w:sz w:val="18"/>
                          </w:rPr>
                          <w:t>Hercegovina, Bul</w:t>
                        </w:r>
                        <w:r>
                          <w:rPr>
                            <w:rFonts w:ascii="Calibri" w:hAnsi="Calibri"/>
                            <w:sz w:val="18"/>
                          </w:rPr>
                          <w:t>l</w:t>
                        </w:r>
                        <w:r w:rsidRPr="00FB6DCD">
                          <w:rPr>
                            <w:rFonts w:ascii="Calibri" w:hAnsi="Calibri"/>
                            <w:sz w:val="18"/>
                          </w:rPr>
                          <w:t xml:space="preserve">garia, Etiopia, </w:t>
                        </w:r>
                        <w:r>
                          <w:rPr>
                            <w:rFonts w:ascii="Calibri" w:hAnsi="Calibri"/>
                            <w:sz w:val="18"/>
                          </w:rPr>
                          <w:t>Federata Ruse</w:t>
                        </w:r>
                        <w:r w:rsidRPr="00FB6DCD">
                          <w:rPr>
                            <w:rFonts w:ascii="Calibri" w:hAnsi="Calibri"/>
                            <w:sz w:val="18"/>
                          </w:rPr>
                          <w:t xml:space="preserve">, </w:t>
                        </w:r>
                        <w:r>
                          <w:rPr>
                            <w:rFonts w:ascii="Calibri" w:hAnsi="Calibri"/>
                            <w:sz w:val="18"/>
                          </w:rPr>
                          <w:t>Filipinet</w:t>
                        </w:r>
                        <w:r w:rsidRPr="00FB6DCD">
                          <w:rPr>
                            <w:rFonts w:ascii="Calibri" w:hAnsi="Calibri"/>
                            <w:sz w:val="18"/>
                          </w:rPr>
                          <w:t>, Gana, G</w:t>
                        </w:r>
                        <w:r>
                          <w:rPr>
                            <w:rFonts w:ascii="Calibri" w:hAnsi="Calibri"/>
                            <w:sz w:val="18"/>
                          </w:rPr>
                          <w:t>j</w:t>
                        </w:r>
                        <w:r w:rsidRPr="00FB6DCD">
                          <w:rPr>
                            <w:rFonts w:ascii="Calibri" w:hAnsi="Calibri"/>
                            <w:sz w:val="18"/>
                          </w:rPr>
                          <w:t>ermani</w:t>
                        </w:r>
                        <w:r>
                          <w:rPr>
                            <w:rFonts w:ascii="Calibri" w:hAnsi="Calibri"/>
                            <w:sz w:val="18"/>
                          </w:rPr>
                          <w:t>a, K</w:t>
                        </w:r>
                        <w:r w:rsidRPr="00FB6DCD">
                          <w:rPr>
                            <w:rFonts w:ascii="Calibri" w:hAnsi="Calibri"/>
                            <w:sz w:val="18"/>
                          </w:rPr>
                          <w:t>anada</w:t>
                        </w:r>
                        <w:r>
                          <w:rPr>
                            <w:rFonts w:ascii="Calibri" w:hAnsi="Calibri"/>
                            <w:sz w:val="18"/>
                          </w:rPr>
                          <w:t>ja</w:t>
                        </w:r>
                        <w:r w:rsidRPr="00FB6DCD">
                          <w:rPr>
                            <w:rFonts w:ascii="Calibri" w:hAnsi="Calibri"/>
                            <w:sz w:val="18"/>
                          </w:rPr>
                          <w:t xml:space="preserve">, </w:t>
                        </w:r>
                        <w:r>
                          <w:rPr>
                            <w:rFonts w:ascii="Calibri" w:hAnsi="Calibri"/>
                            <w:sz w:val="18"/>
                          </w:rPr>
                          <w:t>Kina</w:t>
                        </w:r>
                        <w:r w:rsidRPr="00FB6DCD">
                          <w:rPr>
                            <w:rFonts w:ascii="Calibri" w:hAnsi="Calibri"/>
                            <w:sz w:val="18"/>
                          </w:rPr>
                          <w:t>,</w:t>
                        </w:r>
                        <w:r>
                          <w:rPr>
                            <w:rFonts w:ascii="Calibri" w:hAnsi="Calibri"/>
                            <w:sz w:val="18"/>
                          </w:rPr>
                          <w:t xml:space="preserve"> </w:t>
                        </w:r>
                        <w:r w:rsidRPr="00FB6DCD">
                          <w:rPr>
                            <w:rFonts w:ascii="Calibri" w:hAnsi="Calibri"/>
                            <w:sz w:val="18"/>
                          </w:rPr>
                          <w:t xml:space="preserve">Kolumbia, </w:t>
                        </w:r>
                        <w:r>
                          <w:rPr>
                            <w:rFonts w:ascii="Calibri" w:hAnsi="Calibri"/>
                            <w:sz w:val="18"/>
                          </w:rPr>
                          <w:t>Kosova</w:t>
                        </w:r>
                        <w:r w:rsidRPr="00FB6DCD">
                          <w:rPr>
                            <w:rFonts w:ascii="Calibri" w:hAnsi="Calibri"/>
                            <w:sz w:val="18"/>
                          </w:rPr>
                          <w:t xml:space="preserve">, Gjeorgjia, </w:t>
                        </w:r>
                        <w:r>
                          <w:rPr>
                            <w:rFonts w:ascii="Calibri" w:hAnsi="Calibri"/>
                            <w:sz w:val="18"/>
                          </w:rPr>
                          <w:t>India, Italia</w:t>
                        </w:r>
                        <w:r w:rsidRPr="00FB6DCD">
                          <w:rPr>
                            <w:rFonts w:ascii="Calibri" w:hAnsi="Calibri"/>
                            <w:sz w:val="18"/>
                          </w:rPr>
                          <w:t>, Mongolia, Maqedonia, Me</w:t>
                        </w:r>
                        <w:r>
                          <w:rPr>
                            <w:rFonts w:ascii="Calibri" w:hAnsi="Calibri"/>
                            <w:sz w:val="18"/>
                          </w:rPr>
                          <w:t>ks</w:t>
                        </w:r>
                        <w:r w:rsidRPr="00FB6DCD">
                          <w:rPr>
                            <w:rFonts w:ascii="Calibri" w:hAnsi="Calibri"/>
                            <w:sz w:val="18"/>
                          </w:rPr>
                          <w:t>i</w:t>
                        </w:r>
                        <w:r>
                          <w:rPr>
                            <w:rFonts w:ascii="Calibri" w:hAnsi="Calibri"/>
                            <w:sz w:val="18"/>
                          </w:rPr>
                          <w:t>ka</w:t>
                        </w:r>
                        <w:r w:rsidRPr="00FB6DCD">
                          <w:rPr>
                            <w:rFonts w:ascii="Calibri" w:hAnsi="Calibri"/>
                            <w:sz w:val="18"/>
                          </w:rPr>
                          <w:t>, Nigeria, Pakistan</w:t>
                        </w:r>
                        <w:r>
                          <w:rPr>
                            <w:rFonts w:ascii="Calibri" w:hAnsi="Calibri"/>
                            <w:sz w:val="18"/>
                          </w:rPr>
                          <w:t>i</w:t>
                        </w:r>
                        <w:r w:rsidRPr="00FB6DCD">
                          <w:rPr>
                            <w:rFonts w:ascii="Calibri" w:hAnsi="Calibri"/>
                            <w:sz w:val="18"/>
                          </w:rPr>
                          <w:t>, Peru</w:t>
                        </w:r>
                        <w:r>
                          <w:rPr>
                            <w:rFonts w:ascii="Calibri" w:hAnsi="Calibri"/>
                            <w:sz w:val="18"/>
                          </w:rPr>
                          <w:t>ja</w:t>
                        </w:r>
                        <w:r w:rsidRPr="00FB6DCD">
                          <w:rPr>
                            <w:rFonts w:ascii="Calibri" w:hAnsi="Calibri"/>
                            <w:sz w:val="18"/>
                          </w:rPr>
                          <w:t>, Pol</w:t>
                        </w:r>
                        <w:r>
                          <w:rPr>
                            <w:rFonts w:ascii="Calibri" w:hAnsi="Calibri"/>
                            <w:sz w:val="18"/>
                          </w:rPr>
                          <w:t>onia</w:t>
                        </w:r>
                        <w:r w:rsidRPr="00FB6DCD">
                          <w:rPr>
                            <w:rFonts w:ascii="Calibri" w:hAnsi="Calibri"/>
                            <w:sz w:val="18"/>
                          </w:rPr>
                          <w:t xml:space="preserve">, </w:t>
                        </w:r>
                        <w:r>
                          <w:rPr>
                            <w:rFonts w:ascii="Calibri" w:hAnsi="Calibri"/>
                            <w:sz w:val="18"/>
                          </w:rPr>
                          <w:t>Republika Çeke</w:t>
                        </w:r>
                        <w:r w:rsidRPr="00FB6DCD">
                          <w:rPr>
                            <w:rFonts w:ascii="Calibri" w:hAnsi="Calibri"/>
                            <w:sz w:val="18"/>
                          </w:rPr>
                          <w:t>, R</w:t>
                        </w:r>
                        <w:r>
                          <w:rPr>
                            <w:rFonts w:ascii="Calibri" w:hAnsi="Calibri"/>
                            <w:sz w:val="18"/>
                          </w:rPr>
                          <w:t>u</w:t>
                        </w:r>
                        <w:r w:rsidRPr="00FB6DCD">
                          <w:rPr>
                            <w:rFonts w:ascii="Calibri" w:hAnsi="Calibri"/>
                            <w:sz w:val="18"/>
                          </w:rPr>
                          <w:t>mania, Tur</w:t>
                        </w:r>
                        <w:r>
                          <w:rPr>
                            <w:rFonts w:ascii="Calibri" w:hAnsi="Calibri"/>
                            <w:sz w:val="18"/>
                          </w:rPr>
                          <w:t>qia</w:t>
                        </w:r>
                        <w:r w:rsidRPr="00FB6DCD">
                          <w:rPr>
                            <w:rFonts w:ascii="Calibri" w:hAnsi="Calibri"/>
                            <w:sz w:val="18"/>
                          </w:rPr>
                          <w:t xml:space="preserve">, Serbia, </w:t>
                        </w:r>
                        <w:r w:rsidRPr="00A97F46">
                          <w:rPr>
                            <w:rFonts w:ascii="Calibri" w:hAnsi="Calibri"/>
                            <w:sz w:val="18"/>
                          </w:rPr>
                          <w:t xml:space="preserve">Shqipëria, </w:t>
                        </w:r>
                        <w:r>
                          <w:rPr>
                            <w:rFonts w:ascii="Calibri" w:hAnsi="Calibri"/>
                            <w:sz w:val="18"/>
                          </w:rPr>
                          <w:t>Shtetet e Bashkuara</w:t>
                        </w:r>
                        <w:r w:rsidRPr="00FB6DCD">
                          <w:rPr>
                            <w:rFonts w:ascii="Calibri" w:hAnsi="Calibri"/>
                            <w:sz w:val="18"/>
                          </w:rPr>
                          <w:t>.</w:t>
                        </w:r>
                      </w:p>
                      <w:p w:rsidR="005D7879" w:rsidRPr="00FB6DCD" w:rsidRDefault="005D7879">
                        <w:pPr>
                          <w:spacing w:before="7"/>
                          <w:rPr>
                            <w:rFonts w:ascii="Calibri" w:eastAsia="Calibri" w:hAnsi="Calibri" w:cs="Calibri"/>
                          </w:rPr>
                        </w:pPr>
                      </w:p>
                      <w:p w:rsidR="005D7879" w:rsidRPr="00FB6DCD" w:rsidRDefault="00ED4966">
                        <w:pPr>
                          <w:ind w:left="633" w:right="335"/>
                          <w:rPr>
                            <w:rFonts w:ascii="Calibri" w:eastAsia="Calibri" w:hAnsi="Calibri" w:cs="Calibri"/>
                            <w:sz w:val="18"/>
                            <w:szCs w:val="18"/>
                          </w:rPr>
                        </w:pPr>
                        <w:hyperlink r:id="rId193">
                          <w:r w:rsidR="005D7879" w:rsidRPr="00FB6DCD">
                            <w:rPr>
                              <w:rFonts w:ascii="Calibri" w:hAnsi="Calibri"/>
                              <w:color w:val="333333"/>
                              <w:sz w:val="18"/>
                              <w:u w:val="single" w:color="333333"/>
                            </w:rPr>
                            <w:t>http://www.globalintegrity.org/files/GIR2011.pd</w:t>
                          </w:r>
                        </w:hyperlink>
                        <w:r w:rsidR="005D7879" w:rsidRPr="00FB6DCD">
                          <w:rPr>
                            <w:rFonts w:ascii="Calibri" w:hAnsi="Calibri"/>
                            <w:color w:val="333333"/>
                            <w:sz w:val="18"/>
                            <w:u w:val="single" w:color="333333"/>
                          </w:rPr>
                          <w:t>f</w:t>
                        </w:r>
                      </w:p>
                    </w:txbxContent>
                  </v:textbox>
                </v:shape>
                <w10:wrap type="topAndBottom" anchorx="page"/>
              </v:group>
            </w:pict>
          </mc:Fallback>
        </mc:AlternateContent>
      </w:r>
      <w:r w:rsidRPr="00C1294B">
        <w:rPr>
          <w:noProof/>
          <w:lang w:val="sq-AL" w:eastAsia="sq-AL"/>
        </w:rPr>
        <mc:AlternateContent>
          <mc:Choice Requires="wpg">
            <w:drawing>
              <wp:anchor distT="0" distB="0" distL="0" distR="0" simplePos="0" relativeHeight="251662336" behindDoc="0" locked="0" layoutInCell="1" allowOverlap="1" wp14:anchorId="5AB6D831" wp14:editId="3390BED8">
                <wp:simplePos x="0" y="0"/>
                <wp:positionH relativeFrom="page">
                  <wp:posOffset>359410</wp:posOffset>
                </wp:positionH>
                <wp:positionV relativeFrom="paragraph">
                  <wp:posOffset>3007995</wp:posOffset>
                </wp:positionV>
                <wp:extent cx="6831330" cy="1682750"/>
                <wp:effectExtent l="6985" t="7620" r="10160" b="5080"/>
                <wp:wrapTopAndBottom/>
                <wp:docPr id="955" name="Group 9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1330" cy="1682750"/>
                          <a:chOff x="566" y="4737"/>
                          <a:chExt cx="10758" cy="2650"/>
                        </a:xfrm>
                      </wpg:grpSpPr>
                      <pic:pic xmlns:pic="http://schemas.openxmlformats.org/drawingml/2006/picture">
                        <pic:nvPicPr>
                          <pic:cNvPr id="956" name="Picture 931"/>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751" y="4956"/>
                            <a:ext cx="254"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57" name="Text Box 930"/>
                        <wps:cNvSpPr txBox="1">
                          <a:spLocks noChangeArrowheads="1"/>
                        </wps:cNvSpPr>
                        <wps:spPr bwMode="auto">
                          <a:xfrm>
                            <a:off x="572" y="4743"/>
                            <a:ext cx="10746" cy="2638"/>
                          </a:xfrm>
                          <a:prstGeom prst="rect">
                            <a:avLst/>
                          </a:prstGeom>
                          <a:noFill/>
                          <a:ln w="7313">
                            <a:solidFill>
                              <a:srgbClr val="CCCCCC"/>
                            </a:solidFill>
                            <a:miter lim="800000"/>
                            <a:headEnd/>
                            <a:tailEnd/>
                          </a:ln>
                          <a:extLst>
                            <a:ext uri="{909E8E84-426E-40DD-AFC4-6F175D3DCCD1}">
                              <a14:hiddenFill xmlns:a14="http://schemas.microsoft.com/office/drawing/2010/main">
                                <a:solidFill>
                                  <a:srgbClr val="FFFFFF"/>
                                </a:solidFill>
                              </a14:hiddenFill>
                            </a:ext>
                          </a:extLst>
                        </wps:spPr>
                        <wps:txbx>
                          <w:txbxContent>
                            <w:p w:rsidR="005D7879" w:rsidRPr="00FB6DCD" w:rsidRDefault="005D7879">
                              <w:pPr>
                                <w:spacing w:before="4"/>
                                <w:rPr>
                                  <w:rFonts w:ascii="Calibri" w:eastAsia="Calibri" w:hAnsi="Calibri" w:cs="Calibri"/>
                                  <w:sz w:val="18"/>
                                  <w:szCs w:val="18"/>
                                </w:rPr>
                              </w:pPr>
                            </w:p>
                            <w:p w:rsidR="005D7879" w:rsidRPr="00FB6DCD" w:rsidRDefault="005D7879">
                              <w:pPr>
                                <w:ind w:left="518" w:right="335"/>
                                <w:rPr>
                                  <w:rFonts w:ascii="Calibri" w:eastAsia="Calibri" w:hAnsi="Calibri" w:cs="Calibri"/>
                                  <w:sz w:val="20"/>
                                  <w:szCs w:val="20"/>
                                </w:rPr>
                              </w:pPr>
                              <w:r w:rsidRPr="00FB6DCD">
                                <w:rPr>
                                  <w:rFonts w:ascii="Calibri" w:hAnsi="Calibri"/>
                                  <w:color w:val="333333"/>
                                  <w:sz w:val="20"/>
                                </w:rPr>
                                <w:t>Koreja e Jugut angazhohet të monitorojë punësimin pas lënies së postit publik si pjesë e planit të saj të veprimit OPG</w:t>
                              </w:r>
                            </w:p>
                            <w:p w:rsidR="005D7879" w:rsidRPr="00FB6DCD" w:rsidRDefault="005D7879">
                              <w:pPr>
                                <w:rPr>
                                  <w:rFonts w:ascii="Calibri" w:eastAsia="Calibri" w:hAnsi="Calibri" w:cs="Calibri"/>
                                  <w:sz w:val="20"/>
                                  <w:szCs w:val="20"/>
                                </w:rPr>
                              </w:pPr>
                            </w:p>
                            <w:p w:rsidR="005D7879" w:rsidRPr="00FB6DCD" w:rsidRDefault="005D7879">
                              <w:pPr>
                                <w:spacing w:before="129" w:line="302" w:lineRule="auto"/>
                                <w:ind w:left="172" w:right="784"/>
                                <w:rPr>
                                  <w:rFonts w:ascii="Calibri" w:eastAsia="Calibri" w:hAnsi="Calibri" w:cs="Calibri"/>
                                  <w:sz w:val="18"/>
                                  <w:szCs w:val="18"/>
                                </w:rPr>
                              </w:pPr>
                              <w:r w:rsidRPr="00FB6DCD">
                                <w:rPr>
                                  <w:rFonts w:ascii="Calibri" w:hAnsi="Calibri"/>
                                  <w:sz w:val="18"/>
                                </w:rPr>
                                <w:t>Në planin e vet të veprimit OPG, Koreja e Jugut ka përfshirë një angazhim për të punuar për një shoqëri pa korrupsion. Pjesë e këtij angazhimi është forcimi i deklarimit të pasurisë për punonjësit e administratës publike dhe monitorimi i zbatimit të kufizimeve për punësimin pas lënies së postit publik.</w:t>
                              </w:r>
                            </w:p>
                            <w:p w:rsidR="005D7879" w:rsidRPr="00FB6DCD" w:rsidRDefault="005D7879">
                              <w:pPr>
                                <w:spacing w:before="7"/>
                                <w:rPr>
                                  <w:rFonts w:ascii="Calibri" w:eastAsia="Calibri" w:hAnsi="Calibri" w:cs="Calibri"/>
                                </w:rPr>
                              </w:pPr>
                            </w:p>
                            <w:p w:rsidR="005D7879" w:rsidRPr="00FB6DCD" w:rsidRDefault="00ED4966">
                              <w:pPr>
                                <w:ind w:left="633" w:right="335"/>
                                <w:rPr>
                                  <w:rFonts w:ascii="Calibri" w:eastAsia="Calibri" w:hAnsi="Calibri" w:cs="Calibri"/>
                                  <w:sz w:val="18"/>
                                  <w:szCs w:val="18"/>
                                </w:rPr>
                              </w:pPr>
                              <w:hyperlink r:id="rId194">
                                <w:r w:rsidR="005D7879" w:rsidRPr="00FB6DCD">
                                  <w:rPr>
                                    <w:rFonts w:ascii="Calibri" w:hAnsi="Calibri"/>
                                    <w:color w:val="333333"/>
                                    <w:sz w:val="18"/>
                                    <w:u w:val="single" w:color="333333"/>
                                  </w:rPr>
                                  <w:t>http://www.opengovpartnership.org/countries/south-korea</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B6D831" id="Group 929" o:spid="_x0000_s1280" style="position:absolute;margin-left:28.3pt;margin-top:236.85pt;width:537.9pt;height:132.5pt;z-index:251662336;mso-wrap-distance-left:0;mso-wrap-distance-right:0;mso-position-horizontal-relative:page;mso-position-vertical-relative:text" coordorigin="566,4737" coordsize="10758,26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">
                <v:shape id="Picture 931" o:spid="_x0000_s1281" type="#_x0000_t75" style="position:absolute;left:751;top:4956;width:254;height:2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8KnfFAAAA3AAAAA8AAABkcnMvZG93bnJldi54bWxEj0FrwkAUhO+F/oflFbzVjUqDia4SBMFT&#10;pcaLt0f2mQSzb0N2NWt/fbdQ6HGYmW+Y9TaYTjxocK1lBbNpAoK4srrlWsG53L8vQTiPrLGzTAqe&#10;5GC7eX1ZY67tyF/0OPlaRAi7HBU03ve5lK5qyKCb2p44elc7GPRRDrXUA44Rbjo5T5JUGmw5LjTY&#10;066h6na6GwXhWPQh+5wvLmOaHW/FvtwtzLdSk7dQrEB4Cv4//Nc+aAXZRwq/Z+IRkJ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JfCp3xQAAANwAAAAPAAAAAAAAAAAAAAAA&#10;AJ8CAABkcnMvZG93bnJldi54bWxQSwUGAAAAAAQABAD3AAAAkQMAAAAA&#10;">
                  <v:imagedata r:id="rId174" o:title=""/>
                </v:shape>
                <v:shape id="Text Box 930" o:spid="_x0000_s1282" type="#_x0000_t202" style="position:absolute;left:572;top:4743;width:10746;height:2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4f3MQA&#10;AADcAAAADwAAAGRycy9kb3ducmV2LnhtbESPzWsCMRTE7wX/h/AEbzWrxa/VKCJUeuilfuD1sXlu&#10;VjcvSxJ1+9+bQsHjMDO/YRar1tbiTj5UjhUM+hkI4sLpiksFh/3n+xREiMgaa8ek4JcCrJadtwXm&#10;2j34h+67WIoE4ZCjAhNjk0sZCkMWQ981xMk7O28xJulLqT0+EtzWcphlY2mx4rRgsKGNoeK6u1kF&#10;x+F4O9j4D3kz3/I0QXM5n+iiVK/brucgIrXxFf5vf2kFs9EE/s6kIy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OH9zEAAAA3AAAAA8AAAAAAAAAAAAAAAAAmAIAAGRycy9k&#10;b3ducmV2LnhtbFBLBQYAAAAABAAEAPUAAACJAwAAAAA=&#10;" filled="f" strokecolor="#ccc" strokeweight=".20314mm">
                  <v:textbox inset="0,0,0,0">
                    <w:txbxContent>
                      <w:p w:rsidR="005D7879" w:rsidRPr="00FB6DCD" w:rsidRDefault="005D7879">
                        <w:pPr>
                          <w:spacing w:before="4"/>
                          <w:rPr>
                            <w:rFonts w:ascii="Calibri" w:eastAsia="Calibri" w:hAnsi="Calibri" w:cs="Calibri"/>
                            <w:sz w:val="18"/>
                            <w:szCs w:val="18"/>
                          </w:rPr>
                        </w:pPr>
                      </w:p>
                      <w:p w:rsidR="005D7879" w:rsidRPr="00FB6DCD" w:rsidRDefault="005D7879">
                        <w:pPr>
                          <w:ind w:left="518" w:right="335"/>
                          <w:rPr>
                            <w:rFonts w:ascii="Calibri" w:eastAsia="Calibri" w:hAnsi="Calibri" w:cs="Calibri"/>
                            <w:sz w:val="20"/>
                            <w:szCs w:val="20"/>
                          </w:rPr>
                        </w:pPr>
                        <w:r w:rsidRPr="00FB6DCD">
                          <w:rPr>
                            <w:rFonts w:ascii="Calibri" w:hAnsi="Calibri"/>
                            <w:color w:val="333333"/>
                            <w:sz w:val="20"/>
                          </w:rPr>
                          <w:t>Koreja e Jugut angazhohet të monitorojë punësimin pas lënies së postit publik si pjesë e planit të saj të veprimit OPG</w:t>
                        </w:r>
                      </w:p>
                      <w:p w:rsidR="005D7879" w:rsidRPr="00FB6DCD" w:rsidRDefault="005D7879">
                        <w:pPr>
                          <w:rPr>
                            <w:rFonts w:ascii="Calibri" w:eastAsia="Calibri" w:hAnsi="Calibri" w:cs="Calibri"/>
                            <w:sz w:val="20"/>
                            <w:szCs w:val="20"/>
                          </w:rPr>
                        </w:pPr>
                      </w:p>
                      <w:p w:rsidR="005D7879" w:rsidRPr="00FB6DCD" w:rsidRDefault="005D7879">
                        <w:pPr>
                          <w:spacing w:before="129" w:line="302" w:lineRule="auto"/>
                          <w:ind w:left="172" w:right="784"/>
                          <w:rPr>
                            <w:rFonts w:ascii="Calibri" w:eastAsia="Calibri" w:hAnsi="Calibri" w:cs="Calibri"/>
                            <w:sz w:val="18"/>
                            <w:szCs w:val="18"/>
                          </w:rPr>
                        </w:pPr>
                        <w:r w:rsidRPr="00FB6DCD">
                          <w:rPr>
                            <w:rFonts w:ascii="Calibri" w:hAnsi="Calibri"/>
                            <w:sz w:val="18"/>
                          </w:rPr>
                          <w:t>Në planin e vet të veprimit OPG, Koreja e Jugut ka përfshirë një angazhim për të punuar për një shoqëri pa korrupsion. Pjesë e këtij angazhimi është forcimi i deklarimit të pasurisë për punonjësit e administratës publike dhe monitorimi i zbatimit të kufizimeve për punësimin pas lënies së postit publik.</w:t>
                        </w:r>
                      </w:p>
                      <w:p w:rsidR="005D7879" w:rsidRPr="00FB6DCD" w:rsidRDefault="005D7879">
                        <w:pPr>
                          <w:spacing w:before="7"/>
                          <w:rPr>
                            <w:rFonts w:ascii="Calibri" w:eastAsia="Calibri" w:hAnsi="Calibri" w:cs="Calibri"/>
                          </w:rPr>
                        </w:pPr>
                      </w:p>
                      <w:p w:rsidR="005D7879" w:rsidRPr="00FB6DCD" w:rsidRDefault="00ED4966">
                        <w:pPr>
                          <w:ind w:left="633" w:right="335"/>
                          <w:rPr>
                            <w:rFonts w:ascii="Calibri" w:eastAsia="Calibri" w:hAnsi="Calibri" w:cs="Calibri"/>
                            <w:sz w:val="18"/>
                            <w:szCs w:val="18"/>
                          </w:rPr>
                        </w:pPr>
                        <w:hyperlink r:id="rId195">
                          <w:r w:rsidR="005D7879" w:rsidRPr="00FB6DCD">
                            <w:rPr>
                              <w:rFonts w:ascii="Calibri" w:hAnsi="Calibri"/>
                              <w:color w:val="333333"/>
                              <w:sz w:val="18"/>
                              <w:u w:val="single" w:color="333333"/>
                            </w:rPr>
                            <w:t>http://www.opengovpartnership.org/countries/south-korea</w:t>
                          </w:r>
                        </w:hyperlink>
                      </w:p>
                    </w:txbxContent>
                  </v:textbox>
                </v:shape>
                <w10:wrap type="topAndBottom" anchorx="page"/>
              </v:group>
            </w:pict>
          </mc:Fallback>
        </mc:AlternateContent>
      </w:r>
    </w:p>
    <w:p w:rsidR="00A468B7" w:rsidRPr="00C1294B" w:rsidRDefault="00A468B7">
      <w:pPr>
        <w:spacing w:before="4"/>
        <w:rPr>
          <w:rFonts w:ascii="Calibri" w:eastAsia="Calibri" w:hAnsi="Calibri" w:cs="Calibri"/>
          <w:sz w:val="24"/>
          <w:szCs w:val="24"/>
          <w:lang w:val="sq-AL"/>
        </w:rPr>
      </w:pPr>
    </w:p>
    <w:p w:rsidR="00A468B7" w:rsidRPr="00C1294B" w:rsidRDefault="00A468B7">
      <w:pPr>
        <w:rPr>
          <w:rFonts w:ascii="Calibri" w:eastAsia="Calibri" w:hAnsi="Calibri" w:cs="Calibri"/>
          <w:sz w:val="20"/>
          <w:szCs w:val="20"/>
          <w:lang w:val="sq-AL"/>
        </w:rPr>
      </w:pPr>
    </w:p>
    <w:p w:rsidR="00A468B7" w:rsidRPr="00C1294B" w:rsidRDefault="00831DB1">
      <w:pPr>
        <w:spacing w:before="2"/>
        <w:rPr>
          <w:rFonts w:ascii="Calibri" w:eastAsia="Calibri" w:hAnsi="Calibri" w:cs="Calibri"/>
          <w:sz w:val="23"/>
          <w:szCs w:val="23"/>
          <w:lang w:val="sq-AL"/>
        </w:rPr>
      </w:pPr>
      <w:r w:rsidRPr="00C1294B">
        <w:rPr>
          <w:noProof/>
          <w:lang w:val="sq-AL" w:eastAsia="sq-AL"/>
        </w:rPr>
        <mc:AlternateContent>
          <mc:Choice Requires="wpg">
            <w:drawing>
              <wp:anchor distT="0" distB="0" distL="0" distR="0" simplePos="0" relativeHeight="251665408" behindDoc="0" locked="0" layoutInCell="1" allowOverlap="1" wp14:anchorId="52F645A6" wp14:editId="4CDAE1B2">
                <wp:simplePos x="0" y="0"/>
                <wp:positionH relativeFrom="page">
                  <wp:posOffset>359410</wp:posOffset>
                </wp:positionH>
                <wp:positionV relativeFrom="paragraph">
                  <wp:posOffset>195580</wp:posOffset>
                </wp:positionV>
                <wp:extent cx="6830695" cy="1270"/>
                <wp:effectExtent l="6985" t="5080" r="10795" b="12700"/>
                <wp:wrapTopAndBottom/>
                <wp:docPr id="953" name="Group 9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0695" cy="1270"/>
                          <a:chOff x="566" y="308"/>
                          <a:chExt cx="10757" cy="2"/>
                        </a:xfrm>
                      </wpg:grpSpPr>
                      <wps:wsp>
                        <wps:cNvPr id="954" name="Freeform 928"/>
                        <wps:cNvSpPr>
                          <a:spLocks/>
                        </wps:cNvSpPr>
                        <wps:spPr bwMode="auto">
                          <a:xfrm>
                            <a:off x="566" y="308"/>
                            <a:ext cx="10757" cy="2"/>
                          </a:xfrm>
                          <a:custGeom>
                            <a:avLst/>
                            <a:gdLst>
                              <a:gd name="T0" fmla="+- 0 566 566"/>
                              <a:gd name="T1" fmla="*/ T0 w 10757"/>
                              <a:gd name="T2" fmla="+- 0 11323 566"/>
                              <a:gd name="T3" fmla="*/ T2 w 10757"/>
                            </a:gdLst>
                            <a:ahLst/>
                            <a:cxnLst>
                              <a:cxn ang="0">
                                <a:pos x="T1" y="0"/>
                              </a:cxn>
                              <a:cxn ang="0">
                                <a:pos x="T3" y="0"/>
                              </a:cxn>
                            </a:cxnLst>
                            <a:rect l="0" t="0" r="r" b="b"/>
                            <a:pathLst>
                              <a:path w="10757">
                                <a:moveTo>
                                  <a:pt x="0" y="0"/>
                                </a:moveTo>
                                <a:lnTo>
                                  <a:pt x="10757" y="0"/>
                                </a:lnTo>
                              </a:path>
                            </a:pathLst>
                          </a:custGeom>
                          <a:noFill/>
                          <a:ln w="7313">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C9C685" id="Group 927" o:spid="_x0000_s1026" style="position:absolute;margin-left:28.3pt;margin-top:15.4pt;width:537.85pt;height:.1pt;z-index:251665408;mso-wrap-distance-left:0;mso-wrap-distance-right:0;mso-position-horizontal-relative:page" coordorigin="566,308" coordsize="107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">
                <v:shape id="Freeform 928" o:spid="_x0000_s1027" style="position:absolute;left:566;top:308;width:10757;height:2;visibility:visible;mso-wrap-style:square;v-text-anchor:top" coordsize="107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9FdMQA&#10;AADcAAAADwAAAGRycy9kb3ducmV2LnhtbESPQWvCQBSE70L/w/IKvZmNrUqNrhIEizc1Cvb4yL4m&#10;abNvQ3Zr4r93BcHjMDPfMItVb2pxodZVlhWMohgEcW51xYWC03Ez/AThPLLG2jIpuJKD1fJlsMBE&#10;244PdMl8IQKEXYIKSu+bREqXl2TQRbYhDt6PbQ36INtC6ha7ADe1fI/jqTRYcVgosaF1Sflf9m8U&#10;+FGa87c7nVPOxl+/5y7b7z6uSr299ukchKfeP8OP9lYrmE3GcD8TjoB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PRXTEAAAA3AAAAA8AAAAAAAAAAAAAAAAAmAIAAGRycy9k&#10;b3ducmV2LnhtbFBLBQYAAAAABAAEAPUAAACJAwAAAAA=&#10;" path="m,l10757,e" filled="f" strokecolor="#ccc" strokeweight=".20314mm">
                  <v:path arrowok="t" o:connecttype="custom" o:connectlocs="0,0;10757,0" o:connectangles="0,0"/>
                </v:shape>
                <w10:wrap type="topAndBottom" anchorx="page"/>
              </v:group>
            </w:pict>
          </mc:Fallback>
        </mc:AlternateContent>
      </w:r>
    </w:p>
    <w:p w:rsidR="00A468B7" w:rsidRPr="00C1294B" w:rsidRDefault="00A468B7">
      <w:pPr>
        <w:rPr>
          <w:rFonts w:ascii="Calibri" w:eastAsia="Calibri" w:hAnsi="Calibri" w:cs="Calibri"/>
          <w:sz w:val="20"/>
          <w:szCs w:val="20"/>
          <w:lang w:val="sq-AL"/>
        </w:rPr>
      </w:pPr>
    </w:p>
    <w:p w:rsidR="00A468B7" w:rsidRPr="00C1294B" w:rsidRDefault="00831DB1">
      <w:pPr>
        <w:spacing w:before="195" w:line="302" w:lineRule="auto"/>
        <w:ind w:left="267" w:right="421"/>
        <w:rPr>
          <w:rFonts w:ascii="Calibri" w:eastAsia="Calibri" w:hAnsi="Calibri" w:cs="Calibri"/>
          <w:sz w:val="27"/>
          <w:szCs w:val="27"/>
          <w:lang w:val="sq-AL"/>
        </w:rPr>
      </w:pPr>
      <w:r w:rsidRPr="00C1294B">
        <w:rPr>
          <w:noProof/>
          <w:lang w:val="sq-AL" w:eastAsia="sq-AL"/>
        </w:rPr>
        <mc:AlternateContent>
          <mc:Choice Requires="wpg">
            <w:drawing>
              <wp:anchor distT="0" distB="0" distL="114300" distR="114300" simplePos="0" relativeHeight="251687936" behindDoc="0" locked="0" layoutInCell="1" allowOverlap="1" wp14:anchorId="04115531" wp14:editId="27FDDF04">
                <wp:simplePos x="0" y="0"/>
                <wp:positionH relativeFrom="page">
                  <wp:posOffset>374015</wp:posOffset>
                </wp:positionH>
                <wp:positionV relativeFrom="paragraph">
                  <wp:posOffset>89535</wp:posOffset>
                </wp:positionV>
                <wp:extent cx="1270" cy="527050"/>
                <wp:effectExtent l="21590" t="22860" r="15240" b="21590"/>
                <wp:wrapNone/>
                <wp:docPr id="951" name="Group 9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527050"/>
                          <a:chOff x="589" y="141"/>
                          <a:chExt cx="2" cy="830"/>
                        </a:xfrm>
                      </wpg:grpSpPr>
                      <wps:wsp>
                        <wps:cNvPr id="952" name="Freeform 926"/>
                        <wps:cNvSpPr>
                          <a:spLocks/>
                        </wps:cNvSpPr>
                        <wps:spPr bwMode="auto">
                          <a:xfrm>
                            <a:off x="589" y="141"/>
                            <a:ext cx="2" cy="830"/>
                          </a:xfrm>
                          <a:custGeom>
                            <a:avLst/>
                            <a:gdLst>
                              <a:gd name="T0" fmla="+- 0 141 141"/>
                              <a:gd name="T1" fmla="*/ 141 h 830"/>
                              <a:gd name="T2" fmla="+- 0 970 141"/>
                              <a:gd name="T3" fmla="*/ 970 h 830"/>
                            </a:gdLst>
                            <a:ahLst/>
                            <a:cxnLst>
                              <a:cxn ang="0">
                                <a:pos x="0" y="T1"/>
                              </a:cxn>
                              <a:cxn ang="0">
                                <a:pos x="0" y="T3"/>
                              </a:cxn>
                            </a:cxnLst>
                            <a:rect l="0" t="0" r="r" b="b"/>
                            <a:pathLst>
                              <a:path h="830">
                                <a:moveTo>
                                  <a:pt x="0" y="0"/>
                                </a:moveTo>
                                <a:lnTo>
                                  <a:pt x="0" y="829"/>
                                </a:lnTo>
                              </a:path>
                            </a:pathLst>
                          </a:custGeom>
                          <a:noFill/>
                          <a:ln w="29253">
                            <a:solidFill>
                              <a:srgbClr val="EF6E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6FE2BF" id="Group 925" o:spid="_x0000_s1026" style="position:absolute;margin-left:29.45pt;margin-top:7.05pt;width:.1pt;height:41.5pt;z-index:251687936;mso-position-horizontal-relative:page" coordorigin="589,141" coordsize="2,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">
                <v:shape id="Freeform 926" o:spid="_x0000_s1027" style="position:absolute;left:589;top:141;width:2;height:830;visibility:visible;mso-wrap-style:square;v-text-anchor:top" coordsize="2,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5Zb8UA&#10;AADcAAAADwAAAGRycy9kb3ducmV2LnhtbESPQWsCMRSE74L/ITyhF9FspRa7NYoUhB62h7rq+bF5&#10;zW7dvCxJ1K2/3hQKPQ4z8w2zXPe2FRfyoXGs4HGagSCunG7YKNiX28kCRIjIGlvHpOCHAqxXw8ES&#10;c+2u/EmXXTQiQTjkqKCOsculDFVNFsPUdcTJ+3LeYkzSG6k9XhPctnKWZc/SYsNpocaO3mqqTruz&#10;VWCOvsTxx+3bYPY0j4e+KIt9odTDqN+8gojUx//wX/tdK3iZz+D3TDoC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vllvxQAAANwAAAAPAAAAAAAAAAAAAAAAAJgCAABkcnMv&#10;ZG93bnJldi54bWxQSwUGAAAAAAQABAD1AAAAigMAAAAA&#10;" path="m,l,829e" filled="f" strokecolor="#ef6e1d" strokeweight=".81258mm">
                  <v:path arrowok="t" o:connecttype="custom" o:connectlocs="0,141;0,970" o:connectangles="0,0"/>
                </v:shape>
                <w10:wrap anchorx="page"/>
              </v:group>
            </w:pict>
          </mc:Fallback>
        </mc:AlternateContent>
      </w:r>
      <w:r w:rsidRPr="00C1294B">
        <w:rPr>
          <w:noProof/>
          <w:lang w:val="sq-AL" w:eastAsia="sq-AL"/>
        </w:rPr>
        <mc:AlternateContent>
          <mc:Choice Requires="wpg">
            <w:drawing>
              <wp:anchor distT="0" distB="0" distL="114300" distR="114300" simplePos="0" relativeHeight="251835392" behindDoc="1" locked="0" layoutInCell="1" allowOverlap="1" wp14:anchorId="5161685B" wp14:editId="20ED44FA">
                <wp:simplePos x="0" y="0"/>
                <wp:positionH relativeFrom="page">
                  <wp:posOffset>630555</wp:posOffset>
                </wp:positionH>
                <wp:positionV relativeFrom="paragraph">
                  <wp:posOffset>-941705</wp:posOffset>
                </wp:positionV>
                <wp:extent cx="44450" cy="44450"/>
                <wp:effectExtent l="11430" t="10795" r="10795" b="11430"/>
                <wp:wrapNone/>
                <wp:docPr id="949" name="Group 9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50" cy="44450"/>
                          <a:chOff x="993" y="-1483"/>
                          <a:chExt cx="70" cy="70"/>
                        </a:xfrm>
                      </wpg:grpSpPr>
                      <wps:wsp>
                        <wps:cNvPr id="950" name="Freeform 924"/>
                        <wps:cNvSpPr>
                          <a:spLocks/>
                        </wps:cNvSpPr>
                        <wps:spPr bwMode="auto">
                          <a:xfrm>
                            <a:off x="993" y="-1483"/>
                            <a:ext cx="70" cy="70"/>
                          </a:xfrm>
                          <a:custGeom>
                            <a:avLst/>
                            <a:gdLst>
                              <a:gd name="T0" fmla="+- 0 1062 993"/>
                              <a:gd name="T1" fmla="*/ T0 w 70"/>
                              <a:gd name="T2" fmla="+- 0 -1448 -1483"/>
                              <a:gd name="T3" fmla="*/ -1448 h 70"/>
                              <a:gd name="T4" fmla="+- 0 1059 993"/>
                              <a:gd name="T5" fmla="*/ T4 w 70"/>
                              <a:gd name="T6" fmla="+- 0 -1435 -1483"/>
                              <a:gd name="T7" fmla="*/ -1435 h 70"/>
                              <a:gd name="T8" fmla="+- 0 1052 993"/>
                              <a:gd name="T9" fmla="*/ T8 w 70"/>
                              <a:gd name="T10" fmla="+- 0 -1424 -1483"/>
                              <a:gd name="T11" fmla="*/ -1424 h 70"/>
                              <a:gd name="T12" fmla="+- 0 1041 993"/>
                              <a:gd name="T13" fmla="*/ T12 w 70"/>
                              <a:gd name="T14" fmla="+- 0 -1416 -1483"/>
                              <a:gd name="T15" fmla="*/ -1416 h 70"/>
                              <a:gd name="T16" fmla="+- 0 1027 993"/>
                              <a:gd name="T17" fmla="*/ T16 w 70"/>
                              <a:gd name="T18" fmla="+- 0 -1414 -1483"/>
                              <a:gd name="T19" fmla="*/ -1414 h 70"/>
                              <a:gd name="T20" fmla="+- 0 1014 993"/>
                              <a:gd name="T21" fmla="*/ T20 w 70"/>
                              <a:gd name="T22" fmla="+- 0 -1416 -1483"/>
                              <a:gd name="T23" fmla="*/ -1416 h 70"/>
                              <a:gd name="T24" fmla="+- 0 1003 993"/>
                              <a:gd name="T25" fmla="*/ T24 w 70"/>
                              <a:gd name="T26" fmla="+- 0 -1424 -1483"/>
                              <a:gd name="T27" fmla="*/ -1424 h 70"/>
                              <a:gd name="T28" fmla="+- 0 995 993"/>
                              <a:gd name="T29" fmla="*/ T28 w 70"/>
                              <a:gd name="T30" fmla="+- 0 -1435 -1483"/>
                              <a:gd name="T31" fmla="*/ -1435 h 70"/>
                              <a:gd name="T32" fmla="+- 0 993 993"/>
                              <a:gd name="T33" fmla="*/ T32 w 70"/>
                              <a:gd name="T34" fmla="+- 0 -1448 -1483"/>
                              <a:gd name="T35" fmla="*/ -1448 h 70"/>
                              <a:gd name="T36" fmla="+- 0 995 993"/>
                              <a:gd name="T37" fmla="*/ T36 w 70"/>
                              <a:gd name="T38" fmla="+- 0 -1462 -1483"/>
                              <a:gd name="T39" fmla="*/ -1462 h 70"/>
                              <a:gd name="T40" fmla="+- 0 1003 993"/>
                              <a:gd name="T41" fmla="*/ T40 w 70"/>
                              <a:gd name="T42" fmla="+- 0 -1473 -1483"/>
                              <a:gd name="T43" fmla="*/ -1473 h 70"/>
                              <a:gd name="T44" fmla="+- 0 1014 993"/>
                              <a:gd name="T45" fmla="*/ T44 w 70"/>
                              <a:gd name="T46" fmla="+- 0 -1480 -1483"/>
                              <a:gd name="T47" fmla="*/ -1480 h 70"/>
                              <a:gd name="T48" fmla="+- 0 1027 993"/>
                              <a:gd name="T49" fmla="*/ T48 w 70"/>
                              <a:gd name="T50" fmla="+- 0 -1483 -1483"/>
                              <a:gd name="T51" fmla="*/ -1483 h 70"/>
                              <a:gd name="T52" fmla="+- 0 1041 993"/>
                              <a:gd name="T53" fmla="*/ T52 w 70"/>
                              <a:gd name="T54" fmla="+- 0 -1480 -1483"/>
                              <a:gd name="T55" fmla="*/ -1480 h 70"/>
                              <a:gd name="T56" fmla="+- 0 1052 993"/>
                              <a:gd name="T57" fmla="*/ T56 w 70"/>
                              <a:gd name="T58" fmla="+- 0 -1473 -1483"/>
                              <a:gd name="T59" fmla="*/ -1473 h 70"/>
                              <a:gd name="T60" fmla="+- 0 1059 993"/>
                              <a:gd name="T61" fmla="*/ T60 w 70"/>
                              <a:gd name="T62" fmla="+- 0 -1462 -1483"/>
                              <a:gd name="T63" fmla="*/ -1462 h 70"/>
                              <a:gd name="T64" fmla="+- 0 1062 993"/>
                              <a:gd name="T65" fmla="*/ T64 w 70"/>
                              <a:gd name="T66" fmla="+- 0 -1448 -1483"/>
                              <a:gd name="T67" fmla="*/ -1448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0" h="70">
                                <a:moveTo>
                                  <a:pt x="69" y="35"/>
                                </a:moveTo>
                                <a:lnTo>
                                  <a:pt x="66" y="48"/>
                                </a:lnTo>
                                <a:lnTo>
                                  <a:pt x="59" y="59"/>
                                </a:lnTo>
                                <a:lnTo>
                                  <a:pt x="48" y="67"/>
                                </a:lnTo>
                                <a:lnTo>
                                  <a:pt x="34" y="69"/>
                                </a:lnTo>
                                <a:lnTo>
                                  <a:pt x="21" y="67"/>
                                </a:lnTo>
                                <a:lnTo>
                                  <a:pt x="10" y="59"/>
                                </a:lnTo>
                                <a:lnTo>
                                  <a:pt x="2" y="48"/>
                                </a:lnTo>
                                <a:lnTo>
                                  <a:pt x="0" y="35"/>
                                </a:lnTo>
                                <a:lnTo>
                                  <a:pt x="2" y="21"/>
                                </a:lnTo>
                                <a:lnTo>
                                  <a:pt x="10" y="10"/>
                                </a:lnTo>
                                <a:lnTo>
                                  <a:pt x="21" y="3"/>
                                </a:lnTo>
                                <a:lnTo>
                                  <a:pt x="34" y="0"/>
                                </a:lnTo>
                                <a:lnTo>
                                  <a:pt x="48" y="3"/>
                                </a:lnTo>
                                <a:lnTo>
                                  <a:pt x="59" y="10"/>
                                </a:lnTo>
                                <a:lnTo>
                                  <a:pt x="66" y="21"/>
                                </a:lnTo>
                                <a:lnTo>
                                  <a:pt x="69" y="35"/>
                                </a:lnTo>
                                <a:close/>
                              </a:path>
                            </a:pathLst>
                          </a:custGeom>
                          <a:noFill/>
                          <a:ln w="73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E800A0" id="Group 923" o:spid="_x0000_s1026" style="position:absolute;margin-left:49.65pt;margin-top:-74.15pt;width:3.5pt;height:3.5pt;z-index:-251481088;mso-position-horizontal-relative:page" coordorigin="993,-1483" coordsize="7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">
                <v:shape id="Freeform 924" o:spid="_x0000_s1027" style="position:absolute;left:993;top:-1483;width:70;height:70;visibility:visible;mso-wrap-style:square;v-text-anchor:top" coordsize="7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8tZsAA&#10;AADcAAAADwAAAGRycy9kb3ducmV2LnhtbERPy4rCMBTdD/gP4QruxtSCoh2jDIrgrMQHru801zZM&#10;c1OSWDt/bxaCy8N5L9e9bURHPhjHCibjDARx6bThSsHlvPucgwgRWWPjmBT8U4D1avCxxEK7Bx+p&#10;O8VKpBAOBSqoY2wLKUNZk8Uwdi1x4m7OW4wJ+kpqj48UbhuZZ9lMWjScGmpsaVNT+Xe6WwVzd/YL&#10;Y65d/psff2aH7fW221ulRsP++wtEpD6+xS/3XitYTNP8dCYdAbl6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Z8tZsAAAADcAAAADwAAAAAAAAAAAAAAAACYAgAAZHJzL2Rvd25y&#10;ZXYueG1sUEsFBgAAAAAEAAQA9QAAAIUDAAAAAA==&#10;" path="m69,35l66,48,59,59,48,67,34,69,21,67,10,59,2,48,,35,2,21,10,10,21,3,34,,48,3r11,7l66,21r3,14xe" filled="f" strokeweight=".20314mm">
                  <v:path arrowok="t" o:connecttype="custom" o:connectlocs="69,-1448;66,-1435;59,-1424;48,-1416;34,-1414;21,-1416;10,-1424;2,-1435;0,-1448;2,-1462;10,-1473;21,-1480;34,-1483;48,-1480;59,-1473;66,-1462;69,-1448" o:connectangles="0,0,0,0,0,0,0,0,0,0,0,0,0,0,0,0,0"/>
                </v:shape>
                <w10:wrap anchorx="page"/>
              </v:group>
            </w:pict>
          </mc:Fallback>
        </mc:AlternateContent>
      </w:r>
      <w:r w:rsidR="00FB6DCD" w:rsidRPr="00C1294B">
        <w:rPr>
          <w:rFonts w:ascii="Trebuchet MS"/>
          <w:b/>
          <w:color w:val="333333"/>
          <w:sz w:val="27"/>
          <w:lang w:val="sq-AL"/>
        </w:rPr>
        <w:t>Hapi i nd</w:t>
      </w:r>
      <w:r w:rsidR="00FB6DCD" w:rsidRPr="00C1294B">
        <w:rPr>
          <w:rFonts w:ascii="Trebuchet MS"/>
          <w:b/>
          <w:color w:val="333333"/>
          <w:sz w:val="27"/>
          <w:lang w:val="sq-AL"/>
        </w:rPr>
        <w:t>ë</w:t>
      </w:r>
      <w:r w:rsidR="00FB6DCD" w:rsidRPr="00C1294B">
        <w:rPr>
          <w:rFonts w:ascii="Trebuchet MS"/>
          <w:b/>
          <w:color w:val="333333"/>
          <w:sz w:val="27"/>
          <w:lang w:val="sq-AL"/>
        </w:rPr>
        <w:t>rmjet</w:t>
      </w:r>
      <w:r w:rsidR="00FB6DCD" w:rsidRPr="00C1294B">
        <w:rPr>
          <w:rFonts w:ascii="Trebuchet MS"/>
          <w:b/>
          <w:color w:val="333333"/>
          <w:sz w:val="27"/>
          <w:lang w:val="sq-AL"/>
        </w:rPr>
        <w:t>ë</w:t>
      </w:r>
      <w:r w:rsidR="00FB6DCD" w:rsidRPr="00C1294B">
        <w:rPr>
          <w:rFonts w:ascii="Trebuchet MS"/>
          <w:b/>
          <w:color w:val="333333"/>
          <w:sz w:val="27"/>
          <w:lang w:val="sq-AL"/>
        </w:rPr>
        <w:t>m</w:t>
      </w:r>
      <w:r w:rsidR="00E83A14" w:rsidRPr="00C1294B">
        <w:rPr>
          <w:rFonts w:ascii="Trebuchet MS"/>
          <w:b/>
          <w:color w:val="333333"/>
          <w:sz w:val="27"/>
          <w:lang w:val="sq-AL"/>
        </w:rPr>
        <w:t xml:space="preserve">: </w:t>
      </w:r>
      <w:r w:rsidR="00FB6DCD" w:rsidRPr="00C1294B">
        <w:rPr>
          <w:rFonts w:ascii="Calibri"/>
          <w:color w:val="333333"/>
          <w:sz w:val="27"/>
          <w:lang w:val="sq-AL"/>
        </w:rPr>
        <w:t>Të ngrihet një sistem mbikëqyrjeje për deklaratat e pasurisë dhe konfliktit të interesave</w:t>
      </w:r>
    </w:p>
    <w:p w:rsidR="00A468B7" w:rsidRPr="00C1294B" w:rsidRDefault="00831DB1">
      <w:pPr>
        <w:spacing w:before="11"/>
        <w:rPr>
          <w:rFonts w:ascii="Calibri" w:eastAsia="Calibri" w:hAnsi="Calibri" w:cs="Calibri"/>
          <w:sz w:val="27"/>
          <w:szCs w:val="27"/>
          <w:lang w:val="sq-AL"/>
        </w:rPr>
      </w:pPr>
      <w:r w:rsidRPr="00C1294B">
        <w:rPr>
          <w:noProof/>
          <w:lang w:val="sq-AL" w:eastAsia="sq-AL"/>
        </w:rPr>
        <mc:AlternateContent>
          <mc:Choice Requires="wpg">
            <w:drawing>
              <wp:anchor distT="0" distB="0" distL="0" distR="0" simplePos="0" relativeHeight="251677696" behindDoc="0" locked="0" layoutInCell="1" allowOverlap="1" wp14:anchorId="497BDD19" wp14:editId="2FDDDD5A">
                <wp:simplePos x="0" y="0"/>
                <wp:positionH relativeFrom="page">
                  <wp:posOffset>359410</wp:posOffset>
                </wp:positionH>
                <wp:positionV relativeFrom="paragraph">
                  <wp:posOffset>232410</wp:posOffset>
                </wp:positionV>
                <wp:extent cx="29845" cy="1270"/>
                <wp:effectExtent l="6985" t="13335" r="10795" b="4445"/>
                <wp:wrapTopAndBottom/>
                <wp:docPr id="947" name="Group 9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845" cy="1270"/>
                          <a:chOff x="566" y="366"/>
                          <a:chExt cx="47" cy="2"/>
                        </a:xfrm>
                      </wpg:grpSpPr>
                      <wps:wsp>
                        <wps:cNvPr id="948" name="Freeform 922"/>
                        <wps:cNvSpPr>
                          <a:spLocks/>
                        </wps:cNvSpPr>
                        <wps:spPr bwMode="auto">
                          <a:xfrm>
                            <a:off x="566" y="366"/>
                            <a:ext cx="47" cy="2"/>
                          </a:xfrm>
                          <a:custGeom>
                            <a:avLst/>
                            <a:gdLst>
                              <a:gd name="T0" fmla="+- 0 566 566"/>
                              <a:gd name="T1" fmla="*/ T0 w 47"/>
                              <a:gd name="T2" fmla="+- 0 612 566"/>
                              <a:gd name="T3" fmla="*/ T2 w 47"/>
                            </a:gdLst>
                            <a:ahLst/>
                            <a:cxnLst>
                              <a:cxn ang="0">
                                <a:pos x="T1" y="0"/>
                              </a:cxn>
                              <a:cxn ang="0">
                                <a:pos x="T3" y="0"/>
                              </a:cxn>
                            </a:cxnLst>
                            <a:rect l="0" t="0" r="r" b="b"/>
                            <a:pathLst>
                              <a:path w="47">
                                <a:moveTo>
                                  <a:pt x="0" y="0"/>
                                </a:moveTo>
                                <a:lnTo>
                                  <a:pt x="46" y="0"/>
                                </a:lnTo>
                              </a:path>
                            </a:pathLst>
                          </a:custGeom>
                          <a:noFill/>
                          <a:ln w="7026">
                            <a:solidFill>
                              <a:srgbClr val="EF6E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957A93" id="Group 921" o:spid="_x0000_s1026" style="position:absolute;margin-left:28.3pt;margin-top:18.3pt;width:2.35pt;height:.1pt;z-index:251677696;mso-wrap-distance-left:0;mso-wrap-distance-right:0;mso-position-horizontal-relative:page" coordorigin="566,366" coordsize="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">
                <v:shape id="Freeform 922" o:spid="_x0000_s1027" style="position:absolute;left:566;top:366;width:47;height:2;visibility:visible;mso-wrap-style:square;v-text-anchor:top" coordsize="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k1osEA&#10;AADcAAAADwAAAGRycy9kb3ducmV2LnhtbERPy2rCQBTdF/yH4Qrd6SS+qtFRRAgVWiha6fqSuU2C&#10;mTshM3n4986i0OXhvHeHwVSio8aVlhXE0wgEcWZ1ybmC23c6WYNwHlljZZkUPMjBYT962WGibc8X&#10;6q4+FyGEXYIKCu/rREqXFWTQTW1NHLhf2xj0ATa51A32IdxUchZFK2mw5NBQYE2ngrL7tTUK2vUP&#10;fqSb5Vucx/Jdy9vnVzl3Sr2Oh+MWhKfB/4v/3GetYLMIa8OZcATk/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JNaLBAAAA3AAAAA8AAAAAAAAAAAAAAAAAmAIAAGRycy9kb3du&#10;cmV2LnhtbFBLBQYAAAAABAAEAPUAAACGAwAAAAA=&#10;" path="m,l46,e" filled="f" strokecolor="#ef6e1d" strokeweight=".19517mm">
                  <v:path arrowok="t" o:connecttype="custom" o:connectlocs="0,0;46,0" o:connectangles="0,0"/>
                </v:shape>
                <w10:wrap type="topAndBottom" anchorx="page"/>
              </v:group>
            </w:pict>
          </mc:Fallback>
        </mc:AlternateContent>
      </w:r>
    </w:p>
    <w:p w:rsidR="00A468B7" w:rsidRPr="00C1294B" w:rsidRDefault="00A468B7">
      <w:pPr>
        <w:spacing w:before="11"/>
        <w:rPr>
          <w:rFonts w:ascii="Calibri" w:eastAsia="Calibri" w:hAnsi="Calibri" w:cs="Calibri"/>
          <w:sz w:val="16"/>
          <w:szCs w:val="16"/>
          <w:lang w:val="sq-AL"/>
        </w:rPr>
      </w:pPr>
    </w:p>
    <w:p w:rsidR="00A468B7" w:rsidRPr="00C1294B" w:rsidRDefault="00831DB1">
      <w:pPr>
        <w:pStyle w:val="Heading2"/>
        <w:spacing w:before="72"/>
        <w:ind w:right="421"/>
        <w:rPr>
          <w:rFonts w:cs="Calibri"/>
          <w:lang w:val="sq-AL"/>
        </w:rPr>
      </w:pPr>
      <w:r w:rsidRPr="00C1294B">
        <w:rPr>
          <w:noProof/>
          <w:lang w:val="sq-AL" w:eastAsia="sq-AL"/>
        </w:rPr>
        <mc:AlternateContent>
          <mc:Choice Requires="wpg">
            <w:drawing>
              <wp:anchor distT="0" distB="0" distL="114300" distR="114300" simplePos="0" relativeHeight="251700224" behindDoc="0" locked="0" layoutInCell="1" allowOverlap="1" wp14:anchorId="6D81944B" wp14:editId="1F22EFD8">
                <wp:simplePos x="0" y="0"/>
                <wp:positionH relativeFrom="page">
                  <wp:posOffset>374015</wp:posOffset>
                </wp:positionH>
                <wp:positionV relativeFrom="paragraph">
                  <wp:posOffset>20955</wp:posOffset>
                </wp:positionV>
                <wp:extent cx="1270" cy="189865"/>
                <wp:effectExtent l="21590" t="20955" r="15240" b="17780"/>
                <wp:wrapNone/>
                <wp:docPr id="945" name="Group 9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89865"/>
                          <a:chOff x="589" y="33"/>
                          <a:chExt cx="2" cy="299"/>
                        </a:xfrm>
                      </wpg:grpSpPr>
                      <wps:wsp>
                        <wps:cNvPr id="946" name="Freeform 920"/>
                        <wps:cNvSpPr>
                          <a:spLocks/>
                        </wps:cNvSpPr>
                        <wps:spPr bwMode="auto">
                          <a:xfrm>
                            <a:off x="589" y="33"/>
                            <a:ext cx="2" cy="299"/>
                          </a:xfrm>
                          <a:custGeom>
                            <a:avLst/>
                            <a:gdLst>
                              <a:gd name="T0" fmla="+- 0 33 33"/>
                              <a:gd name="T1" fmla="*/ 33 h 299"/>
                              <a:gd name="T2" fmla="+- 0 332 33"/>
                              <a:gd name="T3" fmla="*/ 332 h 299"/>
                            </a:gdLst>
                            <a:ahLst/>
                            <a:cxnLst>
                              <a:cxn ang="0">
                                <a:pos x="0" y="T1"/>
                              </a:cxn>
                              <a:cxn ang="0">
                                <a:pos x="0" y="T3"/>
                              </a:cxn>
                            </a:cxnLst>
                            <a:rect l="0" t="0" r="r" b="b"/>
                            <a:pathLst>
                              <a:path h="299">
                                <a:moveTo>
                                  <a:pt x="0" y="0"/>
                                </a:moveTo>
                                <a:lnTo>
                                  <a:pt x="0" y="299"/>
                                </a:lnTo>
                              </a:path>
                            </a:pathLst>
                          </a:custGeom>
                          <a:noFill/>
                          <a:ln w="29253">
                            <a:solidFill>
                              <a:srgbClr val="EF6E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662D2B" id="Group 919" o:spid="_x0000_s1026" style="position:absolute;margin-left:29.45pt;margin-top:1.65pt;width:.1pt;height:14.95pt;z-index:251700224;mso-position-horizontal-relative:page" coordorigin="589,33" coordsize="2,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">
                <v:shape id="Freeform 920" o:spid="_x0000_s1027" style="position:absolute;left:589;top:33;width:2;height:299;visibility:visible;mso-wrap-style:square;v-text-anchor:top" coordsize="2,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kQ2MQA&#10;AADcAAAADwAAAGRycy9kb3ducmV2LnhtbESPUWvCQBCE3wv+h2MF3+pGEaupp2jBotKXxv6ANbdN&#10;QnN7IXdN0n/fKwh9HGbnm53NbrC16rj1lRMNs2kCiiV3ppJCw8f1+LgC5QOJodoJa/hhD7vt6GFD&#10;qXG9vHOXhUJFiPiUNJQhNCmiz0u25KeuYYnep2sthSjbAk1LfYTbGudJskRLlcSGkhp+KTn/yr5t&#10;fCO7nd7wKT/fDtTz5fra4eKMWk/Gw/4ZVOAh/B/f0yejYb1Ywt+YSAD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5ENjEAAAA3AAAAA8AAAAAAAAAAAAAAAAAmAIAAGRycy9k&#10;b3ducmV2LnhtbFBLBQYAAAAABAAEAPUAAACJAwAAAAA=&#10;" path="m,l,299e" filled="f" strokecolor="#ef6e1d" strokeweight=".81258mm">
                  <v:path arrowok="t" o:connecttype="custom" o:connectlocs="0,33;0,332" o:connectangles="0,0"/>
                </v:shape>
                <w10:wrap anchorx="page"/>
              </v:group>
            </w:pict>
          </mc:Fallback>
        </mc:AlternateContent>
      </w:r>
      <w:r w:rsidR="009B238E" w:rsidRPr="00C1294B">
        <w:rPr>
          <w:color w:val="333333"/>
          <w:lang w:val="sq-AL"/>
        </w:rPr>
        <w:t>Arsyetimi</w:t>
      </w:r>
    </w:p>
    <w:p w:rsidR="00A468B7" w:rsidRPr="00C1294B" w:rsidRDefault="00A468B7">
      <w:pPr>
        <w:rPr>
          <w:rFonts w:ascii="Calibri" w:eastAsia="Calibri" w:hAnsi="Calibri" w:cs="Calibri"/>
          <w:sz w:val="20"/>
          <w:szCs w:val="20"/>
          <w:lang w:val="sq-AL"/>
        </w:rPr>
      </w:pPr>
    </w:p>
    <w:p w:rsidR="00353945" w:rsidRPr="00C1294B" w:rsidRDefault="00353945" w:rsidP="00353945">
      <w:pPr>
        <w:pStyle w:val="BodyText"/>
        <w:spacing w:before="129" w:line="302" w:lineRule="auto"/>
        <w:ind w:left="106" w:right="421"/>
        <w:rPr>
          <w:lang w:val="sq-AL"/>
        </w:rPr>
      </w:pPr>
      <w:r w:rsidRPr="00C1294B">
        <w:rPr>
          <w:lang w:val="sq-AL"/>
        </w:rPr>
        <w:t>Ngritja e një sistemi të mbikëqyrjes për të ofruar udhëzime, monitorim dhe zbatim efektiv ka rëndësi vendimtare. Efikasiteti dhe besueshmëria e sistemit të deklarimit të pasurive janë aq të mira sa aftësia e tyre për të zbuluar shkeljet dhe për të mundësuar ndëshkimin e tyre.</w:t>
      </w:r>
    </w:p>
    <w:p w:rsidR="00353945" w:rsidRPr="00C1294B" w:rsidRDefault="00353945" w:rsidP="00353945">
      <w:pPr>
        <w:pStyle w:val="BodyText"/>
        <w:spacing w:before="129" w:line="302" w:lineRule="auto"/>
        <w:ind w:left="106" w:right="421"/>
        <w:rPr>
          <w:lang w:val="sq-AL"/>
        </w:rPr>
      </w:pPr>
      <w:r w:rsidRPr="00C1294B">
        <w:rPr>
          <w:lang w:val="sq-AL"/>
        </w:rPr>
        <w:t>Thjesht kërkesa ndaj një zyrtari për të plotësuar një formular përbën pak rrezik për këtë zyrtar nëse ai synon të fshehë interesa të caktuara biznesi si dhe burimet e të ardhurave nga kontrolli publik. Kontrollet e rregullta kur plotësohen me paralajmërimin e besueshëm të ndëshkimit të shpejtë në rastin e shkeljeve përbëjnë pengesë të fuqishme kundër sjellje të gabuara. Për këtë arsye, duhet të ngrihet një sistem kontrolli me mekanizmat e duhura institucionalë dhe proceduralë për të zbuluar rreziqet, për të mundësuar deklaratat e auditimit dhe për të zbatuar sanksione në rast mosrespektimi të ligjit. Për më tepër, një sistem i tillë duhet të ketë burime të mjaftueshme dhe duhet të integrohet me kontekstin e gjerë institucional dhe politik në të cilin vepron (Banka Botërore, 2012).</w:t>
      </w:r>
    </w:p>
    <w:p w:rsidR="00353945" w:rsidRPr="00C1294B" w:rsidRDefault="00353945" w:rsidP="00353945">
      <w:pPr>
        <w:pStyle w:val="BodyText"/>
        <w:spacing w:before="129" w:line="302" w:lineRule="auto"/>
        <w:ind w:left="106" w:right="421"/>
        <w:rPr>
          <w:lang w:val="sq-AL"/>
        </w:rPr>
      </w:pPr>
      <w:r w:rsidRPr="00C1294B">
        <w:rPr>
          <w:lang w:val="sq-AL"/>
        </w:rPr>
        <w:t>Ka shumë rëndësi që zyrtarëve t’u bëhen të ditura objektivat e sistemit dhe të informohen për parimet e konfliktit të interesit. Agjencitë e zbatimit duhet të kenë aftësitë dhe burimet e nevojshme për të shqyrtuar deklaratat e pasurisë për të zbuluar konfliktet e dukshme dhe reale të interesit. Po kaq rëndësi kanë edhe këshillat për subjektet e deklarimit si dhe udhëzimet e nevojshme për zyrtarët publikë në lidhje me identifikimin dhe administrimin e konflikteve të interesit.</w:t>
      </w:r>
    </w:p>
    <w:p w:rsidR="00A468B7" w:rsidRPr="00C1294B" w:rsidRDefault="00A468B7">
      <w:pPr>
        <w:pStyle w:val="BodyText"/>
        <w:spacing w:line="302" w:lineRule="auto"/>
        <w:ind w:left="106" w:right="421"/>
        <w:rPr>
          <w:rFonts w:cs="Calibri"/>
          <w:lang w:val="sq-AL"/>
        </w:rPr>
      </w:pPr>
    </w:p>
    <w:p w:rsidR="00A468B7" w:rsidRPr="00C1294B" w:rsidRDefault="00A468B7">
      <w:pPr>
        <w:spacing w:before="9"/>
        <w:rPr>
          <w:rFonts w:ascii="Calibri" w:eastAsia="Calibri" w:hAnsi="Calibri" w:cs="Calibri"/>
          <w:sz w:val="25"/>
          <w:szCs w:val="25"/>
          <w:lang w:val="sq-AL"/>
        </w:rPr>
      </w:pPr>
    </w:p>
    <w:p w:rsidR="00A468B7" w:rsidRPr="00C1294B" w:rsidRDefault="00831DB1">
      <w:pPr>
        <w:pStyle w:val="Heading2"/>
        <w:ind w:right="421"/>
        <w:rPr>
          <w:rFonts w:cs="Calibri"/>
          <w:lang w:val="sq-AL"/>
        </w:rPr>
      </w:pPr>
      <w:r w:rsidRPr="00C1294B">
        <w:rPr>
          <w:noProof/>
          <w:lang w:val="sq-AL" w:eastAsia="sq-AL"/>
        </w:rPr>
        <mc:AlternateContent>
          <mc:Choice Requires="wpg">
            <w:drawing>
              <wp:anchor distT="0" distB="0" distL="114300" distR="114300" simplePos="0" relativeHeight="251703296" behindDoc="0" locked="0" layoutInCell="1" allowOverlap="1" wp14:anchorId="1A57E8D8" wp14:editId="398C62DD">
                <wp:simplePos x="0" y="0"/>
                <wp:positionH relativeFrom="page">
                  <wp:posOffset>374015</wp:posOffset>
                </wp:positionH>
                <wp:positionV relativeFrom="paragraph">
                  <wp:posOffset>-32385</wp:posOffset>
                </wp:positionV>
                <wp:extent cx="1270" cy="197485"/>
                <wp:effectExtent l="21590" t="15240" r="15240" b="15875"/>
                <wp:wrapNone/>
                <wp:docPr id="943" name="Group 9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97485"/>
                          <a:chOff x="589" y="-51"/>
                          <a:chExt cx="2" cy="311"/>
                        </a:xfrm>
                      </wpg:grpSpPr>
                      <wps:wsp>
                        <wps:cNvPr id="944" name="Freeform 918"/>
                        <wps:cNvSpPr>
                          <a:spLocks/>
                        </wps:cNvSpPr>
                        <wps:spPr bwMode="auto">
                          <a:xfrm>
                            <a:off x="589" y="-51"/>
                            <a:ext cx="2" cy="311"/>
                          </a:xfrm>
                          <a:custGeom>
                            <a:avLst/>
                            <a:gdLst>
                              <a:gd name="T0" fmla="+- 0 -51 -51"/>
                              <a:gd name="T1" fmla="*/ -51 h 311"/>
                              <a:gd name="T2" fmla="+- 0 260 -51"/>
                              <a:gd name="T3" fmla="*/ 260 h 311"/>
                            </a:gdLst>
                            <a:ahLst/>
                            <a:cxnLst>
                              <a:cxn ang="0">
                                <a:pos x="0" y="T1"/>
                              </a:cxn>
                              <a:cxn ang="0">
                                <a:pos x="0" y="T3"/>
                              </a:cxn>
                            </a:cxnLst>
                            <a:rect l="0" t="0" r="r" b="b"/>
                            <a:pathLst>
                              <a:path h="311">
                                <a:moveTo>
                                  <a:pt x="0" y="0"/>
                                </a:moveTo>
                                <a:lnTo>
                                  <a:pt x="0" y="311"/>
                                </a:lnTo>
                              </a:path>
                            </a:pathLst>
                          </a:custGeom>
                          <a:noFill/>
                          <a:ln w="29253">
                            <a:solidFill>
                              <a:srgbClr val="EF6E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5D6927" id="Group 917" o:spid="_x0000_s1026" style="position:absolute;margin-left:29.45pt;margin-top:-2.55pt;width:.1pt;height:15.55pt;z-index:251703296;mso-position-horizontal-relative:page" coordorigin="589,-51" coordsize="2,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">
                <v:shape id="Freeform 918" o:spid="_x0000_s1027" style="position:absolute;left:589;top:-51;width:2;height:311;visibility:visible;mso-wrap-style:square;v-text-anchor:top" coordsize="2,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x1MIA&#10;AADcAAAADwAAAGRycy9kb3ducmV2LnhtbESP3YrCMBSE7wXfIZyFvdN0RcR2jSKCoDcr/jzAoTnb&#10;RJuT0kTbffuNIHg5zMw3zGLVu1o8qA3Ws4KvcQaCuPTacqXgct6O5iBCRNZYeyYFfxRgtRwOFlho&#10;3/GRHqdYiQThUKACE2NTSBlKQw7D2DfEyfv1rcOYZFtJ3WKX4K6WkyybSYeW04LBhjaGytvp7hQc&#10;fvpuU10x531zmdvt2pR2b5T6/OjX3yAi9fEdfrV3WkE+ncLzTDoC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1DHUwgAAANwAAAAPAAAAAAAAAAAAAAAAAJgCAABkcnMvZG93&#10;bnJldi54bWxQSwUGAAAAAAQABAD1AAAAhwMAAAAA&#10;" path="m,l,311e" filled="f" strokecolor="#ef6e1d" strokeweight=".81258mm">
                  <v:path arrowok="t" o:connecttype="custom" o:connectlocs="0,-51;0,260" o:connectangles="0,0"/>
                </v:shape>
                <w10:wrap anchorx="page"/>
              </v:group>
            </w:pict>
          </mc:Fallback>
        </mc:AlternateContent>
      </w:r>
      <w:r w:rsidR="0092625D" w:rsidRPr="00C1294B">
        <w:rPr>
          <w:color w:val="333333"/>
          <w:lang w:val="sq-AL"/>
        </w:rPr>
        <w:t>Rekomandime</w:t>
      </w:r>
    </w:p>
    <w:p w:rsidR="00A468B7" w:rsidRPr="00C1294B" w:rsidRDefault="00A468B7">
      <w:pPr>
        <w:spacing w:before="8"/>
        <w:rPr>
          <w:rFonts w:ascii="Calibri" w:eastAsia="Calibri" w:hAnsi="Calibri" w:cs="Calibri"/>
          <w:sz w:val="24"/>
          <w:szCs w:val="24"/>
          <w:lang w:val="sq-AL"/>
        </w:rPr>
      </w:pPr>
    </w:p>
    <w:p w:rsidR="000079F9" w:rsidRPr="00C1294B" w:rsidRDefault="00831DB1">
      <w:pPr>
        <w:pStyle w:val="BodyText"/>
        <w:spacing w:before="73" w:line="302" w:lineRule="auto"/>
        <w:ind w:right="421"/>
        <w:rPr>
          <w:lang w:val="sq-AL"/>
        </w:rPr>
      </w:pPr>
      <w:r w:rsidRPr="00C1294B">
        <w:rPr>
          <w:noProof/>
          <w:lang w:val="sq-AL" w:eastAsia="sq-AL"/>
        </w:rPr>
        <mc:AlternateContent>
          <mc:Choice Requires="wpg">
            <w:drawing>
              <wp:anchor distT="0" distB="0" distL="114300" distR="114300" simplePos="0" relativeHeight="251712512" behindDoc="0" locked="0" layoutInCell="1" allowOverlap="1" wp14:anchorId="59B97B32" wp14:editId="3BB80EDF">
                <wp:simplePos x="0" y="0"/>
                <wp:positionH relativeFrom="page">
                  <wp:posOffset>513080</wp:posOffset>
                </wp:positionH>
                <wp:positionV relativeFrom="paragraph">
                  <wp:posOffset>89535</wp:posOffset>
                </wp:positionV>
                <wp:extent cx="44450" cy="44450"/>
                <wp:effectExtent l="17780" t="13335" r="13970" b="18415"/>
                <wp:wrapNone/>
                <wp:docPr id="941" name="Group 9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50" cy="44450"/>
                          <a:chOff x="808" y="141"/>
                          <a:chExt cx="70" cy="70"/>
                        </a:xfrm>
                      </wpg:grpSpPr>
                      <wps:wsp>
                        <wps:cNvPr id="942" name="Freeform 916"/>
                        <wps:cNvSpPr>
                          <a:spLocks/>
                        </wps:cNvSpPr>
                        <wps:spPr bwMode="auto">
                          <a:xfrm>
                            <a:off x="808" y="141"/>
                            <a:ext cx="70" cy="70"/>
                          </a:xfrm>
                          <a:custGeom>
                            <a:avLst/>
                            <a:gdLst>
                              <a:gd name="T0" fmla="+- 0 877 808"/>
                              <a:gd name="T1" fmla="*/ T0 w 70"/>
                              <a:gd name="T2" fmla="+- 0 175 141"/>
                              <a:gd name="T3" fmla="*/ 175 h 70"/>
                              <a:gd name="T4" fmla="+- 0 875 808"/>
                              <a:gd name="T5" fmla="*/ T4 w 70"/>
                              <a:gd name="T6" fmla="+- 0 189 141"/>
                              <a:gd name="T7" fmla="*/ 189 h 70"/>
                              <a:gd name="T8" fmla="+- 0 867 808"/>
                              <a:gd name="T9" fmla="*/ T8 w 70"/>
                              <a:gd name="T10" fmla="+- 0 200 141"/>
                              <a:gd name="T11" fmla="*/ 200 h 70"/>
                              <a:gd name="T12" fmla="+- 0 856 808"/>
                              <a:gd name="T13" fmla="*/ T12 w 70"/>
                              <a:gd name="T14" fmla="+- 0 207 141"/>
                              <a:gd name="T15" fmla="*/ 207 h 70"/>
                              <a:gd name="T16" fmla="+- 0 843 808"/>
                              <a:gd name="T17" fmla="*/ T16 w 70"/>
                              <a:gd name="T18" fmla="+- 0 210 141"/>
                              <a:gd name="T19" fmla="*/ 210 h 70"/>
                              <a:gd name="T20" fmla="+- 0 829 808"/>
                              <a:gd name="T21" fmla="*/ T20 w 70"/>
                              <a:gd name="T22" fmla="+- 0 207 141"/>
                              <a:gd name="T23" fmla="*/ 207 h 70"/>
                              <a:gd name="T24" fmla="+- 0 818 808"/>
                              <a:gd name="T25" fmla="*/ T24 w 70"/>
                              <a:gd name="T26" fmla="+- 0 200 141"/>
                              <a:gd name="T27" fmla="*/ 200 h 70"/>
                              <a:gd name="T28" fmla="+- 0 811 808"/>
                              <a:gd name="T29" fmla="*/ T28 w 70"/>
                              <a:gd name="T30" fmla="+- 0 189 141"/>
                              <a:gd name="T31" fmla="*/ 189 h 70"/>
                              <a:gd name="T32" fmla="+- 0 808 808"/>
                              <a:gd name="T33" fmla="*/ T32 w 70"/>
                              <a:gd name="T34" fmla="+- 0 175 141"/>
                              <a:gd name="T35" fmla="*/ 175 h 70"/>
                              <a:gd name="T36" fmla="+- 0 811 808"/>
                              <a:gd name="T37" fmla="*/ T36 w 70"/>
                              <a:gd name="T38" fmla="+- 0 162 141"/>
                              <a:gd name="T39" fmla="*/ 162 h 70"/>
                              <a:gd name="T40" fmla="+- 0 818 808"/>
                              <a:gd name="T41" fmla="*/ T40 w 70"/>
                              <a:gd name="T42" fmla="+- 0 151 141"/>
                              <a:gd name="T43" fmla="*/ 151 h 70"/>
                              <a:gd name="T44" fmla="+- 0 829 808"/>
                              <a:gd name="T45" fmla="*/ T44 w 70"/>
                              <a:gd name="T46" fmla="+- 0 143 141"/>
                              <a:gd name="T47" fmla="*/ 143 h 70"/>
                              <a:gd name="T48" fmla="+- 0 843 808"/>
                              <a:gd name="T49" fmla="*/ T48 w 70"/>
                              <a:gd name="T50" fmla="+- 0 141 141"/>
                              <a:gd name="T51" fmla="*/ 141 h 70"/>
                              <a:gd name="T52" fmla="+- 0 856 808"/>
                              <a:gd name="T53" fmla="*/ T52 w 70"/>
                              <a:gd name="T54" fmla="+- 0 143 141"/>
                              <a:gd name="T55" fmla="*/ 143 h 70"/>
                              <a:gd name="T56" fmla="+- 0 867 808"/>
                              <a:gd name="T57" fmla="*/ T56 w 70"/>
                              <a:gd name="T58" fmla="+- 0 151 141"/>
                              <a:gd name="T59" fmla="*/ 151 h 70"/>
                              <a:gd name="T60" fmla="+- 0 875 808"/>
                              <a:gd name="T61" fmla="*/ T60 w 70"/>
                              <a:gd name="T62" fmla="+- 0 162 141"/>
                              <a:gd name="T63" fmla="*/ 162 h 70"/>
                              <a:gd name="T64" fmla="+- 0 877 808"/>
                              <a:gd name="T65" fmla="*/ T64 w 70"/>
                              <a:gd name="T66" fmla="+- 0 175 141"/>
                              <a:gd name="T67" fmla="*/ 175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0" h="70">
                                <a:moveTo>
                                  <a:pt x="69" y="34"/>
                                </a:moveTo>
                                <a:lnTo>
                                  <a:pt x="67" y="48"/>
                                </a:lnTo>
                                <a:lnTo>
                                  <a:pt x="59" y="59"/>
                                </a:lnTo>
                                <a:lnTo>
                                  <a:pt x="48" y="66"/>
                                </a:lnTo>
                                <a:lnTo>
                                  <a:pt x="35" y="69"/>
                                </a:lnTo>
                                <a:lnTo>
                                  <a:pt x="21" y="66"/>
                                </a:lnTo>
                                <a:lnTo>
                                  <a:pt x="10" y="59"/>
                                </a:lnTo>
                                <a:lnTo>
                                  <a:pt x="3" y="48"/>
                                </a:lnTo>
                                <a:lnTo>
                                  <a:pt x="0" y="34"/>
                                </a:lnTo>
                                <a:lnTo>
                                  <a:pt x="3" y="21"/>
                                </a:lnTo>
                                <a:lnTo>
                                  <a:pt x="10" y="10"/>
                                </a:lnTo>
                                <a:lnTo>
                                  <a:pt x="21" y="2"/>
                                </a:lnTo>
                                <a:lnTo>
                                  <a:pt x="35" y="0"/>
                                </a:lnTo>
                                <a:lnTo>
                                  <a:pt x="48" y="2"/>
                                </a:lnTo>
                                <a:lnTo>
                                  <a:pt x="59" y="10"/>
                                </a:lnTo>
                                <a:lnTo>
                                  <a:pt x="67" y="21"/>
                                </a:lnTo>
                                <a:lnTo>
                                  <a:pt x="69" y="34"/>
                                </a:lnTo>
                                <a:close/>
                              </a:path>
                            </a:pathLst>
                          </a:custGeom>
                          <a:noFill/>
                          <a:ln w="73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4B3772" id="Group 915" o:spid="_x0000_s1026" style="position:absolute;margin-left:40.4pt;margin-top:7.05pt;width:3.5pt;height:3.5pt;z-index:251712512;mso-position-horizontal-relative:page" coordorigin="808,141" coordsize="7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">
                <v:shape id="Freeform 916" o:spid="_x0000_s1027" style="position:absolute;left:808;top:141;width:70;height:70;visibility:visible;mso-wrap-style:square;v-text-anchor:top" coordsize="7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iAV8MA&#10;AADcAAAADwAAAGRycy9kb3ducmV2LnhtbESPQWsCMRSE7wX/Q3iCt5rtIqKrUYoi2JOoxfPr5rkb&#10;3LwsSVzXf98IhR6HmfmGWa5724iOfDCOFXyMMxDEpdOGKwXf5937DESIyBobx6TgSQHWq8HbEgvt&#10;Hnyk7hQrkSAcClRQx9gWUoayJoth7Fri5F2dtxiT9JXUHh8JbhuZZ9lUWjScFmpsaVNTeTvdrYKZ&#10;O/u5MZcu/8mPX9PD9nLd7a1So2H/uQARqY//4b/2XiuYT3J4nUlH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9iAV8MAAADcAAAADwAAAAAAAAAAAAAAAACYAgAAZHJzL2Rv&#10;d25yZXYueG1sUEsFBgAAAAAEAAQA9QAAAIgDAAAAAA==&#10;" path="m69,34l67,48,59,59,48,66,35,69,21,66,10,59,3,48,,34,3,21,10,10,21,2,35,,48,2r11,8l67,21r2,13xe" filled="f" strokeweight=".20314mm">
                  <v:path arrowok="t" o:connecttype="custom" o:connectlocs="69,175;67,189;59,200;48,207;35,210;21,207;10,200;3,189;0,175;3,162;10,151;21,143;35,141;48,143;59,151;67,162;69,175" o:connectangles="0,0,0,0,0,0,0,0,0,0,0,0,0,0,0,0,0"/>
                </v:shape>
                <w10:wrap anchorx="page"/>
              </v:group>
            </w:pict>
          </mc:Fallback>
        </mc:AlternateContent>
      </w:r>
      <w:r w:rsidR="000079F9" w:rsidRPr="00C1294B">
        <w:rPr>
          <w:lang w:val="sq-AL"/>
        </w:rPr>
        <w:t xml:space="preserve">Të jepen udhëzime për zyrtarët publikë në lidhje me parandalimin e situatave ku interesat private mund të ndikojmë në mënyrë të padrejtë tek detyrat e tyre zyrtare. </w:t>
      </w:r>
    </w:p>
    <w:p w:rsidR="000079F9" w:rsidRPr="00C1294B" w:rsidRDefault="000079F9" w:rsidP="000079F9">
      <w:pPr>
        <w:pStyle w:val="BodyText"/>
        <w:spacing w:before="137" w:line="302" w:lineRule="auto"/>
        <w:ind w:right="421"/>
        <w:rPr>
          <w:rFonts w:cs="Calibri"/>
          <w:lang w:val="sq-AL"/>
        </w:rPr>
      </w:pPr>
      <w:r w:rsidRPr="00C1294B">
        <w:rPr>
          <w:rFonts w:cs="Calibri"/>
          <w:noProof/>
          <w:lang w:val="sq-AL" w:eastAsia="sq-AL"/>
        </w:rPr>
        <mc:AlternateContent>
          <mc:Choice Requires="wpg">
            <w:drawing>
              <wp:anchor distT="0" distB="0" distL="114300" distR="114300" simplePos="0" relativeHeight="251849728" behindDoc="0" locked="0" layoutInCell="1" allowOverlap="1" wp14:anchorId="1F1F5575" wp14:editId="101E382F">
                <wp:simplePos x="0" y="0"/>
                <wp:positionH relativeFrom="page">
                  <wp:posOffset>513080</wp:posOffset>
                </wp:positionH>
                <wp:positionV relativeFrom="paragraph">
                  <wp:posOffset>130175</wp:posOffset>
                </wp:positionV>
                <wp:extent cx="44450" cy="44450"/>
                <wp:effectExtent l="17780" t="15875" r="13970" b="15875"/>
                <wp:wrapNone/>
                <wp:docPr id="939" name="Group 9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50" cy="44450"/>
                          <a:chOff x="808" y="205"/>
                          <a:chExt cx="70" cy="70"/>
                        </a:xfrm>
                      </wpg:grpSpPr>
                      <wps:wsp>
                        <wps:cNvPr id="940" name="Freeform 914"/>
                        <wps:cNvSpPr>
                          <a:spLocks/>
                        </wps:cNvSpPr>
                        <wps:spPr bwMode="auto">
                          <a:xfrm>
                            <a:off x="808" y="205"/>
                            <a:ext cx="70" cy="70"/>
                          </a:xfrm>
                          <a:custGeom>
                            <a:avLst/>
                            <a:gdLst>
                              <a:gd name="T0" fmla="+- 0 877 808"/>
                              <a:gd name="T1" fmla="*/ T0 w 70"/>
                              <a:gd name="T2" fmla="+- 0 239 205"/>
                              <a:gd name="T3" fmla="*/ 239 h 70"/>
                              <a:gd name="T4" fmla="+- 0 875 808"/>
                              <a:gd name="T5" fmla="*/ T4 w 70"/>
                              <a:gd name="T6" fmla="+- 0 253 205"/>
                              <a:gd name="T7" fmla="*/ 253 h 70"/>
                              <a:gd name="T8" fmla="+- 0 867 808"/>
                              <a:gd name="T9" fmla="*/ T8 w 70"/>
                              <a:gd name="T10" fmla="+- 0 264 205"/>
                              <a:gd name="T11" fmla="*/ 264 h 70"/>
                              <a:gd name="T12" fmla="+- 0 856 808"/>
                              <a:gd name="T13" fmla="*/ T12 w 70"/>
                              <a:gd name="T14" fmla="+- 0 271 205"/>
                              <a:gd name="T15" fmla="*/ 271 h 70"/>
                              <a:gd name="T16" fmla="+- 0 843 808"/>
                              <a:gd name="T17" fmla="*/ T16 w 70"/>
                              <a:gd name="T18" fmla="+- 0 274 205"/>
                              <a:gd name="T19" fmla="*/ 274 h 70"/>
                              <a:gd name="T20" fmla="+- 0 829 808"/>
                              <a:gd name="T21" fmla="*/ T20 w 70"/>
                              <a:gd name="T22" fmla="+- 0 271 205"/>
                              <a:gd name="T23" fmla="*/ 271 h 70"/>
                              <a:gd name="T24" fmla="+- 0 818 808"/>
                              <a:gd name="T25" fmla="*/ T24 w 70"/>
                              <a:gd name="T26" fmla="+- 0 264 205"/>
                              <a:gd name="T27" fmla="*/ 264 h 70"/>
                              <a:gd name="T28" fmla="+- 0 811 808"/>
                              <a:gd name="T29" fmla="*/ T28 w 70"/>
                              <a:gd name="T30" fmla="+- 0 253 205"/>
                              <a:gd name="T31" fmla="*/ 253 h 70"/>
                              <a:gd name="T32" fmla="+- 0 808 808"/>
                              <a:gd name="T33" fmla="*/ T32 w 70"/>
                              <a:gd name="T34" fmla="+- 0 239 205"/>
                              <a:gd name="T35" fmla="*/ 239 h 70"/>
                              <a:gd name="T36" fmla="+- 0 811 808"/>
                              <a:gd name="T37" fmla="*/ T36 w 70"/>
                              <a:gd name="T38" fmla="+- 0 226 205"/>
                              <a:gd name="T39" fmla="*/ 226 h 70"/>
                              <a:gd name="T40" fmla="+- 0 818 808"/>
                              <a:gd name="T41" fmla="*/ T40 w 70"/>
                              <a:gd name="T42" fmla="+- 0 215 205"/>
                              <a:gd name="T43" fmla="*/ 215 h 70"/>
                              <a:gd name="T44" fmla="+- 0 829 808"/>
                              <a:gd name="T45" fmla="*/ T44 w 70"/>
                              <a:gd name="T46" fmla="+- 0 207 205"/>
                              <a:gd name="T47" fmla="*/ 207 h 70"/>
                              <a:gd name="T48" fmla="+- 0 843 808"/>
                              <a:gd name="T49" fmla="*/ T48 w 70"/>
                              <a:gd name="T50" fmla="+- 0 205 205"/>
                              <a:gd name="T51" fmla="*/ 205 h 70"/>
                              <a:gd name="T52" fmla="+- 0 856 808"/>
                              <a:gd name="T53" fmla="*/ T52 w 70"/>
                              <a:gd name="T54" fmla="+- 0 207 205"/>
                              <a:gd name="T55" fmla="*/ 207 h 70"/>
                              <a:gd name="T56" fmla="+- 0 867 808"/>
                              <a:gd name="T57" fmla="*/ T56 w 70"/>
                              <a:gd name="T58" fmla="+- 0 215 205"/>
                              <a:gd name="T59" fmla="*/ 215 h 70"/>
                              <a:gd name="T60" fmla="+- 0 875 808"/>
                              <a:gd name="T61" fmla="*/ T60 w 70"/>
                              <a:gd name="T62" fmla="+- 0 226 205"/>
                              <a:gd name="T63" fmla="*/ 226 h 70"/>
                              <a:gd name="T64" fmla="+- 0 877 808"/>
                              <a:gd name="T65" fmla="*/ T64 w 70"/>
                              <a:gd name="T66" fmla="+- 0 239 205"/>
                              <a:gd name="T67" fmla="*/ 23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0" h="70">
                                <a:moveTo>
                                  <a:pt x="69" y="34"/>
                                </a:moveTo>
                                <a:lnTo>
                                  <a:pt x="67" y="48"/>
                                </a:lnTo>
                                <a:lnTo>
                                  <a:pt x="59" y="59"/>
                                </a:lnTo>
                                <a:lnTo>
                                  <a:pt x="48" y="66"/>
                                </a:lnTo>
                                <a:lnTo>
                                  <a:pt x="35" y="69"/>
                                </a:lnTo>
                                <a:lnTo>
                                  <a:pt x="21" y="66"/>
                                </a:lnTo>
                                <a:lnTo>
                                  <a:pt x="10" y="59"/>
                                </a:lnTo>
                                <a:lnTo>
                                  <a:pt x="3" y="48"/>
                                </a:lnTo>
                                <a:lnTo>
                                  <a:pt x="0" y="34"/>
                                </a:lnTo>
                                <a:lnTo>
                                  <a:pt x="3" y="21"/>
                                </a:lnTo>
                                <a:lnTo>
                                  <a:pt x="10" y="10"/>
                                </a:lnTo>
                                <a:lnTo>
                                  <a:pt x="21" y="2"/>
                                </a:lnTo>
                                <a:lnTo>
                                  <a:pt x="35" y="0"/>
                                </a:lnTo>
                                <a:lnTo>
                                  <a:pt x="48" y="2"/>
                                </a:lnTo>
                                <a:lnTo>
                                  <a:pt x="59" y="10"/>
                                </a:lnTo>
                                <a:lnTo>
                                  <a:pt x="67" y="21"/>
                                </a:lnTo>
                                <a:lnTo>
                                  <a:pt x="69" y="34"/>
                                </a:lnTo>
                                <a:close/>
                              </a:path>
                            </a:pathLst>
                          </a:custGeom>
                          <a:noFill/>
                          <a:ln w="73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ECFC62" id="Group 913" o:spid="_x0000_s1026" style="position:absolute;margin-left:40.4pt;margin-top:10.25pt;width:3.5pt;height:3.5pt;z-index:251849728;mso-position-horizontal-relative:page" coordorigin="808,205" coordsize="7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">
                <v:shape id="Freeform 914" o:spid="_x0000_s1027" style="position:absolute;left:808;top:205;width:70;height:70;visibility:visible;mso-wrap-style:square;v-text-anchor:top" coordsize="7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7u8AA&#10;AADcAAAADwAAAGRycy9kb3ducmV2LnhtbERPy4rCMBTdD/gP4QruxtQioh2jDIrgrMQHru801zZM&#10;c1OSWDt/bxaCy8N5L9e9bURHPhjHCibjDARx6bThSsHlvPucgwgRWWPjmBT8U4D1avCxxEK7Bx+p&#10;O8VKpBAOBSqoY2wLKUNZk8Uwdi1x4m7OW4wJ+kpqj48UbhuZZ9lMWjScGmpsaVNT+Xe6WwVzd/YL&#10;Y65d/psff2aH7fW221ulRsP++wtEpD6+xS/3XitYTNP8dCYdAbl6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a7u8AAAADcAAAADwAAAAAAAAAAAAAAAACYAgAAZHJzL2Rvd25y&#10;ZXYueG1sUEsFBgAAAAAEAAQA9QAAAIUDAAAAAA==&#10;" path="m69,34l67,48,59,59,48,66,35,69,21,66,10,59,3,48,,34,3,21,10,10,21,2,35,,48,2r11,8l67,21r2,13xe" filled="f" strokeweight=".20314mm">
                  <v:path arrowok="t" o:connecttype="custom" o:connectlocs="69,239;67,253;59,264;48,271;35,274;21,271;10,264;3,253;0,239;3,226;10,215;21,207;35,205;48,207;59,215;67,226;69,239" o:connectangles="0,0,0,0,0,0,0,0,0,0,0,0,0,0,0,0,0"/>
                </v:shape>
                <w10:wrap anchorx="page"/>
              </v:group>
            </w:pict>
          </mc:Fallback>
        </mc:AlternateContent>
      </w:r>
      <w:r w:rsidRPr="00C1294B">
        <w:rPr>
          <w:rFonts w:cs="Calibri"/>
          <w:lang w:val="sq-AL"/>
        </w:rPr>
        <w:t>Të ngrihet një sistem monitorimi për deklarimin e pasurive, të ardhurat dhe dhuratat. Edhe pse auditimi i rregullt i të gjitha deklaratave të paraqitura përbën një barrë të pakonsiderueshme për qeverinë, ndërmarrja e kontrolleve të plota të një numri më të vogël deklaratash kërkon një punë edhe më të madhe për të rritur efektin e regjimit të deklarimit të pasurive. Sistemi efektiv i auditimeve duhet të ketë karakteristikat e mëposhtme:</w:t>
      </w:r>
    </w:p>
    <w:p w:rsidR="000079F9" w:rsidRPr="00C1294B" w:rsidRDefault="000079F9" w:rsidP="000079F9">
      <w:pPr>
        <w:pStyle w:val="BodyText"/>
        <w:spacing w:before="137"/>
        <w:ind w:right="421"/>
        <w:rPr>
          <w:lang w:val="sq-AL"/>
        </w:rPr>
      </w:pPr>
      <w:r w:rsidRPr="00C1294B">
        <w:rPr>
          <w:noProof/>
          <w:lang w:val="sq-AL" w:eastAsia="sq-AL"/>
        </w:rPr>
        <mc:AlternateContent>
          <mc:Choice Requires="wpg">
            <w:drawing>
              <wp:anchor distT="0" distB="0" distL="114300" distR="114300" simplePos="0" relativeHeight="251850752" behindDoc="0" locked="0" layoutInCell="1" allowOverlap="1" wp14:anchorId="725E0BE8" wp14:editId="1CFBC343">
                <wp:simplePos x="0" y="0"/>
                <wp:positionH relativeFrom="page">
                  <wp:posOffset>513080</wp:posOffset>
                </wp:positionH>
                <wp:positionV relativeFrom="paragraph">
                  <wp:posOffset>130175</wp:posOffset>
                </wp:positionV>
                <wp:extent cx="44450" cy="44450"/>
                <wp:effectExtent l="17780" t="15875" r="13970" b="15875"/>
                <wp:wrapNone/>
                <wp:docPr id="937" name="Group 9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50" cy="44450"/>
                          <a:chOff x="808" y="205"/>
                          <a:chExt cx="70" cy="70"/>
                        </a:xfrm>
                      </wpg:grpSpPr>
                      <wps:wsp>
                        <wps:cNvPr id="938" name="Freeform 912"/>
                        <wps:cNvSpPr>
                          <a:spLocks/>
                        </wps:cNvSpPr>
                        <wps:spPr bwMode="auto">
                          <a:xfrm>
                            <a:off x="808" y="205"/>
                            <a:ext cx="70" cy="70"/>
                          </a:xfrm>
                          <a:custGeom>
                            <a:avLst/>
                            <a:gdLst>
                              <a:gd name="T0" fmla="+- 0 877 808"/>
                              <a:gd name="T1" fmla="*/ T0 w 70"/>
                              <a:gd name="T2" fmla="+- 0 239 205"/>
                              <a:gd name="T3" fmla="*/ 239 h 70"/>
                              <a:gd name="T4" fmla="+- 0 875 808"/>
                              <a:gd name="T5" fmla="*/ T4 w 70"/>
                              <a:gd name="T6" fmla="+- 0 253 205"/>
                              <a:gd name="T7" fmla="*/ 253 h 70"/>
                              <a:gd name="T8" fmla="+- 0 867 808"/>
                              <a:gd name="T9" fmla="*/ T8 w 70"/>
                              <a:gd name="T10" fmla="+- 0 264 205"/>
                              <a:gd name="T11" fmla="*/ 264 h 70"/>
                              <a:gd name="T12" fmla="+- 0 856 808"/>
                              <a:gd name="T13" fmla="*/ T12 w 70"/>
                              <a:gd name="T14" fmla="+- 0 271 205"/>
                              <a:gd name="T15" fmla="*/ 271 h 70"/>
                              <a:gd name="T16" fmla="+- 0 843 808"/>
                              <a:gd name="T17" fmla="*/ T16 w 70"/>
                              <a:gd name="T18" fmla="+- 0 274 205"/>
                              <a:gd name="T19" fmla="*/ 274 h 70"/>
                              <a:gd name="T20" fmla="+- 0 829 808"/>
                              <a:gd name="T21" fmla="*/ T20 w 70"/>
                              <a:gd name="T22" fmla="+- 0 271 205"/>
                              <a:gd name="T23" fmla="*/ 271 h 70"/>
                              <a:gd name="T24" fmla="+- 0 818 808"/>
                              <a:gd name="T25" fmla="*/ T24 w 70"/>
                              <a:gd name="T26" fmla="+- 0 264 205"/>
                              <a:gd name="T27" fmla="*/ 264 h 70"/>
                              <a:gd name="T28" fmla="+- 0 811 808"/>
                              <a:gd name="T29" fmla="*/ T28 w 70"/>
                              <a:gd name="T30" fmla="+- 0 253 205"/>
                              <a:gd name="T31" fmla="*/ 253 h 70"/>
                              <a:gd name="T32" fmla="+- 0 808 808"/>
                              <a:gd name="T33" fmla="*/ T32 w 70"/>
                              <a:gd name="T34" fmla="+- 0 239 205"/>
                              <a:gd name="T35" fmla="*/ 239 h 70"/>
                              <a:gd name="T36" fmla="+- 0 811 808"/>
                              <a:gd name="T37" fmla="*/ T36 w 70"/>
                              <a:gd name="T38" fmla="+- 0 226 205"/>
                              <a:gd name="T39" fmla="*/ 226 h 70"/>
                              <a:gd name="T40" fmla="+- 0 818 808"/>
                              <a:gd name="T41" fmla="*/ T40 w 70"/>
                              <a:gd name="T42" fmla="+- 0 215 205"/>
                              <a:gd name="T43" fmla="*/ 215 h 70"/>
                              <a:gd name="T44" fmla="+- 0 829 808"/>
                              <a:gd name="T45" fmla="*/ T44 w 70"/>
                              <a:gd name="T46" fmla="+- 0 207 205"/>
                              <a:gd name="T47" fmla="*/ 207 h 70"/>
                              <a:gd name="T48" fmla="+- 0 843 808"/>
                              <a:gd name="T49" fmla="*/ T48 w 70"/>
                              <a:gd name="T50" fmla="+- 0 205 205"/>
                              <a:gd name="T51" fmla="*/ 205 h 70"/>
                              <a:gd name="T52" fmla="+- 0 856 808"/>
                              <a:gd name="T53" fmla="*/ T52 w 70"/>
                              <a:gd name="T54" fmla="+- 0 207 205"/>
                              <a:gd name="T55" fmla="*/ 207 h 70"/>
                              <a:gd name="T56" fmla="+- 0 867 808"/>
                              <a:gd name="T57" fmla="*/ T56 w 70"/>
                              <a:gd name="T58" fmla="+- 0 215 205"/>
                              <a:gd name="T59" fmla="*/ 215 h 70"/>
                              <a:gd name="T60" fmla="+- 0 875 808"/>
                              <a:gd name="T61" fmla="*/ T60 w 70"/>
                              <a:gd name="T62" fmla="+- 0 226 205"/>
                              <a:gd name="T63" fmla="*/ 226 h 70"/>
                              <a:gd name="T64" fmla="+- 0 877 808"/>
                              <a:gd name="T65" fmla="*/ T64 w 70"/>
                              <a:gd name="T66" fmla="+- 0 239 205"/>
                              <a:gd name="T67" fmla="*/ 23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0" h="70">
                                <a:moveTo>
                                  <a:pt x="69" y="34"/>
                                </a:moveTo>
                                <a:lnTo>
                                  <a:pt x="67" y="48"/>
                                </a:lnTo>
                                <a:lnTo>
                                  <a:pt x="59" y="59"/>
                                </a:lnTo>
                                <a:lnTo>
                                  <a:pt x="48" y="66"/>
                                </a:lnTo>
                                <a:lnTo>
                                  <a:pt x="35" y="69"/>
                                </a:lnTo>
                                <a:lnTo>
                                  <a:pt x="21" y="66"/>
                                </a:lnTo>
                                <a:lnTo>
                                  <a:pt x="10" y="59"/>
                                </a:lnTo>
                                <a:lnTo>
                                  <a:pt x="3" y="48"/>
                                </a:lnTo>
                                <a:lnTo>
                                  <a:pt x="0" y="34"/>
                                </a:lnTo>
                                <a:lnTo>
                                  <a:pt x="3" y="21"/>
                                </a:lnTo>
                                <a:lnTo>
                                  <a:pt x="10" y="10"/>
                                </a:lnTo>
                                <a:lnTo>
                                  <a:pt x="21" y="2"/>
                                </a:lnTo>
                                <a:lnTo>
                                  <a:pt x="35" y="0"/>
                                </a:lnTo>
                                <a:lnTo>
                                  <a:pt x="48" y="2"/>
                                </a:lnTo>
                                <a:lnTo>
                                  <a:pt x="59" y="10"/>
                                </a:lnTo>
                                <a:lnTo>
                                  <a:pt x="67" y="21"/>
                                </a:lnTo>
                                <a:lnTo>
                                  <a:pt x="69" y="34"/>
                                </a:lnTo>
                                <a:close/>
                              </a:path>
                            </a:pathLst>
                          </a:custGeom>
                          <a:noFill/>
                          <a:ln w="73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8CCC0F" id="Group 911" o:spid="_x0000_s1026" style="position:absolute;margin-left:40.4pt;margin-top:10.25pt;width:3.5pt;height:3.5pt;z-index:251850752;mso-position-horizontal-relative:page" coordorigin="808,205" coordsize="7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">
                <v:shape id="Freeform 912" o:spid="_x0000_s1027" style="position:absolute;left:808;top:205;width:70;height:70;visibility:visible;mso-wrap-style:square;v-text-anchor:top" coordsize="7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bEwMAA&#10;AADcAAAADwAAAGRycy9kb3ducmV2LnhtbERPy4rCMBTdD/gP4QruxtQKoh2jDIrgrMQHru801zZM&#10;c1OSWDt/bxaCy8N5L9e9bURHPhjHCibjDARx6bThSsHlvPucgwgRWWPjmBT8U4D1avCxxEK7Bx+p&#10;O8VKpBAOBSqoY2wLKUNZk8Uwdi1x4m7OW4wJ+kpqj48UbhuZZ9lMWjScGmpsaVNT+Xe6WwVzd/YL&#10;Y65d/psff2aH7fW221ulRsP++wtEpD6+xS/3XitYTNPadCYdAbl6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jbEwMAAAADcAAAADwAAAAAAAAAAAAAAAACYAgAAZHJzL2Rvd25y&#10;ZXYueG1sUEsFBgAAAAAEAAQA9QAAAIUDAAAAAA==&#10;" path="m69,34l67,48,59,59,48,66,35,69,21,66,10,59,3,48,,34,3,21,10,10,21,2,35,,48,2r11,8l67,21r2,13xe" filled="f" strokeweight=".20314mm">
                  <v:path arrowok="t" o:connecttype="custom" o:connectlocs="69,239;67,253;59,264;48,271;35,274;21,271;10,264;3,253;0,239;3,226;10,215;21,207;35,205;48,207;59,215;67,226;69,239" o:connectangles="0,0,0,0,0,0,0,0,0,0,0,0,0,0,0,0,0"/>
                </v:shape>
                <w10:wrap anchorx="page"/>
              </v:group>
            </w:pict>
          </mc:Fallback>
        </mc:AlternateContent>
      </w:r>
      <w:r w:rsidRPr="00C1294B">
        <w:rPr>
          <w:lang w:val="sq-AL"/>
        </w:rPr>
        <w:t xml:space="preserve">Përqindja apo numri i deklaratave për t’u audituar duhet të shpallet publikisht më përpara. </w:t>
      </w:r>
    </w:p>
    <w:p w:rsidR="000079F9" w:rsidRPr="00C1294B" w:rsidRDefault="000079F9" w:rsidP="000079F9">
      <w:pPr>
        <w:spacing w:before="12"/>
        <w:rPr>
          <w:rFonts w:ascii="Calibri" w:eastAsia="Calibri" w:hAnsi="Calibri" w:cs="Calibri"/>
          <w:sz w:val="9"/>
          <w:szCs w:val="9"/>
          <w:lang w:val="sq-AL"/>
        </w:rPr>
      </w:pPr>
    </w:p>
    <w:p w:rsidR="000079F9" w:rsidRPr="00C1294B" w:rsidRDefault="000079F9" w:rsidP="000079F9">
      <w:pPr>
        <w:pStyle w:val="BodyText"/>
        <w:spacing w:before="73" w:line="302" w:lineRule="auto"/>
        <w:ind w:right="421"/>
        <w:rPr>
          <w:rFonts w:cs="Calibri"/>
          <w:lang w:val="sq-AL"/>
        </w:rPr>
      </w:pPr>
      <w:r w:rsidRPr="00C1294B">
        <w:rPr>
          <w:noProof/>
          <w:lang w:val="sq-AL" w:eastAsia="sq-AL"/>
        </w:rPr>
        <mc:AlternateContent>
          <mc:Choice Requires="wpg">
            <w:drawing>
              <wp:anchor distT="0" distB="0" distL="114300" distR="114300" simplePos="0" relativeHeight="251851776" behindDoc="0" locked="0" layoutInCell="1" allowOverlap="1" wp14:anchorId="017E9E1C" wp14:editId="7184578F">
                <wp:simplePos x="0" y="0"/>
                <wp:positionH relativeFrom="page">
                  <wp:posOffset>513080</wp:posOffset>
                </wp:positionH>
                <wp:positionV relativeFrom="paragraph">
                  <wp:posOffset>89535</wp:posOffset>
                </wp:positionV>
                <wp:extent cx="44450" cy="44450"/>
                <wp:effectExtent l="17780" t="13335" r="13970" b="18415"/>
                <wp:wrapNone/>
                <wp:docPr id="935" name="Group 9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50" cy="44450"/>
                          <a:chOff x="808" y="141"/>
                          <a:chExt cx="70" cy="70"/>
                        </a:xfrm>
                      </wpg:grpSpPr>
                      <wps:wsp>
                        <wps:cNvPr id="936" name="Freeform 910"/>
                        <wps:cNvSpPr>
                          <a:spLocks/>
                        </wps:cNvSpPr>
                        <wps:spPr bwMode="auto">
                          <a:xfrm>
                            <a:off x="808" y="141"/>
                            <a:ext cx="70" cy="70"/>
                          </a:xfrm>
                          <a:custGeom>
                            <a:avLst/>
                            <a:gdLst>
                              <a:gd name="T0" fmla="+- 0 877 808"/>
                              <a:gd name="T1" fmla="*/ T0 w 70"/>
                              <a:gd name="T2" fmla="+- 0 175 141"/>
                              <a:gd name="T3" fmla="*/ 175 h 70"/>
                              <a:gd name="T4" fmla="+- 0 875 808"/>
                              <a:gd name="T5" fmla="*/ T4 w 70"/>
                              <a:gd name="T6" fmla="+- 0 189 141"/>
                              <a:gd name="T7" fmla="*/ 189 h 70"/>
                              <a:gd name="T8" fmla="+- 0 867 808"/>
                              <a:gd name="T9" fmla="*/ T8 w 70"/>
                              <a:gd name="T10" fmla="+- 0 200 141"/>
                              <a:gd name="T11" fmla="*/ 200 h 70"/>
                              <a:gd name="T12" fmla="+- 0 856 808"/>
                              <a:gd name="T13" fmla="*/ T12 w 70"/>
                              <a:gd name="T14" fmla="+- 0 207 141"/>
                              <a:gd name="T15" fmla="*/ 207 h 70"/>
                              <a:gd name="T16" fmla="+- 0 843 808"/>
                              <a:gd name="T17" fmla="*/ T16 w 70"/>
                              <a:gd name="T18" fmla="+- 0 210 141"/>
                              <a:gd name="T19" fmla="*/ 210 h 70"/>
                              <a:gd name="T20" fmla="+- 0 829 808"/>
                              <a:gd name="T21" fmla="*/ T20 w 70"/>
                              <a:gd name="T22" fmla="+- 0 207 141"/>
                              <a:gd name="T23" fmla="*/ 207 h 70"/>
                              <a:gd name="T24" fmla="+- 0 818 808"/>
                              <a:gd name="T25" fmla="*/ T24 w 70"/>
                              <a:gd name="T26" fmla="+- 0 200 141"/>
                              <a:gd name="T27" fmla="*/ 200 h 70"/>
                              <a:gd name="T28" fmla="+- 0 811 808"/>
                              <a:gd name="T29" fmla="*/ T28 w 70"/>
                              <a:gd name="T30" fmla="+- 0 189 141"/>
                              <a:gd name="T31" fmla="*/ 189 h 70"/>
                              <a:gd name="T32" fmla="+- 0 808 808"/>
                              <a:gd name="T33" fmla="*/ T32 w 70"/>
                              <a:gd name="T34" fmla="+- 0 175 141"/>
                              <a:gd name="T35" fmla="*/ 175 h 70"/>
                              <a:gd name="T36" fmla="+- 0 811 808"/>
                              <a:gd name="T37" fmla="*/ T36 w 70"/>
                              <a:gd name="T38" fmla="+- 0 162 141"/>
                              <a:gd name="T39" fmla="*/ 162 h 70"/>
                              <a:gd name="T40" fmla="+- 0 818 808"/>
                              <a:gd name="T41" fmla="*/ T40 w 70"/>
                              <a:gd name="T42" fmla="+- 0 151 141"/>
                              <a:gd name="T43" fmla="*/ 151 h 70"/>
                              <a:gd name="T44" fmla="+- 0 829 808"/>
                              <a:gd name="T45" fmla="*/ T44 w 70"/>
                              <a:gd name="T46" fmla="+- 0 143 141"/>
                              <a:gd name="T47" fmla="*/ 143 h 70"/>
                              <a:gd name="T48" fmla="+- 0 843 808"/>
                              <a:gd name="T49" fmla="*/ T48 w 70"/>
                              <a:gd name="T50" fmla="+- 0 141 141"/>
                              <a:gd name="T51" fmla="*/ 141 h 70"/>
                              <a:gd name="T52" fmla="+- 0 856 808"/>
                              <a:gd name="T53" fmla="*/ T52 w 70"/>
                              <a:gd name="T54" fmla="+- 0 143 141"/>
                              <a:gd name="T55" fmla="*/ 143 h 70"/>
                              <a:gd name="T56" fmla="+- 0 867 808"/>
                              <a:gd name="T57" fmla="*/ T56 w 70"/>
                              <a:gd name="T58" fmla="+- 0 151 141"/>
                              <a:gd name="T59" fmla="*/ 151 h 70"/>
                              <a:gd name="T60" fmla="+- 0 875 808"/>
                              <a:gd name="T61" fmla="*/ T60 w 70"/>
                              <a:gd name="T62" fmla="+- 0 162 141"/>
                              <a:gd name="T63" fmla="*/ 162 h 70"/>
                              <a:gd name="T64" fmla="+- 0 877 808"/>
                              <a:gd name="T65" fmla="*/ T64 w 70"/>
                              <a:gd name="T66" fmla="+- 0 175 141"/>
                              <a:gd name="T67" fmla="*/ 175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0" h="70">
                                <a:moveTo>
                                  <a:pt x="69" y="34"/>
                                </a:moveTo>
                                <a:lnTo>
                                  <a:pt x="67" y="48"/>
                                </a:lnTo>
                                <a:lnTo>
                                  <a:pt x="59" y="59"/>
                                </a:lnTo>
                                <a:lnTo>
                                  <a:pt x="48" y="66"/>
                                </a:lnTo>
                                <a:lnTo>
                                  <a:pt x="35" y="69"/>
                                </a:lnTo>
                                <a:lnTo>
                                  <a:pt x="21" y="66"/>
                                </a:lnTo>
                                <a:lnTo>
                                  <a:pt x="10" y="59"/>
                                </a:lnTo>
                                <a:lnTo>
                                  <a:pt x="3" y="48"/>
                                </a:lnTo>
                                <a:lnTo>
                                  <a:pt x="0" y="34"/>
                                </a:lnTo>
                                <a:lnTo>
                                  <a:pt x="3" y="21"/>
                                </a:lnTo>
                                <a:lnTo>
                                  <a:pt x="10" y="10"/>
                                </a:lnTo>
                                <a:lnTo>
                                  <a:pt x="21" y="2"/>
                                </a:lnTo>
                                <a:lnTo>
                                  <a:pt x="35" y="0"/>
                                </a:lnTo>
                                <a:lnTo>
                                  <a:pt x="48" y="2"/>
                                </a:lnTo>
                                <a:lnTo>
                                  <a:pt x="59" y="10"/>
                                </a:lnTo>
                                <a:lnTo>
                                  <a:pt x="67" y="21"/>
                                </a:lnTo>
                                <a:lnTo>
                                  <a:pt x="69" y="34"/>
                                </a:lnTo>
                                <a:close/>
                              </a:path>
                            </a:pathLst>
                          </a:custGeom>
                          <a:noFill/>
                          <a:ln w="73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5428C6" id="Group 909" o:spid="_x0000_s1026" style="position:absolute;margin-left:40.4pt;margin-top:7.05pt;width:3.5pt;height:3.5pt;z-index:251851776;mso-position-horizontal-relative:page" coordorigin="808,141" coordsize="7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">
                <v:shape id="Freeform 910" o:spid="_x0000_s1027" style="position:absolute;left:808;top:141;width:70;height:70;visibility:visible;mso-wrap-style:square;v-text-anchor:top" coordsize="7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X1KcMA&#10;AADcAAAADwAAAGRycy9kb3ducmV2LnhtbESPQWsCMRSE74X+h/AKvdWsW1h0NYq0CHoStXh+3Tx3&#10;g5uXJUnX7b83guBxmJlvmPlysK3oyQfjWMF4lIEgrpw2XCv4Oa4/JiBCRNbYOiYF/xRguXh9mWOp&#10;3ZX31B9iLRKEQ4kKmhi7UspQNWQxjFxHnLyz8xZjkr6W2uM1wW0r8ywrpEXDaaHBjr4aqi6HP6tg&#10;4o5+asypz3/z/bbYfZ/O641V6v1tWM1ARBriM/xob7SC6WcB9zPpCM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X1KcMAAADcAAAADwAAAAAAAAAAAAAAAACYAgAAZHJzL2Rv&#10;d25yZXYueG1sUEsFBgAAAAAEAAQA9QAAAIgDAAAAAA==&#10;" path="m69,34l67,48,59,59,48,66,35,69,21,66,10,59,3,48,,34,3,21,10,10,21,2,35,,48,2r11,8l67,21r2,13xe" filled="f" strokeweight=".20314mm">
                  <v:path arrowok="t" o:connecttype="custom" o:connectlocs="69,175;67,189;59,200;48,207;35,210;21,207;10,200;3,189;0,175;3,162;10,151;21,143;35,141;48,143;59,151;67,162;69,175" o:connectangles="0,0,0,0,0,0,0,0,0,0,0,0,0,0,0,0,0"/>
                </v:shape>
                <w10:wrap anchorx="page"/>
              </v:group>
            </w:pict>
          </mc:Fallback>
        </mc:AlternateContent>
      </w:r>
      <w:r w:rsidRPr="00C1294B">
        <w:rPr>
          <w:lang w:val="sq-AL"/>
        </w:rPr>
        <w:t xml:space="preserve">Duhet kombinohen deklaratat e zyrtarëve me rrezik të lartë dhe ato të zgjedhur rastësisht për t’u audituar. Zgjedhja e rastësishme e deklaratave për kontroll të plotë duhet të kryhet përmes një lotarie/sistemi përzgjedhës transparent. </w:t>
      </w:r>
    </w:p>
    <w:p w:rsidR="000079F9" w:rsidRPr="00C1294B" w:rsidRDefault="000079F9" w:rsidP="000079F9">
      <w:pPr>
        <w:pStyle w:val="BodyText"/>
        <w:spacing w:before="137" w:line="302" w:lineRule="auto"/>
        <w:ind w:right="421"/>
        <w:rPr>
          <w:lang w:val="sq-AL"/>
        </w:rPr>
      </w:pPr>
      <w:r w:rsidRPr="00C1294B">
        <w:rPr>
          <w:noProof/>
          <w:lang w:val="sq-AL" w:eastAsia="sq-AL"/>
        </w:rPr>
        <mc:AlternateContent>
          <mc:Choice Requires="wpg">
            <w:drawing>
              <wp:anchor distT="0" distB="0" distL="114300" distR="114300" simplePos="0" relativeHeight="251852800" behindDoc="0" locked="0" layoutInCell="1" allowOverlap="1" wp14:anchorId="7D1FFC69" wp14:editId="4F235070">
                <wp:simplePos x="0" y="0"/>
                <wp:positionH relativeFrom="page">
                  <wp:posOffset>513080</wp:posOffset>
                </wp:positionH>
                <wp:positionV relativeFrom="paragraph">
                  <wp:posOffset>130175</wp:posOffset>
                </wp:positionV>
                <wp:extent cx="44450" cy="44450"/>
                <wp:effectExtent l="17780" t="15875" r="13970" b="15875"/>
                <wp:wrapNone/>
                <wp:docPr id="933" name="Group 9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50" cy="44450"/>
                          <a:chOff x="808" y="205"/>
                          <a:chExt cx="70" cy="70"/>
                        </a:xfrm>
                      </wpg:grpSpPr>
                      <wps:wsp>
                        <wps:cNvPr id="934" name="Freeform 908"/>
                        <wps:cNvSpPr>
                          <a:spLocks/>
                        </wps:cNvSpPr>
                        <wps:spPr bwMode="auto">
                          <a:xfrm>
                            <a:off x="808" y="205"/>
                            <a:ext cx="70" cy="70"/>
                          </a:xfrm>
                          <a:custGeom>
                            <a:avLst/>
                            <a:gdLst>
                              <a:gd name="T0" fmla="+- 0 877 808"/>
                              <a:gd name="T1" fmla="*/ T0 w 70"/>
                              <a:gd name="T2" fmla="+- 0 239 205"/>
                              <a:gd name="T3" fmla="*/ 239 h 70"/>
                              <a:gd name="T4" fmla="+- 0 875 808"/>
                              <a:gd name="T5" fmla="*/ T4 w 70"/>
                              <a:gd name="T6" fmla="+- 0 253 205"/>
                              <a:gd name="T7" fmla="*/ 253 h 70"/>
                              <a:gd name="T8" fmla="+- 0 867 808"/>
                              <a:gd name="T9" fmla="*/ T8 w 70"/>
                              <a:gd name="T10" fmla="+- 0 264 205"/>
                              <a:gd name="T11" fmla="*/ 264 h 70"/>
                              <a:gd name="T12" fmla="+- 0 856 808"/>
                              <a:gd name="T13" fmla="*/ T12 w 70"/>
                              <a:gd name="T14" fmla="+- 0 271 205"/>
                              <a:gd name="T15" fmla="*/ 271 h 70"/>
                              <a:gd name="T16" fmla="+- 0 843 808"/>
                              <a:gd name="T17" fmla="*/ T16 w 70"/>
                              <a:gd name="T18" fmla="+- 0 274 205"/>
                              <a:gd name="T19" fmla="*/ 274 h 70"/>
                              <a:gd name="T20" fmla="+- 0 829 808"/>
                              <a:gd name="T21" fmla="*/ T20 w 70"/>
                              <a:gd name="T22" fmla="+- 0 271 205"/>
                              <a:gd name="T23" fmla="*/ 271 h 70"/>
                              <a:gd name="T24" fmla="+- 0 818 808"/>
                              <a:gd name="T25" fmla="*/ T24 w 70"/>
                              <a:gd name="T26" fmla="+- 0 264 205"/>
                              <a:gd name="T27" fmla="*/ 264 h 70"/>
                              <a:gd name="T28" fmla="+- 0 811 808"/>
                              <a:gd name="T29" fmla="*/ T28 w 70"/>
                              <a:gd name="T30" fmla="+- 0 253 205"/>
                              <a:gd name="T31" fmla="*/ 253 h 70"/>
                              <a:gd name="T32" fmla="+- 0 808 808"/>
                              <a:gd name="T33" fmla="*/ T32 w 70"/>
                              <a:gd name="T34" fmla="+- 0 239 205"/>
                              <a:gd name="T35" fmla="*/ 239 h 70"/>
                              <a:gd name="T36" fmla="+- 0 811 808"/>
                              <a:gd name="T37" fmla="*/ T36 w 70"/>
                              <a:gd name="T38" fmla="+- 0 226 205"/>
                              <a:gd name="T39" fmla="*/ 226 h 70"/>
                              <a:gd name="T40" fmla="+- 0 818 808"/>
                              <a:gd name="T41" fmla="*/ T40 w 70"/>
                              <a:gd name="T42" fmla="+- 0 215 205"/>
                              <a:gd name="T43" fmla="*/ 215 h 70"/>
                              <a:gd name="T44" fmla="+- 0 829 808"/>
                              <a:gd name="T45" fmla="*/ T44 w 70"/>
                              <a:gd name="T46" fmla="+- 0 207 205"/>
                              <a:gd name="T47" fmla="*/ 207 h 70"/>
                              <a:gd name="T48" fmla="+- 0 843 808"/>
                              <a:gd name="T49" fmla="*/ T48 w 70"/>
                              <a:gd name="T50" fmla="+- 0 205 205"/>
                              <a:gd name="T51" fmla="*/ 205 h 70"/>
                              <a:gd name="T52" fmla="+- 0 856 808"/>
                              <a:gd name="T53" fmla="*/ T52 w 70"/>
                              <a:gd name="T54" fmla="+- 0 207 205"/>
                              <a:gd name="T55" fmla="*/ 207 h 70"/>
                              <a:gd name="T56" fmla="+- 0 867 808"/>
                              <a:gd name="T57" fmla="*/ T56 w 70"/>
                              <a:gd name="T58" fmla="+- 0 215 205"/>
                              <a:gd name="T59" fmla="*/ 215 h 70"/>
                              <a:gd name="T60" fmla="+- 0 875 808"/>
                              <a:gd name="T61" fmla="*/ T60 w 70"/>
                              <a:gd name="T62" fmla="+- 0 226 205"/>
                              <a:gd name="T63" fmla="*/ 226 h 70"/>
                              <a:gd name="T64" fmla="+- 0 877 808"/>
                              <a:gd name="T65" fmla="*/ T64 w 70"/>
                              <a:gd name="T66" fmla="+- 0 239 205"/>
                              <a:gd name="T67" fmla="*/ 23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0" h="70">
                                <a:moveTo>
                                  <a:pt x="69" y="34"/>
                                </a:moveTo>
                                <a:lnTo>
                                  <a:pt x="67" y="48"/>
                                </a:lnTo>
                                <a:lnTo>
                                  <a:pt x="59" y="59"/>
                                </a:lnTo>
                                <a:lnTo>
                                  <a:pt x="48" y="66"/>
                                </a:lnTo>
                                <a:lnTo>
                                  <a:pt x="35" y="69"/>
                                </a:lnTo>
                                <a:lnTo>
                                  <a:pt x="21" y="66"/>
                                </a:lnTo>
                                <a:lnTo>
                                  <a:pt x="10" y="59"/>
                                </a:lnTo>
                                <a:lnTo>
                                  <a:pt x="3" y="48"/>
                                </a:lnTo>
                                <a:lnTo>
                                  <a:pt x="0" y="34"/>
                                </a:lnTo>
                                <a:lnTo>
                                  <a:pt x="3" y="21"/>
                                </a:lnTo>
                                <a:lnTo>
                                  <a:pt x="10" y="10"/>
                                </a:lnTo>
                                <a:lnTo>
                                  <a:pt x="21" y="2"/>
                                </a:lnTo>
                                <a:lnTo>
                                  <a:pt x="35" y="0"/>
                                </a:lnTo>
                                <a:lnTo>
                                  <a:pt x="48" y="2"/>
                                </a:lnTo>
                                <a:lnTo>
                                  <a:pt x="59" y="10"/>
                                </a:lnTo>
                                <a:lnTo>
                                  <a:pt x="67" y="21"/>
                                </a:lnTo>
                                <a:lnTo>
                                  <a:pt x="69" y="34"/>
                                </a:lnTo>
                                <a:close/>
                              </a:path>
                            </a:pathLst>
                          </a:custGeom>
                          <a:noFill/>
                          <a:ln w="73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160A0B" id="Group 907" o:spid="_x0000_s1026" style="position:absolute;margin-left:40.4pt;margin-top:10.25pt;width:3.5pt;height:3.5pt;z-index:251852800;mso-position-horizontal-relative:page" coordorigin="808,205" coordsize="7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">
                <v:shape id="Freeform 908" o:spid="_x0000_s1027" style="position:absolute;left:808;top:205;width:70;height:70;visibility:visible;mso-wrap-style:square;v-text-anchor:top" coordsize="7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vOxcQA&#10;AADcAAAADwAAAGRycy9kb3ducmV2LnhtbESPT2sCMRTE70K/Q3iF3jTrVkS3RikVQU/iHzy/bp67&#10;wc3LksR1++0bodDjMDO/YRar3jaiIx+MYwXjUQaCuHTacKXgfNoMZyBCRNbYOCYFPxRgtXwZLLDQ&#10;7sEH6o6xEgnCoUAFdYxtIWUoa7IYRq4lTt7VeYsxSV9J7fGR4LaReZZNpUXDaaHGlr5qKm/Hu1Uw&#10;cyc/N+bS5d/5YTfdry/XzdYq9fbaf36AiNTH//Bfe6sVzN8n8DyTjo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7zsXEAAAA3AAAAA8AAAAAAAAAAAAAAAAAmAIAAGRycy9k&#10;b3ducmV2LnhtbFBLBQYAAAAABAAEAPUAAACJAwAAAAA=&#10;" path="m69,34l67,48,59,59,48,66,35,69,21,66,10,59,3,48,,34,3,21,10,10,21,2,35,,48,2r11,8l67,21r2,13xe" filled="f" strokeweight=".20314mm">
                  <v:path arrowok="t" o:connecttype="custom" o:connectlocs="69,239;67,253;59,264;48,271;35,274;21,271;10,264;3,253;0,239;3,226;10,215;21,207;35,205;48,207;59,215;67,226;69,239" o:connectangles="0,0,0,0,0,0,0,0,0,0,0,0,0,0,0,0,0"/>
                </v:shape>
                <w10:wrap anchorx="page"/>
              </v:group>
            </w:pict>
          </mc:Fallback>
        </mc:AlternateContent>
      </w:r>
      <w:r w:rsidRPr="00C1294B">
        <w:rPr>
          <w:lang w:val="sq-AL"/>
        </w:rPr>
        <w:t>Auditimi i plotë duhet kryhet nga një institucion i pavarur, që e mira është të jetë auditor i jashtëm, jo-qeveritar (qoftë edhe privat).</w:t>
      </w:r>
    </w:p>
    <w:p w:rsidR="000079F9" w:rsidRPr="00C1294B" w:rsidRDefault="000079F9" w:rsidP="000079F9">
      <w:pPr>
        <w:pStyle w:val="BodyText"/>
        <w:spacing w:before="137"/>
        <w:ind w:right="163"/>
        <w:rPr>
          <w:lang w:val="sq-AL"/>
        </w:rPr>
      </w:pPr>
      <w:r w:rsidRPr="00C1294B">
        <w:rPr>
          <w:noProof/>
          <w:lang w:val="sq-AL" w:eastAsia="sq-AL"/>
        </w:rPr>
        <mc:AlternateContent>
          <mc:Choice Requires="wpg">
            <w:drawing>
              <wp:anchor distT="0" distB="0" distL="114300" distR="114300" simplePos="0" relativeHeight="251853824" behindDoc="0" locked="0" layoutInCell="1" allowOverlap="1" wp14:anchorId="18D1C21D" wp14:editId="42109BD1">
                <wp:simplePos x="0" y="0"/>
                <wp:positionH relativeFrom="page">
                  <wp:posOffset>513080</wp:posOffset>
                </wp:positionH>
                <wp:positionV relativeFrom="paragraph">
                  <wp:posOffset>130175</wp:posOffset>
                </wp:positionV>
                <wp:extent cx="44450" cy="44450"/>
                <wp:effectExtent l="17780" t="15875" r="13970" b="15875"/>
                <wp:wrapNone/>
                <wp:docPr id="931" name="Group 9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50" cy="44450"/>
                          <a:chOff x="808" y="205"/>
                          <a:chExt cx="70" cy="70"/>
                        </a:xfrm>
                      </wpg:grpSpPr>
                      <wps:wsp>
                        <wps:cNvPr id="932" name="Freeform 906"/>
                        <wps:cNvSpPr>
                          <a:spLocks/>
                        </wps:cNvSpPr>
                        <wps:spPr bwMode="auto">
                          <a:xfrm>
                            <a:off x="808" y="205"/>
                            <a:ext cx="70" cy="70"/>
                          </a:xfrm>
                          <a:custGeom>
                            <a:avLst/>
                            <a:gdLst>
                              <a:gd name="T0" fmla="+- 0 877 808"/>
                              <a:gd name="T1" fmla="*/ T0 w 70"/>
                              <a:gd name="T2" fmla="+- 0 239 205"/>
                              <a:gd name="T3" fmla="*/ 239 h 70"/>
                              <a:gd name="T4" fmla="+- 0 875 808"/>
                              <a:gd name="T5" fmla="*/ T4 w 70"/>
                              <a:gd name="T6" fmla="+- 0 253 205"/>
                              <a:gd name="T7" fmla="*/ 253 h 70"/>
                              <a:gd name="T8" fmla="+- 0 867 808"/>
                              <a:gd name="T9" fmla="*/ T8 w 70"/>
                              <a:gd name="T10" fmla="+- 0 264 205"/>
                              <a:gd name="T11" fmla="*/ 264 h 70"/>
                              <a:gd name="T12" fmla="+- 0 856 808"/>
                              <a:gd name="T13" fmla="*/ T12 w 70"/>
                              <a:gd name="T14" fmla="+- 0 271 205"/>
                              <a:gd name="T15" fmla="*/ 271 h 70"/>
                              <a:gd name="T16" fmla="+- 0 843 808"/>
                              <a:gd name="T17" fmla="*/ T16 w 70"/>
                              <a:gd name="T18" fmla="+- 0 274 205"/>
                              <a:gd name="T19" fmla="*/ 274 h 70"/>
                              <a:gd name="T20" fmla="+- 0 829 808"/>
                              <a:gd name="T21" fmla="*/ T20 w 70"/>
                              <a:gd name="T22" fmla="+- 0 271 205"/>
                              <a:gd name="T23" fmla="*/ 271 h 70"/>
                              <a:gd name="T24" fmla="+- 0 818 808"/>
                              <a:gd name="T25" fmla="*/ T24 w 70"/>
                              <a:gd name="T26" fmla="+- 0 264 205"/>
                              <a:gd name="T27" fmla="*/ 264 h 70"/>
                              <a:gd name="T28" fmla="+- 0 811 808"/>
                              <a:gd name="T29" fmla="*/ T28 w 70"/>
                              <a:gd name="T30" fmla="+- 0 253 205"/>
                              <a:gd name="T31" fmla="*/ 253 h 70"/>
                              <a:gd name="T32" fmla="+- 0 808 808"/>
                              <a:gd name="T33" fmla="*/ T32 w 70"/>
                              <a:gd name="T34" fmla="+- 0 239 205"/>
                              <a:gd name="T35" fmla="*/ 239 h 70"/>
                              <a:gd name="T36" fmla="+- 0 811 808"/>
                              <a:gd name="T37" fmla="*/ T36 w 70"/>
                              <a:gd name="T38" fmla="+- 0 226 205"/>
                              <a:gd name="T39" fmla="*/ 226 h 70"/>
                              <a:gd name="T40" fmla="+- 0 818 808"/>
                              <a:gd name="T41" fmla="*/ T40 w 70"/>
                              <a:gd name="T42" fmla="+- 0 215 205"/>
                              <a:gd name="T43" fmla="*/ 215 h 70"/>
                              <a:gd name="T44" fmla="+- 0 829 808"/>
                              <a:gd name="T45" fmla="*/ T44 w 70"/>
                              <a:gd name="T46" fmla="+- 0 207 205"/>
                              <a:gd name="T47" fmla="*/ 207 h 70"/>
                              <a:gd name="T48" fmla="+- 0 843 808"/>
                              <a:gd name="T49" fmla="*/ T48 w 70"/>
                              <a:gd name="T50" fmla="+- 0 205 205"/>
                              <a:gd name="T51" fmla="*/ 205 h 70"/>
                              <a:gd name="T52" fmla="+- 0 856 808"/>
                              <a:gd name="T53" fmla="*/ T52 w 70"/>
                              <a:gd name="T54" fmla="+- 0 207 205"/>
                              <a:gd name="T55" fmla="*/ 207 h 70"/>
                              <a:gd name="T56" fmla="+- 0 867 808"/>
                              <a:gd name="T57" fmla="*/ T56 w 70"/>
                              <a:gd name="T58" fmla="+- 0 215 205"/>
                              <a:gd name="T59" fmla="*/ 215 h 70"/>
                              <a:gd name="T60" fmla="+- 0 875 808"/>
                              <a:gd name="T61" fmla="*/ T60 w 70"/>
                              <a:gd name="T62" fmla="+- 0 226 205"/>
                              <a:gd name="T63" fmla="*/ 226 h 70"/>
                              <a:gd name="T64" fmla="+- 0 877 808"/>
                              <a:gd name="T65" fmla="*/ T64 w 70"/>
                              <a:gd name="T66" fmla="+- 0 239 205"/>
                              <a:gd name="T67" fmla="*/ 23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0" h="70">
                                <a:moveTo>
                                  <a:pt x="69" y="34"/>
                                </a:moveTo>
                                <a:lnTo>
                                  <a:pt x="67" y="48"/>
                                </a:lnTo>
                                <a:lnTo>
                                  <a:pt x="59" y="59"/>
                                </a:lnTo>
                                <a:lnTo>
                                  <a:pt x="48" y="66"/>
                                </a:lnTo>
                                <a:lnTo>
                                  <a:pt x="35" y="69"/>
                                </a:lnTo>
                                <a:lnTo>
                                  <a:pt x="21" y="66"/>
                                </a:lnTo>
                                <a:lnTo>
                                  <a:pt x="10" y="59"/>
                                </a:lnTo>
                                <a:lnTo>
                                  <a:pt x="3" y="48"/>
                                </a:lnTo>
                                <a:lnTo>
                                  <a:pt x="0" y="34"/>
                                </a:lnTo>
                                <a:lnTo>
                                  <a:pt x="3" y="21"/>
                                </a:lnTo>
                                <a:lnTo>
                                  <a:pt x="10" y="10"/>
                                </a:lnTo>
                                <a:lnTo>
                                  <a:pt x="21" y="2"/>
                                </a:lnTo>
                                <a:lnTo>
                                  <a:pt x="35" y="0"/>
                                </a:lnTo>
                                <a:lnTo>
                                  <a:pt x="48" y="2"/>
                                </a:lnTo>
                                <a:lnTo>
                                  <a:pt x="59" y="10"/>
                                </a:lnTo>
                                <a:lnTo>
                                  <a:pt x="67" y="21"/>
                                </a:lnTo>
                                <a:lnTo>
                                  <a:pt x="69" y="34"/>
                                </a:lnTo>
                                <a:close/>
                              </a:path>
                            </a:pathLst>
                          </a:custGeom>
                          <a:noFill/>
                          <a:ln w="73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AE6077" id="Group 905" o:spid="_x0000_s1026" style="position:absolute;margin-left:40.4pt;margin-top:10.25pt;width:3.5pt;height:3.5pt;z-index:251853824;mso-position-horizontal-relative:page" coordorigin="808,205" coordsize="7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">
                <v:shape id="Freeform 906" o:spid="_x0000_s1027" style="position:absolute;left:808;top:205;width:70;height:70;visibility:visible;mso-wrap-style:square;v-text-anchor:top" coordsize="7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7zKsMA&#10;AADcAAAADwAAAGRycy9kb3ducmV2LnhtbESPQWsCMRSE7wX/Q3iCt5rtCqKrUYoi2JOoxfPr5rkb&#10;3LwsSVzXf98IhR6HmfmGWa5724iOfDCOFXyMMxDEpdOGKwXf5937DESIyBobx6TgSQHWq8HbEgvt&#10;Hnyk7hQrkSAcClRQx9gWUoayJoth7Fri5F2dtxiT9JXUHh8JbhuZZ9lUWjScFmpsaVNTeTvdrYKZ&#10;O/u5MZcu/8mPX9PD9nLd7a1So2H/uQARqY//4b/2XiuYT3J4nUlH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97zKsMAAADcAAAADwAAAAAAAAAAAAAAAACYAgAAZHJzL2Rv&#10;d25yZXYueG1sUEsFBgAAAAAEAAQA9QAAAIgDAAAAAA==&#10;" path="m69,34l67,48,59,59,48,66,35,69,21,66,10,59,3,48,,34,3,21,10,10,21,2,35,,48,2r11,8l67,21r2,13xe" filled="f" strokeweight=".20314mm">
                  <v:path arrowok="t" o:connecttype="custom" o:connectlocs="69,239;67,253;59,264;48,271;35,274;21,271;10,264;3,253;0,239;3,226;10,215;21,207;35,205;48,207;59,215;67,226;69,239" o:connectangles="0,0,0,0,0,0,0,0,0,0,0,0,0,0,0,0,0"/>
                </v:shape>
                <w10:wrap anchorx="page"/>
              </v:group>
            </w:pict>
          </mc:Fallback>
        </mc:AlternateContent>
      </w:r>
      <w:r w:rsidRPr="00C1294B">
        <w:rPr>
          <w:lang w:val="sq-AL"/>
        </w:rPr>
        <w:t>Deklaratat duhet të krahasohen me ato të mëparshme dhe të verifikohen me burime të jashtme, si drejtoria tatimore, zyrat e regjistrimit të pasurive, etj.</w:t>
      </w:r>
    </w:p>
    <w:p w:rsidR="000079F9" w:rsidRPr="00C1294B" w:rsidRDefault="000079F9" w:rsidP="000079F9">
      <w:pPr>
        <w:spacing w:before="12"/>
        <w:rPr>
          <w:rFonts w:ascii="Calibri" w:eastAsia="Calibri" w:hAnsi="Calibri" w:cs="Calibri"/>
          <w:sz w:val="9"/>
          <w:szCs w:val="9"/>
          <w:lang w:val="sq-AL"/>
        </w:rPr>
      </w:pPr>
    </w:p>
    <w:p w:rsidR="00A468B7" w:rsidRPr="00C1294B" w:rsidRDefault="000079F9" w:rsidP="000079F9">
      <w:pPr>
        <w:pStyle w:val="BodyText"/>
        <w:spacing w:before="73" w:line="302" w:lineRule="auto"/>
        <w:ind w:right="421"/>
        <w:rPr>
          <w:rFonts w:cs="Calibri"/>
          <w:lang w:val="sq-AL"/>
        </w:rPr>
      </w:pPr>
      <w:r w:rsidRPr="00C1294B">
        <w:rPr>
          <w:noProof/>
          <w:lang w:val="sq-AL" w:eastAsia="sq-AL"/>
        </w:rPr>
        <mc:AlternateContent>
          <mc:Choice Requires="wpg">
            <w:drawing>
              <wp:anchor distT="0" distB="0" distL="114300" distR="114300" simplePos="0" relativeHeight="251854848" behindDoc="0" locked="0" layoutInCell="1" allowOverlap="1" wp14:anchorId="12366D22" wp14:editId="4D055A69">
                <wp:simplePos x="0" y="0"/>
                <wp:positionH relativeFrom="page">
                  <wp:posOffset>513080</wp:posOffset>
                </wp:positionH>
                <wp:positionV relativeFrom="paragraph">
                  <wp:posOffset>89535</wp:posOffset>
                </wp:positionV>
                <wp:extent cx="44450" cy="44450"/>
                <wp:effectExtent l="17780" t="13335" r="13970" b="18415"/>
                <wp:wrapNone/>
                <wp:docPr id="929" name="Group 9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50" cy="44450"/>
                          <a:chOff x="808" y="141"/>
                          <a:chExt cx="70" cy="70"/>
                        </a:xfrm>
                      </wpg:grpSpPr>
                      <wps:wsp>
                        <wps:cNvPr id="930" name="Freeform 904"/>
                        <wps:cNvSpPr>
                          <a:spLocks/>
                        </wps:cNvSpPr>
                        <wps:spPr bwMode="auto">
                          <a:xfrm>
                            <a:off x="808" y="141"/>
                            <a:ext cx="70" cy="70"/>
                          </a:xfrm>
                          <a:custGeom>
                            <a:avLst/>
                            <a:gdLst>
                              <a:gd name="T0" fmla="+- 0 877 808"/>
                              <a:gd name="T1" fmla="*/ T0 w 70"/>
                              <a:gd name="T2" fmla="+- 0 175 141"/>
                              <a:gd name="T3" fmla="*/ 175 h 70"/>
                              <a:gd name="T4" fmla="+- 0 875 808"/>
                              <a:gd name="T5" fmla="*/ T4 w 70"/>
                              <a:gd name="T6" fmla="+- 0 189 141"/>
                              <a:gd name="T7" fmla="*/ 189 h 70"/>
                              <a:gd name="T8" fmla="+- 0 867 808"/>
                              <a:gd name="T9" fmla="*/ T8 w 70"/>
                              <a:gd name="T10" fmla="+- 0 200 141"/>
                              <a:gd name="T11" fmla="*/ 200 h 70"/>
                              <a:gd name="T12" fmla="+- 0 856 808"/>
                              <a:gd name="T13" fmla="*/ T12 w 70"/>
                              <a:gd name="T14" fmla="+- 0 207 141"/>
                              <a:gd name="T15" fmla="*/ 207 h 70"/>
                              <a:gd name="T16" fmla="+- 0 843 808"/>
                              <a:gd name="T17" fmla="*/ T16 w 70"/>
                              <a:gd name="T18" fmla="+- 0 210 141"/>
                              <a:gd name="T19" fmla="*/ 210 h 70"/>
                              <a:gd name="T20" fmla="+- 0 829 808"/>
                              <a:gd name="T21" fmla="*/ T20 w 70"/>
                              <a:gd name="T22" fmla="+- 0 207 141"/>
                              <a:gd name="T23" fmla="*/ 207 h 70"/>
                              <a:gd name="T24" fmla="+- 0 818 808"/>
                              <a:gd name="T25" fmla="*/ T24 w 70"/>
                              <a:gd name="T26" fmla="+- 0 200 141"/>
                              <a:gd name="T27" fmla="*/ 200 h 70"/>
                              <a:gd name="T28" fmla="+- 0 811 808"/>
                              <a:gd name="T29" fmla="*/ T28 w 70"/>
                              <a:gd name="T30" fmla="+- 0 189 141"/>
                              <a:gd name="T31" fmla="*/ 189 h 70"/>
                              <a:gd name="T32" fmla="+- 0 808 808"/>
                              <a:gd name="T33" fmla="*/ T32 w 70"/>
                              <a:gd name="T34" fmla="+- 0 175 141"/>
                              <a:gd name="T35" fmla="*/ 175 h 70"/>
                              <a:gd name="T36" fmla="+- 0 811 808"/>
                              <a:gd name="T37" fmla="*/ T36 w 70"/>
                              <a:gd name="T38" fmla="+- 0 162 141"/>
                              <a:gd name="T39" fmla="*/ 162 h 70"/>
                              <a:gd name="T40" fmla="+- 0 818 808"/>
                              <a:gd name="T41" fmla="*/ T40 w 70"/>
                              <a:gd name="T42" fmla="+- 0 151 141"/>
                              <a:gd name="T43" fmla="*/ 151 h 70"/>
                              <a:gd name="T44" fmla="+- 0 829 808"/>
                              <a:gd name="T45" fmla="*/ T44 w 70"/>
                              <a:gd name="T46" fmla="+- 0 143 141"/>
                              <a:gd name="T47" fmla="*/ 143 h 70"/>
                              <a:gd name="T48" fmla="+- 0 843 808"/>
                              <a:gd name="T49" fmla="*/ T48 w 70"/>
                              <a:gd name="T50" fmla="+- 0 141 141"/>
                              <a:gd name="T51" fmla="*/ 141 h 70"/>
                              <a:gd name="T52" fmla="+- 0 856 808"/>
                              <a:gd name="T53" fmla="*/ T52 w 70"/>
                              <a:gd name="T54" fmla="+- 0 143 141"/>
                              <a:gd name="T55" fmla="*/ 143 h 70"/>
                              <a:gd name="T56" fmla="+- 0 867 808"/>
                              <a:gd name="T57" fmla="*/ T56 w 70"/>
                              <a:gd name="T58" fmla="+- 0 151 141"/>
                              <a:gd name="T59" fmla="*/ 151 h 70"/>
                              <a:gd name="T60" fmla="+- 0 875 808"/>
                              <a:gd name="T61" fmla="*/ T60 w 70"/>
                              <a:gd name="T62" fmla="+- 0 162 141"/>
                              <a:gd name="T63" fmla="*/ 162 h 70"/>
                              <a:gd name="T64" fmla="+- 0 877 808"/>
                              <a:gd name="T65" fmla="*/ T64 w 70"/>
                              <a:gd name="T66" fmla="+- 0 175 141"/>
                              <a:gd name="T67" fmla="*/ 175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0" h="70">
                                <a:moveTo>
                                  <a:pt x="69" y="34"/>
                                </a:moveTo>
                                <a:lnTo>
                                  <a:pt x="67" y="48"/>
                                </a:lnTo>
                                <a:lnTo>
                                  <a:pt x="59" y="59"/>
                                </a:lnTo>
                                <a:lnTo>
                                  <a:pt x="48" y="66"/>
                                </a:lnTo>
                                <a:lnTo>
                                  <a:pt x="35" y="69"/>
                                </a:lnTo>
                                <a:lnTo>
                                  <a:pt x="21" y="66"/>
                                </a:lnTo>
                                <a:lnTo>
                                  <a:pt x="10" y="59"/>
                                </a:lnTo>
                                <a:lnTo>
                                  <a:pt x="3" y="48"/>
                                </a:lnTo>
                                <a:lnTo>
                                  <a:pt x="0" y="34"/>
                                </a:lnTo>
                                <a:lnTo>
                                  <a:pt x="3" y="21"/>
                                </a:lnTo>
                                <a:lnTo>
                                  <a:pt x="10" y="10"/>
                                </a:lnTo>
                                <a:lnTo>
                                  <a:pt x="21" y="2"/>
                                </a:lnTo>
                                <a:lnTo>
                                  <a:pt x="35" y="0"/>
                                </a:lnTo>
                                <a:lnTo>
                                  <a:pt x="48" y="2"/>
                                </a:lnTo>
                                <a:lnTo>
                                  <a:pt x="59" y="10"/>
                                </a:lnTo>
                                <a:lnTo>
                                  <a:pt x="67" y="21"/>
                                </a:lnTo>
                                <a:lnTo>
                                  <a:pt x="69" y="34"/>
                                </a:lnTo>
                                <a:close/>
                              </a:path>
                            </a:pathLst>
                          </a:custGeom>
                          <a:noFill/>
                          <a:ln w="73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48D73E" id="Group 903" o:spid="_x0000_s1026" style="position:absolute;margin-left:40.4pt;margin-top:7.05pt;width:3.5pt;height:3.5pt;z-index:251854848;mso-position-horizontal-relative:page" coordorigin="808,141" coordsize="7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">
                <v:shape id="Freeform 904" o:spid="_x0000_s1027" style="position:absolute;left:808;top:141;width:70;height:70;visibility:visible;mso-wrap-style:square;v-text-anchor:top" coordsize="7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DIxsAA&#10;AADcAAAADwAAAGRycy9kb3ducmV2LnhtbERPy4rCMBTdD/gP4QruxtQKoh2jDIrgrMQHru801zZM&#10;c1OSWDt/bxaCy8N5L9e9bURHPhjHCibjDARx6bThSsHlvPucgwgRWWPjmBT8U4D1avCxxEK7Bx+p&#10;O8VKpBAOBSqoY2wLKUNZk8Uwdi1x4m7OW4wJ+kpqj48UbhuZZ9lMWjScGmpsaVNT+Xe6WwVzd/YL&#10;Y65d/psff2aH7fW221ulRsP++wtEpD6+xS/3XitYTNP8dCYdAbl6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EDIxsAAAADcAAAADwAAAAAAAAAAAAAAAACYAgAAZHJzL2Rvd25y&#10;ZXYueG1sUEsFBgAAAAAEAAQA9QAAAIUDAAAAAA==&#10;" path="m69,34l67,48,59,59,48,66,35,69,21,66,10,59,3,48,,34,3,21,10,10,21,2,35,,48,2r11,8l67,21r2,13xe" filled="f" strokeweight=".20314mm">
                  <v:path arrowok="t" o:connecttype="custom" o:connectlocs="69,175;67,189;59,200;48,207;35,210;21,207;10,200;3,189;0,175;3,162;10,151;21,143;35,141;48,143;59,151;67,162;69,175" o:connectangles="0,0,0,0,0,0,0,0,0,0,0,0,0,0,0,0,0"/>
                </v:shape>
                <w10:wrap anchorx="page"/>
              </v:group>
            </w:pict>
          </mc:Fallback>
        </mc:AlternateContent>
      </w:r>
      <w:r w:rsidRPr="00C1294B">
        <w:rPr>
          <w:rFonts w:cs="Calibri"/>
          <w:lang w:val="sq-AL"/>
        </w:rPr>
        <w:t>Rezultatet e plota të kontrollit duhet të bëhen publike menjëherë pas përfundimit të tij si dhe duhet të raportohen publikisht shifrat e respektimit të ligjit dhe zbatimit të tij.</w:t>
      </w:r>
    </w:p>
    <w:p w:rsidR="00A468B7" w:rsidRPr="00C1294B" w:rsidRDefault="00A468B7">
      <w:pPr>
        <w:spacing w:before="9"/>
        <w:rPr>
          <w:rFonts w:ascii="Calibri" w:eastAsia="Calibri" w:hAnsi="Calibri" w:cs="Calibri"/>
          <w:sz w:val="25"/>
          <w:szCs w:val="25"/>
          <w:lang w:val="sq-AL"/>
        </w:rPr>
      </w:pPr>
    </w:p>
    <w:p w:rsidR="00A468B7" w:rsidRPr="00C1294B" w:rsidRDefault="00831DB1">
      <w:pPr>
        <w:pStyle w:val="Heading2"/>
        <w:ind w:right="421"/>
        <w:rPr>
          <w:rFonts w:cs="Calibri"/>
          <w:lang w:val="sq-AL"/>
        </w:rPr>
      </w:pPr>
      <w:r w:rsidRPr="00C1294B">
        <w:rPr>
          <w:noProof/>
          <w:lang w:val="sq-AL" w:eastAsia="sq-AL"/>
        </w:rPr>
        <mc:AlternateContent>
          <mc:Choice Requires="wpg">
            <w:drawing>
              <wp:anchor distT="0" distB="0" distL="114300" distR="114300" simplePos="0" relativeHeight="251706368" behindDoc="0" locked="0" layoutInCell="1" allowOverlap="1" wp14:anchorId="616A5CA9" wp14:editId="4871BC86">
                <wp:simplePos x="0" y="0"/>
                <wp:positionH relativeFrom="page">
                  <wp:posOffset>374015</wp:posOffset>
                </wp:positionH>
                <wp:positionV relativeFrom="paragraph">
                  <wp:posOffset>-32385</wp:posOffset>
                </wp:positionV>
                <wp:extent cx="1270" cy="197485"/>
                <wp:effectExtent l="21590" t="15240" r="15240" b="15875"/>
                <wp:wrapNone/>
                <wp:docPr id="927" name="Group 9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97485"/>
                          <a:chOff x="589" y="-51"/>
                          <a:chExt cx="2" cy="311"/>
                        </a:xfrm>
                      </wpg:grpSpPr>
                      <wps:wsp>
                        <wps:cNvPr id="928" name="Freeform 902"/>
                        <wps:cNvSpPr>
                          <a:spLocks/>
                        </wps:cNvSpPr>
                        <wps:spPr bwMode="auto">
                          <a:xfrm>
                            <a:off x="589" y="-51"/>
                            <a:ext cx="2" cy="311"/>
                          </a:xfrm>
                          <a:custGeom>
                            <a:avLst/>
                            <a:gdLst>
                              <a:gd name="T0" fmla="+- 0 -51 -51"/>
                              <a:gd name="T1" fmla="*/ -51 h 311"/>
                              <a:gd name="T2" fmla="+- 0 260 -51"/>
                              <a:gd name="T3" fmla="*/ 260 h 311"/>
                            </a:gdLst>
                            <a:ahLst/>
                            <a:cxnLst>
                              <a:cxn ang="0">
                                <a:pos x="0" y="T1"/>
                              </a:cxn>
                              <a:cxn ang="0">
                                <a:pos x="0" y="T3"/>
                              </a:cxn>
                            </a:cxnLst>
                            <a:rect l="0" t="0" r="r" b="b"/>
                            <a:pathLst>
                              <a:path h="311">
                                <a:moveTo>
                                  <a:pt x="0" y="0"/>
                                </a:moveTo>
                                <a:lnTo>
                                  <a:pt x="0" y="311"/>
                                </a:lnTo>
                              </a:path>
                            </a:pathLst>
                          </a:custGeom>
                          <a:noFill/>
                          <a:ln w="29253">
                            <a:solidFill>
                              <a:srgbClr val="EF6E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E0BAF6" id="Group 901" o:spid="_x0000_s1026" style="position:absolute;margin-left:29.45pt;margin-top:-2.55pt;width:.1pt;height:15.55pt;z-index:251706368;mso-position-horizontal-relative:page" coordorigin="589,-51" coordsize="2,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">
                <v:shape id="Freeform 902" o:spid="_x0000_s1027" style="position:absolute;left:589;top:-51;width:2;height:311;visibility:visible;mso-wrap-style:square;v-text-anchor:top" coordsize="2,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becb0A&#10;AADcAAAADwAAAGRycy9kb3ducmV2LnhtbERPy6rCMBDdC/5DGMGdproQrUYRQdCN4uMDhmZsos2k&#10;NNHWvzeLC3d5OO/VpnOV+FATrGcFk3EGgrjw2nKp4H7bj+YgQkTWWHkmBV8KsFn3eyvMtW/5Qp9r&#10;LEUK4ZCjAhNjnUsZCkMOw9jXxIl7+MZhTLAppW6wTeGuktMsm0mHllODwZp2horX9e0UnE9duyuf&#10;uOBjfZ/b/dYU9miUGg667RJEpC7+i//cB61gMU1r05l0BOT6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pUbecb0AAADcAAAADwAAAAAAAAAAAAAAAACYAgAAZHJzL2Rvd25yZXYu&#10;eG1sUEsFBgAAAAAEAAQA9QAAAIIDAAAAAA==&#10;" path="m,l,311e" filled="f" strokecolor="#ef6e1d" strokeweight=".81258mm">
                  <v:path arrowok="t" o:connecttype="custom" o:connectlocs="0,-51;0,260" o:connectangles="0,0"/>
                </v:shape>
                <w10:wrap anchorx="page"/>
              </v:group>
            </w:pict>
          </mc:Fallback>
        </mc:AlternateContent>
      </w:r>
      <w:r w:rsidR="008B0059" w:rsidRPr="00C1294B">
        <w:rPr>
          <w:color w:val="333333"/>
          <w:lang w:val="sq-AL"/>
        </w:rPr>
        <w:t>Standarde dhe udhëzime</w:t>
      </w:r>
    </w:p>
    <w:p w:rsidR="00A468B7" w:rsidRPr="00C1294B" w:rsidRDefault="00A468B7">
      <w:pPr>
        <w:spacing w:before="8"/>
        <w:rPr>
          <w:rFonts w:ascii="Calibri" w:eastAsia="Calibri" w:hAnsi="Calibri" w:cs="Calibri"/>
          <w:sz w:val="24"/>
          <w:szCs w:val="24"/>
          <w:lang w:val="sq-AL"/>
        </w:rPr>
      </w:pPr>
    </w:p>
    <w:p w:rsidR="00A468B7" w:rsidRPr="00C1294B" w:rsidRDefault="00831DB1">
      <w:pPr>
        <w:pStyle w:val="BodyText"/>
        <w:spacing w:before="73"/>
        <w:ind w:right="421"/>
        <w:rPr>
          <w:rFonts w:cs="Calibri"/>
          <w:lang w:val="sq-AL"/>
        </w:rPr>
      </w:pPr>
      <w:r w:rsidRPr="00C1294B">
        <w:rPr>
          <w:noProof/>
          <w:lang w:val="sq-AL" w:eastAsia="sq-AL"/>
        </w:rPr>
        <mc:AlternateContent>
          <mc:Choice Requires="wpg">
            <w:drawing>
              <wp:anchor distT="0" distB="0" distL="114300" distR="114300" simplePos="0" relativeHeight="251715584" behindDoc="0" locked="0" layoutInCell="1" allowOverlap="1" wp14:anchorId="4E5A478E" wp14:editId="7877FB7C">
                <wp:simplePos x="0" y="0"/>
                <wp:positionH relativeFrom="page">
                  <wp:posOffset>513080</wp:posOffset>
                </wp:positionH>
                <wp:positionV relativeFrom="paragraph">
                  <wp:posOffset>89535</wp:posOffset>
                </wp:positionV>
                <wp:extent cx="44450" cy="44450"/>
                <wp:effectExtent l="17780" t="13335" r="13970" b="18415"/>
                <wp:wrapNone/>
                <wp:docPr id="925" name="Group 8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50" cy="44450"/>
                          <a:chOff x="808" y="141"/>
                          <a:chExt cx="70" cy="70"/>
                        </a:xfrm>
                      </wpg:grpSpPr>
                      <wps:wsp>
                        <wps:cNvPr id="926" name="Freeform 900"/>
                        <wps:cNvSpPr>
                          <a:spLocks/>
                        </wps:cNvSpPr>
                        <wps:spPr bwMode="auto">
                          <a:xfrm>
                            <a:off x="808" y="141"/>
                            <a:ext cx="70" cy="70"/>
                          </a:xfrm>
                          <a:custGeom>
                            <a:avLst/>
                            <a:gdLst>
                              <a:gd name="T0" fmla="+- 0 877 808"/>
                              <a:gd name="T1" fmla="*/ T0 w 70"/>
                              <a:gd name="T2" fmla="+- 0 175 141"/>
                              <a:gd name="T3" fmla="*/ 175 h 70"/>
                              <a:gd name="T4" fmla="+- 0 875 808"/>
                              <a:gd name="T5" fmla="*/ T4 w 70"/>
                              <a:gd name="T6" fmla="+- 0 189 141"/>
                              <a:gd name="T7" fmla="*/ 189 h 70"/>
                              <a:gd name="T8" fmla="+- 0 867 808"/>
                              <a:gd name="T9" fmla="*/ T8 w 70"/>
                              <a:gd name="T10" fmla="+- 0 200 141"/>
                              <a:gd name="T11" fmla="*/ 200 h 70"/>
                              <a:gd name="T12" fmla="+- 0 856 808"/>
                              <a:gd name="T13" fmla="*/ T12 w 70"/>
                              <a:gd name="T14" fmla="+- 0 207 141"/>
                              <a:gd name="T15" fmla="*/ 207 h 70"/>
                              <a:gd name="T16" fmla="+- 0 843 808"/>
                              <a:gd name="T17" fmla="*/ T16 w 70"/>
                              <a:gd name="T18" fmla="+- 0 210 141"/>
                              <a:gd name="T19" fmla="*/ 210 h 70"/>
                              <a:gd name="T20" fmla="+- 0 829 808"/>
                              <a:gd name="T21" fmla="*/ T20 w 70"/>
                              <a:gd name="T22" fmla="+- 0 207 141"/>
                              <a:gd name="T23" fmla="*/ 207 h 70"/>
                              <a:gd name="T24" fmla="+- 0 818 808"/>
                              <a:gd name="T25" fmla="*/ T24 w 70"/>
                              <a:gd name="T26" fmla="+- 0 200 141"/>
                              <a:gd name="T27" fmla="*/ 200 h 70"/>
                              <a:gd name="T28" fmla="+- 0 811 808"/>
                              <a:gd name="T29" fmla="*/ T28 w 70"/>
                              <a:gd name="T30" fmla="+- 0 189 141"/>
                              <a:gd name="T31" fmla="*/ 189 h 70"/>
                              <a:gd name="T32" fmla="+- 0 808 808"/>
                              <a:gd name="T33" fmla="*/ T32 w 70"/>
                              <a:gd name="T34" fmla="+- 0 175 141"/>
                              <a:gd name="T35" fmla="*/ 175 h 70"/>
                              <a:gd name="T36" fmla="+- 0 811 808"/>
                              <a:gd name="T37" fmla="*/ T36 w 70"/>
                              <a:gd name="T38" fmla="+- 0 162 141"/>
                              <a:gd name="T39" fmla="*/ 162 h 70"/>
                              <a:gd name="T40" fmla="+- 0 818 808"/>
                              <a:gd name="T41" fmla="*/ T40 w 70"/>
                              <a:gd name="T42" fmla="+- 0 151 141"/>
                              <a:gd name="T43" fmla="*/ 151 h 70"/>
                              <a:gd name="T44" fmla="+- 0 829 808"/>
                              <a:gd name="T45" fmla="*/ T44 w 70"/>
                              <a:gd name="T46" fmla="+- 0 143 141"/>
                              <a:gd name="T47" fmla="*/ 143 h 70"/>
                              <a:gd name="T48" fmla="+- 0 843 808"/>
                              <a:gd name="T49" fmla="*/ T48 w 70"/>
                              <a:gd name="T50" fmla="+- 0 141 141"/>
                              <a:gd name="T51" fmla="*/ 141 h 70"/>
                              <a:gd name="T52" fmla="+- 0 856 808"/>
                              <a:gd name="T53" fmla="*/ T52 w 70"/>
                              <a:gd name="T54" fmla="+- 0 143 141"/>
                              <a:gd name="T55" fmla="*/ 143 h 70"/>
                              <a:gd name="T56" fmla="+- 0 867 808"/>
                              <a:gd name="T57" fmla="*/ T56 w 70"/>
                              <a:gd name="T58" fmla="+- 0 151 141"/>
                              <a:gd name="T59" fmla="*/ 151 h 70"/>
                              <a:gd name="T60" fmla="+- 0 875 808"/>
                              <a:gd name="T61" fmla="*/ T60 w 70"/>
                              <a:gd name="T62" fmla="+- 0 162 141"/>
                              <a:gd name="T63" fmla="*/ 162 h 70"/>
                              <a:gd name="T64" fmla="+- 0 877 808"/>
                              <a:gd name="T65" fmla="*/ T64 w 70"/>
                              <a:gd name="T66" fmla="+- 0 175 141"/>
                              <a:gd name="T67" fmla="*/ 175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0" h="70">
                                <a:moveTo>
                                  <a:pt x="69" y="34"/>
                                </a:moveTo>
                                <a:lnTo>
                                  <a:pt x="67" y="48"/>
                                </a:lnTo>
                                <a:lnTo>
                                  <a:pt x="59" y="59"/>
                                </a:lnTo>
                                <a:lnTo>
                                  <a:pt x="48" y="66"/>
                                </a:lnTo>
                                <a:lnTo>
                                  <a:pt x="35" y="69"/>
                                </a:lnTo>
                                <a:lnTo>
                                  <a:pt x="21" y="66"/>
                                </a:lnTo>
                                <a:lnTo>
                                  <a:pt x="10" y="59"/>
                                </a:lnTo>
                                <a:lnTo>
                                  <a:pt x="3" y="48"/>
                                </a:lnTo>
                                <a:lnTo>
                                  <a:pt x="0" y="34"/>
                                </a:lnTo>
                                <a:lnTo>
                                  <a:pt x="3" y="21"/>
                                </a:lnTo>
                                <a:lnTo>
                                  <a:pt x="10" y="10"/>
                                </a:lnTo>
                                <a:lnTo>
                                  <a:pt x="21" y="2"/>
                                </a:lnTo>
                                <a:lnTo>
                                  <a:pt x="35" y="0"/>
                                </a:lnTo>
                                <a:lnTo>
                                  <a:pt x="48" y="2"/>
                                </a:lnTo>
                                <a:lnTo>
                                  <a:pt x="59" y="10"/>
                                </a:lnTo>
                                <a:lnTo>
                                  <a:pt x="67" y="21"/>
                                </a:lnTo>
                                <a:lnTo>
                                  <a:pt x="69" y="34"/>
                                </a:lnTo>
                                <a:close/>
                              </a:path>
                            </a:pathLst>
                          </a:custGeom>
                          <a:noFill/>
                          <a:ln w="73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44FA0D" id="Group 899" o:spid="_x0000_s1026" style="position:absolute;margin-left:40.4pt;margin-top:7.05pt;width:3.5pt;height:3.5pt;z-index:251715584;mso-position-horizontal-relative:page" coordorigin="808,141" coordsize="7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">
                <v:shape id="Freeform 900" o:spid="_x0000_s1027" style="position:absolute;left:808;top:141;width:70;height:70;visibility:visible;mso-wrap-style:square;v-text-anchor:top" coordsize="7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xj9MMA&#10;AADcAAAADwAAAGRycy9kb3ducmV2LnhtbESPT4vCMBTE74LfITzBm6bbQ9GuUWRF0NPiHzy/bZ5t&#10;sHkpSazdb79ZWNjjMDO/YVabwbaiJx+MYwVv8wwEceW04VrB9bKfLUCEiKyxdUwKvinAZj0erbDU&#10;7sUn6s+xFgnCoUQFTYxdKWWoGrIY5q4jTt7deYsxSV9L7fGV4LaVeZYV0qLhtNBgRx8NVY/z0ypY&#10;uItfGnPr86/8dCw+d7f7/mCVmk6G7TuISEP8D/+1D1rBMi/g90w6An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xj9MMAAADcAAAADwAAAAAAAAAAAAAAAACYAgAAZHJzL2Rv&#10;d25yZXYueG1sUEsFBgAAAAAEAAQA9QAAAIgDAAAAAA==&#10;" path="m69,34l67,48,59,59,48,66,35,69,21,66,10,59,3,48,,34,3,21,10,10,21,2,35,,48,2r11,8l67,21r2,13xe" filled="f" strokeweight=".20314mm">
                  <v:path arrowok="t" o:connecttype="custom" o:connectlocs="69,175;67,189;59,200;48,207;35,210;21,207;10,200;3,189;0,175;3,162;10,151;21,143;35,141;48,143;59,151;67,162;69,175" o:connectangles="0,0,0,0,0,0,0,0,0,0,0,0,0,0,0,0,0"/>
                </v:shape>
                <w10:wrap anchorx="page"/>
              </v:group>
            </w:pict>
          </mc:Fallback>
        </mc:AlternateContent>
      </w:r>
      <w:r w:rsidR="000079F9" w:rsidRPr="00C1294B">
        <w:rPr>
          <w:lang w:val="sq-AL" w:eastAsia="sq-AL"/>
        </w:rPr>
        <w:t>Udhëzime për konfliktet e interesit në shërbimin publik</w:t>
      </w:r>
      <w:r w:rsidR="00ED5E7B" w:rsidRPr="00C1294B">
        <w:rPr>
          <w:lang w:val="sq-AL"/>
        </w:rPr>
        <w:t xml:space="preserve"> </w:t>
      </w:r>
      <w:hyperlink r:id="rId196">
        <w:r w:rsidR="00E83A14" w:rsidRPr="00C1294B">
          <w:rPr>
            <w:color w:val="333333"/>
            <w:u w:val="single" w:color="333333"/>
            <w:lang w:val="sq-AL"/>
          </w:rPr>
          <w:t>http://www.oecd.org/gov/ethics/48994419.pd</w:t>
        </w:r>
      </w:hyperlink>
      <w:r w:rsidR="00E83A14" w:rsidRPr="00C1294B">
        <w:rPr>
          <w:color w:val="333333"/>
          <w:u w:val="single" w:color="333333"/>
          <w:lang w:val="sq-AL"/>
        </w:rPr>
        <w:t>f</w:t>
      </w:r>
    </w:p>
    <w:p w:rsidR="00A468B7" w:rsidRPr="00C1294B" w:rsidRDefault="00A468B7">
      <w:pPr>
        <w:spacing w:before="12"/>
        <w:rPr>
          <w:rFonts w:ascii="Calibri" w:eastAsia="Calibri" w:hAnsi="Calibri" w:cs="Calibri"/>
          <w:sz w:val="9"/>
          <w:szCs w:val="9"/>
          <w:lang w:val="sq-AL"/>
        </w:rPr>
      </w:pPr>
    </w:p>
    <w:p w:rsidR="00A468B7" w:rsidRPr="00C1294B" w:rsidRDefault="00831DB1">
      <w:pPr>
        <w:pStyle w:val="BodyText"/>
        <w:spacing w:before="73" w:line="302" w:lineRule="auto"/>
        <w:ind w:right="3029"/>
        <w:rPr>
          <w:rFonts w:cs="Calibri"/>
          <w:lang w:val="sq-AL"/>
        </w:rPr>
      </w:pPr>
      <w:r w:rsidRPr="00C1294B">
        <w:rPr>
          <w:noProof/>
          <w:lang w:val="sq-AL" w:eastAsia="sq-AL"/>
        </w:rPr>
        <mc:AlternateContent>
          <mc:Choice Requires="wpg">
            <w:drawing>
              <wp:anchor distT="0" distB="0" distL="114300" distR="114300" simplePos="0" relativeHeight="251718656" behindDoc="0" locked="0" layoutInCell="1" allowOverlap="1" wp14:anchorId="2DF7A947" wp14:editId="1125CB8F">
                <wp:simplePos x="0" y="0"/>
                <wp:positionH relativeFrom="page">
                  <wp:posOffset>513080</wp:posOffset>
                </wp:positionH>
                <wp:positionV relativeFrom="paragraph">
                  <wp:posOffset>89535</wp:posOffset>
                </wp:positionV>
                <wp:extent cx="44450" cy="44450"/>
                <wp:effectExtent l="17780" t="13335" r="13970" b="18415"/>
                <wp:wrapNone/>
                <wp:docPr id="923" name="Group 8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50" cy="44450"/>
                          <a:chOff x="808" y="141"/>
                          <a:chExt cx="70" cy="70"/>
                        </a:xfrm>
                      </wpg:grpSpPr>
                      <wps:wsp>
                        <wps:cNvPr id="924" name="Freeform 898"/>
                        <wps:cNvSpPr>
                          <a:spLocks/>
                        </wps:cNvSpPr>
                        <wps:spPr bwMode="auto">
                          <a:xfrm>
                            <a:off x="808" y="141"/>
                            <a:ext cx="70" cy="70"/>
                          </a:xfrm>
                          <a:custGeom>
                            <a:avLst/>
                            <a:gdLst>
                              <a:gd name="T0" fmla="+- 0 877 808"/>
                              <a:gd name="T1" fmla="*/ T0 w 70"/>
                              <a:gd name="T2" fmla="+- 0 175 141"/>
                              <a:gd name="T3" fmla="*/ 175 h 70"/>
                              <a:gd name="T4" fmla="+- 0 875 808"/>
                              <a:gd name="T5" fmla="*/ T4 w 70"/>
                              <a:gd name="T6" fmla="+- 0 189 141"/>
                              <a:gd name="T7" fmla="*/ 189 h 70"/>
                              <a:gd name="T8" fmla="+- 0 867 808"/>
                              <a:gd name="T9" fmla="*/ T8 w 70"/>
                              <a:gd name="T10" fmla="+- 0 200 141"/>
                              <a:gd name="T11" fmla="*/ 200 h 70"/>
                              <a:gd name="T12" fmla="+- 0 856 808"/>
                              <a:gd name="T13" fmla="*/ T12 w 70"/>
                              <a:gd name="T14" fmla="+- 0 207 141"/>
                              <a:gd name="T15" fmla="*/ 207 h 70"/>
                              <a:gd name="T16" fmla="+- 0 843 808"/>
                              <a:gd name="T17" fmla="*/ T16 w 70"/>
                              <a:gd name="T18" fmla="+- 0 210 141"/>
                              <a:gd name="T19" fmla="*/ 210 h 70"/>
                              <a:gd name="T20" fmla="+- 0 829 808"/>
                              <a:gd name="T21" fmla="*/ T20 w 70"/>
                              <a:gd name="T22" fmla="+- 0 207 141"/>
                              <a:gd name="T23" fmla="*/ 207 h 70"/>
                              <a:gd name="T24" fmla="+- 0 818 808"/>
                              <a:gd name="T25" fmla="*/ T24 w 70"/>
                              <a:gd name="T26" fmla="+- 0 200 141"/>
                              <a:gd name="T27" fmla="*/ 200 h 70"/>
                              <a:gd name="T28" fmla="+- 0 811 808"/>
                              <a:gd name="T29" fmla="*/ T28 w 70"/>
                              <a:gd name="T30" fmla="+- 0 189 141"/>
                              <a:gd name="T31" fmla="*/ 189 h 70"/>
                              <a:gd name="T32" fmla="+- 0 808 808"/>
                              <a:gd name="T33" fmla="*/ T32 w 70"/>
                              <a:gd name="T34" fmla="+- 0 175 141"/>
                              <a:gd name="T35" fmla="*/ 175 h 70"/>
                              <a:gd name="T36" fmla="+- 0 811 808"/>
                              <a:gd name="T37" fmla="*/ T36 w 70"/>
                              <a:gd name="T38" fmla="+- 0 162 141"/>
                              <a:gd name="T39" fmla="*/ 162 h 70"/>
                              <a:gd name="T40" fmla="+- 0 818 808"/>
                              <a:gd name="T41" fmla="*/ T40 w 70"/>
                              <a:gd name="T42" fmla="+- 0 151 141"/>
                              <a:gd name="T43" fmla="*/ 151 h 70"/>
                              <a:gd name="T44" fmla="+- 0 829 808"/>
                              <a:gd name="T45" fmla="*/ T44 w 70"/>
                              <a:gd name="T46" fmla="+- 0 143 141"/>
                              <a:gd name="T47" fmla="*/ 143 h 70"/>
                              <a:gd name="T48" fmla="+- 0 843 808"/>
                              <a:gd name="T49" fmla="*/ T48 w 70"/>
                              <a:gd name="T50" fmla="+- 0 141 141"/>
                              <a:gd name="T51" fmla="*/ 141 h 70"/>
                              <a:gd name="T52" fmla="+- 0 856 808"/>
                              <a:gd name="T53" fmla="*/ T52 w 70"/>
                              <a:gd name="T54" fmla="+- 0 143 141"/>
                              <a:gd name="T55" fmla="*/ 143 h 70"/>
                              <a:gd name="T56" fmla="+- 0 867 808"/>
                              <a:gd name="T57" fmla="*/ T56 w 70"/>
                              <a:gd name="T58" fmla="+- 0 151 141"/>
                              <a:gd name="T59" fmla="*/ 151 h 70"/>
                              <a:gd name="T60" fmla="+- 0 875 808"/>
                              <a:gd name="T61" fmla="*/ T60 w 70"/>
                              <a:gd name="T62" fmla="+- 0 162 141"/>
                              <a:gd name="T63" fmla="*/ 162 h 70"/>
                              <a:gd name="T64" fmla="+- 0 877 808"/>
                              <a:gd name="T65" fmla="*/ T64 w 70"/>
                              <a:gd name="T66" fmla="+- 0 175 141"/>
                              <a:gd name="T67" fmla="*/ 175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0" h="70">
                                <a:moveTo>
                                  <a:pt x="69" y="34"/>
                                </a:moveTo>
                                <a:lnTo>
                                  <a:pt x="67" y="48"/>
                                </a:lnTo>
                                <a:lnTo>
                                  <a:pt x="59" y="59"/>
                                </a:lnTo>
                                <a:lnTo>
                                  <a:pt x="48" y="66"/>
                                </a:lnTo>
                                <a:lnTo>
                                  <a:pt x="35" y="69"/>
                                </a:lnTo>
                                <a:lnTo>
                                  <a:pt x="21" y="66"/>
                                </a:lnTo>
                                <a:lnTo>
                                  <a:pt x="10" y="59"/>
                                </a:lnTo>
                                <a:lnTo>
                                  <a:pt x="3" y="48"/>
                                </a:lnTo>
                                <a:lnTo>
                                  <a:pt x="0" y="34"/>
                                </a:lnTo>
                                <a:lnTo>
                                  <a:pt x="3" y="21"/>
                                </a:lnTo>
                                <a:lnTo>
                                  <a:pt x="10" y="10"/>
                                </a:lnTo>
                                <a:lnTo>
                                  <a:pt x="21" y="2"/>
                                </a:lnTo>
                                <a:lnTo>
                                  <a:pt x="35" y="0"/>
                                </a:lnTo>
                                <a:lnTo>
                                  <a:pt x="48" y="2"/>
                                </a:lnTo>
                                <a:lnTo>
                                  <a:pt x="59" y="10"/>
                                </a:lnTo>
                                <a:lnTo>
                                  <a:pt x="67" y="21"/>
                                </a:lnTo>
                                <a:lnTo>
                                  <a:pt x="69" y="34"/>
                                </a:lnTo>
                                <a:close/>
                              </a:path>
                            </a:pathLst>
                          </a:custGeom>
                          <a:noFill/>
                          <a:ln w="73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30A979" id="Group 897" o:spid="_x0000_s1026" style="position:absolute;margin-left:40.4pt;margin-top:7.05pt;width:3.5pt;height:3.5pt;z-index:251718656;mso-position-horizontal-relative:page" coordorigin="808,141" coordsize="7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">
                <v:shape id="Freeform 898" o:spid="_x0000_s1027" style="position:absolute;left:808;top:141;width:70;height:70;visibility:visible;mso-wrap-style:square;v-text-anchor:top" coordsize="7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JYGMMA&#10;AADcAAAADwAAAGRycy9kb3ducmV2LnhtbESPQWsCMRSE7wX/Q3iCt5rtIqKrUYoi2JOoxfPr5rkb&#10;3LwsSVzXf98IhR6HmfmGWa5724iOfDCOFXyMMxDEpdOGKwXf5937DESIyBobx6TgSQHWq8HbEgvt&#10;Hnyk7hQrkSAcClRQx9gWUoayJoth7Fri5F2dtxiT9JXUHh8JbhuZZ9lUWjScFmpsaVNTeTvdrYKZ&#10;O/u5MZcu/8mPX9PD9nLd7a1So2H/uQARqY//4b/2XiuY5xN4nUlH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qJYGMMAAADcAAAADwAAAAAAAAAAAAAAAACYAgAAZHJzL2Rv&#10;d25yZXYueG1sUEsFBgAAAAAEAAQA9QAAAIgDAAAAAA==&#10;" path="m69,34l67,48,59,59,48,66,35,69,21,66,10,59,3,48,,34,3,21,10,10,21,2,35,,48,2r11,8l67,21r2,13xe" filled="f" strokeweight=".20314mm">
                  <v:path arrowok="t" o:connecttype="custom" o:connectlocs="69,175;67,189;59,200;48,207;35,210;21,207;10,200;3,189;0,175;3,162;10,151;21,143;35,141;48,143;59,151;67,162;69,175" o:connectangles="0,0,0,0,0,0,0,0,0,0,0,0,0,0,0,0,0"/>
                </v:shape>
                <w10:wrap anchorx="page"/>
              </v:group>
            </w:pict>
          </mc:Fallback>
        </mc:AlternateContent>
      </w:r>
      <w:r w:rsidR="000079F9" w:rsidRPr="00C1294B">
        <w:rPr>
          <w:lang w:val="sq-AL"/>
        </w:rPr>
        <w:t xml:space="preserve">Deklarata e pasurive dhe të të ardhurave: Çështje që duhen marrë parasysh në krijimin e një sistemi të deklarimit të pasurive </w:t>
      </w:r>
      <w:hyperlink r:id="rId197">
        <w:r w:rsidR="00E83A14" w:rsidRPr="00C1294B">
          <w:rPr>
            <w:color w:val="333333"/>
            <w:u w:val="single" w:color="333333"/>
            <w:lang w:val="sq-AL"/>
          </w:rPr>
          <w:t>http://www.cmi.no/publications/file/3396-income-and-assets-declarations.pd</w:t>
        </w:r>
      </w:hyperlink>
      <w:r w:rsidR="00E83A14" w:rsidRPr="00C1294B">
        <w:rPr>
          <w:color w:val="333333"/>
          <w:u w:val="single" w:color="333333"/>
          <w:lang w:val="sq-AL"/>
        </w:rPr>
        <w:t>f</w:t>
      </w:r>
    </w:p>
    <w:p w:rsidR="00A468B7" w:rsidRPr="00C1294B" w:rsidRDefault="00831DB1">
      <w:pPr>
        <w:pStyle w:val="BodyText"/>
        <w:spacing w:before="137" w:line="302" w:lineRule="auto"/>
        <w:ind w:right="421"/>
        <w:rPr>
          <w:rFonts w:cs="Calibri"/>
          <w:lang w:val="sq-AL"/>
        </w:rPr>
      </w:pPr>
      <w:r w:rsidRPr="00C1294B">
        <w:rPr>
          <w:noProof/>
          <w:lang w:val="sq-AL" w:eastAsia="sq-AL"/>
        </w:rPr>
        <mc:AlternateContent>
          <mc:Choice Requires="wpg">
            <w:drawing>
              <wp:anchor distT="0" distB="0" distL="114300" distR="114300" simplePos="0" relativeHeight="251721728" behindDoc="0" locked="0" layoutInCell="1" allowOverlap="1" wp14:anchorId="71FEDA5A" wp14:editId="590BB1BE">
                <wp:simplePos x="0" y="0"/>
                <wp:positionH relativeFrom="page">
                  <wp:posOffset>513080</wp:posOffset>
                </wp:positionH>
                <wp:positionV relativeFrom="paragraph">
                  <wp:posOffset>130175</wp:posOffset>
                </wp:positionV>
                <wp:extent cx="44450" cy="44450"/>
                <wp:effectExtent l="17780" t="15875" r="13970" b="15875"/>
                <wp:wrapNone/>
                <wp:docPr id="921" name="Group 8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50" cy="44450"/>
                          <a:chOff x="808" y="205"/>
                          <a:chExt cx="70" cy="70"/>
                        </a:xfrm>
                      </wpg:grpSpPr>
                      <wps:wsp>
                        <wps:cNvPr id="922" name="Freeform 896"/>
                        <wps:cNvSpPr>
                          <a:spLocks/>
                        </wps:cNvSpPr>
                        <wps:spPr bwMode="auto">
                          <a:xfrm>
                            <a:off x="808" y="205"/>
                            <a:ext cx="70" cy="70"/>
                          </a:xfrm>
                          <a:custGeom>
                            <a:avLst/>
                            <a:gdLst>
                              <a:gd name="T0" fmla="+- 0 877 808"/>
                              <a:gd name="T1" fmla="*/ T0 w 70"/>
                              <a:gd name="T2" fmla="+- 0 239 205"/>
                              <a:gd name="T3" fmla="*/ 239 h 70"/>
                              <a:gd name="T4" fmla="+- 0 875 808"/>
                              <a:gd name="T5" fmla="*/ T4 w 70"/>
                              <a:gd name="T6" fmla="+- 0 253 205"/>
                              <a:gd name="T7" fmla="*/ 253 h 70"/>
                              <a:gd name="T8" fmla="+- 0 867 808"/>
                              <a:gd name="T9" fmla="*/ T8 w 70"/>
                              <a:gd name="T10" fmla="+- 0 264 205"/>
                              <a:gd name="T11" fmla="*/ 264 h 70"/>
                              <a:gd name="T12" fmla="+- 0 856 808"/>
                              <a:gd name="T13" fmla="*/ T12 w 70"/>
                              <a:gd name="T14" fmla="+- 0 271 205"/>
                              <a:gd name="T15" fmla="*/ 271 h 70"/>
                              <a:gd name="T16" fmla="+- 0 843 808"/>
                              <a:gd name="T17" fmla="*/ T16 w 70"/>
                              <a:gd name="T18" fmla="+- 0 274 205"/>
                              <a:gd name="T19" fmla="*/ 274 h 70"/>
                              <a:gd name="T20" fmla="+- 0 829 808"/>
                              <a:gd name="T21" fmla="*/ T20 w 70"/>
                              <a:gd name="T22" fmla="+- 0 271 205"/>
                              <a:gd name="T23" fmla="*/ 271 h 70"/>
                              <a:gd name="T24" fmla="+- 0 818 808"/>
                              <a:gd name="T25" fmla="*/ T24 w 70"/>
                              <a:gd name="T26" fmla="+- 0 264 205"/>
                              <a:gd name="T27" fmla="*/ 264 h 70"/>
                              <a:gd name="T28" fmla="+- 0 811 808"/>
                              <a:gd name="T29" fmla="*/ T28 w 70"/>
                              <a:gd name="T30" fmla="+- 0 253 205"/>
                              <a:gd name="T31" fmla="*/ 253 h 70"/>
                              <a:gd name="T32" fmla="+- 0 808 808"/>
                              <a:gd name="T33" fmla="*/ T32 w 70"/>
                              <a:gd name="T34" fmla="+- 0 239 205"/>
                              <a:gd name="T35" fmla="*/ 239 h 70"/>
                              <a:gd name="T36" fmla="+- 0 811 808"/>
                              <a:gd name="T37" fmla="*/ T36 w 70"/>
                              <a:gd name="T38" fmla="+- 0 226 205"/>
                              <a:gd name="T39" fmla="*/ 226 h 70"/>
                              <a:gd name="T40" fmla="+- 0 818 808"/>
                              <a:gd name="T41" fmla="*/ T40 w 70"/>
                              <a:gd name="T42" fmla="+- 0 215 205"/>
                              <a:gd name="T43" fmla="*/ 215 h 70"/>
                              <a:gd name="T44" fmla="+- 0 829 808"/>
                              <a:gd name="T45" fmla="*/ T44 w 70"/>
                              <a:gd name="T46" fmla="+- 0 207 205"/>
                              <a:gd name="T47" fmla="*/ 207 h 70"/>
                              <a:gd name="T48" fmla="+- 0 843 808"/>
                              <a:gd name="T49" fmla="*/ T48 w 70"/>
                              <a:gd name="T50" fmla="+- 0 205 205"/>
                              <a:gd name="T51" fmla="*/ 205 h 70"/>
                              <a:gd name="T52" fmla="+- 0 856 808"/>
                              <a:gd name="T53" fmla="*/ T52 w 70"/>
                              <a:gd name="T54" fmla="+- 0 207 205"/>
                              <a:gd name="T55" fmla="*/ 207 h 70"/>
                              <a:gd name="T56" fmla="+- 0 867 808"/>
                              <a:gd name="T57" fmla="*/ T56 w 70"/>
                              <a:gd name="T58" fmla="+- 0 215 205"/>
                              <a:gd name="T59" fmla="*/ 215 h 70"/>
                              <a:gd name="T60" fmla="+- 0 875 808"/>
                              <a:gd name="T61" fmla="*/ T60 w 70"/>
                              <a:gd name="T62" fmla="+- 0 226 205"/>
                              <a:gd name="T63" fmla="*/ 226 h 70"/>
                              <a:gd name="T64" fmla="+- 0 877 808"/>
                              <a:gd name="T65" fmla="*/ T64 w 70"/>
                              <a:gd name="T66" fmla="+- 0 239 205"/>
                              <a:gd name="T67" fmla="*/ 23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0" h="70">
                                <a:moveTo>
                                  <a:pt x="69" y="34"/>
                                </a:moveTo>
                                <a:lnTo>
                                  <a:pt x="67" y="48"/>
                                </a:lnTo>
                                <a:lnTo>
                                  <a:pt x="59" y="59"/>
                                </a:lnTo>
                                <a:lnTo>
                                  <a:pt x="48" y="66"/>
                                </a:lnTo>
                                <a:lnTo>
                                  <a:pt x="35" y="69"/>
                                </a:lnTo>
                                <a:lnTo>
                                  <a:pt x="21" y="66"/>
                                </a:lnTo>
                                <a:lnTo>
                                  <a:pt x="10" y="59"/>
                                </a:lnTo>
                                <a:lnTo>
                                  <a:pt x="3" y="48"/>
                                </a:lnTo>
                                <a:lnTo>
                                  <a:pt x="0" y="34"/>
                                </a:lnTo>
                                <a:lnTo>
                                  <a:pt x="3" y="21"/>
                                </a:lnTo>
                                <a:lnTo>
                                  <a:pt x="10" y="10"/>
                                </a:lnTo>
                                <a:lnTo>
                                  <a:pt x="21" y="2"/>
                                </a:lnTo>
                                <a:lnTo>
                                  <a:pt x="35" y="0"/>
                                </a:lnTo>
                                <a:lnTo>
                                  <a:pt x="48" y="2"/>
                                </a:lnTo>
                                <a:lnTo>
                                  <a:pt x="59" y="10"/>
                                </a:lnTo>
                                <a:lnTo>
                                  <a:pt x="67" y="21"/>
                                </a:lnTo>
                                <a:lnTo>
                                  <a:pt x="69" y="34"/>
                                </a:lnTo>
                                <a:close/>
                              </a:path>
                            </a:pathLst>
                          </a:custGeom>
                          <a:noFill/>
                          <a:ln w="73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DB23A4" id="Group 895" o:spid="_x0000_s1026" style="position:absolute;margin-left:40.4pt;margin-top:10.25pt;width:3.5pt;height:3.5pt;z-index:251721728;mso-position-horizontal-relative:page" coordorigin="808,205" coordsize="7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">
                <v:shape id="Freeform 896" o:spid="_x0000_s1027" style="position:absolute;left:808;top:205;width:70;height:70;visibility:visible;mso-wrap-style:square;v-text-anchor:top" coordsize="7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dl98QA&#10;AADcAAAADwAAAGRycy9kb3ducmV2LnhtbESPzWrDMBCE74W+g9hCb40cHULiWgkhJZCeSn7IeWut&#10;bRFrZSTVcd++KhR6HGbmG6baTK4XI4VoPWuYzwoQxLU3llsNl/P+ZQkiJmSDvWfS8E0RNuvHhwpL&#10;4+98pPGUWpEhHEvU0KU0lFLGuiOHceYH4uw1PjhMWYZWmoD3DHe9VEWxkA4t54UOB9p1VN9OX07D&#10;0p/DytrrqD7V8X3x8XZt9gen9fPTtH0FkWhK/+G/9sFoWCkFv2fyEZ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HZffEAAAA3AAAAA8AAAAAAAAAAAAAAAAAmAIAAGRycy9k&#10;b3ducmV2LnhtbFBLBQYAAAAABAAEAPUAAACJAwAAAAA=&#10;" path="m69,34l67,48,59,59,48,66,35,69,21,66,10,59,3,48,,34,3,21,10,10,21,2,35,,48,2r11,8l67,21r2,13xe" filled="f" strokeweight=".20314mm">
                  <v:path arrowok="t" o:connecttype="custom" o:connectlocs="69,239;67,253;59,264;48,271;35,274;21,271;10,264;3,253;0,239;3,226;10,215;21,207;35,205;48,207;59,215;67,226;69,239" o:connectangles="0,0,0,0,0,0,0,0,0,0,0,0,0,0,0,0,0"/>
                </v:shape>
                <w10:wrap anchorx="page"/>
              </v:group>
            </w:pict>
          </mc:Fallback>
        </mc:AlternateContent>
      </w:r>
      <w:r w:rsidR="000079F9" w:rsidRPr="00C1294B">
        <w:rPr>
          <w:lang w:val="sq-AL"/>
        </w:rPr>
        <w:t>Posti publik</w:t>
      </w:r>
      <w:r w:rsidR="00E83A14" w:rsidRPr="00C1294B">
        <w:rPr>
          <w:lang w:val="sq-AL"/>
        </w:rPr>
        <w:t xml:space="preserve">, </w:t>
      </w:r>
      <w:r w:rsidR="000079F9" w:rsidRPr="00C1294B">
        <w:rPr>
          <w:lang w:val="sq-AL"/>
        </w:rPr>
        <w:t xml:space="preserve">Interesat </w:t>
      </w:r>
      <w:r w:rsidR="00E83A14" w:rsidRPr="00C1294B">
        <w:rPr>
          <w:lang w:val="sq-AL"/>
        </w:rPr>
        <w:t xml:space="preserve">Private: </w:t>
      </w:r>
      <w:r w:rsidR="000079F9" w:rsidRPr="00C1294B">
        <w:rPr>
          <w:lang w:val="sq-AL"/>
        </w:rPr>
        <w:t>përgjegjshmëria nëpërmjet deklarimit të pasurisë dhe të të ardhurave</w:t>
      </w:r>
      <w:r w:rsidR="00E83A14" w:rsidRPr="00C1294B">
        <w:rPr>
          <w:lang w:val="sq-AL"/>
        </w:rPr>
        <w:t xml:space="preserve"> </w:t>
      </w:r>
      <w:hyperlink r:id="rId198">
        <w:r w:rsidR="00E83A14" w:rsidRPr="00C1294B">
          <w:rPr>
            <w:color w:val="333333"/>
            <w:u w:val="single" w:color="333333"/>
            <w:lang w:val="sq-AL"/>
          </w:rPr>
          <w:t>http://star.worldbank.org/star/sites/star/files/Public</w:t>
        </w:r>
        <w:r w:rsidR="00ED5E7B" w:rsidRPr="00C1294B">
          <w:rPr>
            <w:color w:val="333333"/>
            <w:u w:val="single" w:color="333333"/>
            <w:lang w:val="sq-AL"/>
          </w:rPr>
          <w:t xml:space="preserve"> </w:t>
        </w:r>
        <w:r w:rsidR="00E83A14" w:rsidRPr="00C1294B">
          <w:rPr>
            <w:color w:val="333333"/>
            <w:u w:val="single" w:color="333333"/>
            <w:lang w:val="sq-AL"/>
          </w:rPr>
          <w:t>Office Private Interests.pd</w:t>
        </w:r>
      </w:hyperlink>
      <w:r w:rsidR="00E83A14" w:rsidRPr="00C1294B">
        <w:rPr>
          <w:color w:val="333333"/>
          <w:u w:val="single" w:color="333333"/>
          <w:lang w:val="sq-AL"/>
        </w:rPr>
        <w:t>f</w:t>
      </w:r>
    </w:p>
    <w:p w:rsidR="00A468B7" w:rsidRPr="00C1294B" w:rsidRDefault="00831DB1">
      <w:pPr>
        <w:pStyle w:val="BodyText"/>
        <w:spacing w:before="137"/>
        <w:ind w:right="421"/>
        <w:rPr>
          <w:rFonts w:cs="Calibri"/>
          <w:lang w:val="sq-AL"/>
        </w:rPr>
      </w:pPr>
      <w:r w:rsidRPr="00C1294B">
        <w:rPr>
          <w:noProof/>
          <w:lang w:val="sq-AL" w:eastAsia="sq-AL"/>
        </w:rPr>
        <mc:AlternateContent>
          <mc:Choice Requires="wpg">
            <w:drawing>
              <wp:anchor distT="0" distB="0" distL="114300" distR="114300" simplePos="0" relativeHeight="251722752" behindDoc="0" locked="0" layoutInCell="1" allowOverlap="1" wp14:anchorId="30AEBA63" wp14:editId="3A31452D">
                <wp:simplePos x="0" y="0"/>
                <wp:positionH relativeFrom="page">
                  <wp:posOffset>513080</wp:posOffset>
                </wp:positionH>
                <wp:positionV relativeFrom="paragraph">
                  <wp:posOffset>130175</wp:posOffset>
                </wp:positionV>
                <wp:extent cx="44450" cy="44450"/>
                <wp:effectExtent l="17780" t="15875" r="13970" b="15875"/>
                <wp:wrapNone/>
                <wp:docPr id="919" name="Group 8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50" cy="44450"/>
                          <a:chOff x="808" y="205"/>
                          <a:chExt cx="70" cy="70"/>
                        </a:xfrm>
                      </wpg:grpSpPr>
                      <wps:wsp>
                        <wps:cNvPr id="920" name="Freeform 894"/>
                        <wps:cNvSpPr>
                          <a:spLocks/>
                        </wps:cNvSpPr>
                        <wps:spPr bwMode="auto">
                          <a:xfrm>
                            <a:off x="808" y="205"/>
                            <a:ext cx="70" cy="70"/>
                          </a:xfrm>
                          <a:custGeom>
                            <a:avLst/>
                            <a:gdLst>
                              <a:gd name="T0" fmla="+- 0 877 808"/>
                              <a:gd name="T1" fmla="*/ T0 w 70"/>
                              <a:gd name="T2" fmla="+- 0 239 205"/>
                              <a:gd name="T3" fmla="*/ 239 h 70"/>
                              <a:gd name="T4" fmla="+- 0 875 808"/>
                              <a:gd name="T5" fmla="*/ T4 w 70"/>
                              <a:gd name="T6" fmla="+- 0 253 205"/>
                              <a:gd name="T7" fmla="*/ 253 h 70"/>
                              <a:gd name="T8" fmla="+- 0 867 808"/>
                              <a:gd name="T9" fmla="*/ T8 w 70"/>
                              <a:gd name="T10" fmla="+- 0 264 205"/>
                              <a:gd name="T11" fmla="*/ 264 h 70"/>
                              <a:gd name="T12" fmla="+- 0 856 808"/>
                              <a:gd name="T13" fmla="*/ T12 w 70"/>
                              <a:gd name="T14" fmla="+- 0 271 205"/>
                              <a:gd name="T15" fmla="*/ 271 h 70"/>
                              <a:gd name="T16" fmla="+- 0 843 808"/>
                              <a:gd name="T17" fmla="*/ T16 w 70"/>
                              <a:gd name="T18" fmla="+- 0 274 205"/>
                              <a:gd name="T19" fmla="*/ 274 h 70"/>
                              <a:gd name="T20" fmla="+- 0 829 808"/>
                              <a:gd name="T21" fmla="*/ T20 w 70"/>
                              <a:gd name="T22" fmla="+- 0 271 205"/>
                              <a:gd name="T23" fmla="*/ 271 h 70"/>
                              <a:gd name="T24" fmla="+- 0 818 808"/>
                              <a:gd name="T25" fmla="*/ T24 w 70"/>
                              <a:gd name="T26" fmla="+- 0 264 205"/>
                              <a:gd name="T27" fmla="*/ 264 h 70"/>
                              <a:gd name="T28" fmla="+- 0 811 808"/>
                              <a:gd name="T29" fmla="*/ T28 w 70"/>
                              <a:gd name="T30" fmla="+- 0 253 205"/>
                              <a:gd name="T31" fmla="*/ 253 h 70"/>
                              <a:gd name="T32" fmla="+- 0 808 808"/>
                              <a:gd name="T33" fmla="*/ T32 w 70"/>
                              <a:gd name="T34" fmla="+- 0 239 205"/>
                              <a:gd name="T35" fmla="*/ 239 h 70"/>
                              <a:gd name="T36" fmla="+- 0 811 808"/>
                              <a:gd name="T37" fmla="*/ T36 w 70"/>
                              <a:gd name="T38" fmla="+- 0 226 205"/>
                              <a:gd name="T39" fmla="*/ 226 h 70"/>
                              <a:gd name="T40" fmla="+- 0 818 808"/>
                              <a:gd name="T41" fmla="*/ T40 w 70"/>
                              <a:gd name="T42" fmla="+- 0 215 205"/>
                              <a:gd name="T43" fmla="*/ 215 h 70"/>
                              <a:gd name="T44" fmla="+- 0 829 808"/>
                              <a:gd name="T45" fmla="*/ T44 w 70"/>
                              <a:gd name="T46" fmla="+- 0 207 205"/>
                              <a:gd name="T47" fmla="*/ 207 h 70"/>
                              <a:gd name="T48" fmla="+- 0 843 808"/>
                              <a:gd name="T49" fmla="*/ T48 w 70"/>
                              <a:gd name="T50" fmla="+- 0 205 205"/>
                              <a:gd name="T51" fmla="*/ 205 h 70"/>
                              <a:gd name="T52" fmla="+- 0 856 808"/>
                              <a:gd name="T53" fmla="*/ T52 w 70"/>
                              <a:gd name="T54" fmla="+- 0 207 205"/>
                              <a:gd name="T55" fmla="*/ 207 h 70"/>
                              <a:gd name="T56" fmla="+- 0 867 808"/>
                              <a:gd name="T57" fmla="*/ T56 w 70"/>
                              <a:gd name="T58" fmla="+- 0 215 205"/>
                              <a:gd name="T59" fmla="*/ 215 h 70"/>
                              <a:gd name="T60" fmla="+- 0 875 808"/>
                              <a:gd name="T61" fmla="*/ T60 w 70"/>
                              <a:gd name="T62" fmla="+- 0 226 205"/>
                              <a:gd name="T63" fmla="*/ 226 h 70"/>
                              <a:gd name="T64" fmla="+- 0 877 808"/>
                              <a:gd name="T65" fmla="*/ T64 w 70"/>
                              <a:gd name="T66" fmla="+- 0 239 205"/>
                              <a:gd name="T67" fmla="*/ 23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0" h="70">
                                <a:moveTo>
                                  <a:pt x="69" y="34"/>
                                </a:moveTo>
                                <a:lnTo>
                                  <a:pt x="67" y="48"/>
                                </a:lnTo>
                                <a:lnTo>
                                  <a:pt x="59" y="59"/>
                                </a:lnTo>
                                <a:lnTo>
                                  <a:pt x="48" y="66"/>
                                </a:lnTo>
                                <a:lnTo>
                                  <a:pt x="35" y="69"/>
                                </a:lnTo>
                                <a:lnTo>
                                  <a:pt x="21" y="66"/>
                                </a:lnTo>
                                <a:lnTo>
                                  <a:pt x="10" y="59"/>
                                </a:lnTo>
                                <a:lnTo>
                                  <a:pt x="3" y="48"/>
                                </a:lnTo>
                                <a:lnTo>
                                  <a:pt x="0" y="34"/>
                                </a:lnTo>
                                <a:lnTo>
                                  <a:pt x="3" y="21"/>
                                </a:lnTo>
                                <a:lnTo>
                                  <a:pt x="10" y="10"/>
                                </a:lnTo>
                                <a:lnTo>
                                  <a:pt x="21" y="2"/>
                                </a:lnTo>
                                <a:lnTo>
                                  <a:pt x="35" y="0"/>
                                </a:lnTo>
                                <a:lnTo>
                                  <a:pt x="48" y="2"/>
                                </a:lnTo>
                                <a:lnTo>
                                  <a:pt x="59" y="10"/>
                                </a:lnTo>
                                <a:lnTo>
                                  <a:pt x="67" y="21"/>
                                </a:lnTo>
                                <a:lnTo>
                                  <a:pt x="69" y="34"/>
                                </a:lnTo>
                                <a:close/>
                              </a:path>
                            </a:pathLst>
                          </a:custGeom>
                          <a:noFill/>
                          <a:ln w="73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AA0CC3" id="Group 893" o:spid="_x0000_s1026" style="position:absolute;margin-left:40.4pt;margin-top:10.25pt;width:3.5pt;height:3.5pt;z-index:251722752;mso-position-horizontal-relative:page" coordorigin="808,205" coordsize="7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">
                <v:shape id="Freeform 894" o:spid="_x0000_s1027" style="position:absolute;left:808;top:205;width:70;height:70;visibility:visible;mso-wrap-style:square;v-text-anchor:top" coordsize="7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leG78A&#10;AADcAAAADwAAAGRycy9kb3ducmV2LnhtbERPTYvCMBC9C/6HMII3Te1BtBpFFME9ibp4nm3GNthM&#10;SpKt9d+bw8IeH+97ve1tIzrywThWMJtmIIhLpw1XCr5vx8kCRIjIGhvHpOBNAbab4WCNhXYvvlB3&#10;jZVIIRwKVFDH2BZShrImi2HqWuLEPZy3GBP0ldQeXyncNjLPsrm0aDg11NjSvqbyef21Chbu5pfG&#10;3Lv8J798zc+H++N4skqNR/1uBSJSH//Ff+6TVrDM0/x0Jh0Bufk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lmV4bvwAAANwAAAAPAAAAAAAAAAAAAAAAAJgCAABkcnMvZG93bnJl&#10;di54bWxQSwUGAAAAAAQABAD1AAAAhAMAAAAA&#10;" path="m69,34l67,48,59,59,48,66,35,69,21,66,10,59,3,48,,34,3,21,10,10,21,2,35,,48,2r11,8l67,21r2,13xe" filled="f" strokeweight=".20314mm">
                  <v:path arrowok="t" o:connecttype="custom" o:connectlocs="69,239;67,253;59,264;48,271;35,274;21,271;10,264;3,253;0,239;3,226;10,215;21,207;35,205;48,207;59,215;67,226;69,239" o:connectangles="0,0,0,0,0,0,0,0,0,0,0,0,0,0,0,0,0"/>
                </v:shape>
                <w10:wrap anchorx="page"/>
              </v:group>
            </w:pict>
          </mc:Fallback>
        </mc:AlternateContent>
      </w:r>
      <w:r w:rsidR="000079F9" w:rsidRPr="00C1294B">
        <w:rPr>
          <w:lang w:val="sq-AL"/>
        </w:rPr>
        <w:t xml:space="preserve">Libraria ligjore e Deklarimit Financiar të Bankës Botërore </w:t>
      </w:r>
      <w:hyperlink r:id="rId199">
        <w:r w:rsidR="00E83A14" w:rsidRPr="00C1294B">
          <w:rPr>
            <w:color w:val="333333"/>
            <w:u w:val="single" w:color="333333"/>
            <w:lang w:val="sq-AL"/>
          </w:rPr>
          <w:t>http://publicofficialsfinancialdisclosure.worldbank.org</w:t>
        </w:r>
      </w:hyperlink>
    </w:p>
    <w:p w:rsidR="00A468B7" w:rsidRPr="00C1294B" w:rsidRDefault="00A468B7">
      <w:pPr>
        <w:rPr>
          <w:rFonts w:ascii="Calibri" w:eastAsia="Calibri" w:hAnsi="Calibri" w:cs="Calibri"/>
          <w:sz w:val="18"/>
          <w:szCs w:val="18"/>
          <w:lang w:val="sq-AL"/>
        </w:rPr>
      </w:pPr>
    </w:p>
    <w:p w:rsidR="00A468B7" w:rsidRPr="00C1294B" w:rsidRDefault="00831DB1">
      <w:pPr>
        <w:pStyle w:val="Heading2"/>
        <w:spacing w:before="152"/>
        <w:ind w:right="421"/>
        <w:rPr>
          <w:rFonts w:cs="Calibri"/>
          <w:lang w:val="sq-AL"/>
        </w:rPr>
      </w:pPr>
      <w:r w:rsidRPr="00C1294B">
        <w:rPr>
          <w:noProof/>
          <w:lang w:val="sq-AL" w:eastAsia="sq-AL"/>
        </w:rPr>
        <mc:AlternateContent>
          <mc:Choice Requires="wpg">
            <w:drawing>
              <wp:anchor distT="0" distB="0" distL="114300" distR="114300" simplePos="0" relativeHeight="251709440" behindDoc="0" locked="0" layoutInCell="1" allowOverlap="1" wp14:anchorId="0F37A7B1" wp14:editId="6528EAB2">
                <wp:simplePos x="0" y="0"/>
                <wp:positionH relativeFrom="page">
                  <wp:posOffset>374015</wp:posOffset>
                </wp:positionH>
                <wp:positionV relativeFrom="paragraph">
                  <wp:posOffset>64135</wp:posOffset>
                </wp:positionV>
                <wp:extent cx="1270" cy="197485"/>
                <wp:effectExtent l="21590" t="16510" r="15240" b="24130"/>
                <wp:wrapNone/>
                <wp:docPr id="917" name="Group 8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97485"/>
                          <a:chOff x="589" y="101"/>
                          <a:chExt cx="2" cy="311"/>
                        </a:xfrm>
                      </wpg:grpSpPr>
                      <wps:wsp>
                        <wps:cNvPr id="918" name="Freeform 892"/>
                        <wps:cNvSpPr>
                          <a:spLocks/>
                        </wps:cNvSpPr>
                        <wps:spPr bwMode="auto">
                          <a:xfrm>
                            <a:off x="589" y="101"/>
                            <a:ext cx="2" cy="311"/>
                          </a:xfrm>
                          <a:custGeom>
                            <a:avLst/>
                            <a:gdLst>
                              <a:gd name="T0" fmla="+- 0 101 101"/>
                              <a:gd name="T1" fmla="*/ 101 h 311"/>
                              <a:gd name="T2" fmla="+- 0 412 101"/>
                              <a:gd name="T3" fmla="*/ 412 h 311"/>
                            </a:gdLst>
                            <a:ahLst/>
                            <a:cxnLst>
                              <a:cxn ang="0">
                                <a:pos x="0" y="T1"/>
                              </a:cxn>
                              <a:cxn ang="0">
                                <a:pos x="0" y="T3"/>
                              </a:cxn>
                            </a:cxnLst>
                            <a:rect l="0" t="0" r="r" b="b"/>
                            <a:pathLst>
                              <a:path h="311">
                                <a:moveTo>
                                  <a:pt x="0" y="0"/>
                                </a:moveTo>
                                <a:lnTo>
                                  <a:pt x="0" y="311"/>
                                </a:lnTo>
                              </a:path>
                            </a:pathLst>
                          </a:custGeom>
                          <a:noFill/>
                          <a:ln w="29253">
                            <a:solidFill>
                              <a:srgbClr val="EF6E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53CF1A" id="Group 891" o:spid="_x0000_s1026" style="position:absolute;margin-left:29.45pt;margin-top:5.05pt;width:.1pt;height:15.55pt;z-index:251709440;mso-position-horizontal-relative:page" coordorigin="589,101" coordsize="2,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">
                <v:shape id="Freeform 892" o:spid="_x0000_s1027" style="position:absolute;left:589;top:101;width:2;height:311;visibility:visible;mso-wrap-style:square;v-text-anchor:top" coordsize="2,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oUzL0A&#10;AADcAAAADwAAAGRycy9kb3ducmV2LnhtbERPy6rCMBDdC/5DGMGdpt6FaDWKCMJ1o/j4gKEZm2gz&#10;KU209e/NQnB5OO/lunOVeFETrGcFk3EGgrjw2nKp4HrZjWYgQkTWWHkmBW8KsF71e0vMtW/5RK9z&#10;LEUK4ZCjAhNjnUsZCkMOw9jXxIm7+cZhTLAppW6wTeGukn9ZNpUOLacGgzVtDRWP89MpOB66dlve&#10;cc77+jqzu40p7N4oNRx0mwWISF38ib/uf61gPklr05l0BOTq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yoUzL0AAADcAAAADwAAAAAAAAAAAAAAAACYAgAAZHJzL2Rvd25yZXYu&#10;eG1sUEsFBgAAAAAEAAQA9QAAAIIDAAAAAA==&#10;" path="m,l,311e" filled="f" strokecolor="#ef6e1d" strokeweight=".81258mm">
                  <v:path arrowok="t" o:connecttype="custom" o:connectlocs="0,101;0,412" o:connectangles="0,0"/>
                </v:shape>
                <w10:wrap anchorx="page"/>
              </v:group>
            </w:pict>
          </mc:Fallback>
        </mc:AlternateContent>
      </w:r>
      <w:r w:rsidR="005E5480" w:rsidRPr="00C1294B">
        <w:rPr>
          <w:color w:val="333333"/>
          <w:lang w:val="sq-AL"/>
        </w:rPr>
        <w:t>Shembuj nga shtetet</w:t>
      </w:r>
    </w:p>
    <w:p w:rsidR="00A468B7" w:rsidRPr="00C1294B" w:rsidRDefault="00831DB1">
      <w:pPr>
        <w:spacing w:before="8"/>
        <w:rPr>
          <w:rFonts w:ascii="Calibri" w:eastAsia="Calibri" w:hAnsi="Calibri" w:cs="Calibri"/>
          <w:sz w:val="24"/>
          <w:szCs w:val="24"/>
          <w:lang w:val="sq-AL"/>
        </w:rPr>
      </w:pPr>
      <w:r w:rsidRPr="00C1294B">
        <w:rPr>
          <w:noProof/>
          <w:lang w:val="sq-AL" w:eastAsia="sq-AL"/>
        </w:rPr>
        <mc:AlternateContent>
          <mc:Choice Requires="wpg">
            <w:drawing>
              <wp:anchor distT="0" distB="0" distL="0" distR="0" simplePos="0" relativeHeight="251697152" behindDoc="0" locked="0" layoutInCell="1" allowOverlap="1" wp14:anchorId="6DC08DBF" wp14:editId="0F0AC57C">
                <wp:simplePos x="0" y="0"/>
                <wp:positionH relativeFrom="page">
                  <wp:posOffset>355600</wp:posOffset>
                </wp:positionH>
                <wp:positionV relativeFrom="paragraph">
                  <wp:posOffset>203200</wp:posOffset>
                </wp:positionV>
                <wp:extent cx="6838315" cy="695960"/>
                <wp:effectExtent l="3175" t="3175" r="6985" b="5715"/>
                <wp:wrapTopAndBottom/>
                <wp:docPr id="908" name="Group 8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8315" cy="695960"/>
                          <a:chOff x="560" y="320"/>
                          <a:chExt cx="10769" cy="1096"/>
                        </a:xfrm>
                      </wpg:grpSpPr>
                      <wpg:grpSp>
                        <wpg:cNvPr id="909" name="Group 889"/>
                        <wpg:cNvGrpSpPr>
                          <a:grpSpLocks/>
                        </wpg:cNvGrpSpPr>
                        <wpg:grpSpPr bwMode="auto">
                          <a:xfrm>
                            <a:off x="566" y="332"/>
                            <a:ext cx="10757" cy="2"/>
                            <a:chOff x="566" y="332"/>
                            <a:chExt cx="10757" cy="2"/>
                          </a:xfrm>
                        </wpg:grpSpPr>
                        <wps:wsp>
                          <wps:cNvPr id="910" name="Freeform 890"/>
                          <wps:cNvSpPr>
                            <a:spLocks/>
                          </wps:cNvSpPr>
                          <wps:spPr bwMode="auto">
                            <a:xfrm>
                              <a:off x="566" y="332"/>
                              <a:ext cx="10757" cy="2"/>
                            </a:xfrm>
                            <a:custGeom>
                              <a:avLst/>
                              <a:gdLst>
                                <a:gd name="T0" fmla="+- 0 566 566"/>
                                <a:gd name="T1" fmla="*/ T0 w 10757"/>
                                <a:gd name="T2" fmla="+- 0 11323 566"/>
                                <a:gd name="T3" fmla="*/ T2 w 10757"/>
                              </a:gdLst>
                              <a:ahLst/>
                              <a:cxnLst>
                                <a:cxn ang="0">
                                  <a:pos x="T1" y="0"/>
                                </a:cxn>
                                <a:cxn ang="0">
                                  <a:pos x="T3" y="0"/>
                                </a:cxn>
                              </a:cxnLst>
                              <a:rect l="0" t="0" r="r" b="b"/>
                              <a:pathLst>
                                <a:path w="10757">
                                  <a:moveTo>
                                    <a:pt x="0" y="0"/>
                                  </a:moveTo>
                                  <a:lnTo>
                                    <a:pt x="10757" y="0"/>
                                  </a:lnTo>
                                </a:path>
                              </a:pathLst>
                            </a:custGeom>
                            <a:noFill/>
                            <a:ln w="7313">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1" name="Group 887"/>
                        <wpg:cNvGrpSpPr>
                          <a:grpSpLocks/>
                        </wpg:cNvGrpSpPr>
                        <wpg:grpSpPr bwMode="auto">
                          <a:xfrm>
                            <a:off x="572" y="326"/>
                            <a:ext cx="2" cy="1084"/>
                            <a:chOff x="572" y="326"/>
                            <a:chExt cx="2" cy="1084"/>
                          </a:xfrm>
                        </wpg:grpSpPr>
                        <wps:wsp>
                          <wps:cNvPr id="912" name="Freeform 888"/>
                          <wps:cNvSpPr>
                            <a:spLocks/>
                          </wps:cNvSpPr>
                          <wps:spPr bwMode="auto">
                            <a:xfrm>
                              <a:off x="572" y="326"/>
                              <a:ext cx="2" cy="1084"/>
                            </a:xfrm>
                            <a:custGeom>
                              <a:avLst/>
                              <a:gdLst>
                                <a:gd name="T0" fmla="+- 0 326 326"/>
                                <a:gd name="T1" fmla="*/ 326 h 1084"/>
                                <a:gd name="T2" fmla="+- 0 1409 326"/>
                                <a:gd name="T3" fmla="*/ 1409 h 1084"/>
                              </a:gdLst>
                              <a:ahLst/>
                              <a:cxnLst>
                                <a:cxn ang="0">
                                  <a:pos x="0" y="T1"/>
                                </a:cxn>
                                <a:cxn ang="0">
                                  <a:pos x="0" y="T3"/>
                                </a:cxn>
                              </a:cxnLst>
                              <a:rect l="0" t="0" r="r" b="b"/>
                              <a:pathLst>
                                <a:path h="1084">
                                  <a:moveTo>
                                    <a:pt x="0" y="0"/>
                                  </a:moveTo>
                                  <a:lnTo>
                                    <a:pt x="0" y="1083"/>
                                  </a:lnTo>
                                </a:path>
                              </a:pathLst>
                            </a:custGeom>
                            <a:noFill/>
                            <a:ln w="7313">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3" name="Group 883"/>
                        <wpg:cNvGrpSpPr>
                          <a:grpSpLocks/>
                        </wpg:cNvGrpSpPr>
                        <wpg:grpSpPr bwMode="auto">
                          <a:xfrm>
                            <a:off x="11317" y="326"/>
                            <a:ext cx="2" cy="1084"/>
                            <a:chOff x="11317" y="326"/>
                            <a:chExt cx="2" cy="1084"/>
                          </a:xfrm>
                        </wpg:grpSpPr>
                        <wps:wsp>
                          <wps:cNvPr id="914" name="Freeform 886"/>
                          <wps:cNvSpPr>
                            <a:spLocks/>
                          </wps:cNvSpPr>
                          <wps:spPr bwMode="auto">
                            <a:xfrm>
                              <a:off x="11317" y="326"/>
                              <a:ext cx="2" cy="1084"/>
                            </a:xfrm>
                            <a:custGeom>
                              <a:avLst/>
                              <a:gdLst>
                                <a:gd name="T0" fmla="+- 0 326 326"/>
                                <a:gd name="T1" fmla="*/ 326 h 1084"/>
                                <a:gd name="T2" fmla="+- 0 1409 326"/>
                                <a:gd name="T3" fmla="*/ 1409 h 1084"/>
                              </a:gdLst>
                              <a:ahLst/>
                              <a:cxnLst>
                                <a:cxn ang="0">
                                  <a:pos x="0" y="T1"/>
                                </a:cxn>
                                <a:cxn ang="0">
                                  <a:pos x="0" y="T3"/>
                                </a:cxn>
                              </a:cxnLst>
                              <a:rect l="0" t="0" r="r" b="b"/>
                              <a:pathLst>
                                <a:path h="1084">
                                  <a:moveTo>
                                    <a:pt x="0" y="0"/>
                                  </a:moveTo>
                                  <a:lnTo>
                                    <a:pt x="0" y="1083"/>
                                  </a:lnTo>
                                </a:path>
                              </a:pathLst>
                            </a:custGeom>
                            <a:noFill/>
                            <a:ln w="7313">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15" name="Picture 885"/>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751" y="695"/>
                              <a:ext cx="254"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16" name="Text Box 884"/>
                          <wps:cNvSpPr txBox="1">
                            <a:spLocks noChangeArrowheads="1"/>
                          </wps:cNvSpPr>
                          <wps:spPr bwMode="auto">
                            <a:xfrm>
                              <a:off x="561" y="321"/>
                              <a:ext cx="10769" cy="1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879" w:rsidRPr="0060296F" w:rsidRDefault="005D7879">
                                <w:pPr>
                                  <w:spacing w:before="10"/>
                                  <w:rPr>
                                    <w:rFonts w:ascii="Calibri" w:eastAsia="Calibri" w:hAnsi="Calibri" w:cs="Calibri"/>
                                    <w:sz w:val="19"/>
                                    <w:szCs w:val="19"/>
                                    <w:lang w:val="sq-AL"/>
                                  </w:rPr>
                                </w:pPr>
                              </w:p>
                              <w:p w:rsidR="005D7879" w:rsidRPr="0060296F" w:rsidRDefault="005D7879">
                                <w:pPr>
                                  <w:spacing w:line="304" w:lineRule="auto"/>
                                  <w:ind w:left="535" w:right="552"/>
                                  <w:rPr>
                                    <w:rFonts w:ascii="Calibri" w:eastAsia="Calibri" w:hAnsi="Calibri" w:cs="Calibri"/>
                                    <w:sz w:val="20"/>
                                    <w:szCs w:val="20"/>
                                    <w:lang w:val="sq-AL"/>
                                  </w:rPr>
                                </w:pPr>
                                <w:r w:rsidRPr="0060296F">
                                  <w:rPr>
                                    <w:rFonts w:ascii="Calibri" w:hAnsi="Calibri"/>
                                    <w:color w:val="333333"/>
                                    <w:sz w:val="20"/>
                                    <w:lang w:val="sq-AL"/>
                                  </w:rPr>
                                  <w:t>Argjentina, Guatemala, dhe Indone</w:t>
                                </w:r>
                                <w:r>
                                  <w:rPr>
                                    <w:rFonts w:ascii="Calibri" w:hAnsi="Calibri"/>
                                    <w:color w:val="333333"/>
                                    <w:sz w:val="20"/>
                                    <w:lang w:val="sq-AL"/>
                                  </w:rPr>
                                  <w:t>z</w:t>
                                </w:r>
                                <w:r w:rsidRPr="0060296F">
                                  <w:rPr>
                                    <w:rFonts w:ascii="Calibri" w:hAnsi="Calibri"/>
                                    <w:color w:val="333333"/>
                                    <w:sz w:val="20"/>
                                    <w:lang w:val="sq-AL"/>
                                  </w:rPr>
                                  <w:t xml:space="preserve">ia </w:t>
                                </w:r>
                                <w:r>
                                  <w:rPr>
                                    <w:rFonts w:ascii="Calibri" w:hAnsi="Calibri"/>
                                    <w:color w:val="333333"/>
                                    <w:sz w:val="20"/>
                                    <w:lang w:val="sq-AL"/>
                                  </w:rPr>
                                  <w:t xml:space="preserve">përdorin </w:t>
                                </w:r>
                                <w:r w:rsidRPr="0060296F">
                                  <w:rPr>
                                    <w:rFonts w:ascii="Calibri" w:hAnsi="Calibri"/>
                                    <w:color w:val="333333"/>
                                    <w:sz w:val="20"/>
                                    <w:lang w:val="sq-AL"/>
                                  </w:rPr>
                                  <w:t>metod</w:t>
                                </w:r>
                                <w:r>
                                  <w:rPr>
                                    <w:rFonts w:ascii="Calibri" w:hAnsi="Calibri"/>
                                    <w:color w:val="333333"/>
                                    <w:sz w:val="20"/>
                                    <w:lang w:val="sq-AL"/>
                                  </w:rPr>
                                  <w:t>a</w:t>
                                </w:r>
                                <w:r w:rsidRPr="0060296F">
                                  <w:rPr>
                                    <w:rFonts w:ascii="Calibri" w:hAnsi="Calibri"/>
                                    <w:color w:val="333333"/>
                                    <w:sz w:val="20"/>
                                    <w:lang w:val="sq-AL"/>
                                  </w:rPr>
                                  <w:t xml:space="preserve"> </w:t>
                                </w:r>
                                <w:r>
                                  <w:rPr>
                                    <w:rFonts w:ascii="Calibri" w:hAnsi="Calibri"/>
                                    <w:color w:val="333333"/>
                                    <w:sz w:val="20"/>
                                    <w:lang w:val="sq-AL"/>
                                  </w:rPr>
                                  <w:t xml:space="preserve">specifike për zgjedhjen e deklaratave të pasurive për verifikim të plotë. </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DC08DBF" id="Group 882" o:spid="_x0000_s1283" style="position:absolute;margin-left:28pt;margin-top:16pt;width:538.45pt;height:54.8pt;z-index:251697152;mso-wrap-distance-left:0;mso-wrap-distance-right:0;mso-position-horizontal-relative:page;mso-position-vertical-relative:text" coordorigin="560,320" coordsize="10769,1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">
                <v:group id="Group 889" o:spid="_x0000_s1284" style="position:absolute;left:566;top:332;width:10757;height:2" coordorigin="566,332" coordsize="107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OBq8sQAAADcAAAADwAAAGRycy9kb3ducmV2LnhtbESPQYvCMBSE78L+h/CE&#10;vWnaXZS1GkXEXTyIoC6It0fzbIvNS2liW/+9EQSPw8x8w8wWnSlFQ7UrLCuIhxEI4tTqgjMF/8ff&#10;wQ8I55E1lpZJwZ0cLOYfvRkm2ra8p+bgMxEg7BJUkHtfJVK6NCeDbmgr4uBdbG3QB1lnUtfYBrgp&#10;5VcUjaXBgsNCjhWtckqvh5tR8Ndiu/yO1832elndz8fR7rSNSanPfrecgvDU+Xf41d5oBZNoAs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7OBq8sQAAADcAAAA&#10;DwAAAAAAAAAAAAAAAACqAgAAZHJzL2Rvd25yZXYueG1sUEsFBgAAAAAEAAQA+gAAAJsDAAAAAA==&#10;">
                  <v:shape id="Freeform 890" o:spid="_x0000_s1285" style="position:absolute;left:566;top:332;width:10757;height:2;visibility:visible;mso-wrap-style:square;v-text-anchor:top" coordsize="107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76t8IA&#10;AADcAAAADwAAAGRycy9kb3ducmV2LnhtbERPy2rCQBTdF/oPwy10VyfRIm3qKEFQuqumgXR5ydwm&#10;aTN3QmbM4++dheDycN6b3WRaMVDvGssK4kUEgri0uuFKQf59eHkD4TyyxtYyKZjJwW77+LDBRNuR&#10;zzRkvhIhhF2CCmrvu0RKV9Zk0C1sRxy4X9sb9AH2ldQ9jiHctHIZRWtpsOHQUGNH+5rK/+xiFPg4&#10;LfnH5UXK2evxrxiz09dqVur5aUo/QHia/F18c39qBe9xmB/OhCMgt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Hvq3wgAAANwAAAAPAAAAAAAAAAAAAAAAAJgCAABkcnMvZG93&#10;bnJldi54bWxQSwUGAAAAAAQABAD1AAAAhwMAAAAA&#10;" path="m,l10757,e" filled="f" strokecolor="#ccc" strokeweight=".20314mm">
                    <v:path arrowok="t" o:connecttype="custom" o:connectlocs="0,0;10757,0" o:connectangles="0,0"/>
                  </v:shape>
                </v:group>
                <v:group id="Group 887" o:spid="_x0000_s1286" style="position:absolute;left:572;top:326;width:2;height:1084" coordorigin="572,326" coordsize="2,10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P8CnFAAAA3AAA&#10;AA8AAAAAAAAAAAAAAAAAqgIAAGRycy9kb3ducmV2LnhtbFBLBQYAAAAABAAEAPoAAACcAwAAAAA=&#10;">
                  <v:shape id="Freeform 888" o:spid="_x0000_s1287" style="position:absolute;left:572;top:326;width:2;height:1084;visibility:visible;mso-wrap-style:square;v-text-anchor:top" coordsize="2,1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mrrcUA&#10;AADcAAAADwAAAGRycy9kb3ducmV2LnhtbESP0WoCMRRE34X+Q7gF3zSr1bJujSJCUZBiq/2Ay+Z2&#10;N7q5WTZRV7++EQQfh5kzw0znra3EmRpvHCsY9BMQxLnThgsFv/vPXgrCB2SNlWNScCUP89lLZ4qZ&#10;dhf+ofMuFCKWsM9QQRlCnUnp85Is+r6riaP35xqLIcqmkLrBSyy3lRwmybu0aDgulFjTsqT8uDtZ&#10;BZP9bWK+D9fN1ozyrzStV6sxvSnVfW0XHyACteEZftBrHbnBEO5n4hGQs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iautxQAAANwAAAAPAAAAAAAAAAAAAAAAAJgCAABkcnMv&#10;ZG93bnJldi54bWxQSwUGAAAAAAQABAD1AAAAigMAAAAA&#10;" path="m,l,1083e" filled="f" strokecolor="#ccc" strokeweight=".20314mm">
                    <v:path arrowok="t" o:connecttype="custom" o:connectlocs="0,326;0,1409" o:connectangles="0,0"/>
                  </v:shape>
                </v:group>
                <v:group id="Group 883" o:spid="_x0000_s1288" style="position:absolute;left:11317;top:326;width:2;height:1084" coordorigin="11317,326" coordsize="2,10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NHLxcYAAADcAAAADwAAAGRycy9kb3ducmV2LnhtbESPT2vCQBTE70K/w/IK&#10;vZlNGiptmlVEaulBCmqh9PbIPpNg9m3Irvnz7V2h4HGYmd8w+Wo0jeipc7VlBUkUgyAurK65VPBz&#10;3M5fQTiPrLGxTAomcrBaPsxyzLQdeE/9wZciQNhlqKDyvs2kdEVFBl1kW+LgnWxn0AfZlVJ3OAS4&#10;aeRzHC+kwZrDQoUtbSoqzoeLUfA54LBOk49+dz5tpr/jy/fvLiGlnh7H9TsIT6O/h//bX1rBW5L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0cvFxgAAANwA&#10;AAAPAAAAAAAAAAAAAAAAAKoCAABkcnMvZG93bnJldi54bWxQSwUGAAAAAAQABAD6AAAAnQMAAAAA&#10;">
                  <v:shape id="Freeform 886" o:spid="_x0000_s1289" style="position:absolute;left:11317;top:326;width:2;height:1084;visibility:visible;mso-wrap-style:square;v-text-anchor:top" coordsize="2,1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yWQsUA&#10;AADcAAAADwAAAGRycy9kb3ducmV2LnhtbESP0WoCMRRE34X+Q7gF3zRr1bJujVIEURCx1X7AZXO7&#10;m3Zzs2yirn69EQQfh5kzw0znra3EiRpvHCsY9BMQxLnThgsFP4dlLwXhA7LGyjEpuJCH+eylM8VM&#10;uzN/02kfChFL2GeooAyhzqT0eUkWfd/VxNH7dY3FEGVTSN3gOZbbSr4lybu0aDgulFjToqT8f3+0&#10;CiaH68R8/V02OzPKt2lar1ZjGirVfW0/P0AEasMz/KDXOnKDEdzPxCM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LJZCxQAAANwAAAAPAAAAAAAAAAAAAAAAAJgCAABkcnMv&#10;ZG93bnJldi54bWxQSwUGAAAAAAQABAD1AAAAigMAAAAA&#10;" path="m,l,1083e" filled="f" strokecolor="#ccc" strokeweight=".20314mm">
                    <v:path arrowok="t" o:connecttype="custom" o:connectlocs="0,326;0,1409" o:connectangles="0,0"/>
                  </v:shape>
                  <v:shape id="Picture 885" o:spid="_x0000_s1290" type="#_x0000_t75" style="position:absolute;left:751;top:695;width:254;height:2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sdeXGAAAA3AAAAA8AAABkcnMvZG93bnJldi54bWxEj0FrwkAUhO8F/8PyhN7qboqNNbqKFEu9&#10;tFpN76/ZZxLMvg3ZVeO/7xYKPQ4z8w0zX/a2ERfqfO1YQzJSIIgLZ2ouNeSH14dnED4gG2wck4Yb&#10;eVguBndzzIy78idd9qEUEcI+Qw1VCG0mpS8qsuhHriWO3tF1FkOUXSlNh9cIt418VCqVFmuOCxW2&#10;9FJRcdqfrQaVrpPDe/qW59vp1/hj207Uefet9f2wX81ABOrDf/ivvTEapskT/J6JR0Auf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6x15cYAAADcAAAADwAAAAAAAAAAAAAA&#10;AACfAgAAZHJzL2Rvd25yZXYueG1sUEsFBgAAAAAEAAQA9wAAAJIDAAAAAA==&#10;">
                    <v:imagedata r:id="rId201" o:title=""/>
                  </v:shape>
                  <v:shape id="Text Box 884" o:spid="_x0000_s1291" type="#_x0000_t202" style="position:absolute;left:561;top:321;width:10769;height:1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yj7sQA&#10;AADcAAAADwAAAGRycy9kb3ducmV2LnhtbESPQWvCQBSE7wX/w/KE3upGD6FGVxFREAqlMR48PrPP&#10;ZDH7NmZXTf99tyB4HGbmG2a+7G0j7tR541jBeJSAIC6dNlwpOBTbj08QPiBrbByTgl/ysFwM3uaY&#10;affgnO77UIkIYZ+hgjqENpPSlzVZ9CPXEkfv7DqLIcqukrrDR4TbRk6SJJUWDceFGlta11Re9jer&#10;YHXkfGOu36ef/Jybopgm/JVelHof9qsZiEB9eIWf7Z1WMB2n8H8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8o+7EAAAA3AAAAA8AAAAAAAAAAAAAAAAAmAIAAGRycy9k&#10;b3ducmV2LnhtbFBLBQYAAAAABAAEAPUAAACJAwAAAAA=&#10;" filled="f" stroked="f">
                    <v:textbox inset="0,0,0,0">
                      <w:txbxContent>
                        <w:p w:rsidR="005D7879" w:rsidRPr="0060296F" w:rsidRDefault="005D7879">
                          <w:pPr>
                            <w:spacing w:before="10"/>
                            <w:rPr>
                              <w:rFonts w:ascii="Calibri" w:eastAsia="Calibri" w:hAnsi="Calibri" w:cs="Calibri"/>
                              <w:sz w:val="19"/>
                              <w:szCs w:val="19"/>
                              <w:lang w:val="sq-AL"/>
                            </w:rPr>
                          </w:pPr>
                        </w:p>
                        <w:p w:rsidR="005D7879" w:rsidRPr="0060296F" w:rsidRDefault="005D7879">
                          <w:pPr>
                            <w:spacing w:line="304" w:lineRule="auto"/>
                            <w:ind w:left="535" w:right="552"/>
                            <w:rPr>
                              <w:rFonts w:ascii="Calibri" w:eastAsia="Calibri" w:hAnsi="Calibri" w:cs="Calibri"/>
                              <w:sz w:val="20"/>
                              <w:szCs w:val="20"/>
                              <w:lang w:val="sq-AL"/>
                            </w:rPr>
                          </w:pPr>
                          <w:r w:rsidRPr="0060296F">
                            <w:rPr>
                              <w:rFonts w:ascii="Calibri" w:hAnsi="Calibri"/>
                              <w:color w:val="333333"/>
                              <w:sz w:val="20"/>
                              <w:lang w:val="sq-AL"/>
                            </w:rPr>
                            <w:t>Argjentina, Guatemala, dhe Indone</w:t>
                          </w:r>
                          <w:r>
                            <w:rPr>
                              <w:rFonts w:ascii="Calibri" w:hAnsi="Calibri"/>
                              <w:color w:val="333333"/>
                              <w:sz w:val="20"/>
                              <w:lang w:val="sq-AL"/>
                            </w:rPr>
                            <w:t>z</w:t>
                          </w:r>
                          <w:r w:rsidRPr="0060296F">
                            <w:rPr>
                              <w:rFonts w:ascii="Calibri" w:hAnsi="Calibri"/>
                              <w:color w:val="333333"/>
                              <w:sz w:val="20"/>
                              <w:lang w:val="sq-AL"/>
                            </w:rPr>
                            <w:t xml:space="preserve">ia </w:t>
                          </w:r>
                          <w:r>
                            <w:rPr>
                              <w:rFonts w:ascii="Calibri" w:hAnsi="Calibri"/>
                              <w:color w:val="333333"/>
                              <w:sz w:val="20"/>
                              <w:lang w:val="sq-AL"/>
                            </w:rPr>
                            <w:t xml:space="preserve">përdorin </w:t>
                          </w:r>
                          <w:r w:rsidRPr="0060296F">
                            <w:rPr>
                              <w:rFonts w:ascii="Calibri" w:hAnsi="Calibri"/>
                              <w:color w:val="333333"/>
                              <w:sz w:val="20"/>
                              <w:lang w:val="sq-AL"/>
                            </w:rPr>
                            <w:t>metod</w:t>
                          </w:r>
                          <w:r>
                            <w:rPr>
                              <w:rFonts w:ascii="Calibri" w:hAnsi="Calibri"/>
                              <w:color w:val="333333"/>
                              <w:sz w:val="20"/>
                              <w:lang w:val="sq-AL"/>
                            </w:rPr>
                            <w:t>a</w:t>
                          </w:r>
                          <w:r w:rsidRPr="0060296F">
                            <w:rPr>
                              <w:rFonts w:ascii="Calibri" w:hAnsi="Calibri"/>
                              <w:color w:val="333333"/>
                              <w:sz w:val="20"/>
                              <w:lang w:val="sq-AL"/>
                            </w:rPr>
                            <w:t xml:space="preserve"> </w:t>
                          </w:r>
                          <w:r>
                            <w:rPr>
                              <w:rFonts w:ascii="Calibri" w:hAnsi="Calibri"/>
                              <w:color w:val="333333"/>
                              <w:sz w:val="20"/>
                              <w:lang w:val="sq-AL"/>
                            </w:rPr>
                            <w:t xml:space="preserve">specifike për zgjedhjen e deklaratave të pasurive për verifikim të plotë. </w:t>
                          </w:r>
                        </w:p>
                      </w:txbxContent>
                    </v:textbox>
                  </v:shape>
                </v:group>
                <w10:wrap type="topAndBottom" anchorx="page"/>
              </v:group>
            </w:pict>
          </mc:Fallback>
        </mc:AlternateContent>
      </w:r>
    </w:p>
    <w:p w:rsidR="00A468B7" w:rsidRPr="00C1294B" w:rsidRDefault="00A468B7">
      <w:pPr>
        <w:rPr>
          <w:rFonts w:ascii="Calibri" w:eastAsia="Calibri" w:hAnsi="Calibri" w:cs="Calibri"/>
          <w:sz w:val="24"/>
          <w:szCs w:val="24"/>
          <w:lang w:val="sq-AL"/>
        </w:rPr>
        <w:sectPr w:rsidR="00A468B7" w:rsidRPr="00C1294B">
          <w:headerReference w:type="default" r:id="rId202"/>
          <w:pgSz w:w="11900" w:h="16840"/>
          <w:pgMar w:top="600" w:right="460" w:bottom="560" w:left="460" w:header="412" w:footer="380" w:gutter="0"/>
          <w:cols w:space="720"/>
        </w:sectPr>
      </w:pPr>
    </w:p>
    <w:p w:rsidR="00A468B7" w:rsidRPr="00C1294B" w:rsidRDefault="00831DB1">
      <w:pPr>
        <w:spacing w:before="3"/>
        <w:rPr>
          <w:rFonts w:ascii="Times New Roman" w:eastAsia="Times New Roman" w:hAnsi="Times New Roman" w:cs="Times New Roman"/>
          <w:sz w:val="20"/>
          <w:szCs w:val="20"/>
          <w:lang w:val="sq-AL"/>
        </w:rPr>
      </w:pPr>
      <w:r w:rsidRPr="00C1294B">
        <w:rPr>
          <w:noProof/>
          <w:lang w:val="sq-AL" w:eastAsia="sq-AL"/>
        </w:rPr>
        <w:lastRenderedPageBreak/>
        <mc:AlternateContent>
          <mc:Choice Requires="wpg">
            <w:drawing>
              <wp:anchor distT="0" distB="0" distL="114300" distR="114300" simplePos="0" relativeHeight="251836416" behindDoc="1" locked="0" layoutInCell="1" allowOverlap="1" wp14:anchorId="2B46EB82" wp14:editId="5AC59C50">
                <wp:simplePos x="0" y="0"/>
                <wp:positionH relativeFrom="page">
                  <wp:posOffset>630555</wp:posOffset>
                </wp:positionH>
                <wp:positionV relativeFrom="page">
                  <wp:posOffset>5191125</wp:posOffset>
                </wp:positionV>
                <wp:extent cx="44450" cy="44450"/>
                <wp:effectExtent l="11430" t="19050" r="10795" b="12700"/>
                <wp:wrapNone/>
                <wp:docPr id="906" name="Group 8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50" cy="44450"/>
                          <a:chOff x="993" y="8175"/>
                          <a:chExt cx="70" cy="70"/>
                        </a:xfrm>
                      </wpg:grpSpPr>
                      <wps:wsp>
                        <wps:cNvPr id="907" name="Freeform 881"/>
                        <wps:cNvSpPr>
                          <a:spLocks/>
                        </wps:cNvSpPr>
                        <wps:spPr bwMode="auto">
                          <a:xfrm>
                            <a:off x="993" y="8175"/>
                            <a:ext cx="70" cy="70"/>
                          </a:xfrm>
                          <a:custGeom>
                            <a:avLst/>
                            <a:gdLst>
                              <a:gd name="T0" fmla="+- 0 1062 993"/>
                              <a:gd name="T1" fmla="*/ T0 w 70"/>
                              <a:gd name="T2" fmla="+- 0 8210 8175"/>
                              <a:gd name="T3" fmla="*/ 8210 h 70"/>
                              <a:gd name="T4" fmla="+- 0 1059 993"/>
                              <a:gd name="T5" fmla="*/ T4 w 70"/>
                              <a:gd name="T6" fmla="+- 0 8223 8175"/>
                              <a:gd name="T7" fmla="*/ 8223 h 70"/>
                              <a:gd name="T8" fmla="+- 0 1052 993"/>
                              <a:gd name="T9" fmla="*/ T8 w 70"/>
                              <a:gd name="T10" fmla="+- 0 8234 8175"/>
                              <a:gd name="T11" fmla="*/ 8234 h 70"/>
                              <a:gd name="T12" fmla="+- 0 1041 993"/>
                              <a:gd name="T13" fmla="*/ T12 w 70"/>
                              <a:gd name="T14" fmla="+- 0 8242 8175"/>
                              <a:gd name="T15" fmla="*/ 8242 h 70"/>
                              <a:gd name="T16" fmla="+- 0 1027 993"/>
                              <a:gd name="T17" fmla="*/ T16 w 70"/>
                              <a:gd name="T18" fmla="+- 0 8244 8175"/>
                              <a:gd name="T19" fmla="*/ 8244 h 70"/>
                              <a:gd name="T20" fmla="+- 0 1014 993"/>
                              <a:gd name="T21" fmla="*/ T20 w 70"/>
                              <a:gd name="T22" fmla="+- 0 8242 8175"/>
                              <a:gd name="T23" fmla="*/ 8242 h 70"/>
                              <a:gd name="T24" fmla="+- 0 1003 993"/>
                              <a:gd name="T25" fmla="*/ T24 w 70"/>
                              <a:gd name="T26" fmla="+- 0 8234 8175"/>
                              <a:gd name="T27" fmla="*/ 8234 h 70"/>
                              <a:gd name="T28" fmla="+- 0 995 993"/>
                              <a:gd name="T29" fmla="*/ T28 w 70"/>
                              <a:gd name="T30" fmla="+- 0 8223 8175"/>
                              <a:gd name="T31" fmla="*/ 8223 h 70"/>
                              <a:gd name="T32" fmla="+- 0 993 993"/>
                              <a:gd name="T33" fmla="*/ T32 w 70"/>
                              <a:gd name="T34" fmla="+- 0 8210 8175"/>
                              <a:gd name="T35" fmla="*/ 8210 h 70"/>
                              <a:gd name="T36" fmla="+- 0 995 993"/>
                              <a:gd name="T37" fmla="*/ T36 w 70"/>
                              <a:gd name="T38" fmla="+- 0 8196 8175"/>
                              <a:gd name="T39" fmla="*/ 8196 h 70"/>
                              <a:gd name="T40" fmla="+- 0 1003 993"/>
                              <a:gd name="T41" fmla="*/ T40 w 70"/>
                              <a:gd name="T42" fmla="+- 0 8185 8175"/>
                              <a:gd name="T43" fmla="*/ 8185 h 70"/>
                              <a:gd name="T44" fmla="+- 0 1014 993"/>
                              <a:gd name="T45" fmla="*/ T44 w 70"/>
                              <a:gd name="T46" fmla="+- 0 8178 8175"/>
                              <a:gd name="T47" fmla="*/ 8178 h 70"/>
                              <a:gd name="T48" fmla="+- 0 1027 993"/>
                              <a:gd name="T49" fmla="*/ T48 w 70"/>
                              <a:gd name="T50" fmla="+- 0 8175 8175"/>
                              <a:gd name="T51" fmla="*/ 8175 h 70"/>
                              <a:gd name="T52" fmla="+- 0 1041 993"/>
                              <a:gd name="T53" fmla="*/ T52 w 70"/>
                              <a:gd name="T54" fmla="+- 0 8178 8175"/>
                              <a:gd name="T55" fmla="*/ 8178 h 70"/>
                              <a:gd name="T56" fmla="+- 0 1052 993"/>
                              <a:gd name="T57" fmla="*/ T56 w 70"/>
                              <a:gd name="T58" fmla="+- 0 8185 8175"/>
                              <a:gd name="T59" fmla="*/ 8185 h 70"/>
                              <a:gd name="T60" fmla="+- 0 1059 993"/>
                              <a:gd name="T61" fmla="*/ T60 w 70"/>
                              <a:gd name="T62" fmla="+- 0 8196 8175"/>
                              <a:gd name="T63" fmla="*/ 8196 h 70"/>
                              <a:gd name="T64" fmla="+- 0 1062 993"/>
                              <a:gd name="T65" fmla="*/ T64 w 70"/>
                              <a:gd name="T66" fmla="+- 0 8210 8175"/>
                              <a:gd name="T67" fmla="*/ 8210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0" h="70">
                                <a:moveTo>
                                  <a:pt x="69" y="35"/>
                                </a:moveTo>
                                <a:lnTo>
                                  <a:pt x="66" y="48"/>
                                </a:lnTo>
                                <a:lnTo>
                                  <a:pt x="59" y="59"/>
                                </a:lnTo>
                                <a:lnTo>
                                  <a:pt x="48" y="67"/>
                                </a:lnTo>
                                <a:lnTo>
                                  <a:pt x="34" y="69"/>
                                </a:lnTo>
                                <a:lnTo>
                                  <a:pt x="21" y="67"/>
                                </a:lnTo>
                                <a:lnTo>
                                  <a:pt x="10" y="59"/>
                                </a:lnTo>
                                <a:lnTo>
                                  <a:pt x="2" y="48"/>
                                </a:lnTo>
                                <a:lnTo>
                                  <a:pt x="0" y="35"/>
                                </a:lnTo>
                                <a:lnTo>
                                  <a:pt x="2" y="21"/>
                                </a:lnTo>
                                <a:lnTo>
                                  <a:pt x="10" y="10"/>
                                </a:lnTo>
                                <a:lnTo>
                                  <a:pt x="21" y="3"/>
                                </a:lnTo>
                                <a:lnTo>
                                  <a:pt x="34" y="0"/>
                                </a:lnTo>
                                <a:lnTo>
                                  <a:pt x="48" y="3"/>
                                </a:lnTo>
                                <a:lnTo>
                                  <a:pt x="59" y="10"/>
                                </a:lnTo>
                                <a:lnTo>
                                  <a:pt x="66" y="21"/>
                                </a:lnTo>
                                <a:lnTo>
                                  <a:pt x="69" y="35"/>
                                </a:lnTo>
                                <a:close/>
                              </a:path>
                            </a:pathLst>
                          </a:custGeom>
                          <a:noFill/>
                          <a:ln w="73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DC50FC" id="Group 880" o:spid="_x0000_s1026" style="position:absolute;margin-left:49.65pt;margin-top:408.75pt;width:3.5pt;height:3.5pt;z-index:-251480064;mso-position-horizontal-relative:page;mso-position-vertical-relative:page" coordorigin="993,8175" coordsize="7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">
                <v:shape id="Freeform 881" o:spid="_x0000_s1027" style="position:absolute;left:993;top:8175;width:70;height:70;visibility:visible;mso-wrap-style:square;v-text-anchor:top" coordsize="7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WaD8QA&#10;AADcAAAADwAAAGRycy9kb3ducmV2LnhtbESPT2sCMRTE7wW/Q3iCt5rtHvyzNUpRBD0VtXh+3Tx3&#10;QzcvSxLX9ds3guBxmJnfMItVbxvRkQ/GsYKPcQaCuHTacKXg57R9n4EIEVlj45gU3CnAajl4W2Ch&#10;3Y0P1B1jJRKEQ4EK6hjbQspQ1mQxjF1LnLyL8xZjkr6S2uMtwW0j8yybSIuG00KNLa1rKv+OV6tg&#10;5k5+bsy5y3/zw37yvTlftjur1GjYf32CiNTHV/jZ3mkF82wKjzPpCM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Fmg/EAAAA3AAAAA8AAAAAAAAAAAAAAAAAmAIAAGRycy9k&#10;b3ducmV2LnhtbFBLBQYAAAAABAAEAPUAAACJAwAAAAA=&#10;" path="m69,35l66,48,59,59,48,67,34,69,21,67,10,59,2,48,,35,2,21,10,10,21,3,34,,48,3r11,7l66,21r3,14xe" filled="f" strokeweight=".20314mm">
                  <v:path arrowok="t" o:connecttype="custom" o:connectlocs="69,8210;66,8223;59,8234;48,8242;34,8244;21,8242;10,8234;2,8223;0,8210;2,8196;10,8185;21,8178;34,8175;48,8178;59,8185;66,8196;69,8210" o:connectangles="0,0,0,0,0,0,0,0,0,0,0,0,0,0,0,0,0"/>
                </v:shape>
                <w10:wrap anchorx="page" anchory="page"/>
              </v:group>
            </w:pict>
          </mc:Fallback>
        </mc:AlternateContent>
      </w:r>
      <w:r w:rsidRPr="00C1294B">
        <w:rPr>
          <w:noProof/>
          <w:lang w:val="sq-AL" w:eastAsia="sq-AL"/>
        </w:rPr>
        <mc:AlternateContent>
          <mc:Choice Requires="wpg">
            <w:drawing>
              <wp:anchor distT="0" distB="0" distL="114300" distR="114300" simplePos="0" relativeHeight="251837440" behindDoc="1" locked="0" layoutInCell="1" allowOverlap="1" wp14:anchorId="6A0A8AD7" wp14:editId="317D5BE2">
                <wp:simplePos x="0" y="0"/>
                <wp:positionH relativeFrom="page">
                  <wp:posOffset>630555</wp:posOffset>
                </wp:positionH>
                <wp:positionV relativeFrom="page">
                  <wp:posOffset>7969885</wp:posOffset>
                </wp:positionV>
                <wp:extent cx="44450" cy="44450"/>
                <wp:effectExtent l="11430" t="16510" r="10795" b="15240"/>
                <wp:wrapNone/>
                <wp:docPr id="904" name="Group 8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50" cy="44450"/>
                          <a:chOff x="993" y="12551"/>
                          <a:chExt cx="70" cy="70"/>
                        </a:xfrm>
                      </wpg:grpSpPr>
                      <wps:wsp>
                        <wps:cNvPr id="905" name="Freeform 879"/>
                        <wps:cNvSpPr>
                          <a:spLocks/>
                        </wps:cNvSpPr>
                        <wps:spPr bwMode="auto">
                          <a:xfrm>
                            <a:off x="993" y="12551"/>
                            <a:ext cx="70" cy="70"/>
                          </a:xfrm>
                          <a:custGeom>
                            <a:avLst/>
                            <a:gdLst>
                              <a:gd name="T0" fmla="+- 0 1062 993"/>
                              <a:gd name="T1" fmla="*/ T0 w 70"/>
                              <a:gd name="T2" fmla="+- 0 12586 12551"/>
                              <a:gd name="T3" fmla="*/ 12586 h 70"/>
                              <a:gd name="T4" fmla="+- 0 1059 993"/>
                              <a:gd name="T5" fmla="*/ T4 w 70"/>
                              <a:gd name="T6" fmla="+- 0 12600 12551"/>
                              <a:gd name="T7" fmla="*/ 12600 h 70"/>
                              <a:gd name="T8" fmla="+- 0 1052 993"/>
                              <a:gd name="T9" fmla="*/ T8 w 70"/>
                              <a:gd name="T10" fmla="+- 0 12611 12551"/>
                              <a:gd name="T11" fmla="*/ 12611 h 70"/>
                              <a:gd name="T12" fmla="+- 0 1041 993"/>
                              <a:gd name="T13" fmla="*/ T12 w 70"/>
                              <a:gd name="T14" fmla="+- 0 12618 12551"/>
                              <a:gd name="T15" fmla="*/ 12618 h 70"/>
                              <a:gd name="T16" fmla="+- 0 1027 993"/>
                              <a:gd name="T17" fmla="*/ T16 w 70"/>
                              <a:gd name="T18" fmla="+- 0 12621 12551"/>
                              <a:gd name="T19" fmla="*/ 12621 h 70"/>
                              <a:gd name="T20" fmla="+- 0 1014 993"/>
                              <a:gd name="T21" fmla="*/ T20 w 70"/>
                              <a:gd name="T22" fmla="+- 0 12618 12551"/>
                              <a:gd name="T23" fmla="*/ 12618 h 70"/>
                              <a:gd name="T24" fmla="+- 0 1003 993"/>
                              <a:gd name="T25" fmla="*/ T24 w 70"/>
                              <a:gd name="T26" fmla="+- 0 12611 12551"/>
                              <a:gd name="T27" fmla="*/ 12611 h 70"/>
                              <a:gd name="T28" fmla="+- 0 995 993"/>
                              <a:gd name="T29" fmla="*/ T28 w 70"/>
                              <a:gd name="T30" fmla="+- 0 12600 12551"/>
                              <a:gd name="T31" fmla="*/ 12600 h 70"/>
                              <a:gd name="T32" fmla="+- 0 993 993"/>
                              <a:gd name="T33" fmla="*/ T32 w 70"/>
                              <a:gd name="T34" fmla="+- 0 12586 12551"/>
                              <a:gd name="T35" fmla="*/ 12586 h 70"/>
                              <a:gd name="T36" fmla="+- 0 995 993"/>
                              <a:gd name="T37" fmla="*/ T36 w 70"/>
                              <a:gd name="T38" fmla="+- 0 12572 12551"/>
                              <a:gd name="T39" fmla="*/ 12572 h 70"/>
                              <a:gd name="T40" fmla="+- 0 1003 993"/>
                              <a:gd name="T41" fmla="*/ T40 w 70"/>
                              <a:gd name="T42" fmla="+- 0 12561 12551"/>
                              <a:gd name="T43" fmla="*/ 12561 h 70"/>
                              <a:gd name="T44" fmla="+- 0 1014 993"/>
                              <a:gd name="T45" fmla="*/ T44 w 70"/>
                              <a:gd name="T46" fmla="+- 0 12554 12551"/>
                              <a:gd name="T47" fmla="*/ 12554 h 70"/>
                              <a:gd name="T48" fmla="+- 0 1027 993"/>
                              <a:gd name="T49" fmla="*/ T48 w 70"/>
                              <a:gd name="T50" fmla="+- 0 12551 12551"/>
                              <a:gd name="T51" fmla="*/ 12551 h 70"/>
                              <a:gd name="T52" fmla="+- 0 1041 993"/>
                              <a:gd name="T53" fmla="*/ T52 w 70"/>
                              <a:gd name="T54" fmla="+- 0 12554 12551"/>
                              <a:gd name="T55" fmla="*/ 12554 h 70"/>
                              <a:gd name="T56" fmla="+- 0 1052 993"/>
                              <a:gd name="T57" fmla="*/ T56 w 70"/>
                              <a:gd name="T58" fmla="+- 0 12561 12551"/>
                              <a:gd name="T59" fmla="*/ 12561 h 70"/>
                              <a:gd name="T60" fmla="+- 0 1059 993"/>
                              <a:gd name="T61" fmla="*/ T60 w 70"/>
                              <a:gd name="T62" fmla="+- 0 12572 12551"/>
                              <a:gd name="T63" fmla="*/ 12572 h 70"/>
                              <a:gd name="T64" fmla="+- 0 1062 993"/>
                              <a:gd name="T65" fmla="*/ T64 w 70"/>
                              <a:gd name="T66" fmla="+- 0 12586 12551"/>
                              <a:gd name="T67" fmla="*/ 12586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0" h="70">
                                <a:moveTo>
                                  <a:pt x="69" y="35"/>
                                </a:moveTo>
                                <a:lnTo>
                                  <a:pt x="66" y="49"/>
                                </a:lnTo>
                                <a:lnTo>
                                  <a:pt x="59" y="60"/>
                                </a:lnTo>
                                <a:lnTo>
                                  <a:pt x="48" y="67"/>
                                </a:lnTo>
                                <a:lnTo>
                                  <a:pt x="34" y="70"/>
                                </a:lnTo>
                                <a:lnTo>
                                  <a:pt x="21" y="67"/>
                                </a:lnTo>
                                <a:lnTo>
                                  <a:pt x="10" y="60"/>
                                </a:lnTo>
                                <a:lnTo>
                                  <a:pt x="2" y="49"/>
                                </a:lnTo>
                                <a:lnTo>
                                  <a:pt x="0" y="35"/>
                                </a:lnTo>
                                <a:lnTo>
                                  <a:pt x="2" y="21"/>
                                </a:lnTo>
                                <a:lnTo>
                                  <a:pt x="10" y="10"/>
                                </a:lnTo>
                                <a:lnTo>
                                  <a:pt x="21" y="3"/>
                                </a:lnTo>
                                <a:lnTo>
                                  <a:pt x="34" y="0"/>
                                </a:lnTo>
                                <a:lnTo>
                                  <a:pt x="48" y="3"/>
                                </a:lnTo>
                                <a:lnTo>
                                  <a:pt x="59" y="10"/>
                                </a:lnTo>
                                <a:lnTo>
                                  <a:pt x="66" y="21"/>
                                </a:lnTo>
                                <a:lnTo>
                                  <a:pt x="69" y="35"/>
                                </a:lnTo>
                                <a:close/>
                              </a:path>
                            </a:pathLst>
                          </a:custGeom>
                          <a:noFill/>
                          <a:ln w="73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261660" id="Group 878" o:spid="_x0000_s1026" style="position:absolute;margin-left:49.65pt;margin-top:627.55pt;width:3.5pt;height:3.5pt;z-index:-251479040;mso-position-horizontal-relative:page;mso-position-vertical-relative:page" coordorigin="993,12551" coordsize="7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">
                <v:shape id="Freeform 879" o:spid="_x0000_s1027" style="position:absolute;left:993;top:12551;width:70;height:70;visibility:visible;mso-wrap-style:square;v-text-anchor:top" coordsize="7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uh48MA&#10;AADcAAAADwAAAGRycy9kb3ducmV2LnhtbESPQWsCMRSE7wX/Q3iCt5rtgqKrUYoi2JOoxfPr5rkb&#10;3LwsSVzXf98IhR6HmfmGWa5724iOfDCOFXyMMxDEpdOGKwXf5937DESIyBobx6TgSQHWq8HbEgvt&#10;Hnyk7hQrkSAcClRQx9gWUoayJoth7Fri5F2dtxiT9JXUHh8JbhuZZ9lUWjScFmpsaVNTeTvdrYKZ&#10;O/u5MZcu/8mPX9PD9nLd7a1So2H/uQARqY//4b/2XiuYZxN4nUlH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uh48MAAADcAAAADwAAAAAAAAAAAAAAAACYAgAAZHJzL2Rv&#10;d25yZXYueG1sUEsFBgAAAAAEAAQA9QAAAIgDAAAAAA==&#10;" path="m69,35l66,49,59,60,48,67,34,70,21,67,10,60,2,49,,35,2,21,10,10,21,3,34,,48,3r11,7l66,21r3,14xe" filled="f" strokeweight=".20314mm">
                  <v:path arrowok="t" o:connecttype="custom" o:connectlocs="69,12586;66,12600;59,12611;48,12618;34,12621;21,12618;10,12611;2,12600;0,12586;2,12572;10,12561;21,12554;34,12551;48,12554;59,12561;66,12572;69,12586" o:connectangles="0,0,0,0,0,0,0,0,0,0,0,0,0,0,0,0,0"/>
                </v:shape>
                <w10:wrap anchorx="page" anchory="page"/>
              </v:group>
            </w:pict>
          </mc:Fallback>
        </mc:AlternateContent>
      </w:r>
    </w:p>
    <w:p w:rsidR="00A468B7" w:rsidRPr="00C1294B" w:rsidRDefault="00831DB1">
      <w:pPr>
        <w:ind w:left="100"/>
        <w:rPr>
          <w:rFonts w:ascii="Times New Roman" w:eastAsia="Times New Roman" w:hAnsi="Times New Roman" w:cs="Times New Roman"/>
          <w:sz w:val="20"/>
          <w:szCs w:val="20"/>
          <w:lang w:val="sq-AL"/>
        </w:rPr>
      </w:pPr>
      <w:r w:rsidRPr="00C1294B">
        <w:rPr>
          <w:rFonts w:ascii="Times New Roman" w:eastAsia="Times New Roman" w:hAnsi="Times New Roman" w:cs="Times New Roman"/>
          <w:noProof/>
          <w:sz w:val="20"/>
          <w:szCs w:val="20"/>
          <w:lang w:val="sq-AL" w:eastAsia="sq-AL"/>
        </w:rPr>
        <mc:AlternateContent>
          <mc:Choice Requires="wpg">
            <w:drawing>
              <wp:inline distT="0" distB="0" distL="0" distR="0" wp14:anchorId="313AB7A8" wp14:editId="34A4779B">
                <wp:extent cx="6838315" cy="2604135"/>
                <wp:effectExtent l="9525" t="9525" r="10160" b="5715"/>
                <wp:docPr id="894" name="Group 8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8315" cy="2604135"/>
                          <a:chOff x="0" y="0"/>
                          <a:chExt cx="10769" cy="4101"/>
                        </a:xfrm>
                      </wpg:grpSpPr>
                      <wpg:grpSp>
                        <wpg:cNvPr id="895" name="Group 876"/>
                        <wpg:cNvGrpSpPr>
                          <a:grpSpLocks/>
                        </wpg:cNvGrpSpPr>
                        <wpg:grpSpPr bwMode="auto">
                          <a:xfrm>
                            <a:off x="6" y="4088"/>
                            <a:ext cx="10757" cy="2"/>
                            <a:chOff x="6" y="4088"/>
                            <a:chExt cx="10757" cy="2"/>
                          </a:xfrm>
                        </wpg:grpSpPr>
                        <wps:wsp>
                          <wps:cNvPr id="896" name="Freeform 877"/>
                          <wps:cNvSpPr>
                            <a:spLocks/>
                          </wps:cNvSpPr>
                          <wps:spPr bwMode="auto">
                            <a:xfrm>
                              <a:off x="6" y="4088"/>
                              <a:ext cx="10757" cy="2"/>
                            </a:xfrm>
                            <a:custGeom>
                              <a:avLst/>
                              <a:gdLst>
                                <a:gd name="T0" fmla="+- 0 6 6"/>
                                <a:gd name="T1" fmla="*/ T0 w 10757"/>
                                <a:gd name="T2" fmla="+- 0 10763 6"/>
                                <a:gd name="T3" fmla="*/ T2 w 10757"/>
                              </a:gdLst>
                              <a:ahLst/>
                              <a:cxnLst>
                                <a:cxn ang="0">
                                  <a:pos x="T1" y="0"/>
                                </a:cxn>
                                <a:cxn ang="0">
                                  <a:pos x="T3" y="0"/>
                                </a:cxn>
                              </a:cxnLst>
                              <a:rect l="0" t="0" r="r" b="b"/>
                              <a:pathLst>
                                <a:path w="10757">
                                  <a:moveTo>
                                    <a:pt x="0" y="0"/>
                                  </a:moveTo>
                                  <a:lnTo>
                                    <a:pt x="10757" y="0"/>
                                  </a:lnTo>
                                </a:path>
                              </a:pathLst>
                            </a:custGeom>
                            <a:noFill/>
                            <a:ln w="7313">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7" name="Group 874"/>
                        <wpg:cNvGrpSpPr>
                          <a:grpSpLocks/>
                        </wpg:cNvGrpSpPr>
                        <wpg:grpSpPr bwMode="auto">
                          <a:xfrm>
                            <a:off x="12" y="6"/>
                            <a:ext cx="2" cy="4089"/>
                            <a:chOff x="12" y="6"/>
                            <a:chExt cx="2" cy="4089"/>
                          </a:xfrm>
                        </wpg:grpSpPr>
                        <wps:wsp>
                          <wps:cNvPr id="898" name="Freeform 875"/>
                          <wps:cNvSpPr>
                            <a:spLocks/>
                          </wps:cNvSpPr>
                          <wps:spPr bwMode="auto">
                            <a:xfrm>
                              <a:off x="12" y="6"/>
                              <a:ext cx="2" cy="4089"/>
                            </a:xfrm>
                            <a:custGeom>
                              <a:avLst/>
                              <a:gdLst>
                                <a:gd name="T0" fmla="+- 0 6 6"/>
                                <a:gd name="T1" fmla="*/ 6 h 4089"/>
                                <a:gd name="T2" fmla="+- 0 4094 6"/>
                                <a:gd name="T3" fmla="*/ 4094 h 4089"/>
                              </a:gdLst>
                              <a:ahLst/>
                              <a:cxnLst>
                                <a:cxn ang="0">
                                  <a:pos x="0" y="T1"/>
                                </a:cxn>
                                <a:cxn ang="0">
                                  <a:pos x="0" y="T3"/>
                                </a:cxn>
                              </a:cxnLst>
                              <a:rect l="0" t="0" r="r" b="b"/>
                              <a:pathLst>
                                <a:path h="4089">
                                  <a:moveTo>
                                    <a:pt x="0" y="0"/>
                                  </a:moveTo>
                                  <a:lnTo>
                                    <a:pt x="0" y="4088"/>
                                  </a:lnTo>
                                </a:path>
                              </a:pathLst>
                            </a:custGeom>
                            <a:noFill/>
                            <a:ln w="7313">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9" name="Group 872"/>
                        <wpg:cNvGrpSpPr>
                          <a:grpSpLocks/>
                        </wpg:cNvGrpSpPr>
                        <wpg:grpSpPr bwMode="auto">
                          <a:xfrm>
                            <a:off x="10757" y="6"/>
                            <a:ext cx="2" cy="4089"/>
                            <a:chOff x="10757" y="6"/>
                            <a:chExt cx="2" cy="4089"/>
                          </a:xfrm>
                        </wpg:grpSpPr>
                        <wps:wsp>
                          <wps:cNvPr id="900" name="Freeform 873"/>
                          <wps:cNvSpPr>
                            <a:spLocks/>
                          </wps:cNvSpPr>
                          <wps:spPr bwMode="auto">
                            <a:xfrm>
                              <a:off x="10757" y="6"/>
                              <a:ext cx="2" cy="4089"/>
                            </a:xfrm>
                            <a:custGeom>
                              <a:avLst/>
                              <a:gdLst>
                                <a:gd name="T0" fmla="+- 0 6 6"/>
                                <a:gd name="T1" fmla="*/ 6 h 4089"/>
                                <a:gd name="T2" fmla="+- 0 4094 6"/>
                                <a:gd name="T3" fmla="*/ 4094 h 4089"/>
                              </a:gdLst>
                              <a:ahLst/>
                              <a:cxnLst>
                                <a:cxn ang="0">
                                  <a:pos x="0" y="T1"/>
                                </a:cxn>
                                <a:cxn ang="0">
                                  <a:pos x="0" y="T3"/>
                                </a:cxn>
                              </a:cxnLst>
                              <a:rect l="0" t="0" r="r" b="b"/>
                              <a:pathLst>
                                <a:path h="4089">
                                  <a:moveTo>
                                    <a:pt x="0" y="0"/>
                                  </a:moveTo>
                                  <a:lnTo>
                                    <a:pt x="0" y="4088"/>
                                  </a:lnTo>
                                </a:path>
                              </a:pathLst>
                            </a:custGeom>
                            <a:noFill/>
                            <a:ln w="7313">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1" name="Group 869"/>
                        <wpg:cNvGrpSpPr>
                          <a:grpSpLocks/>
                        </wpg:cNvGrpSpPr>
                        <wpg:grpSpPr bwMode="auto">
                          <a:xfrm>
                            <a:off x="432" y="2919"/>
                            <a:ext cx="70" cy="70"/>
                            <a:chOff x="432" y="2919"/>
                            <a:chExt cx="70" cy="70"/>
                          </a:xfrm>
                        </wpg:grpSpPr>
                        <wps:wsp>
                          <wps:cNvPr id="902" name="Freeform 871"/>
                          <wps:cNvSpPr>
                            <a:spLocks/>
                          </wps:cNvSpPr>
                          <wps:spPr bwMode="auto">
                            <a:xfrm>
                              <a:off x="432" y="2919"/>
                              <a:ext cx="70" cy="70"/>
                            </a:xfrm>
                            <a:custGeom>
                              <a:avLst/>
                              <a:gdLst>
                                <a:gd name="T0" fmla="+- 0 501 432"/>
                                <a:gd name="T1" fmla="*/ T0 w 70"/>
                                <a:gd name="T2" fmla="+- 0 2954 2919"/>
                                <a:gd name="T3" fmla="*/ 2954 h 70"/>
                                <a:gd name="T4" fmla="+- 0 499 432"/>
                                <a:gd name="T5" fmla="*/ T4 w 70"/>
                                <a:gd name="T6" fmla="+- 0 2968 2919"/>
                                <a:gd name="T7" fmla="*/ 2968 h 70"/>
                                <a:gd name="T8" fmla="+- 0 491 432"/>
                                <a:gd name="T9" fmla="*/ T8 w 70"/>
                                <a:gd name="T10" fmla="+- 0 2978 2919"/>
                                <a:gd name="T11" fmla="*/ 2978 h 70"/>
                                <a:gd name="T12" fmla="+- 0 480 432"/>
                                <a:gd name="T13" fmla="*/ T12 w 70"/>
                                <a:gd name="T14" fmla="+- 0 2986 2919"/>
                                <a:gd name="T15" fmla="*/ 2986 h 70"/>
                                <a:gd name="T16" fmla="+- 0 467 432"/>
                                <a:gd name="T17" fmla="*/ T16 w 70"/>
                                <a:gd name="T18" fmla="+- 0 2988 2919"/>
                                <a:gd name="T19" fmla="*/ 2988 h 70"/>
                                <a:gd name="T20" fmla="+- 0 453 432"/>
                                <a:gd name="T21" fmla="*/ T20 w 70"/>
                                <a:gd name="T22" fmla="+- 0 2986 2919"/>
                                <a:gd name="T23" fmla="*/ 2986 h 70"/>
                                <a:gd name="T24" fmla="+- 0 442 432"/>
                                <a:gd name="T25" fmla="*/ T24 w 70"/>
                                <a:gd name="T26" fmla="+- 0 2978 2919"/>
                                <a:gd name="T27" fmla="*/ 2978 h 70"/>
                                <a:gd name="T28" fmla="+- 0 435 432"/>
                                <a:gd name="T29" fmla="*/ T28 w 70"/>
                                <a:gd name="T30" fmla="+- 0 2968 2919"/>
                                <a:gd name="T31" fmla="*/ 2968 h 70"/>
                                <a:gd name="T32" fmla="+- 0 432 432"/>
                                <a:gd name="T33" fmla="*/ T32 w 70"/>
                                <a:gd name="T34" fmla="+- 0 2954 2919"/>
                                <a:gd name="T35" fmla="*/ 2954 h 70"/>
                                <a:gd name="T36" fmla="+- 0 435 432"/>
                                <a:gd name="T37" fmla="*/ T36 w 70"/>
                                <a:gd name="T38" fmla="+- 0 2940 2919"/>
                                <a:gd name="T39" fmla="*/ 2940 h 70"/>
                                <a:gd name="T40" fmla="+- 0 442 432"/>
                                <a:gd name="T41" fmla="*/ T40 w 70"/>
                                <a:gd name="T42" fmla="+- 0 2929 2919"/>
                                <a:gd name="T43" fmla="*/ 2929 h 70"/>
                                <a:gd name="T44" fmla="+- 0 453 432"/>
                                <a:gd name="T45" fmla="*/ T44 w 70"/>
                                <a:gd name="T46" fmla="+- 0 2922 2919"/>
                                <a:gd name="T47" fmla="*/ 2922 h 70"/>
                                <a:gd name="T48" fmla="+- 0 467 432"/>
                                <a:gd name="T49" fmla="*/ T48 w 70"/>
                                <a:gd name="T50" fmla="+- 0 2919 2919"/>
                                <a:gd name="T51" fmla="*/ 2919 h 70"/>
                                <a:gd name="T52" fmla="+- 0 480 432"/>
                                <a:gd name="T53" fmla="*/ T52 w 70"/>
                                <a:gd name="T54" fmla="+- 0 2922 2919"/>
                                <a:gd name="T55" fmla="*/ 2922 h 70"/>
                                <a:gd name="T56" fmla="+- 0 491 432"/>
                                <a:gd name="T57" fmla="*/ T56 w 70"/>
                                <a:gd name="T58" fmla="+- 0 2929 2919"/>
                                <a:gd name="T59" fmla="*/ 2929 h 70"/>
                                <a:gd name="T60" fmla="+- 0 499 432"/>
                                <a:gd name="T61" fmla="*/ T60 w 70"/>
                                <a:gd name="T62" fmla="+- 0 2940 2919"/>
                                <a:gd name="T63" fmla="*/ 2940 h 70"/>
                                <a:gd name="T64" fmla="+- 0 501 432"/>
                                <a:gd name="T65" fmla="*/ T64 w 70"/>
                                <a:gd name="T66" fmla="+- 0 2954 2919"/>
                                <a:gd name="T67" fmla="*/ 2954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0" h="70">
                                  <a:moveTo>
                                    <a:pt x="69" y="35"/>
                                  </a:moveTo>
                                  <a:lnTo>
                                    <a:pt x="67" y="49"/>
                                  </a:lnTo>
                                  <a:lnTo>
                                    <a:pt x="59" y="59"/>
                                  </a:lnTo>
                                  <a:lnTo>
                                    <a:pt x="48" y="67"/>
                                  </a:lnTo>
                                  <a:lnTo>
                                    <a:pt x="35" y="69"/>
                                  </a:lnTo>
                                  <a:lnTo>
                                    <a:pt x="21" y="67"/>
                                  </a:lnTo>
                                  <a:lnTo>
                                    <a:pt x="10" y="59"/>
                                  </a:lnTo>
                                  <a:lnTo>
                                    <a:pt x="3" y="49"/>
                                  </a:lnTo>
                                  <a:lnTo>
                                    <a:pt x="0" y="35"/>
                                  </a:lnTo>
                                  <a:lnTo>
                                    <a:pt x="3" y="21"/>
                                  </a:lnTo>
                                  <a:lnTo>
                                    <a:pt x="10" y="10"/>
                                  </a:lnTo>
                                  <a:lnTo>
                                    <a:pt x="21" y="3"/>
                                  </a:lnTo>
                                  <a:lnTo>
                                    <a:pt x="35" y="0"/>
                                  </a:lnTo>
                                  <a:lnTo>
                                    <a:pt x="48" y="3"/>
                                  </a:lnTo>
                                  <a:lnTo>
                                    <a:pt x="59" y="10"/>
                                  </a:lnTo>
                                  <a:lnTo>
                                    <a:pt x="67" y="21"/>
                                  </a:lnTo>
                                  <a:lnTo>
                                    <a:pt x="69" y="35"/>
                                  </a:lnTo>
                                  <a:close/>
                                </a:path>
                              </a:pathLst>
                            </a:custGeom>
                            <a:noFill/>
                            <a:ln w="73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3" name="Text Box 870"/>
                          <wps:cNvSpPr txBox="1">
                            <a:spLocks noChangeArrowheads="1"/>
                          </wps:cNvSpPr>
                          <wps:spPr bwMode="auto">
                            <a:xfrm>
                              <a:off x="0" y="0"/>
                              <a:ext cx="10769" cy="4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879" w:rsidRDefault="005D7879" w:rsidP="0060296F">
                                <w:pPr>
                                  <w:spacing w:before="87"/>
                                  <w:ind w:left="190" w:right="151"/>
                                  <w:rPr>
                                    <w:rFonts w:ascii="Calibri" w:hAnsi="Calibri"/>
                                    <w:sz w:val="18"/>
                                  </w:rPr>
                                </w:pPr>
                                <w:r>
                                  <w:rPr>
                                    <w:rFonts w:ascii="Calibri" w:hAnsi="Calibri"/>
                                    <w:sz w:val="18"/>
                                  </w:rPr>
                                  <w:t>Në Argjentinë, procesi i përzgjedhjes së deklaratave të pasurive për verifikim të plotë bazohet në një metodë specifike. Pjesa kryesore prej 5% (1,600 në vitin 2009) e deklaratave verifikohen në mënyrë sistematike, ndërsa pjesa tjetër prej 95% verifikohet sipas kategorive të rrezikut. Njësia e Deklarimit të Pasurive është në gjendje të kontrollojë rreth 2,500 deklarata çdo vit.</w:t>
                                </w:r>
                              </w:p>
                              <w:p w:rsidR="005D7879" w:rsidRDefault="005D7879" w:rsidP="0060296F">
                                <w:pPr>
                                  <w:spacing w:before="87"/>
                                  <w:ind w:left="190" w:right="151"/>
                                  <w:rPr>
                                    <w:rFonts w:ascii="Calibri" w:eastAsia="Calibri" w:hAnsi="Calibri" w:cs="Calibri"/>
                                    <w:sz w:val="18"/>
                                    <w:szCs w:val="18"/>
                                  </w:rPr>
                                </w:pPr>
                                <w:r>
                                  <w:rPr>
                                    <w:rFonts w:ascii="Calibri" w:hAnsi="Calibri"/>
                                    <w:sz w:val="18"/>
                                  </w:rPr>
                                  <w:t xml:space="preserve">Në </w:t>
                                </w:r>
                                <w:r w:rsidRPr="0060296F">
                                  <w:rPr>
                                    <w:rFonts w:ascii="Calibri" w:eastAsia="Calibri" w:hAnsi="Calibri" w:cs="Calibri"/>
                                    <w:sz w:val="18"/>
                                    <w:szCs w:val="18"/>
                                  </w:rPr>
                                  <w:t xml:space="preserve">Guatemala, </w:t>
                                </w:r>
                                <w:r>
                                  <w:rPr>
                                    <w:rFonts w:ascii="Calibri" w:eastAsia="Calibri" w:hAnsi="Calibri" w:cs="Calibri"/>
                                    <w:sz w:val="18"/>
                                    <w:szCs w:val="18"/>
                                  </w:rPr>
                                  <w:t>verifikimi i deklaratave të pasurive ndodh vetëm kur zyrtarin lë postin. Drejtoria për Verifikimin, Analizimin dhe Investigimin e të Ardhurave dhe Pasurisë krahason rezultatin final dhe deklaratën e pasurisë së punonjësit të paraqitur në fillim dhe me ato të paraqitura në vitet e mëvonshme për të parë ndonjë rritje të pajustifikuar të pasurive.</w:t>
                                </w:r>
                              </w:p>
                              <w:p w:rsidR="005D7879" w:rsidRDefault="005D7879" w:rsidP="0060296F">
                                <w:pPr>
                                  <w:ind w:left="190" w:right="151"/>
                                  <w:rPr>
                                    <w:rFonts w:ascii="Calibri" w:hAnsi="Calibri"/>
                                    <w:sz w:val="18"/>
                                  </w:rPr>
                                </w:pPr>
                              </w:p>
                              <w:p w:rsidR="005D7879" w:rsidRPr="0060296F" w:rsidRDefault="005D7879" w:rsidP="0060296F">
                                <w:pPr>
                                  <w:ind w:left="190" w:right="151"/>
                                  <w:rPr>
                                    <w:rFonts w:ascii="Calibri" w:eastAsia="Calibri" w:hAnsi="Calibri" w:cs="Calibri"/>
                                    <w:sz w:val="18"/>
                                    <w:szCs w:val="18"/>
                                  </w:rPr>
                                </w:pPr>
                                <w:r>
                                  <w:rPr>
                                    <w:rFonts w:ascii="Calibri" w:hAnsi="Calibri"/>
                                    <w:sz w:val="18"/>
                                  </w:rPr>
                                  <w:t>Në Indonezi</w:t>
                                </w:r>
                                <w:r w:rsidRPr="0060296F">
                                  <w:rPr>
                                    <w:rFonts w:ascii="Calibri" w:hAnsi="Calibri"/>
                                    <w:sz w:val="18"/>
                                  </w:rPr>
                                  <w:t xml:space="preserve">, </w:t>
                                </w:r>
                                <w:r>
                                  <w:rPr>
                                    <w:rFonts w:ascii="Calibri" w:hAnsi="Calibri"/>
                                    <w:sz w:val="18"/>
                                  </w:rPr>
                                  <w:t>verifikohen një numër i caktuar i deklaratave të pasurive të zyrtarëve që janë në poste me rrezik të lartë.</w:t>
                                </w:r>
                                <w:r w:rsidRPr="0060296F">
                                  <w:rPr>
                                    <w:rFonts w:ascii="Calibri" w:hAnsi="Calibri"/>
                                    <w:sz w:val="18"/>
                                  </w:rPr>
                                  <w:t>.</w:t>
                                </w:r>
                              </w:p>
                              <w:p w:rsidR="005D7879" w:rsidRPr="0060296F" w:rsidRDefault="005D7879">
                                <w:pPr>
                                  <w:rPr>
                                    <w:rFonts w:ascii="Calibri" w:eastAsia="Times New Roman" w:hAnsi="Calibri" w:cs="Times New Roman"/>
                                    <w:sz w:val="18"/>
                                    <w:szCs w:val="18"/>
                                  </w:rPr>
                                </w:pPr>
                              </w:p>
                              <w:p w:rsidR="005D7879" w:rsidRPr="0060296F" w:rsidRDefault="00ED4966">
                                <w:pPr>
                                  <w:spacing w:before="126" w:line="302" w:lineRule="auto"/>
                                  <w:ind w:left="650" w:right="151"/>
                                  <w:rPr>
                                    <w:rFonts w:ascii="Calibri" w:eastAsia="Calibri" w:hAnsi="Calibri" w:cs="Calibri"/>
                                    <w:sz w:val="18"/>
                                    <w:szCs w:val="18"/>
                                  </w:rPr>
                                </w:pPr>
                                <w:hyperlink r:id="rId203">
                                  <w:r w:rsidR="005D7879" w:rsidRPr="0060296F">
                                    <w:rPr>
                                      <w:rFonts w:ascii="Calibri" w:hAnsi="Calibri"/>
                                      <w:color w:val="333333"/>
                                      <w:sz w:val="18"/>
                                      <w:u w:val="single" w:color="333333"/>
                                    </w:rPr>
                                    <w:t>http://www- wds.worldbank.org/external/default/WDSContentServer/IW3P/IB/2013/05/09/000333037_20130509102749/Render ed/PDF/774620PUB0EPI00LIC00PUB0DATE0503013.pdf</w:t>
                                  </w:r>
                                </w:hyperlink>
                              </w:p>
                            </w:txbxContent>
                          </wps:txbx>
                          <wps:bodyPr rot="0" vert="horz" wrap="square" lIns="0" tIns="0" rIns="0" bIns="0" anchor="t" anchorCtr="0" upright="1">
                            <a:noAutofit/>
                          </wps:bodyPr>
                        </wps:wsp>
                      </wpg:grpSp>
                    </wpg:wgp>
                  </a:graphicData>
                </a:graphic>
              </wp:inline>
            </w:drawing>
          </mc:Choice>
          <mc:Fallback>
            <w:pict>
              <v:group w14:anchorId="313AB7A8" id="Group 868" o:spid="_x0000_s1292" style="width:538.45pt;height:205.05pt;mso-position-horizontal-relative:char;mso-position-vertical-relative:line" coordsize="10769,4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">
                <v:group id="Group 876" o:spid="_x0000_s1293" style="position:absolute;left:6;top:4088;width:10757;height:2" coordorigin="6,4088" coordsize="107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0b67cYAAADcAAAADwAAAGRycy9kb3ducmV2LnhtbESPT2vCQBTE7wW/w/IK&#10;3uomSoqmriJSpQcpNBFKb4/sMwlm34bsNn++fbdQ6HGYmd8w2/1oGtFT52rLCuJFBIK4sLrmUsE1&#10;Pz2tQTiPrLGxTAomcrDfzR62mGo78Af1mS9FgLBLUUHlfZtK6YqKDLqFbYmDd7OdQR9kV0rd4RDg&#10;ppHLKHqWBmsOCxW2dKyouGffRsF5wOGwil/7y/12nL7y5P3zEpNS88fx8ALC0+j/w3/tN61gvUn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RvrtxgAAANwA&#10;AAAPAAAAAAAAAAAAAAAAAKoCAABkcnMvZG93bnJldi54bWxQSwUGAAAAAAQABAD6AAAAnQMAAAAA&#10;">
                  <v:shape id="Freeform 877" o:spid="_x0000_s1294" style="position:absolute;left:6;top:4088;width:10757;height:2;visibility:visible;mso-wrap-style:square;v-text-anchor:top" coordsize="107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nLn8UA&#10;AADcAAAADwAAAGRycy9kb3ducmV2LnhtbESPT2vCQBTE74V+h+UVvNVNqohNXUMotHizpoI9PrLP&#10;JDb7NmS3+fPt3YLgcZiZ3zCbdDSN6KlztWUF8TwCQVxYXXOp4Pj98bwG4TyyxsYyKZjIQbp9fNhg&#10;ou3AB+pzX4oAYZeggsr7NpHSFRUZdHPbEgfvbDuDPsiulLrDIcBNI1+iaCUN1hwWKmzpvaLiN/8z&#10;CnycFfzjjqeM8+Xn5TTkX/vFpNTsaczeQHga/T18a++0gvXrCv7PhCMgt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icufxQAAANwAAAAPAAAAAAAAAAAAAAAAAJgCAABkcnMv&#10;ZG93bnJldi54bWxQSwUGAAAAAAQABAD1AAAAigMAAAAA&#10;" path="m,l10757,e" filled="f" strokecolor="#ccc" strokeweight=".20314mm">
                    <v:path arrowok="t" o:connecttype="custom" o:connectlocs="0,0;10757,0" o:connectangles="0,0"/>
                  </v:shape>
                </v:group>
                <v:group id="Group 874" o:spid="_x0000_s1295" style="position:absolute;left:12;top:6;width:2;height:4089" coordorigin="12,6" coordsize="2,40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NjBAcYAAADcAAAADwAAAGRycy9kb3ducmV2LnhtbESPQWvCQBSE74L/YXlC&#10;b3UTi62NWUVEpQcpVAvF2yP7TEKyb0N2TeK/7xYKHoeZ+YZJ14OpRUetKy0riKcRCOLM6pJzBd/n&#10;/fMChPPIGmvLpOBODtar8SjFRNuev6g7+VwECLsEFRTeN4mULivIoJvahjh4V9sa9EG2udQt9gFu&#10;ajmLoldpsOSwUGBD24Ky6nQzCg499puXeNcdq+v2fjnPP3+OMSn1NBk2SxCeBv8I/7c/tILF+x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2MEBxgAAANwA&#10;AAAPAAAAAAAAAAAAAAAAAKoCAABkcnMvZG93bnJldi54bWxQSwUGAAAAAAQABAD6AAAAnQMAAAAA&#10;">
                  <v:shape id="Freeform 875" o:spid="_x0000_s1296" style="position:absolute;left:12;top:6;width:2;height:4089;visibility:visible;mso-wrap-style:square;v-text-anchor:top" coordsize="2,40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pLe8AA&#10;AADcAAAADwAAAGRycy9kb3ducmV2LnhtbERPzYrCMBC+L/gOYQRva6LIotW0iKDuYT1YfYCxGdti&#10;MylNrPXtN4eFPX58/5tssI3oqfO1Yw2zqQJBXDhTc6nhetl/LkH4gGywcUwa3uQhS0cfG0yMe/GZ&#10;+jyUIoawT1BDFUKbSOmLiiz6qWuJI3d3ncUQYVdK0+ErhttGzpX6khZrjg0VtrSrqHjkT6tBLX6K&#10;Wt292R/lQq5u74PvTwetJ+NhuwYRaAj/4j/3t9GwXMW18Uw8AjL9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gpLe8AAAADcAAAADwAAAAAAAAAAAAAAAACYAgAAZHJzL2Rvd25y&#10;ZXYueG1sUEsFBgAAAAAEAAQA9QAAAIUDAAAAAA==&#10;" path="m,l,4088e" filled="f" strokecolor="#ccc" strokeweight=".20314mm">
                    <v:path arrowok="t" o:connecttype="custom" o:connectlocs="0,6;0,4094" o:connectangles="0,0"/>
                  </v:shape>
                </v:group>
                <v:group id="Group 872" o:spid="_x0000_s1297" style="position:absolute;left:10757;top:6;width:2;height:4089" coordorigin="10757,6" coordsize="2,40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vw6MYAAADcAAAADwAAAGRycy9kb3ducmV2LnhtbESPQWvCQBSE7wX/w/KE&#10;3uomlhZN3YQgKh6kUC2U3h7ZZxKSfRuyaxL/fbdQ6HGYmW+YTTaZVgzUu9qygngRgSAurK65VPB5&#10;2T+tQDiPrLG1TAru5CBLZw8bTLQd+YOGsy9FgLBLUEHlfZdI6YqKDLqF7YiDd7W9QR9kX0rd4xjg&#10;ppXLKHqVBmsOCxV2tK2oaM43o+Aw4pg/x7vh1Fy39+/Ly/vXKSalHudT/gbC0+T/w3/to1awWq/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C/DoxgAAANwA&#10;AAAPAAAAAAAAAAAAAAAAAKoCAABkcnMvZG93bnJldi54bWxQSwUGAAAAAAQABAD6AAAAnQMAAAAA&#10;">
                  <v:shape id="Freeform 873" o:spid="_x0000_s1298" style="position:absolute;left:10757;top:6;width:2;height:4089;visibility:visible;mso-wrap-style:square;v-text-anchor:top" coordsize="2,40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fdZ8AA&#10;AADcAAAADwAAAGRycy9kb3ducmV2LnhtbERPzYrCMBC+C75DGGFvmuwiotW0LAvqHvRg3QeYbca2&#10;2ExKE2t9e3MQPH58/5tssI3oqfO1Yw2fMwWCuHCm5lLD33k7XYLwAdlg45g0PMhDlo5HG0yMu/OJ&#10;+jyUIoawT1BDFUKbSOmLiiz6mWuJI3dxncUQYVdK0+E9httGfim1kBZrjg0VtvRTUXHNb1aDmh+K&#10;Wl282e7lXK7+HzvfH3daf0yG7zWIQEN4i1/uX6NhpeL8eCYeAZk+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pfdZ8AAAADcAAAADwAAAAAAAAAAAAAAAACYAgAAZHJzL2Rvd25y&#10;ZXYueG1sUEsFBgAAAAAEAAQA9QAAAIUDAAAAAA==&#10;" path="m,l,4088e" filled="f" strokecolor="#ccc" strokeweight=".20314mm">
                    <v:path arrowok="t" o:connecttype="custom" o:connectlocs="0,6;0,4094" o:connectangles="0,0"/>
                  </v:shape>
                </v:group>
                <v:group id="Group 869" o:spid="_x0000_s1299" style="position:absolute;left:432;top:2919;width:70;height:70" coordorigin="432,2919" coordsize="70,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lmb0xgAAANwA&#10;AAAPAAAAAAAAAAAAAAAAAKoCAABkcnMvZG93bnJldi54bWxQSwUGAAAAAAQABAD6AAAAnQMAAAAA&#10;">
                  <v:shape id="Freeform 871" o:spid="_x0000_s1300" style="position:absolute;left:432;top:2919;width:70;height:70;visibility:visible;mso-wrap-style:square;v-text-anchor:top" coordsize="7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I5l8MA&#10;AADcAAAADwAAAGRycy9kb3ducmV2LnhtbESPT4vCMBTE74LfITzBm6bbg2g1yrIi6GnxD56fzbMN&#10;27yUJNb67c3Cwh6HmfkNs9r0thEd+WAcK/iYZiCIS6cNVwou591kDiJEZI2NY1LwogCb9XCwwkK7&#10;Jx+pO8VKJAiHAhXUMbaFlKGsyWKYupY4eXfnLcYkfSW1x2eC20bmWTaTFg2nhRpb+qqp/Dk9rIK5&#10;O/uFMdcuv+XHw+x7e73v9lap8aj/XIKI1Mf/8F97rxUsshx+z6QjIN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bI5l8MAAADcAAAADwAAAAAAAAAAAAAAAACYAgAAZHJzL2Rv&#10;d25yZXYueG1sUEsFBgAAAAAEAAQA9QAAAIgDAAAAAA==&#10;" path="m69,35l67,49,59,59,48,67,35,69,21,67,10,59,3,49,,35,3,21,10,10,21,3,35,,48,3r11,7l67,21r2,14xe" filled="f" strokeweight=".20314mm">
                    <v:path arrowok="t" o:connecttype="custom" o:connectlocs="69,2954;67,2968;59,2978;48,2986;35,2988;21,2986;10,2978;3,2968;0,2954;3,2940;10,2929;21,2922;35,2919;48,2922;59,2929;67,2940;69,2954" o:connectangles="0,0,0,0,0,0,0,0,0,0,0,0,0,0,0,0,0"/>
                  </v:shape>
                  <v:shape id="Text Box 870" o:spid="_x0000_s1301" type="#_x0000_t202" style="position:absolute;width:10769;height:4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KWq8UA&#10;AADcAAAADwAAAGRycy9kb3ducmV2LnhtbESPQWsCMRSE7wX/Q3gFbzVpBalbo4hYEArFdT14fN08&#10;d4Obl3UTdfvvG6HgcZiZb5jZoneNuFIXrGcNryMFgrj0xnKlYV98vryDCBHZYOOZNPxSgMV88DTD&#10;zPgb53TdxUokCIcMNdQxtpmUoazJYRj5ljh5R985jEl2lTQd3hLcNfJNqYl0aDkt1NjSqqbytLs4&#10;DcsD52t7/v7Z5sfcFsVU8dfkpPXwuV9+gIjUx0f4v70xGqZqDPcz6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EparxQAAANwAAAAPAAAAAAAAAAAAAAAAAJgCAABkcnMv&#10;ZG93bnJldi54bWxQSwUGAAAAAAQABAD1AAAAigMAAAAA&#10;" filled="f" stroked="f">
                    <v:textbox inset="0,0,0,0">
                      <w:txbxContent>
                        <w:p w:rsidR="005D7879" w:rsidRDefault="005D7879" w:rsidP="0060296F">
                          <w:pPr>
                            <w:spacing w:before="87"/>
                            <w:ind w:left="190" w:right="151"/>
                            <w:rPr>
                              <w:rFonts w:ascii="Calibri" w:hAnsi="Calibri"/>
                              <w:sz w:val="18"/>
                            </w:rPr>
                          </w:pPr>
                          <w:r>
                            <w:rPr>
                              <w:rFonts w:ascii="Calibri" w:hAnsi="Calibri"/>
                              <w:sz w:val="18"/>
                            </w:rPr>
                            <w:t>Në Argjentinë, procesi i përzgjedhjes së deklaratave të pasurive për verifikim të plotë bazohet në një metodë specifike. Pjesa kryesore prej 5% (1,600 në vitin 2009) e deklaratave verifikohen në mënyrë sistematike, ndërsa pjesa tjetër prej 95% verifikohet sipas kategorive të rrezikut. Njësia e Deklarimit të Pasurive është në gjendje të kontrollojë rreth 2,500 deklarata çdo vit.</w:t>
                          </w:r>
                        </w:p>
                        <w:p w:rsidR="005D7879" w:rsidRDefault="005D7879" w:rsidP="0060296F">
                          <w:pPr>
                            <w:spacing w:before="87"/>
                            <w:ind w:left="190" w:right="151"/>
                            <w:rPr>
                              <w:rFonts w:ascii="Calibri" w:eastAsia="Calibri" w:hAnsi="Calibri" w:cs="Calibri"/>
                              <w:sz w:val="18"/>
                              <w:szCs w:val="18"/>
                            </w:rPr>
                          </w:pPr>
                          <w:r>
                            <w:rPr>
                              <w:rFonts w:ascii="Calibri" w:hAnsi="Calibri"/>
                              <w:sz w:val="18"/>
                            </w:rPr>
                            <w:t xml:space="preserve">Në </w:t>
                          </w:r>
                          <w:r w:rsidRPr="0060296F">
                            <w:rPr>
                              <w:rFonts w:ascii="Calibri" w:eastAsia="Calibri" w:hAnsi="Calibri" w:cs="Calibri"/>
                              <w:sz w:val="18"/>
                              <w:szCs w:val="18"/>
                            </w:rPr>
                            <w:t xml:space="preserve">Guatemala, </w:t>
                          </w:r>
                          <w:r>
                            <w:rPr>
                              <w:rFonts w:ascii="Calibri" w:eastAsia="Calibri" w:hAnsi="Calibri" w:cs="Calibri"/>
                              <w:sz w:val="18"/>
                              <w:szCs w:val="18"/>
                            </w:rPr>
                            <w:t>verifikimi i deklaratave të pasurive ndodh vetëm kur zyrtarin lë postin. Drejtoria për Verifikimin, Analizimin dhe Investigimin e të Ardhurave dhe Pasurisë krahason rezultatin final dhe deklaratën e pasurisë së punonjësit të paraqitur në fillim dhe me ato të paraqitura në vitet e mëvonshme për të parë ndonjë rritje të pajustifikuar të pasurive.</w:t>
                          </w:r>
                        </w:p>
                        <w:p w:rsidR="005D7879" w:rsidRDefault="005D7879" w:rsidP="0060296F">
                          <w:pPr>
                            <w:ind w:left="190" w:right="151"/>
                            <w:rPr>
                              <w:rFonts w:ascii="Calibri" w:hAnsi="Calibri"/>
                              <w:sz w:val="18"/>
                            </w:rPr>
                          </w:pPr>
                        </w:p>
                        <w:p w:rsidR="005D7879" w:rsidRPr="0060296F" w:rsidRDefault="005D7879" w:rsidP="0060296F">
                          <w:pPr>
                            <w:ind w:left="190" w:right="151"/>
                            <w:rPr>
                              <w:rFonts w:ascii="Calibri" w:eastAsia="Calibri" w:hAnsi="Calibri" w:cs="Calibri"/>
                              <w:sz w:val="18"/>
                              <w:szCs w:val="18"/>
                            </w:rPr>
                          </w:pPr>
                          <w:r>
                            <w:rPr>
                              <w:rFonts w:ascii="Calibri" w:hAnsi="Calibri"/>
                              <w:sz w:val="18"/>
                            </w:rPr>
                            <w:t>Në Indonezi</w:t>
                          </w:r>
                          <w:r w:rsidRPr="0060296F">
                            <w:rPr>
                              <w:rFonts w:ascii="Calibri" w:hAnsi="Calibri"/>
                              <w:sz w:val="18"/>
                            </w:rPr>
                            <w:t xml:space="preserve">, </w:t>
                          </w:r>
                          <w:r>
                            <w:rPr>
                              <w:rFonts w:ascii="Calibri" w:hAnsi="Calibri"/>
                              <w:sz w:val="18"/>
                            </w:rPr>
                            <w:t>verifikohen një numër i caktuar i deklaratave të pasurive të zyrtarëve që janë në poste me rrezik të lartë.</w:t>
                          </w:r>
                          <w:r w:rsidRPr="0060296F">
                            <w:rPr>
                              <w:rFonts w:ascii="Calibri" w:hAnsi="Calibri"/>
                              <w:sz w:val="18"/>
                            </w:rPr>
                            <w:t>.</w:t>
                          </w:r>
                        </w:p>
                        <w:p w:rsidR="005D7879" w:rsidRPr="0060296F" w:rsidRDefault="005D7879">
                          <w:pPr>
                            <w:rPr>
                              <w:rFonts w:ascii="Calibri" w:eastAsia="Times New Roman" w:hAnsi="Calibri" w:cs="Times New Roman"/>
                              <w:sz w:val="18"/>
                              <w:szCs w:val="18"/>
                            </w:rPr>
                          </w:pPr>
                        </w:p>
                        <w:p w:rsidR="005D7879" w:rsidRPr="0060296F" w:rsidRDefault="00ED4966">
                          <w:pPr>
                            <w:spacing w:before="126" w:line="302" w:lineRule="auto"/>
                            <w:ind w:left="650" w:right="151"/>
                            <w:rPr>
                              <w:rFonts w:ascii="Calibri" w:eastAsia="Calibri" w:hAnsi="Calibri" w:cs="Calibri"/>
                              <w:sz w:val="18"/>
                              <w:szCs w:val="18"/>
                            </w:rPr>
                          </w:pPr>
                          <w:hyperlink r:id="rId204">
                            <w:r w:rsidR="005D7879" w:rsidRPr="0060296F">
                              <w:rPr>
                                <w:rFonts w:ascii="Calibri" w:hAnsi="Calibri"/>
                                <w:color w:val="333333"/>
                                <w:sz w:val="18"/>
                                <w:u w:val="single" w:color="333333"/>
                              </w:rPr>
                              <w:t>http://www- wds.worldbank.org/external/default/WDSContentServer/IW3P/IB/2013/05/09/000333037_20130509102749/Render ed/PDF/774620PUB0EPI00LIC00PUB0DATE0503013.pdf</w:t>
                            </w:r>
                          </w:hyperlink>
                        </w:p>
                      </w:txbxContent>
                    </v:textbox>
                  </v:shape>
                </v:group>
                <w10:anchorlock/>
              </v:group>
            </w:pict>
          </mc:Fallback>
        </mc:AlternateContent>
      </w:r>
    </w:p>
    <w:p w:rsidR="00A468B7" w:rsidRPr="00C1294B" w:rsidRDefault="00831DB1">
      <w:pPr>
        <w:spacing w:before="11"/>
        <w:rPr>
          <w:rFonts w:ascii="Times New Roman" w:eastAsia="Times New Roman" w:hAnsi="Times New Roman" w:cs="Times New Roman"/>
          <w:sz w:val="24"/>
          <w:szCs w:val="24"/>
          <w:lang w:val="sq-AL"/>
        </w:rPr>
      </w:pPr>
      <w:r w:rsidRPr="00C1294B">
        <w:rPr>
          <w:noProof/>
          <w:lang w:val="sq-AL" w:eastAsia="sq-AL"/>
        </w:rPr>
        <mc:AlternateContent>
          <mc:Choice Requires="wpg">
            <w:drawing>
              <wp:anchor distT="0" distB="0" distL="0" distR="0" simplePos="0" relativeHeight="251723776" behindDoc="0" locked="0" layoutInCell="1" allowOverlap="1" wp14:anchorId="248D4B67" wp14:editId="5B927CF1">
                <wp:simplePos x="0" y="0"/>
                <wp:positionH relativeFrom="page">
                  <wp:posOffset>359410</wp:posOffset>
                </wp:positionH>
                <wp:positionV relativeFrom="paragraph">
                  <wp:posOffset>194310</wp:posOffset>
                </wp:positionV>
                <wp:extent cx="6831330" cy="2231390"/>
                <wp:effectExtent l="6985" t="3810" r="10160" b="3175"/>
                <wp:wrapTopAndBottom/>
                <wp:docPr id="891" name="Group 8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1330" cy="2231390"/>
                          <a:chOff x="566" y="306"/>
                          <a:chExt cx="10758" cy="3514"/>
                        </a:xfrm>
                      </wpg:grpSpPr>
                      <pic:pic xmlns:pic="http://schemas.openxmlformats.org/drawingml/2006/picture">
                        <pic:nvPicPr>
                          <pic:cNvPr id="892" name="Picture 867"/>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751" y="675"/>
                            <a:ext cx="254"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93" name="Text Box 866"/>
                        <wps:cNvSpPr txBox="1">
                          <a:spLocks noChangeArrowheads="1"/>
                        </wps:cNvSpPr>
                        <wps:spPr bwMode="auto">
                          <a:xfrm>
                            <a:off x="572" y="312"/>
                            <a:ext cx="10746" cy="3502"/>
                          </a:xfrm>
                          <a:prstGeom prst="rect">
                            <a:avLst/>
                          </a:prstGeom>
                          <a:noFill/>
                          <a:ln w="7313">
                            <a:solidFill>
                              <a:srgbClr val="CCCCCC"/>
                            </a:solidFill>
                            <a:miter lim="800000"/>
                            <a:headEnd/>
                            <a:tailEnd/>
                          </a:ln>
                          <a:extLst>
                            <a:ext uri="{909E8E84-426E-40DD-AFC4-6F175D3DCCD1}">
                              <a14:hiddenFill xmlns:a14="http://schemas.microsoft.com/office/drawing/2010/main">
                                <a:solidFill>
                                  <a:srgbClr val="FFFFFF"/>
                                </a:solidFill>
                              </a14:hiddenFill>
                            </a:ext>
                          </a:extLst>
                        </wps:spPr>
                        <wps:txbx>
                          <w:txbxContent>
                            <w:p w:rsidR="005D7879" w:rsidRPr="0060296F" w:rsidRDefault="005D7879">
                              <w:pPr>
                                <w:spacing w:before="6"/>
                                <w:rPr>
                                  <w:rFonts w:ascii="Calibri" w:eastAsia="Times New Roman" w:hAnsi="Calibri" w:cs="Times New Roman"/>
                                  <w:sz w:val="19"/>
                                  <w:szCs w:val="19"/>
                                </w:rPr>
                              </w:pPr>
                            </w:p>
                            <w:p w:rsidR="005D7879" w:rsidRPr="0060296F" w:rsidRDefault="005D7879">
                              <w:pPr>
                                <w:spacing w:line="304" w:lineRule="auto"/>
                                <w:ind w:left="518" w:right="335"/>
                                <w:rPr>
                                  <w:rFonts w:ascii="Calibri" w:eastAsia="Calibri" w:hAnsi="Calibri" w:cs="Calibri"/>
                                  <w:sz w:val="20"/>
                                  <w:szCs w:val="20"/>
                                </w:rPr>
                              </w:pPr>
                              <w:r w:rsidRPr="0060296F">
                                <w:rPr>
                                  <w:rFonts w:ascii="Calibri" w:hAnsi="Calibri"/>
                                  <w:color w:val="333333"/>
                                  <w:sz w:val="20"/>
                                </w:rPr>
                                <w:t>Peruja është e angazhuar për forcimin e kapacitetit të Inspektorit të Përgjithshëm në zbulimin e korrupsionit të mundshëm, si pjesë e Planit të Veprimit të OPG-së.</w:t>
                              </w:r>
                            </w:p>
                            <w:p w:rsidR="005D7879" w:rsidRPr="0060296F" w:rsidRDefault="005D7879">
                              <w:pPr>
                                <w:spacing w:before="9"/>
                                <w:rPr>
                                  <w:rFonts w:ascii="Calibri" w:eastAsia="Times New Roman" w:hAnsi="Calibri" w:cs="Times New Roman"/>
                                  <w:sz w:val="26"/>
                                  <w:szCs w:val="26"/>
                                </w:rPr>
                              </w:pPr>
                            </w:p>
                            <w:p w:rsidR="005D7879" w:rsidRPr="0060296F" w:rsidRDefault="005D7879">
                              <w:pPr>
                                <w:spacing w:line="302" w:lineRule="auto"/>
                                <w:ind w:left="172" w:right="482"/>
                                <w:rPr>
                                  <w:rFonts w:ascii="Calibri" w:eastAsia="Calibri" w:hAnsi="Calibri" w:cs="Calibri"/>
                                  <w:sz w:val="18"/>
                                  <w:szCs w:val="18"/>
                                </w:rPr>
                              </w:pPr>
                              <w:r w:rsidRPr="0060296F">
                                <w:rPr>
                                  <w:rFonts w:ascii="Calibri" w:hAnsi="Calibri"/>
                                  <w:sz w:val="18"/>
                                </w:rPr>
                                <w:t xml:space="preserve">Në Planin e saj të Veprimit të OPG-së, Peruja ka përfshirë një angazhim për të përmirësuar integritetin e sektorit publik. Për këtë qëllim, janë ndërmarrë veprime specifike për përmirësimin e kuadrit rregullator që bëjnë fjalë për deklarimet e pasurive dhe të të ardhurave të zyrtarëve publikë dhe punonjësve të administratës shtetërore si dhe për forcimin e kapaciteteve të Inspektorit të Përgjithshëm për zbulimin e korrupsionit të mundshëm. Në këto veprime bëjnë pjesë edhe propozime për ngritjen e një skeme specifike rregullatore për të parandaluar dhe zbuluar konfliktet e </w:t>
                              </w:r>
                              <w:r>
                                <w:rPr>
                                  <w:rFonts w:ascii="Calibri" w:hAnsi="Calibri"/>
                                  <w:sz w:val="18"/>
                                </w:rPr>
                                <w:t>interest.</w:t>
                              </w:r>
                            </w:p>
                            <w:p w:rsidR="005D7879" w:rsidRPr="0060296F" w:rsidRDefault="005D7879">
                              <w:pPr>
                                <w:spacing w:before="11"/>
                                <w:rPr>
                                  <w:rFonts w:ascii="Calibri" w:eastAsia="Times New Roman" w:hAnsi="Calibri" w:cs="Times New Roman"/>
                                  <w:sz w:val="23"/>
                                  <w:szCs w:val="23"/>
                                </w:rPr>
                              </w:pPr>
                            </w:p>
                            <w:p w:rsidR="005D7879" w:rsidRPr="0060296F" w:rsidRDefault="00ED4966">
                              <w:pPr>
                                <w:ind w:left="633" w:right="335"/>
                                <w:rPr>
                                  <w:rFonts w:ascii="Calibri" w:eastAsia="Calibri" w:hAnsi="Calibri" w:cs="Calibri"/>
                                  <w:sz w:val="18"/>
                                  <w:szCs w:val="18"/>
                                </w:rPr>
                              </w:pPr>
                              <w:hyperlink r:id="rId205">
                                <w:r w:rsidR="005D7879" w:rsidRPr="0060296F">
                                  <w:rPr>
                                    <w:rFonts w:ascii="Calibri" w:hAnsi="Calibri"/>
                                    <w:color w:val="333333"/>
                                    <w:sz w:val="18"/>
                                    <w:u w:val="single" w:color="333333"/>
                                  </w:rPr>
                                  <w:t>http://www.opengovpartnership.org/countries/peru</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8D4B67" id="Group 865" o:spid="_x0000_s1302" style="position:absolute;margin-left:28.3pt;margin-top:15.3pt;width:537.9pt;height:175.7pt;z-index:251723776;mso-wrap-distance-left:0;mso-wrap-distance-right:0;mso-position-horizontal-relative:page;mso-position-vertical-relative:text" coordorigin="566,306" coordsize="10758,35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">
                <v:shape id="Picture 867" o:spid="_x0000_s1303" type="#_x0000_t75" style="position:absolute;left:751;top:675;width:254;height:2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7o5Z3EAAAA3AAAAA8AAABkcnMvZG93bnJldi54bWxEj0+LwjAUxO/CfofwFvamqbKI7RpFlhU9&#10;Kf45eHw0b9Ni81KaWKuf3giCx2FmfsNM552tREuNLx0rGA4SEMS50yUbBcfDsj8B4QOyxsoxKbiR&#10;h/nsozfFTLsr76jdByMihH2GCooQ6kxKnxdk0Q9cTRy9f9dYDFE2RuoGrxFuKzlKkrG0WHJcKLCm&#10;34Ly8/5iFVS53tJ9l7abv8PKdKty8X1KjVJfn93iB0SgLrzDr/ZaK5ikI3ieiUdAzh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7o5Z3EAAAA3AAAAA8AAAAAAAAAAAAAAAAA&#10;nwIAAGRycy9kb3ducmV2LnhtbFBLBQYAAAAABAAEAPcAAACQAwAAAAA=&#10;">
                  <v:imagedata r:id="rId138" o:title=""/>
                </v:shape>
                <v:shape id="Text Box 866" o:spid="_x0000_s1304" type="#_x0000_t202" style="position:absolute;left:572;top:312;width:10746;height:3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2s2MMA&#10;AADcAAAADwAAAGRycy9kb3ducmV2LnhtbESPzYoCMRCE74LvEFrwphkVXB2NIsIuHrysP3htJu1k&#10;dNIZkqizb78RFvZYVNVX1HLd2lo8yYfKsYLRMANBXDhdcangdPwczECEiKyxdkwKfijAetXtLDHX&#10;7sXf9DzEUiQIhxwVmBibXMpQGLIYhq4hTt7VeYsxSV9K7fGV4LaW4yybSosVpwWDDW0NFffDwyo4&#10;j6dfo62fyIfZy8sHmtv1Qjel+r12swARqY3/4b/2TiuYzSfwPpOO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W2s2MMAAADcAAAADwAAAAAAAAAAAAAAAACYAgAAZHJzL2Rv&#10;d25yZXYueG1sUEsFBgAAAAAEAAQA9QAAAIgDAAAAAA==&#10;" filled="f" strokecolor="#ccc" strokeweight=".20314mm">
                  <v:textbox inset="0,0,0,0">
                    <w:txbxContent>
                      <w:p w:rsidR="005D7879" w:rsidRPr="0060296F" w:rsidRDefault="005D7879">
                        <w:pPr>
                          <w:spacing w:before="6"/>
                          <w:rPr>
                            <w:rFonts w:ascii="Calibri" w:eastAsia="Times New Roman" w:hAnsi="Calibri" w:cs="Times New Roman"/>
                            <w:sz w:val="19"/>
                            <w:szCs w:val="19"/>
                          </w:rPr>
                        </w:pPr>
                      </w:p>
                      <w:p w:rsidR="005D7879" w:rsidRPr="0060296F" w:rsidRDefault="005D7879">
                        <w:pPr>
                          <w:spacing w:line="304" w:lineRule="auto"/>
                          <w:ind w:left="518" w:right="335"/>
                          <w:rPr>
                            <w:rFonts w:ascii="Calibri" w:eastAsia="Calibri" w:hAnsi="Calibri" w:cs="Calibri"/>
                            <w:sz w:val="20"/>
                            <w:szCs w:val="20"/>
                          </w:rPr>
                        </w:pPr>
                        <w:r w:rsidRPr="0060296F">
                          <w:rPr>
                            <w:rFonts w:ascii="Calibri" w:hAnsi="Calibri"/>
                            <w:color w:val="333333"/>
                            <w:sz w:val="20"/>
                          </w:rPr>
                          <w:t>Peruja është e angazhuar për forcimin e kapacitetit të Inspektorit të Përgjithshëm në zbulimin e korrupsionit të mundshëm, si pjesë e Planit të Veprimit të OPG-së.</w:t>
                        </w:r>
                      </w:p>
                      <w:p w:rsidR="005D7879" w:rsidRPr="0060296F" w:rsidRDefault="005D7879">
                        <w:pPr>
                          <w:spacing w:before="9"/>
                          <w:rPr>
                            <w:rFonts w:ascii="Calibri" w:eastAsia="Times New Roman" w:hAnsi="Calibri" w:cs="Times New Roman"/>
                            <w:sz w:val="26"/>
                            <w:szCs w:val="26"/>
                          </w:rPr>
                        </w:pPr>
                      </w:p>
                      <w:p w:rsidR="005D7879" w:rsidRPr="0060296F" w:rsidRDefault="005D7879">
                        <w:pPr>
                          <w:spacing w:line="302" w:lineRule="auto"/>
                          <w:ind w:left="172" w:right="482"/>
                          <w:rPr>
                            <w:rFonts w:ascii="Calibri" w:eastAsia="Calibri" w:hAnsi="Calibri" w:cs="Calibri"/>
                            <w:sz w:val="18"/>
                            <w:szCs w:val="18"/>
                          </w:rPr>
                        </w:pPr>
                        <w:r w:rsidRPr="0060296F">
                          <w:rPr>
                            <w:rFonts w:ascii="Calibri" w:hAnsi="Calibri"/>
                            <w:sz w:val="18"/>
                          </w:rPr>
                          <w:t xml:space="preserve">Në Planin e saj të Veprimit të OPG-së, Peruja ka përfshirë një angazhim për të përmirësuar integritetin e sektorit publik. Për këtë qëllim, janë ndërmarrë veprime specifike për përmirësimin e kuadrit rregullator që bëjnë fjalë për deklarimet e pasurive dhe të të ardhurave të zyrtarëve publikë dhe punonjësve të administratës shtetërore si dhe për forcimin e kapaciteteve të Inspektorit të Përgjithshëm për zbulimin e korrupsionit të mundshëm. Në këto veprime bëjnë pjesë edhe propozime për ngritjen e një skeme specifike rregullatore për të parandaluar dhe zbuluar konfliktet e </w:t>
                        </w:r>
                        <w:r>
                          <w:rPr>
                            <w:rFonts w:ascii="Calibri" w:hAnsi="Calibri"/>
                            <w:sz w:val="18"/>
                          </w:rPr>
                          <w:t>interest.</w:t>
                        </w:r>
                      </w:p>
                      <w:p w:rsidR="005D7879" w:rsidRPr="0060296F" w:rsidRDefault="005D7879">
                        <w:pPr>
                          <w:spacing w:before="11"/>
                          <w:rPr>
                            <w:rFonts w:ascii="Calibri" w:eastAsia="Times New Roman" w:hAnsi="Calibri" w:cs="Times New Roman"/>
                            <w:sz w:val="23"/>
                            <w:szCs w:val="23"/>
                          </w:rPr>
                        </w:pPr>
                      </w:p>
                      <w:p w:rsidR="005D7879" w:rsidRPr="0060296F" w:rsidRDefault="00ED4966">
                        <w:pPr>
                          <w:ind w:left="633" w:right="335"/>
                          <w:rPr>
                            <w:rFonts w:ascii="Calibri" w:eastAsia="Calibri" w:hAnsi="Calibri" w:cs="Calibri"/>
                            <w:sz w:val="18"/>
                            <w:szCs w:val="18"/>
                          </w:rPr>
                        </w:pPr>
                        <w:hyperlink r:id="rId206">
                          <w:r w:rsidR="005D7879" w:rsidRPr="0060296F">
                            <w:rPr>
                              <w:rFonts w:ascii="Calibri" w:hAnsi="Calibri"/>
                              <w:color w:val="333333"/>
                              <w:sz w:val="18"/>
                              <w:u w:val="single" w:color="333333"/>
                            </w:rPr>
                            <w:t>http://www.opengovpartnership.org/countries/peru</w:t>
                          </w:r>
                        </w:hyperlink>
                      </w:p>
                    </w:txbxContent>
                  </v:textbox>
                </v:shape>
                <w10:wrap type="topAndBottom" anchorx="page"/>
              </v:group>
            </w:pict>
          </mc:Fallback>
        </mc:AlternateContent>
      </w:r>
      <w:r w:rsidRPr="00C1294B">
        <w:rPr>
          <w:noProof/>
          <w:lang w:val="sq-AL" w:eastAsia="sq-AL"/>
        </w:rPr>
        <mc:AlternateContent>
          <mc:Choice Requires="wpg">
            <w:drawing>
              <wp:anchor distT="0" distB="0" distL="0" distR="0" simplePos="0" relativeHeight="251724800" behindDoc="0" locked="0" layoutInCell="1" allowOverlap="1" wp14:anchorId="1DD0112E" wp14:editId="522FCD34">
                <wp:simplePos x="0" y="0"/>
                <wp:positionH relativeFrom="page">
                  <wp:posOffset>359410</wp:posOffset>
                </wp:positionH>
                <wp:positionV relativeFrom="paragraph">
                  <wp:posOffset>2644140</wp:posOffset>
                </wp:positionV>
                <wp:extent cx="6831330" cy="2560320"/>
                <wp:effectExtent l="6985" t="5715" r="10160" b="5715"/>
                <wp:wrapTopAndBottom/>
                <wp:docPr id="888" name="Group 8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1330" cy="2560320"/>
                          <a:chOff x="566" y="4164"/>
                          <a:chExt cx="10758" cy="4032"/>
                        </a:xfrm>
                      </wpg:grpSpPr>
                      <pic:pic xmlns:pic="http://schemas.openxmlformats.org/drawingml/2006/picture">
                        <pic:nvPicPr>
                          <pic:cNvPr id="889" name="Picture 864"/>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751" y="4384"/>
                            <a:ext cx="254"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90" name="Text Box 863"/>
                        <wps:cNvSpPr txBox="1">
                          <a:spLocks noChangeArrowheads="1"/>
                        </wps:cNvSpPr>
                        <wps:spPr bwMode="auto">
                          <a:xfrm>
                            <a:off x="572" y="4170"/>
                            <a:ext cx="10746" cy="4020"/>
                          </a:xfrm>
                          <a:prstGeom prst="rect">
                            <a:avLst/>
                          </a:prstGeom>
                          <a:noFill/>
                          <a:ln w="7313">
                            <a:solidFill>
                              <a:srgbClr val="CCCCCC"/>
                            </a:solidFill>
                            <a:miter lim="800000"/>
                            <a:headEnd/>
                            <a:tailEnd/>
                          </a:ln>
                          <a:extLst>
                            <a:ext uri="{909E8E84-426E-40DD-AFC4-6F175D3DCCD1}">
                              <a14:hiddenFill xmlns:a14="http://schemas.microsoft.com/office/drawing/2010/main">
                                <a:solidFill>
                                  <a:srgbClr val="FFFFFF"/>
                                </a:solidFill>
                              </a14:hiddenFill>
                            </a:ext>
                          </a:extLst>
                        </wps:spPr>
                        <wps:txbx>
                          <w:txbxContent>
                            <w:p w:rsidR="005D7879" w:rsidRPr="0060296F" w:rsidRDefault="005D7879">
                              <w:pPr>
                                <w:spacing w:before="6"/>
                                <w:rPr>
                                  <w:rFonts w:ascii="Calibri" w:eastAsia="Times New Roman" w:hAnsi="Calibri" w:cs="Times New Roman"/>
                                  <w:sz w:val="19"/>
                                  <w:szCs w:val="19"/>
                                  <w:lang w:val="sq-AL"/>
                                </w:rPr>
                              </w:pPr>
                            </w:p>
                            <w:p w:rsidR="005D7879" w:rsidRPr="0060296F" w:rsidRDefault="005D7879">
                              <w:pPr>
                                <w:ind w:left="518" w:right="335"/>
                                <w:rPr>
                                  <w:rFonts w:ascii="Calibri" w:eastAsia="Calibri" w:hAnsi="Calibri" w:cs="Calibri"/>
                                  <w:color w:val="333333"/>
                                  <w:sz w:val="20"/>
                                  <w:szCs w:val="20"/>
                                  <w:lang w:val="sq-AL"/>
                                </w:rPr>
                              </w:pPr>
                              <w:r w:rsidRPr="0060296F">
                                <w:rPr>
                                  <w:rFonts w:ascii="Calibri" w:eastAsia="Calibri" w:hAnsi="Calibri" w:cs="Calibri"/>
                                  <w:color w:val="333333"/>
                                  <w:sz w:val="20"/>
                                  <w:szCs w:val="20"/>
                                  <w:lang w:val="sq-AL"/>
                                </w:rPr>
                                <w:t>Avokati i Popullit në Ruanda kryen kontrolle të plota për deklaratat e pasurive të zgjedhura rastësisht.</w:t>
                              </w:r>
                            </w:p>
                            <w:p w:rsidR="005D7879" w:rsidRPr="0060296F" w:rsidRDefault="005D7879">
                              <w:pPr>
                                <w:rPr>
                                  <w:rFonts w:ascii="Calibri" w:eastAsia="Times New Roman" w:hAnsi="Calibri" w:cs="Times New Roman"/>
                                  <w:sz w:val="20"/>
                                  <w:szCs w:val="20"/>
                                  <w:lang w:val="sq-AL"/>
                                </w:rPr>
                              </w:pPr>
                            </w:p>
                            <w:p w:rsidR="005D7879" w:rsidRPr="0060296F" w:rsidRDefault="005D7879">
                              <w:pPr>
                                <w:spacing w:before="144" w:line="302" w:lineRule="auto"/>
                                <w:ind w:left="172" w:right="482"/>
                                <w:rPr>
                                  <w:rFonts w:ascii="Calibri" w:eastAsia="Calibri" w:hAnsi="Calibri" w:cs="Calibri"/>
                                  <w:sz w:val="18"/>
                                  <w:szCs w:val="18"/>
                                  <w:lang w:val="sq-AL"/>
                                </w:rPr>
                              </w:pPr>
                              <w:r w:rsidRPr="000F6B3A">
                                <w:rPr>
                                  <w:rFonts w:ascii="Calibri" w:hAnsi="Calibri"/>
                                  <w:sz w:val="18"/>
                                  <w:lang w:val="sq-AL"/>
                                </w:rPr>
                                <w:t>Zyra e Avokatit të Popullit, e krijuar në 2003, është përgjegjëse për mbledhjen e deklaratave të pasurisë dhe për monitorimin e zbatimit dhe verifikimin e saktësisë së rreth 6% të rreth 5,000 deklaratave të pasurive që merr çdo vit. Kjo zyrë zgjedh se cilat deklarata do të kontrollojë plotësisht duke synuar një pjesë të deklaruesve sipas postit të tyre dhe më pas zgjedh një sasi deklaratash në mënyrë rastësore. Në kontrollin e deklaratave përfshihen jo vetëm verifikimi i pasurisë dhe i vlerave të deklaruara në deklaratë e krahasimi i tyre me të dhënat nga institucionet shtetërore dhe bankat, por verifikimi edhe i stilit të jetesës dhe vizita në shtëpi.</w:t>
                              </w:r>
                            </w:p>
                            <w:p w:rsidR="005D7879" w:rsidRPr="0060296F" w:rsidRDefault="005D7879">
                              <w:pPr>
                                <w:spacing w:before="11"/>
                                <w:rPr>
                                  <w:rFonts w:ascii="Calibri" w:eastAsia="Times New Roman" w:hAnsi="Calibri" w:cs="Times New Roman"/>
                                  <w:sz w:val="23"/>
                                  <w:szCs w:val="23"/>
                                  <w:lang w:val="sq-AL"/>
                                </w:rPr>
                              </w:pPr>
                            </w:p>
                            <w:p w:rsidR="005D7879" w:rsidRPr="0060296F" w:rsidRDefault="005D7879">
                              <w:pPr>
                                <w:spacing w:line="604" w:lineRule="auto"/>
                                <w:ind w:left="633" w:right="4584" w:hanging="461"/>
                                <w:rPr>
                                  <w:rFonts w:ascii="Calibri" w:eastAsia="Calibri" w:hAnsi="Calibri" w:cs="Calibri"/>
                                  <w:sz w:val="18"/>
                                  <w:szCs w:val="18"/>
                                  <w:lang w:val="sq-AL"/>
                                </w:rPr>
                              </w:pPr>
                              <w:r w:rsidRPr="0060296F">
                                <w:rPr>
                                  <w:rFonts w:ascii="Calibri" w:hAnsi="Calibri"/>
                                  <w:sz w:val="18"/>
                                  <w:lang w:val="sq-AL"/>
                                </w:rPr>
                                <w:t>[</w:t>
                              </w:r>
                              <w:r>
                                <w:rPr>
                                  <w:rFonts w:ascii="Calibri" w:hAnsi="Calibri"/>
                                  <w:sz w:val="18"/>
                                  <w:lang w:val="sq-AL"/>
                                </w:rPr>
                                <w:t>Burimi</w:t>
                              </w:r>
                              <w:r w:rsidRPr="0060296F">
                                <w:rPr>
                                  <w:rFonts w:ascii="Calibri" w:hAnsi="Calibri"/>
                                  <w:sz w:val="18"/>
                                  <w:lang w:val="sq-AL"/>
                                </w:rPr>
                                <w:t xml:space="preserve">: </w:t>
                              </w:r>
                              <w:r>
                                <w:rPr>
                                  <w:rFonts w:ascii="Calibri" w:hAnsi="Calibri"/>
                                  <w:sz w:val="18"/>
                                  <w:lang w:val="sq-AL"/>
                                </w:rPr>
                                <w:t>Banka Botërore</w:t>
                              </w:r>
                              <w:r w:rsidRPr="0060296F">
                                <w:rPr>
                                  <w:rFonts w:ascii="Calibri" w:hAnsi="Calibri"/>
                                  <w:sz w:val="18"/>
                                  <w:lang w:val="sq-AL"/>
                                </w:rPr>
                                <w:t xml:space="preserve">] </w:t>
                              </w:r>
                              <w:hyperlink r:id="rId208">
                                <w:r w:rsidRPr="0060296F">
                                  <w:rPr>
                                    <w:rFonts w:ascii="Calibri" w:hAnsi="Calibri"/>
                                    <w:color w:val="333333"/>
                                    <w:sz w:val="18"/>
                                    <w:u w:val="single" w:color="333333"/>
                                    <w:lang w:val="sq-AL"/>
                                  </w:rPr>
                                  <w:t>http://elibrary.worldbank.org/content/book/9780821397961</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D0112E" id="Group 862" o:spid="_x0000_s1305" style="position:absolute;margin-left:28.3pt;margin-top:208.2pt;width:537.9pt;height:201.6pt;z-index:251724800;mso-wrap-distance-left:0;mso-wrap-distance-right:0;mso-position-horizontal-relative:page;mso-position-vertical-relative:text" coordorigin="566,4164" coordsize="10758,40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">
                <v:shape id="Picture 864" o:spid="_x0000_s1306" type="#_x0000_t75" style="position:absolute;left:751;top:4384;width:254;height:2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V9W/EAAAA3AAAAA8AAABkcnMvZG93bnJldi54bWxEj0FrwkAUhO8F/8PyCl6KbhRaYnQTRBA8&#10;VEpU8PrIvmaD2bchu5r037uFQo/DzHzDbIrRtuJBvW8cK1jMExDEldMN1wou5/0sBeEDssbWMSn4&#10;IQ9FPnnZYKbdwCU9TqEWEcI+QwUmhC6T0leGLPq564ij9+16iyHKvpa6xyHCbSuXSfIhLTYcFwx2&#10;tDNU3U53q8AZycf7p/1K3t92rrxdzfW8MEpNX8ftGkSgMfyH/9oHrSBNV/B7Jh4BmT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lV9W/EAAAA3AAAAA8AAAAAAAAAAAAAAAAA&#10;nwIAAGRycy9kb3ducmV2LnhtbFBLBQYAAAAABAAEAPcAAACQAwAAAAA=&#10;">
                  <v:imagedata r:id="rId209" o:title=""/>
                </v:shape>
                <v:shape id="Text Box 863" o:spid="_x0000_s1307" type="#_x0000_t202" style="position:absolute;left:572;top:4170;width:10746;height:4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8yr8AA&#10;AADcAAAADwAAAGRycy9kb3ducmV2LnhtbERPTYvCMBC9C/sfwgh701QXtFajLIKyBy/qLl6HZmyq&#10;zaQkUbv/3hwEj4/3vVh1thF38qF2rGA0zEAQl07XXCn4PW4GOYgQkTU2jknBPwVYLT96Cyy0e/Ce&#10;7odYiRTCoUAFJsa2kDKUhiyGoWuJE3d23mJM0FdSe3ykcNvIcZZNpMWaU4PBltaGyuvhZhX8jSfb&#10;0dp/yZvZydMUzeV8ootSn/3uew4iUhff4pf7RyvIZ2l+OpOOgF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b8yr8AAAADcAAAADwAAAAAAAAAAAAAAAACYAgAAZHJzL2Rvd25y&#10;ZXYueG1sUEsFBgAAAAAEAAQA9QAAAIUDAAAAAA==&#10;" filled="f" strokecolor="#ccc" strokeweight=".20314mm">
                  <v:textbox inset="0,0,0,0">
                    <w:txbxContent>
                      <w:p w:rsidR="005D7879" w:rsidRPr="0060296F" w:rsidRDefault="005D7879">
                        <w:pPr>
                          <w:spacing w:before="6"/>
                          <w:rPr>
                            <w:rFonts w:ascii="Calibri" w:eastAsia="Times New Roman" w:hAnsi="Calibri" w:cs="Times New Roman"/>
                            <w:sz w:val="19"/>
                            <w:szCs w:val="19"/>
                            <w:lang w:val="sq-AL"/>
                          </w:rPr>
                        </w:pPr>
                      </w:p>
                      <w:p w:rsidR="005D7879" w:rsidRPr="0060296F" w:rsidRDefault="005D7879">
                        <w:pPr>
                          <w:ind w:left="518" w:right="335"/>
                          <w:rPr>
                            <w:rFonts w:ascii="Calibri" w:eastAsia="Calibri" w:hAnsi="Calibri" w:cs="Calibri"/>
                            <w:color w:val="333333"/>
                            <w:sz w:val="20"/>
                            <w:szCs w:val="20"/>
                            <w:lang w:val="sq-AL"/>
                          </w:rPr>
                        </w:pPr>
                        <w:r w:rsidRPr="0060296F">
                          <w:rPr>
                            <w:rFonts w:ascii="Calibri" w:eastAsia="Calibri" w:hAnsi="Calibri" w:cs="Calibri"/>
                            <w:color w:val="333333"/>
                            <w:sz w:val="20"/>
                            <w:szCs w:val="20"/>
                            <w:lang w:val="sq-AL"/>
                          </w:rPr>
                          <w:t>Avokati i Popullit në Ruanda kryen kontrolle të plota për deklaratat e pasurive të zgjedhura rastësisht.</w:t>
                        </w:r>
                      </w:p>
                      <w:p w:rsidR="005D7879" w:rsidRPr="0060296F" w:rsidRDefault="005D7879">
                        <w:pPr>
                          <w:rPr>
                            <w:rFonts w:ascii="Calibri" w:eastAsia="Times New Roman" w:hAnsi="Calibri" w:cs="Times New Roman"/>
                            <w:sz w:val="20"/>
                            <w:szCs w:val="20"/>
                            <w:lang w:val="sq-AL"/>
                          </w:rPr>
                        </w:pPr>
                      </w:p>
                      <w:p w:rsidR="005D7879" w:rsidRPr="0060296F" w:rsidRDefault="005D7879">
                        <w:pPr>
                          <w:spacing w:before="144" w:line="302" w:lineRule="auto"/>
                          <w:ind w:left="172" w:right="482"/>
                          <w:rPr>
                            <w:rFonts w:ascii="Calibri" w:eastAsia="Calibri" w:hAnsi="Calibri" w:cs="Calibri"/>
                            <w:sz w:val="18"/>
                            <w:szCs w:val="18"/>
                            <w:lang w:val="sq-AL"/>
                          </w:rPr>
                        </w:pPr>
                        <w:r w:rsidRPr="000F6B3A">
                          <w:rPr>
                            <w:rFonts w:ascii="Calibri" w:hAnsi="Calibri"/>
                            <w:sz w:val="18"/>
                            <w:lang w:val="sq-AL"/>
                          </w:rPr>
                          <w:t>Zyra e Avokatit të Popullit, e krijuar në 2003, është përgjegjëse për mbledhjen e deklaratave të pasurisë dhe për monitorimin e zbatimit dhe verifikimin e saktësisë së rreth 6% të rreth 5,000 deklaratave të pasurive që merr çdo vit. Kjo zyrë zgjedh se cilat deklarata do të kontrollojë plotësisht duke synuar një pjesë të deklaruesve sipas postit të tyre dhe më pas zgjedh një sasi deklaratash në mënyrë rastësore. Në kontrollin e deklaratave përfshihen jo vetëm verifikimi i pasurisë dhe i vlerave të deklaruara në deklaratë e krahasimi i tyre me të dhënat nga institucionet shtetërore dhe bankat, por verifikimi edhe i stilit të jetesës dhe vizita në shtëpi.</w:t>
                        </w:r>
                      </w:p>
                      <w:p w:rsidR="005D7879" w:rsidRPr="0060296F" w:rsidRDefault="005D7879">
                        <w:pPr>
                          <w:spacing w:before="11"/>
                          <w:rPr>
                            <w:rFonts w:ascii="Calibri" w:eastAsia="Times New Roman" w:hAnsi="Calibri" w:cs="Times New Roman"/>
                            <w:sz w:val="23"/>
                            <w:szCs w:val="23"/>
                            <w:lang w:val="sq-AL"/>
                          </w:rPr>
                        </w:pPr>
                      </w:p>
                      <w:p w:rsidR="005D7879" w:rsidRPr="0060296F" w:rsidRDefault="005D7879">
                        <w:pPr>
                          <w:spacing w:line="604" w:lineRule="auto"/>
                          <w:ind w:left="633" w:right="4584" w:hanging="461"/>
                          <w:rPr>
                            <w:rFonts w:ascii="Calibri" w:eastAsia="Calibri" w:hAnsi="Calibri" w:cs="Calibri"/>
                            <w:sz w:val="18"/>
                            <w:szCs w:val="18"/>
                            <w:lang w:val="sq-AL"/>
                          </w:rPr>
                        </w:pPr>
                        <w:r w:rsidRPr="0060296F">
                          <w:rPr>
                            <w:rFonts w:ascii="Calibri" w:hAnsi="Calibri"/>
                            <w:sz w:val="18"/>
                            <w:lang w:val="sq-AL"/>
                          </w:rPr>
                          <w:t>[</w:t>
                        </w:r>
                        <w:r>
                          <w:rPr>
                            <w:rFonts w:ascii="Calibri" w:hAnsi="Calibri"/>
                            <w:sz w:val="18"/>
                            <w:lang w:val="sq-AL"/>
                          </w:rPr>
                          <w:t>Burimi</w:t>
                        </w:r>
                        <w:r w:rsidRPr="0060296F">
                          <w:rPr>
                            <w:rFonts w:ascii="Calibri" w:hAnsi="Calibri"/>
                            <w:sz w:val="18"/>
                            <w:lang w:val="sq-AL"/>
                          </w:rPr>
                          <w:t xml:space="preserve">: </w:t>
                        </w:r>
                        <w:r>
                          <w:rPr>
                            <w:rFonts w:ascii="Calibri" w:hAnsi="Calibri"/>
                            <w:sz w:val="18"/>
                            <w:lang w:val="sq-AL"/>
                          </w:rPr>
                          <w:t>Banka Botërore</w:t>
                        </w:r>
                        <w:r w:rsidRPr="0060296F">
                          <w:rPr>
                            <w:rFonts w:ascii="Calibri" w:hAnsi="Calibri"/>
                            <w:sz w:val="18"/>
                            <w:lang w:val="sq-AL"/>
                          </w:rPr>
                          <w:t xml:space="preserve">] </w:t>
                        </w:r>
                        <w:hyperlink r:id="rId210">
                          <w:r w:rsidRPr="0060296F">
                            <w:rPr>
                              <w:rFonts w:ascii="Calibri" w:hAnsi="Calibri"/>
                              <w:color w:val="333333"/>
                              <w:sz w:val="18"/>
                              <w:u w:val="single" w:color="333333"/>
                              <w:lang w:val="sq-AL"/>
                            </w:rPr>
                            <w:t>http://elibrary.worldbank.org/content/book/9780821397961</w:t>
                          </w:r>
                        </w:hyperlink>
                      </w:p>
                    </w:txbxContent>
                  </v:textbox>
                </v:shape>
                <w10:wrap type="topAndBottom" anchorx="page"/>
              </v:group>
            </w:pict>
          </mc:Fallback>
        </mc:AlternateContent>
      </w:r>
    </w:p>
    <w:p w:rsidR="00A468B7" w:rsidRPr="00C1294B" w:rsidRDefault="00A468B7">
      <w:pPr>
        <w:spacing w:before="10"/>
        <w:rPr>
          <w:rFonts w:ascii="Times New Roman" w:eastAsia="Times New Roman" w:hAnsi="Times New Roman" w:cs="Times New Roman"/>
          <w:sz w:val="25"/>
          <w:szCs w:val="25"/>
          <w:lang w:val="sq-AL"/>
        </w:rPr>
      </w:pPr>
    </w:p>
    <w:p w:rsidR="00A468B7" w:rsidRPr="00C1294B" w:rsidRDefault="000F6B3A">
      <w:pPr>
        <w:spacing w:before="4"/>
        <w:rPr>
          <w:rFonts w:ascii="Times New Roman" w:eastAsia="Times New Roman" w:hAnsi="Times New Roman" w:cs="Times New Roman"/>
          <w:sz w:val="25"/>
          <w:szCs w:val="25"/>
          <w:lang w:val="sq-AL"/>
        </w:rPr>
      </w:pPr>
      <w:r w:rsidRPr="00C1294B">
        <w:rPr>
          <w:noProof/>
          <w:lang w:val="sq-AL" w:eastAsia="sq-AL"/>
        </w:rPr>
        <mc:AlternateContent>
          <mc:Choice Requires="wpg">
            <w:drawing>
              <wp:anchor distT="0" distB="0" distL="0" distR="0" simplePos="0" relativeHeight="251725824" behindDoc="0" locked="0" layoutInCell="1" allowOverlap="1" wp14:anchorId="0EE02646" wp14:editId="482911DD">
                <wp:simplePos x="0" y="0"/>
                <wp:positionH relativeFrom="page">
                  <wp:posOffset>364490</wp:posOffset>
                </wp:positionH>
                <wp:positionV relativeFrom="paragraph">
                  <wp:posOffset>2811145</wp:posOffset>
                </wp:positionV>
                <wp:extent cx="6830695" cy="1817370"/>
                <wp:effectExtent l="0" t="0" r="27305" b="11430"/>
                <wp:wrapTopAndBottom/>
                <wp:docPr id="878" name="Group 8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0695" cy="1817370"/>
                          <a:chOff x="566" y="8541"/>
                          <a:chExt cx="10757" cy="2466"/>
                        </a:xfrm>
                      </wpg:grpSpPr>
                      <wpg:grpSp>
                        <wpg:cNvPr id="879" name="Group 860"/>
                        <wpg:cNvGrpSpPr>
                          <a:grpSpLocks/>
                        </wpg:cNvGrpSpPr>
                        <wpg:grpSpPr bwMode="auto">
                          <a:xfrm>
                            <a:off x="566" y="8546"/>
                            <a:ext cx="10757" cy="2"/>
                            <a:chOff x="566" y="8546"/>
                            <a:chExt cx="10757" cy="2"/>
                          </a:xfrm>
                        </wpg:grpSpPr>
                        <wps:wsp>
                          <wps:cNvPr id="880" name="Freeform 861"/>
                          <wps:cNvSpPr>
                            <a:spLocks/>
                          </wps:cNvSpPr>
                          <wps:spPr bwMode="auto">
                            <a:xfrm>
                              <a:off x="566" y="8546"/>
                              <a:ext cx="10757" cy="2"/>
                            </a:xfrm>
                            <a:custGeom>
                              <a:avLst/>
                              <a:gdLst>
                                <a:gd name="T0" fmla="+- 0 566 566"/>
                                <a:gd name="T1" fmla="*/ T0 w 10757"/>
                                <a:gd name="T2" fmla="+- 0 11323 566"/>
                                <a:gd name="T3" fmla="*/ T2 w 10757"/>
                              </a:gdLst>
                              <a:ahLst/>
                              <a:cxnLst>
                                <a:cxn ang="0">
                                  <a:pos x="T1" y="0"/>
                                </a:cxn>
                                <a:cxn ang="0">
                                  <a:pos x="T3" y="0"/>
                                </a:cxn>
                              </a:cxnLst>
                              <a:rect l="0" t="0" r="r" b="b"/>
                              <a:pathLst>
                                <a:path w="10757">
                                  <a:moveTo>
                                    <a:pt x="0" y="0"/>
                                  </a:moveTo>
                                  <a:lnTo>
                                    <a:pt x="10757" y="0"/>
                                  </a:lnTo>
                                </a:path>
                              </a:pathLst>
                            </a:custGeom>
                            <a:noFill/>
                            <a:ln w="7313">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1" name="Group 858"/>
                        <wpg:cNvGrpSpPr>
                          <a:grpSpLocks/>
                        </wpg:cNvGrpSpPr>
                        <wpg:grpSpPr bwMode="auto">
                          <a:xfrm>
                            <a:off x="572" y="8541"/>
                            <a:ext cx="2" cy="2466"/>
                            <a:chOff x="572" y="8541"/>
                            <a:chExt cx="2" cy="2466"/>
                          </a:xfrm>
                        </wpg:grpSpPr>
                        <wps:wsp>
                          <wps:cNvPr id="882" name="Freeform 859"/>
                          <wps:cNvSpPr>
                            <a:spLocks/>
                          </wps:cNvSpPr>
                          <wps:spPr bwMode="auto">
                            <a:xfrm>
                              <a:off x="572" y="8541"/>
                              <a:ext cx="2" cy="2466"/>
                            </a:xfrm>
                            <a:custGeom>
                              <a:avLst/>
                              <a:gdLst>
                                <a:gd name="T0" fmla="+- 0 8541 8541"/>
                                <a:gd name="T1" fmla="*/ 8541 h 2466"/>
                                <a:gd name="T2" fmla="+- 0 11006 8541"/>
                                <a:gd name="T3" fmla="*/ 11006 h 2466"/>
                              </a:gdLst>
                              <a:ahLst/>
                              <a:cxnLst>
                                <a:cxn ang="0">
                                  <a:pos x="0" y="T1"/>
                                </a:cxn>
                                <a:cxn ang="0">
                                  <a:pos x="0" y="T3"/>
                                </a:cxn>
                              </a:cxnLst>
                              <a:rect l="0" t="0" r="r" b="b"/>
                              <a:pathLst>
                                <a:path h="2466">
                                  <a:moveTo>
                                    <a:pt x="0" y="0"/>
                                  </a:moveTo>
                                  <a:lnTo>
                                    <a:pt x="0" y="2465"/>
                                  </a:lnTo>
                                </a:path>
                              </a:pathLst>
                            </a:custGeom>
                            <a:noFill/>
                            <a:ln w="7313">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3" name="Group 853"/>
                        <wpg:cNvGrpSpPr>
                          <a:grpSpLocks/>
                        </wpg:cNvGrpSpPr>
                        <wpg:grpSpPr bwMode="auto">
                          <a:xfrm>
                            <a:off x="751" y="8541"/>
                            <a:ext cx="10568" cy="2466"/>
                            <a:chOff x="751" y="8541"/>
                            <a:chExt cx="10568" cy="2466"/>
                          </a:xfrm>
                        </wpg:grpSpPr>
                        <wps:wsp>
                          <wps:cNvPr id="884" name="Freeform 857"/>
                          <wps:cNvSpPr>
                            <a:spLocks/>
                          </wps:cNvSpPr>
                          <wps:spPr bwMode="auto">
                            <a:xfrm>
                              <a:off x="11317" y="8541"/>
                              <a:ext cx="2" cy="2466"/>
                            </a:xfrm>
                            <a:custGeom>
                              <a:avLst/>
                              <a:gdLst>
                                <a:gd name="T0" fmla="+- 0 8541 8541"/>
                                <a:gd name="T1" fmla="*/ 8541 h 2466"/>
                                <a:gd name="T2" fmla="+- 0 11006 8541"/>
                                <a:gd name="T3" fmla="*/ 11006 h 2466"/>
                              </a:gdLst>
                              <a:ahLst/>
                              <a:cxnLst>
                                <a:cxn ang="0">
                                  <a:pos x="0" y="T1"/>
                                </a:cxn>
                                <a:cxn ang="0">
                                  <a:pos x="0" y="T3"/>
                                </a:cxn>
                              </a:cxnLst>
                              <a:rect l="0" t="0" r="r" b="b"/>
                              <a:pathLst>
                                <a:path h="2466">
                                  <a:moveTo>
                                    <a:pt x="0" y="0"/>
                                  </a:moveTo>
                                  <a:lnTo>
                                    <a:pt x="0" y="2465"/>
                                  </a:lnTo>
                                </a:path>
                              </a:pathLst>
                            </a:custGeom>
                            <a:noFill/>
                            <a:ln w="7313">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85" name="Picture 856"/>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751" y="8760"/>
                              <a:ext cx="254"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86" name="Text Box 855"/>
                          <wps:cNvSpPr txBox="1">
                            <a:spLocks noChangeArrowheads="1"/>
                          </wps:cNvSpPr>
                          <wps:spPr bwMode="auto">
                            <a:xfrm>
                              <a:off x="1096" y="8804"/>
                              <a:ext cx="7821"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879" w:rsidRPr="000F6B3A" w:rsidRDefault="005D7879">
                                <w:pPr>
                                  <w:spacing w:line="207" w:lineRule="exact"/>
                                  <w:rPr>
                                    <w:rFonts w:ascii="Calibri" w:eastAsia="Calibri" w:hAnsi="Calibri" w:cs="Calibri"/>
                                    <w:sz w:val="20"/>
                                    <w:szCs w:val="20"/>
                                    <w:lang w:val="sq-AL"/>
                                  </w:rPr>
                                </w:pPr>
                                <w:r w:rsidRPr="000F6B3A">
                                  <w:rPr>
                                    <w:rFonts w:ascii="Calibri" w:hAnsi="Calibri"/>
                                    <w:color w:val="333333"/>
                                    <w:sz w:val="20"/>
                                    <w:lang w:val="sq-AL"/>
                                  </w:rPr>
                                  <w:t>Sl</w:t>
                                </w:r>
                                <w:r>
                                  <w:rPr>
                                    <w:rFonts w:ascii="Calibri" w:hAnsi="Calibri"/>
                                    <w:color w:val="333333"/>
                                    <w:sz w:val="20"/>
                                    <w:lang w:val="sq-AL"/>
                                  </w:rPr>
                                  <w:t>l</w:t>
                                </w:r>
                                <w:r w:rsidRPr="000F6B3A">
                                  <w:rPr>
                                    <w:rFonts w:ascii="Calibri" w:hAnsi="Calibri"/>
                                    <w:color w:val="333333"/>
                                    <w:sz w:val="20"/>
                                    <w:lang w:val="sq-AL"/>
                                  </w:rPr>
                                  <w:t xml:space="preserve">ovenia </w:t>
                                </w:r>
                                <w:r>
                                  <w:rPr>
                                    <w:rFonts w:ascii="Calibri" w:hAnsi="Calibri"/>
                                    <w:color w:val="333333"/>
                                    <w:sz w:val="20"/>
                                    <w:lang w:val="sq-AL"/>
                                  </w:rPr>
                                  <w:t>përdor metodën e përzgjedhje rastësore për të kontrolluar deklaratat e pasurisë.</w:t>
                                </w:r>
                              </w:p>
                            </w:txbxContent>
                          </wps:txbx>
                          <wps:bodyPr rot="0" vert="horz" wrap="square" lIns="0" tIns="0" rIns="0" bIns="0" anchor="t" anchorCtr="0" upright="1">
                            <a:noAutofit/>
                          </wps:bodyPr>
                        </wps:wsp>
                        <wps:wsp>
                          <wps:cNvPr id="887" name="Text Box 854"/>
                          <wps:cNvSpPr txBox="1">
                            <a:spLocks noChangeArrowheads="1"/>
                          </wps:cNvSpPr>
                          <wps:spPr bwMode="auto">
                            <a:xfrm>
                              <a:off x="751" y="9421"/>
                              <a:ext cx="10305" cy="1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879" w:rsidRPr="000F6B3A" w:rsidRDefault="005D7879" w:rsidP="000F6B3A">
                                <w:pPr>
                                  <w:spacing w:before="56" w:line="302" w:lineRule="auto"/>
                                  <w:rPr>
                                    <w:rFonts w:ascii="Calibri" w:eastAsia="Calibri" w:hAnsi="Calibri" w:cs="Calibri"/>
                                    <w:sz w:val="18"/>
                                    <w:szCs w:val="18"/>
                                  </w:rPr>
                                </w:pPr>
                                <w:r w:rsidRPr="00AA3971">
                                  <w:rPr>
                                    <w:rFonts w:ascii="Calibri" w:hAnsi="Calibri"/>
                                    <w:sz w:val="18"/>
                                  </w:rPr>
                                  <w:t>Ligji për Integritetin dhe Parandalimin e Korrupsionit i vitit 2010 përmirësoi sistemin e kontrollit të deklaratave të pasurive në Slloveni. P.sh., në ligj u përfshi dispozita që deklaratat e pasurive të zgjidhen për kontroll të plotë nëpërmjet një procesi të përzgjedhjes rastësore për të identifikuar rastet ku ka rritje të pashpjegueshme të pasurisë ose mospërputhje midis deklaratës dhe informacionit të marrë nga burimet e jashtme. Numri i deklaratave të përzgjedhura varet nga numri i personelit të gatshëm për të verifikuar informacionin e deklaratave, ndaj ky numër mund të ndryshojë nga viti në vit. Në vitin 2009, 33% e të gjitha deklaratave u përzgjodhën për të kaluar në kontrollin e plotë me një staf që ishte në raport 1 person për 143 deklarata.</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EE02646" id="Group 852" o:spid="_x0000_s1308" style="position:absolute;margin-left:28.7pt;margin-top:221.35pt;width:537.85pt;height:143.1pt;z-index:251725824;mso-wrap-distance-left:0;mso-wrap-distance-right:0;mso-position-horizontal-relative:page;mso-position-vertical-relative:text" coordorigin="566,8541" coordsize="10757,24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">
                <v:group id="Group 860" o:spid="_x0000_s1309" style="position:absolute;left:566;top:8546;width:10757;height:2" coordorigin="566,8546" coordsize="107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gcWEsYAAADcAAAADwAAAGRycy9kb3ducmV2LnhtbESPQWvCQBSE74L/YXlC&#10;b3UTi62NWUVEpQcpVAvF2yP7TEKyb0N2TeK/7xYKHoeZ+YZJ14OpRUetKy0riKcRCOLM6pJzBd/n&#10;/fMChPPIGmvLpOBODtar8SjFRNuev6g7+VwECLsEFRTeN4mULivIoJvahjh4V9sa9EG2udQt9gFu&#10;ajmLoldpsOSwUGBD24Ky6nQzCg499puXeNcdq+v2fjnPP3+OMSn1NBk2SxCeBv8I/7c/tILF2z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BxYSxgAAANwA&#10;AAAPAAAAAAAAAAAAAAAAAKoCAABkcnMvZG93bnJldi54bWxQSwUGAAAAAAQABAD6AAAAnQMAAAAA&#10;">
                  <v:shape id="Freeform 861" o:spid="_x0000_s1310" style="position:absolute;left:566;top:8546;width:10757;height:2;visibility:visible;mso-wrap-style:square;v-text-anchor:top" coordsize="107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VgrcEA&#10;AADcAAAADwAAAGRycy9kb3ducmV2LnhtbERPy2rCQBTdF/yH4QrumolaSoiOEgSlu7apkC4vmWsS&#10;zdwJmWkef99ZFLo8nPf+OJlWDNS7xrKCdRSDIC6tbrhScP06PycgnEfW2FomBTM5OB4WT3tMtR35&#10;k4bcVyKEsEtRQe19l0rpypoMush2xIG72d6gD7CvpO5xDOGmlZs4fpUGGw4NNXZ0qql85D9GgV9n&#10;JX+7a5Fx/nK5F2P+8b6dlVotp2wHwtPk/8V/7jetIEnC/HAmHAF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D1YK3BAAAA3AAAAA8AAAAAAAAAAAAAAAAAmAIAAGRycy9kb3du&#10;cmV2LnhtbFBLBQYAAAAABAAEAPUAAACGAwAAAAA=&#10;" path="m,l10757,e" filled="f" strokecolor="#ccc" strokeweight=".20314mm">
                    <v:path arrowok="t" o:connecttype="custom" o:connectlocs="0,0;10757,0" o:connectangles="0,0"/>
                  </v:shape>
                </v:group>
                <v:group id="Group 858" o:spid="_x0000_s1311" style="position:absolute;left:572;top:8541;width:2;height:2466" coordorigin="572,8541" coordsize="2,24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aRqM8QAAADcAAAA&#10;DwAAAAAAAAAAAAAAAACqAgAAZHJzL2Rvd25yZXYueG1sUEsFBgAAAAAEAAQA+gAAAJsDAAAAAA==&#10;">
                  <v:shape id="Freeform 859" o:spid="_x0000_s1312" style="position:absolute;left:572;top:8541;width:2;height:2466;visibility:visible;mso-wrap-style:square;v-text-anchor:top" coordsize="2,2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UtMsMA&#10;AADcAAAADwAAAGRycy9kb3ducmV2LnhtbESPT2vCQBTE74V+h+UVvNWNOYSQuooogoIEtPb+yD7z&#10;x+zbmF1N/PZuodDjMDO/YebL0bTiQb2rLSuYTSMQxIXVNZcKzt/bzxSE88gaW8uk4EkOlov3tzlm&#10;2g58pMfJlyJA2GWooPK+y6R0RUUG3dR2xMG72N6gD7Ivpe5xCHDTyjiKEmmw5rBQYUfriorr6W4U&#10;2IPdx7UZ8iZPftr1pWluSb5RavIxrr5AeBr9f/ivvdMK0jSG3zPhCMjF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UtMsMAAADcAAAADwAAAAAAAAAAAAAAAACYAgAAZHJzL2Rv&#10;d25yZXYueG1sUEsFBgAAAAAEAAQA9QAAAIgDAAAAAA==&#10;" path="m,l,2465e" filled="f" strokecolor="#ccc" strokeweight=".20314mm">
                    <v:path arrowok="t" o:connecttype="custom" o:connectlocs="0,8541;0,11006" o:connectangles="0,0"/>
                  </v:shape>
                </v:group>
                <v:group id="Group 853" o:spid="_x0000_s1313" style="position:absolute;left:751;top:8541;width:10568;height:2466" coordorigin="751,8541" coordsize="10568,24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jpR38QAAADcAAAA&#10;DwAAAAAAAAAAAAAAAACqAgAAZHJzL2Rvd25yZXYueG1sUEsFBgAAAAAEAAQA+gAAAJsDAAAAAA==&#10;">
                  <v:shape id="Freeform 857" o:spid="_x0000_s1314" style="position:absolute;left:11317;top:8541;width:2;height:2466;visibility:visible;mso-wrap-style:square;v-text-anchor:top" coordsize="2,2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AQ3cQA&#10;AADcAAAADwAAAGRycy9kb3ducmV2LnhtbESP3WrCQBSE74W+w3IK3plNRUJIXaVYhAoS0Lb3h+wx&#10;P82ejdmtiW/vCoKXw8x8wyzXo2nFhXpXW1bwFsUgiAuray4V/HxvZykI55E1tpZJwZUcrFcvkyVm&#10;2g58oMvRlyJA2GWooPK+y6R0RUUGXWQ74uCdbG/QB9mXUvc4BLhp5TyOE2mw5rBQYUebioq/479R&#10;YPd2N6/NkDd58ttuTk1zTvJPpaav48c7CE+jf4Yf7S+tIE0XcD8TjoB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wEN3EAAAA3AAAAA8AAAAAAAAAAAAAAAAAmAIAAGRycy9k&#10;b3ducmV2LnhtbFBLBQYAAAAABAAEAPUAAACJAwAAAAA=&#10;" path="m,l,2465e" filled="f" strokecolor="#ccc" strokeweight=".20314mm">
                    <v:path arrowok="t" o:connecttype="custom" o:connectlocs="0,8541;0,11006" o:connectangles="0,0"/>
                  </v:shape>
                  <v:shape id="Picture 856" o:spid="_x0000_s1315" type="#_x0000_t75" style="position:absolute;left:751;top:8760;width:254;height:2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6xHRXGAAAA3AAAAA8AAABkcnMvZG93bnJldi54bWxEj09rAjEUxO9Cv0N4BW+atWJZtkYpikUp&#10;Iv659PbYPHcXNy/bTdTop2+EgsdhZn7DjKfB1OJCrassKxj0ExDEudUVFwoO+0UvBeE8ssbaMim4&#10;kYPp5KUzxkzbK2/psvOFiBB2GSoovW8yKV1ekkHXtw1x9I62NeijbAupW7xGuKnlW5K8S4MVx4US&#10;G5qVlJ92Z6PgezicbQejBcpN+Amr32b+tZ7fleq+hs8PEJ6Cf4b/20utIE1H8DgTj4Cc/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rEdFcYAAADcAAAADwAAAAAAAAAAAAAA&#10;AACfAgAAZHJzL2Rvd25yZXYueG1sUEsFBgAAAAAEAAQA9wAAAJIDAAAAAA==&#10;">
                    <v:imagedata r:id="rId212" o:title=""/>
                  </v:shape>
                  <v:shape id="Text Box 855" o:spid="_x0000_s1316" type="#_x0000_t202" style="position:absolute;left:1096;top:8804;width:7821;height: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c59MQA&#10;AADcAAAADwAAAGRycy9kb3ducmV2LnhtbESPQWvCQBSE7wX/w/KE3upGDyGNriKiIBRKY3ro8Zl9&#10;JovZtzG7avrvu4LQ4zAz3zCL1WBbcaPeG8cKppMEBHHltOFawXe5e8tA+ICssXVMCn7Jw2o5ellg&#10;rt2dC7odQi0ihH2OCpoQulxKXzVk0U9cRxy9k+sthij7Wuoe7xFuWzlLklRaNBwXGuxo01B1Plyt&#10;gvUPF1tz+Tx+FafClOV7wh/pWanX8bCegwg0hP/ws73XCrIshceZe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XOfTEAAAA3AAAAA8AAAAAAAAAAAAAAAAAmAIAAGRycy9k&#10;b3ducmV2LnhtbFBLBQYAAAAABAAEAPUAAACJAwAAAAA=&#10;" filled="f" stroked="f">
                    <v:textbox inset="0,0,0,0">
                      <w:txbxContent>
                        <w:p w:rsidR="005D7879" w:rsidRPr="000F6B3A" w:rsidRDefault="005D7879">
                          <w:pPr>
                            <w:spacing w:line="207" w:lineRule="exact"/>
                            <w:rPr>
                              <w:rFonts w:ascii="Calibri" w:eastAsia="Calibri" w:hAnsi="Calibri" w:cs="Calibri"/>
                              <w:sz w:val="20"/>
                              <w:szCs w:val="20"/>
                              <w:lang w:val="sq-AL"/>
                            </w:rPr>
                          </w:pPr>
                          <w:r w:rsidRPr="000F6B3A">
                            <w:rPr>
                              <w:rFonts w:ascii="Calibri" w:hAnsi="Calibri"/>
                              <w:color w:val="333333"/>
                              <w:sz w:val="20"/>
                              <w:lang w:val="sq-AL"/>
                            </w:rPr>
                            <w:t>Sl</w:t>
                          </w:r>
                          <w:r>
                            <w:rPr>
                              <w:rFonts w:ascii="Calibri" w:hAnsi="Calibri"/>
                              <w:color w:val="333333"/>
                              <w:sz w:val="20"/>
                              <w:lang w:val="sq-AL"/>
                            </w:rPr>
                            <w:t>l</w:t>
                          </w:r>
                          <w:r w:rsidRPr="000F6B3A">
                            <w:rPr>
                              <w:rFonts w:ascii="Calibri" w:hAnsi="Calibri"/>
                              <w:color w:val="333333"/>
                              <w:sz w:val="20"/>
                              <w:lang w:val="sq-AL"/>
                            </w:rPr>
                            <w:t xml:space="preserve">ovenia </w:t>
                          </w:r>
                          <w:r>
                            <w:rPr>
                              <w:rFonts w:ascii="Calibri" w:hAnsi="Calibri"/>
                              <w:color w:val="333333"/>
                              <w:sz w:val="20"/>
                              <w:lang w:val="sq-AL"/>
                            </w:rPr>
                            <w:t>përdor metodën e përzgjedhje rastësore për të kontrolluar deklaratat e pasurisë.</w:t>
                          </w:r>
                        </w:p>
                      </w:txbxContent>
                    </v:textbox>
                  </v:shape>
                  <v:shape id="Text Box 854" o:spid="_x0000_s1317" type="#_x0000_t202" style="position:absolute;left:751;top:9421;width:10305;height:1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ucb8UA&#10;AADcAAAADwAAAGRycy9kb3ducmV2LnhtbESPQWvCQBSE70L/w/IKvelGDxqjq4hYKBSkMR56fM0+&#10;k8Xs25jdavrvu4LgcZiZb5jlureNuFLnjWMF41ECgrh02nCl4Fi8D1MQPiBrbByTgj/ysF69DJaY&#10;aXfjnK6HUIkIYZ+hgjqENpPSlzVZ9CPXEkfv5DqLIcqukrrDW4TbRk6SZCotGo4LNba0rak8H36t&#10;gs035ztz2f985afcFMU84c/pWam3136zABGoD8/wo/2hFaTpDO5n4h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G5xvxQAAANwAAAAPAAAAAAAAAAAAAAAAAJgCAABkcnMv&#10;ZG93bnJldi54bWxQSwUGAAAAAAQABAD1AAAAigMAAAAA&#10;" filled="f" stroked="f">
                    <v:textbox inset="0,0,0,0">
                      <w:txbxContent>
                        <w:p w:rsidR="005D7879" w:rsidRPr="000F6B3A" w:rsidRDefault="005D7879" w:rsidP="000F6B3A">
                          <w:pPr>
                            <w:spacing w:before="56" w:line="302" w:lineRule="auto"/>
                            <w:rPr>
                              <w:rFonts w:ascii="Calibri" w:eastAsia="Calibri" w:hAnsi="Calibri" w:cs="Calibri"/>
                              <w:sz w:val="18"/>
                              <w:szCs w:val="18"/>
                            </w:rPr>
                          </w:pPr>
                          <w:r w:rsidRPr="00AA3971">
                            <w:rPr>
                              <w:rFonts w:ascii="Calibri" w:hAnsi="Calibri"/>
                              <w:sz w:val="18"/>
                            </w:rPr>
                            <w:t>Ligji për Integritetin dhe Parandalimin e Korrupsionit i vitit 2010 përmirësoi sistemin e kontrollit të deklaratave të pasurive në Slloveni. P.sh., në ligj u përfshi dispozita që deklaratat e pasurive të zgjidhen për kontroll të plotë nëpërmjet një procesi të përzgjedhjes rastësore për të identifikuar rastet ku ka rritje të pashpjegueshme të pasurisë ose mospërputhje midis deklaratës dhe informacionit të marrë nga burimet e jashtme. Numri i deklaratave të përzgjedhura varet nga numri i personelit të gatshëm për të verifikuar informacionin e deklaratave, ndaj ky numër mund të ndryshojë nga viti në vit. Në vitin 2009, 33% e të gjitha deklaratave u përzgjodhën për të kaluar në kontrollin e plotë me një staf që ishte në raport 1 person për 143 deklarata.</w:t>
                          </w:r>
                        </w:p>
                      </w:txbxContent>
                    </v:textbox>
                  </v:shape>
                </v:group>
                <w10:wrap type="topAndBottom" anchorx="page"/>
              </v:group>
            </w:pict>
          </mc:Fallback>
        </mc:AlternateContent>
      </w:r>
    </w:p>
    <w:p w:rsidR="00A468B7" w:rsidRPr="00C1294B" w:rsidRDefault="00A468B7">
      <w:pPr>
        <w:rPr>
          <w:rFonts w:ascii="Times New Roman" w:eastAsia="Times New Roman" w:hAnsi="Times New Roman" w:cs="Times New Roman"/>
          <w:sz w:val="25"/>
          <w:szCs w:val="25"/>
          <w:lang w:val="sq-AL"/>
        </w:rPr>
        <w:sectPr w:rsidR="00A468B7" w:rsidRPr="00C1294B">
          <w:footerReference w:type="default" r:id="rId213"/>
          <w:pgSz w:w="11900" w:h="16840"/>
          <w:pgMar w:top="600" w:right="460" w:bottom="560" w:left="460" w:header="412" w:footer="380" w:gutter="0"/>
          <w:pgNumType w:start="30"/>
          <w:cols w:space="720"/>
        </w:sectPr>
      </w:pPr>
    </w:p>
    <w:p w:rsidR="00A468B7" w:rsidRPr="00C1294B" w:rsidRDefault="00A468B7">
      <w:pPr>
        <w:spacing w:before="3"/>
        <w:rPr>
          <w:rFonts w:ascii="Times New Roman" w:eastAsia="Times New Roman" w:hAnsi="Times New Roman" w:cs="Times New Roman"/>
          <w:sz w:val="20"/>
          <w:szCs w:val="20"/>
          <w:lang w:val="sq-AL"/>
        </w:rPr>
      </w:pPr>
    </w:p>
    <w:p w:rsidR="00A468B7" w:rsidRPr="00C1294B" w:rsidRDefault="00831DB1">
      <w:pPr>
        <w:ind w:left="100"/>
        <w:rPr>
          <w:rFonts w:ascii="Times New Roman" w:eastAsia="Times New Roman" w:hAnsi="Times New Roman" w:cs="Times New Roman"/>
          <w:sz w:val="20"/>
          <w:szCs w:val="20"/>
          <w:lang w:val="sq-AL"/>
        </w:rPr>
      </w:pPr>
      <w:r w:rsidRPr="00C1294B">
        <w:rPr>
          <w:rFonts w:ascii="Times New Roman" w:eastAsia="Times New Roman" w:hAnsi="Times New Roman" w:cs="Times New Roman"/>
          <w:noProof/>
          <w:sz w:val="20"/>
          <w:szCs w:val="20"/>
          <w:lang w:val="sq-AL" w:eastAsia="sq-AL"/>
        </w:rPr>
        <mc:AlternateContent>
          <mc:Choice Requires="wpg">
            <w:drawing>
              <wp:inline distT="0" distB="0" distL="0" distR="0" wp14:anchorId="6A9F1B3B" wp14:editId="74E49F5D">
                <wp:extent cx="6838315" cy="1353185"/>
                <wp:effectExtent l="9525" t="9525" r="10160" b="8890"/>
                <wp:docPr id="868" name="Group 8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8315" cy="1353185"/>
                          <a:chOff x="0" y="0"/>
                          <a:chExt cx="10769" cy="2131"/>
                        </a:xfrm>
                      </wpg:grpSpPr>
                      <wpg:grpSp>
                        <wpg:cNvPr id="869" name="Group 850"/>
                        <wpg:cNvGrpSpPr>
                          <a:grpSpLocks/>
                        </wpg:cNvGrpSpPr>
                        <wpg:grpSpPr bwMode="auto">
                          <a:xfrm>
                            <a:off x="6" y="2119"/>
                            <a:ext cx="10757" cy="2"/>
                            <a:chOff x="6" y="2119"/>
                            <a:chExt cx="10757" cy="2"/>
                          </a:xfrm>
                        </wpg:grpSpPr>
                        <wps:wsp>
                          <wps:cNvPr id="870" name="Freeform 851"/>
                          <wps:cNvSpPr>
                            <a:spLocks/>
                          </wps:cNvSpPr>
                          <wps:spPr bwMode="auto">
                            <a:xfrm>
                              <a:off x="6" y="2119"/>
                              <a:ext cx="10757" cy="2"/>
                            </a:xfrm>
                            <a:custGeom>
                              <a:avLst/>
                              <a:gdLst>
                                <a:gd name="T0" fmla="+- 0 6 6"/>
                                <a:gd name="T1" fmla="*/ T0 w 10757"/>
                                <a:gd name="T2" fmla="+- 0 10763 6"/>
                                <a:gd name="T3" fmla="*/ T2 w 10757"/>
                              </a:gdLst>
                              <a:ahLst/>
                              <a:cxnLst>
                                <a:cxn ang="0">
                                  <a:pos x="T1" y="0"/>
                                </a:cxn>
                                <a:cxn ang="0">
                                  <a:pos x="T3" y="0"/>
                                </a:cxn>
                              </a:cxnLst>
                              <a:rect l="0" t="0" r="r" b="b"/>
                              <a:pathLst>
                                <a:path w="10757">
                                  <a:moveTo>
                                    <a:pt x="0" y="0"/>
                                  </a:moveTo>
                                  <a:lnTo>
                                    <a:pt x="10757" y="0"/>
                                  </a:lnTo>
                                </a:path>
                              </a:pathLst>
                            </a:custGeom>
                            <a:noFill/>
                            <a:ln w="7313">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1" name="Group 848"/>
                        <wpg:cNvGrpSpPr>
                          <a:grpSpLocks/>
                        </wpg:cNvGrpSpPr>
                        <wpg:grpSpPr bwMode="auto">
                          <a:xfrm>
                            <a:off x="12" y="6"/>
                            <a:ext cx="2" cy="2119"/>
                            <a:chOff x="12" y="6"/>
                            <a:chExt cx="2" cy="2119"/>
                          </a:xfrm>
                        </wpg:grpSpPr>
                        <wps:wsp>
                          <wps:cNvPr id="872" name="Freeform 849"/>
                          <wps:cNvSpPr>
                            <a:spLocks/>
                          </wps:cNvSpPr>
                          <wps:spPr bwMode="auto">
                            <a:xfrm>
                              <a:off x="12" y="6"/>
                              <a:ext cx="2" cy="2119"/>
                            </a:xfrm>
                            <a:custGeom>
                              <a:avLst/>
                              <a:gdLst>
                                <a:gd name="T0" fmla="+- 0 6 6"/>
                                <a:gd name="T1" fmla="*/ 6 h 2119"/>
                                <a:gd name="T2" fmla="+- 0 2125 6"/>
                                <a:gd name="T3" fmla="*/ 2125 h 2119"/>
                              </a:gdLst>
                              <a:ahLst/>
                              <a:cxnLst>
                                <a:cxn ang="0">
                                  <a:pos x="0" y="T1"/>
                                </a:cxn>
                                <a:cxn ang="0">
                                  <a:pos x="0" y="T3"/>
                                </a:cxn>
                              </a:cxnLst>
                              <a:rect l="0" t="0" r="r" b="b"/>
                              <a:pathLst>
                                <a:path h="2119">
                                  <a:moveTo>
                                    <a:pt x="0" y="0"/>
                                  </a:moveTo>
                                  <a:lnTo>
                                    <a:pt x="0" y="2119"/>
                                  </a:lnTo>
                                </a:path>
                              </a:pathLst>
                            </a:custGeom>
                            <a:noFill/>
                            <a:ln w="7313">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3" name="Group 846"/>
                        <wpg:cNvGrpSpPr>
                          <a:grpSpLocks/>
                        </wpg:cNvGrpSpPr>
                        <wpg:grpSpPr bwMode="auto">
                          <a:xfrm>
                            <a:off x="10757" y="6"/>
                            <a:ext cx="2" cy="2119"/>
                            <a:chOff x="10757" y="6"/>
                            <a:chExt cx="2" cy="2119"/>
                          </a:xfrm>
                        </wpg:grpSpPr>
                        <wps:wsp>
                          <wps:cNvPr id="874" name="Freeform 847"/>
                          <wps:cNvSpPr>
                            <a:spLocks/>
                          </wps:cNvSpPr>
                          <wps:spPr bwMode="auto">
                            <a:xfrm>
                              <a:off x="10757" y="6"/>
                              <a:ext cx="2" cy="2119"/>
                            </a:xfrm>
                            <a:custGeom>
                              <a:avLst/>
                              <a:gdLst>
                                <a:gd name="T0" fmla="+- 0 6 6"/>
                                <a:gd name="T1" fmla="*/ 6 h 2119"/>
                                <a:gd name="T2" fmla="+- 0 2125 6"/>
                                <a:gd name="T3" fmla="*/ 2125 h 2119"/>
                              </a:gdLst>
                              <a:ahLst/>
                              <a:cxnLst>
                                <a:cxn ang="0">
                                  <a:pos x="0" y="T1"/>
                                </a:cxn>
                                <a:cxn ang="0">
                                  <a:pos x="0" y="T3"/>
                                </a:cxn>
                              </a:cxnLst>
                              <a:rect l="0" t="0" r="r" b="b"/>
                              <a:pathLst>
                                <a:path h="2119">
                                  <a:moveTo>
                                    <a:pt x="0" y="0"/>
                                  </a:moveTo>
                                  <a:lnTo>
                                    <a:pt x="0" y="2119"/>
                                  </a:lnTo>
                                </a:path>
                              </a:pathLst>
                            </a:custGeom>
                            <a:noFill/>
                            <a:ln w="7313">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5" name="Group 843"/>
                        <wpg:cNvGrpSpPr>
                          <a:grpSpLocks/>
                        </wpg:cNvGrpSpPr>
                        <wpg:grpSpPr bwMode="auto">
                          <a:xfrm>
                            <a:off x="432" y="950"/>
                            <a:ext cx="70" cy="70"/>
                            <a:chOff x="432" y="950"/>
                            <a:chExt cx="70" cy="70"/>
                          </a:xfrm>
                        </wpg:grpSpPr>
                        <wps:wsp>
                          <wps:cNvPr id="876" name="Freeform 845"/>
                          <wps:cNvSpPr>
                            <a:spLocks/>
                          </wps:cNvSpPr>
                          <wps:spPr bwMode="auto">
                            <a:xfrm>
                              <a:off x="432" y="950"/>
                              <a:ext cx="70" cy="70"/>
                            </a:xfrm>
                            <a:custGeom>
                              <a:avLst/>
                              <a:gdLst>
                                <a:gd name="T0" fmla="+- 0 501 432"/>
                                <a:gd name="T1" fmla="*/ T0 w 70"/>
                                <a:gd name="T2" fmla="+- 0 984 950"/>
                                <a:gd name="T3" fmla="*/ 984 h 70"/>
                                <a:gd name="T4" fmla="+- 0 499 432"/>
                                <a:gd name="T5" fmla="*/ T4 w 70"/>
                                <a:gd name="T6" fmla="+- 0 998 950"/>
                                <a:gd name="T7" fmla="*/ 998 h 70"/>
                                <a:gd name="T8" fmla="+- 0 491 432"/>
                                <a:gd name="T9" fmla="*/ T8 w 70"/>
                                <a:gd name="T10" fmla="+- 0 1009 950"/>
                                <a:gd name="T11" fmla="*/ 1009 h 70"/>
                                <a:gd name="T12" fmla="+- 0 480 432"/>
                                <a:gd name="T13" fmla="*/ T12 w 70"/>
                                <a:gd name="T14" fmla="+- 0 1016 950"/>
                                <a:gd name="T15" fmla="*/ 1016 h 70"/>
                                <a:gd name="T16" fmla="+- 0 467 432"/>
                                <a:gd name="T17" fmla="*/ T16 w 70"/>
                                <a:gd name="T18" fmla="+- 0 1019 950"/>
                                <a:gd name="T19" fmla="*/ 1019 h 70"/>
                                <a:gd name="T20" fmla="+- 0 453 432"/>
                                <a:gd name="T21" fmla="*/ T20 w 70"/>
                                <a:gd name="T22" fmla="+- 0 1016 950"/>
                                <a:gd name="T23" fmla="*/ 1016 h 70"/>
                                <a:gd name="T24" fmla="+- 0 442 432"/>
                                <a:gd name="T25" fmla="*/ T24 w 70"/>
                                <a:gd name="T26" fmla="+- 0 1009 950"/>
                                <a:gd name="T27" fmla="*/ 1009 h 70"/>
                                <a:gd name="T28" fmla="+- 0 435 432"/>
                                <a:gd name="T29" fmla="*/ T28 w 70"/>
                                <a:gd name="T30" fmla="+- 0 998 950"/>
                                <a:gd name="T31" fmla="*/ 998 h 70"/>
                                <a:gd name="T32" fmla="+- 0 432 432"/>
                                <a:gd name="T33" fmla="*/ T32 w 70"/>
                                <a:gd name="T34" fmla="+- 0 984 950"/>
                                <a:gd name="T35" fmla="*/ 984 h 70"/>
                                <a:gd name="T36" fmla="+- 0 435 432"/>
                                <a:gd name="T37" fmla="*/ T36 w 70"/>
                                <a:gd name="T38" fmla="+- 0 971 950"/>
                                <a:gd name="T39" fmla="*/ 971 h 70"/>
                                <a:gd name="T40" fmla="+- 0 442 432"/>
                                <a:gd name="T41" fmla="*/ T40 w 70"/>
                                <a:gd name="T42" fmla="+- 0 960 950"/>
                                <a:gd name="T43" fmla="*/ 960 h 70"/>
                                <a:gd name="T44" fmla="+- 0 453 432"/>
                                <a:gd name="T45" fmla="*/ T44 w 70"/>
                                <a:gd name="T46" fmla="+- 0 953 950"/>
                                <a:gd name="T47" fmla="*/ 953 h 70"/>
                                <a:gd name="T48" fmla="+- 0 467 432"/>
                                <a:gd name="T49" fmla="*/ T48 w 70"/>
                                <a:gd name="T50" fmla="+- 0 950 950"/>
                                <a:gd name="T51" fmla="*/ 950 h 70"/>
                                <a:gd name="T52" fmla="+- 0 480 432"/>
                                <a:gd name="T53" fmla="*/ T52 w 70"/>
                                <a:gd name="T54" fmla="+- 0 953 950"/>
                                <a:gd name="T55" fmla="*/ 953 h 70"/>
                                <a:gd name="T56" fmla="+- 0 491 432"/>
                                <a:gd name="T57" fmla="*/ T56 w 70"/>
                                <a:gd name="T58" fmla="+- 0 960 950"/>
                                <a:gd name="T59" fmla="*/ 960 h 70"/>
                                <a:gd name="T60" fmla="+- 0 499 432"/>
                                <a:gd name="T61" fmla="*/ T60 w 70"/>
                                <a:gd name="T62" fmla="+- 0 971 950"/>
                                <a:gd name="T63" fmla="*/ 971 h 70"/>
                                <a:gd name="T64" fmla="+- 0 501 432"/>
                                <a:gd name="T65" fmla="*/ T64 w 70"/>
                                <a:gd name="T66" fmla="+- 0 984 950"/>
                                <a:gd name="T67" fmla="*/ 984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0" h="70">
                                  <a:moveTo>
                                    <a:pt x="69" y="34"/>
                                  </a:moveTo>
                                  <a:lnTo>
                                    <a:pt x="67" y="48"/>
                                  </a:lnTo>
                                  <a:lnTo>
                                    <a:pt x="59" y="59"/>
                                  </a:lnTo>
                                  <a:lnTo>
                                    <a:pt x="48" y="66"/>
                                  </a:lnTo>
                                  <a:lnTo>
                                    <a:pt x="35" y="69"/>
                                  </a:lnTo>
                                  <a:lnTo>
                                    <a:pt x="21" y="66"/>
                                  </a:lnTo>
                                  <a:lnTo>
                                    <a:pt x="10" y="59"/>
                                  </a:lnTo>
                                  <a:lnTo>
                                    <a:pt x="3" y="48"/>
                                  </a:lnTo>
                                  <a:lnTo>
                                    <a:pt x="0" y="34"/>
                                  </a:lnTo>
                                  <a:lnTo>
                                    <a:pt x="3" y="21"/>
                                  </a:lnTo>
                                  <a:lnTo>
                                    <a:pt x="10" y="10"/>
                                  </a:lnTo>
                                  <a:lnTo>
                                    <a:pt x="21" y="3"/>
                                  </a:lnTo>
                                  <a:lnTo>
                                    <a:pt x="35" y="0"/>
                                  </a:lnTo>
                                  <a:lnTo>
                                    <a:pt x="48" y="3"/>
                                  </a:lnTo>
                                  <a:lnTo>
                                    <a:pt x="59" y="10"/>
                                  </a:lnTo>
                                  <a:lnTo>
                                    <a:pt x="67" y="21"/>
                                  </a:lnTo>
                                  <a:lnTo>
                                    <a:pt x="69" y="34"/>
                                  </a:lnTo>
                                  <a:close/>
                                </a:path>
                              </a:pathLst>
                            </a:custGeom>
                            <a:noFill/>
                            <a:ln w="73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7" name="Text Box 844"/>
                          <wps:cNvSpPr txBox="1">
                            <a:spLocks noChangeArrowheads="1"/>
                          </wps:cNvSpPr>
                          <wps:spPr bwMode="auto">
                            <a:xfrm>
                              <a:off x="0" y="0"/>
                              <a:ext cx="10769" cy="21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879" w:rsidRDefault="005D7879">
                                <w:pPr>
                                  <w:rPr>
                                    <w:rFonts w:ascii="Times New Roman" w:eastAsia="Times New Roman" w:hAnsi="Times New Roman" w:cs="Times New Roman"/>
                                    <w:sz w:val="18"/>
                                    <w:szCs w:val="18"/>
                                  </w:rPr>
                                </w:pPr>
                              </w:p>
                              <w:p w:rsidR="005D7879" w:rsidRDefault="005D7879">
                                <w:pPr>
                                  <w:rPr>
                                    <w:rFonts w:ascii="Times New Roman" w:eastAsia="Times New Roman" w:hAnsi="Times New Roman" w:cs="Times New Roman"/>
                                    <w:sz w:val="18"/>
                                    <w:szCs w:val="18"/>
                                  </w:rPr>
                                </w:pPr>
                              </w:p>
                              <w:p w:rsidR="005D7879" w:rsidRDefault="005D7879">
                                <w:pPr>
                                  <w:rPr>
                                    <w:rFonts w:ascii="Times New Roman" w:eastAsia="Times New Roman" w:hAnsi="Times New Roman" w:cs="Times New Roman"/>
                                    <w:sz w:val="18"/>
                                    <w:szCs w:val="18"/>
                                  </w:rPr>
                                </w:pPr>
                              </w:p>
                              <w:p w:rsidR="005D7879" w:rsidRDefault="005D7879">
                                <w:pPr>
                                  <w:spacing w:before="8"/>
                                  <w:rPr>
                                    <w:rFonts w:ascii="Times New Roman" w:eastAsia="Times New Roman" w:hAnsi="Times New Roman" w:cs="Times New Roman"/>
                                  </w:rPr>
                                </w:pPr>
                              </w:p>
                              <w:p w:rsidR="005D7879" w:rsidRDefault="00ED4966">
                                <w:pPr>
                                  <w:spacing w:line="302" w:lineRule="auto"/>
                                  <w:ind w:left="650" w:right="151"/>
                                  <w:rPr>
                                    <w:rFonts w:ascii="Calibri" w:eastAsia="Calibri" w:hAnsi="Calibri" w:cs="Calibri"/>
                                    <w:sz w:val="18"/>
                                    <w:szCs w:val="18"/>
                                  </w:rPr>
                                </w:pPr>
                                <w:hyperlink r:id="rId214">
                                  <w:r w:rsidR="005D7879">
                                    <w:rPr>
                                      <w:rFonts w:ascii="Calibri"/>
                                      <w:color w:val="333333"/>
                                      <w:w w:val="110"/>
                                      <w:sz w:val="18"/>
                                      <w:u w:val="single" w:color="333333"/>
                                    </w:rPr>
                                    <w:t>http://www- wds.worldbank.org/external/default/WDSContentServer/IW3P/IB/2013/05/09/000333037_20130509102749/Render ed/PDF/774620PUB0EPI00LIC00PUB0DATE0503013.pdf</w:t>
                                  </w:r>
                                </w:hyperlink>
                              </w:p>
                            </w:txbxContent>
                          </wps:txbx>
                          <wps:bodyPr rot="0" vert="horz" wrap="square" lIns="0" tIns="0" rIns="0" bIns="0" anchor="t" anchorCtr="0" upright="1">
                            <a:noAutofit/>
                          </wps:bodyPr>
                        </wps:wsp>
                      </wpg:grpSp>
                    </wpg:wgp>
                  </a:graphicData>
                </a:graphic>
              </wp:inline>
            </w:drawing>
          </mc:Choice>
          <mc:Fallback>
            <w:pict>
              <v:group w14:anchorId="6A9F1B3B" id="Group 842" o:spid="_x0000_s1318" style="width:538.45pt;height:106.55pt;mso-position-horizontal-relative:char;mso-position-vertical-relative:line" coordsize="10769,2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">
                <v:group id="Group 850" o:spid="_x0000_s1319" style="position:absolute;left:6;top:2119;width:10757;height:2" coordorigin="6,2119" coordsize="107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96Az8YAAADcAAAADwAAAGRycy9kb3ducmV2LnhtbESPT2vCQBTE7wW/w/KE&#10;3uomSkWjq4jU0kMoNBFKb4/sMwlm34bsNn++fbdQ6HGYmd8w++NoGtFT52rLCuJFBIK4sLrmUsE1&#10;vzxtQDiPrLGxTAomcnA8zB72mGg78Af1mS9FgLBLUEHlfZtI6YqKDLqFbYmDd7OdQR9kV0rd4RDg&#10;ppHLKFpLgzWHhQpbOldU3LNvo+B1wOG0il/69H47T1/58/tnGpNSj/PxtAPhafT/4b/2m1awWW/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3oDPxgAAANwA&#10;AAAPAAAAAAAAAAAAAAAAAKoCAABkcnMvZG93bnJldi54bWxQSwUGAAAAAAQABAD6AAAAnQMAAAAA&#10;">
                  <v:shape id="Freeform 851" o:spid="_x0000_s1320" style="position:absolute;left:6;top:2119;width:10757;height:2;visibility:visible;mso-wrap-style:square;v-text-anchor:top" coordsize="107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AQisIA&#10;AADcAAAADwAAAGRycy9kb3ducmV2LnhtbERPTWuDQBC9B/IflgnkFlfT0AabTZBAS25pjWCPgztV&#10;W3dW3K2af989FHp8vO/DaTadGGlwrWUFSRSDIK6sbrlWUNxeNnsQziNr7CyTgjs5OB2XiwOm2k78&#10;TmPuaxFC2KWooPG+T6V0VUMGXWR74sB92sGgD3CopR5wCuGmk9s4fpQGWw4NDfZ0bqj6zn+MAp9k&#10;FX+4osw4371+lVP+dn24K7VezdkzCE+z/xf/uS9awf4pzA9nwhGQx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IBCKwgAAANwAAAAPAAAAAAAAAAAAAAAAAJgCAABkcnMvZG93&#10;bnJldi54bWxQSwUGAAAAAAQABAD1AAAAhwMAAAAA&#10;" path="m,l10757,e" filled="f" strokecolor="#ccc" strokeweight=".20314mm">
                    <v:path arrowok="t" o:connecttype="custom" o:connectlocs="0,0;10757,0" o:connectangles="0,0"/>
                  </v:shape>
                </v:group>
                <v:group id="Group 848" o:spid="_x0000_s1321" style="position:absolute;left:12;top:6;width:2;height:2119" coordorigin="12,6" coordsize="2,21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HEaFMQAAADcAAAADwAAAGRycy9kb3ducmV2LnhtbESPQYvCMBSE78L+h/CE&#10;vWnaXXSlGkXEXTyIoC6It0fzbIvNS2liW/+9EQSPw8x8w8wWnSlFQ7UrLCuIhxEI4tTqgjMF/8ff&#10;wQSE88gaS8uk4E4OFvOP3gwTbVveU3PwmQgQdgkqyL2vEildmpNBN7QVcfAutjbog6wzqWtsA9yU&#10;8iuKxtJgwWEhx4pWOaXXw80o+GuxXX7H62Z7vazu5+Nod9rGpNRnv1tOQXjq/Dv8am+0gslP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HEaFMQAAADcAAAA&#10;DwAAAAAAAAAAAAAAAACqAgAAZHJzL2Rvd25yZXYueG1sUEsFBgAAAAAEAAQA+gAAAJsDAAAAAA==&#10;">
                  <v:shape id="Freeform 849" o:spid="_x0000_s1322" style="position:absolute;left:12;top:6;width:2;height:2119;visibility:visible;mso-wrap-style:square;v-text-anchor:top" coordsize="2,2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yHG8YA&#10;AADcAAAADwAAAGRycy9kb3ducmV2LnhtbESPT0sDMRTE74LfITzBS7FZF3TLtmnxD+J6krZS6O2x&#10;ed0sbl7WJLbptzeC4HGYmd8wi1WygziSD71jBbfTAgRx63TPnYKP7cvNDESIyBoHx6TgTAFWy8uL&#10;BdbanXhNx03sRIZwqFGBiXGspQytIYth6kbi7B2ctxiz9J3UHk8ZbgdZFsW9tNhzXjA40pOh9nPz&#10;bRV8PZeP+4R37yadm+ZtN6mq14lX6voqPcxBRErxP/zXbrSCWVXC75l8BO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dyHG8YAAADcAAAADwAAAAAAAAAAAAAAAACYAgAAZHJz&#10;L2Rvd25yZXYueG1sUEsFBgAAAAAEAAQA9QAAAIsDAAAAAA==&#10;" path="m,l,2119e" filled="f" strokecolor="#ccc" strokeweight=".20314mm">
                    <v:path arrowok="t" o:connecttype="custom" o:connectlocs="0,6;0,2125" o:connectangles="0,0"/>
                  </v:shape>
                </v:group>
                <v:group id="Group 846" o:spid="_x0000_s1323" style="position:absolute;left:10757;top:6;width:2;height:2119" coordorigin="10757,6" coordsize="2,21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h+MYAAADcAAAADwAAAGRycy9kb3ducmV2LnhtbESPQWvCQBSE7wX/w/KE&#10;3uomSltJ3YQgtvQgQlWQ3h7ZZxKSfRuy2yT++25B6HGYmW+YTTaZVgzUu9qygngRgSAurK65VHA+&#10;vT+tQTiPrLG1TApu5CBLZw8bTLQd+YuGoy9FgLBLUEHlfZdI6YqKDLqF7YiDd7W9QR9kX0rd4xjg&#10;ppXLKHqRBmsOCxV2tK2oaI4/RsHHiGO+infDvrlub9+n58NlH5NSj/MpfwPhafL/4Xv7UytYv67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7yH4xgAAANwA&#10;AAAPAAAAAAAAAAAAAAAAAKoCAABkcnMvZG93bnJldi54bWxQSwUGAAAAAAQABAD6AAAAnQMAAAAA&#10;">
                  <v:shape id="Freeform 847" o:spid="_x0000_s1324" style="position:absolute;left:10757;top:6;width:2;height:2119;visibility:visible;mso-wrap-style:square;v-text-anchor:top" coordsize="2,2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m69McA&#10;AADcAAAADwAAAGRycy9kb3ducmV2LnhtbESPT0sDMRTE74LfITzBS7FZi+2WtWnxD+L2VGyL4O2x&#10;eW4WNy9rEtv02xuh4HGYmd8wi1WyvTiQD51jBbfjAgRx43THrYL97uVmDiJEZI29Y1JwogCr5eXF&#10;AivtjvxGh21sRYZwqFCBiXGopAyNIYth7Abi7H06bzFm6VupPR4z3PZyUhQzabHjvGBwoCdDzdf2&#10;xyr4fp48fiScbkw61fX6fVSWryOv1PVVergHESnF//C5XWsF8/IO/s7kI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F5uvTHAAAA3AAAAA8AAAAAAAAAAAAAAAAAmAIAAGRy&#10;cy9kb3ducmV2LnhtbFBLBQYAAAAABAAEAPUAAACMAwAAAAA=&#10;" path="m,l,2119e" filled="f" strokecolor="#ccc" strokeweight=".20314mm">
                    <v:path arrowok="t" o:connecttype="custom" o:connectlocs="0,6;0,2125" o:connectangles="0,0"/>
                  </v:shape>
                </v:group>
                <v:group id="Group 843" o:spid="_x0000_s1325" style="position:absolute;left:432;top:950;width:70;height:70" coordorigin="432,950" coordsize="70,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0ocF8UAAADcAAAADwAAAGRycy9kb3ducmV2LnhtbESPS4vCQBCE78L+h6EX&#10;vOkkKz6IjiKyu+xBBB8g3ppMmwQzPSEzm8R/7wiCx6KqvqIWq86UoqHaFZYVxMMIBHFqdcGZgtPx&#10;ZzAD4TyyxtIyKbiTg9Xyo7fARNuW99QcfCYChF2CCnLvq0RKl+Zk0A1tRRy8q60N+iDrTOoa2wA3&#10;pfyKook0WHBYyLGiTU7p7fBvFPy22K5H8XezvV0398txvDtvY1Kq/9mt5yA8df4dfrX/tILZdAz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NKHBfFAAAA3AAA&#10;AA8AAAAAAAAAAAAAAAAAqgIAAGRycy9kb3ducmV2LnhtbFBLBQYAAAAABAAEAPoAAACcAwAAAAA=&#10;">
                  <v:shape id="Freeform 845" o:spid="_x0000_s1326" style="position:absolute;left:432;top:950;width:70;height:70;visibility:visible;mso-wrap-style:square;v-text-anchor:top" coordsize="7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5DdMQA&#10;AADcAAAADwAAAGRycy9kb3ducmV2LnhtbESPT2sCMRTE74V+h/AKvdWse1h1NYq0CPZU/IPn5+a5&#10;G9y8LEm6br99Iwgeh5nfDLNYDbYVPflgHCsYjzIQxJXThmsFx8PmYwoiRGSNrWNS8EcBVsvXlwWW&#10;2t14R/0+1iKVcChRQRNjV0oZqoYshpHriJN3cd5iTNLXUnu8pXLbyjzLCmnRcFposKPPhqrr/tcq&#10;mLqDnxlz6vNzvvsufr5Ol83WKvX+NqznICIN8Rl+0FuduEkB9zPpCM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uQ3TEAAAA3AAAAA8AAAAAAAAAAAAAAAAAmAIAAGRycy9k&#10;b3ducmV2LnhtbFBLBQYAAAAABAAEAPUAAACJAwAAAAA=&#10;" path="m69,34l67,48,59,59,48,66,35,69,21,66,10,59,3,48,,34,3,21,10,10,21,3,35,,48,3r11,7l67,21r2,13xe" filled="f" strokeweight=".20314mm">
                    <v:path arrowok="t" o:connecttype="custom" o:connectlocs="69,984;67,998;59,1009;48,1016;35,1019;21,1016;10,1009;3,998;0,984;3,971;10,960;21,953;35,950;48,953;59,960;67,971;69,984" o:connectangles="0,0,0,0,0,0,0,0,0,0,0,0,0,0,0,0,0"/>
                  </v:shape>
                  <v:shape id="Text Box 844" o:spid="_x0000_s1327" type="#_x0000_t202" style="position:absolute;width:10769;height:21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7sSMUA&#10;AADcAAAADwAAAGRycy9kb3ducmV2LnhtbESPQWvCQBSE74L/YXmF3nRTD2pTNyJSQSiUxnjw+Jp9&#10;Jkuyb9Psqum/7wpCj8PMfMOs1oNtxZV6bxwreJkmIIhLpw1XCo7FbrIE4QOyxtYxKfglD+tsPFph&#10;qt2Nc7oeQiUihH2KCuoQulRKX9Zk0U9dRxy9s+sthij7SuoebxFuWzlLkrm0aDgu1NjRtqayOVys&#10;gs2J83fz8/n9lZ9zUxSvCX/MG6Wen4bNG4hAQ/gPP9p7rWC5WMD9TDwCM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zuxIxQAAANwAAAAPAAAAAAAAAAAAAAAAAJgCAABkcnMv&#10;ZG93bnJldi54bWxQSwUGAAAAAAQABAD1AAAAigMAAAAA&#10;" filled="f" stroked="f">
                    <v:textbox inset="0,0,0,0">
                      <w:txbxContent>
                        <w:p w:rsidR="005D7879" w:rsidRDefault="005D7879">
                          <w:pPr>
                            <w:rPr>
                              <w:rFonts w:ascii="Times New Roman" w:eastAsia="Times New Roman" w:hAnsi="Times New Roman" w:cs="Times New Roman"/>
                              <w:sz w:val="18"/>
                              <w:szCs w:val="18"/>
                            </w:rPr>
                          </w:pPr>
                        </w:p>
                        <w:p w:rsidR="005D7879" w:rsidRDefault="005D7879">
                          <w:pPr>
                            <w:rPr>
                              <w:rFonts w:ascii="Times New Roman" w:eastAsia="Times New Roman" w:hAnsi="Times New Roman" w:cs="Times New Roman"/>
                              <w:sz w:val="18"/>
                              <w:szCs w:val="18"/>
                            </w:rPr>
                          </w:pPr>
                        </w:p>
                        <w:p w:rsidR="005D7879" w:rsidRDefault="005D7879">
                          <w:pPr>
                            <w:rPr>
                              <w:rFonts w:ascii="Times New Roman" w:eastAsia="Times New Roman" w:hAnsi="Times New Roman" w:cs="Times New Roman"/>
                              <w:sz w:val="18"/>
                              <w:szCs w:val="18"/>
                            </w:rPr>
                          </w:pPr>
                        </w:p>
                        <w:p w:rsidR="005D7879" w:rsidRDefault="005D7879">
                          <w:pPr>
                            <w:spacing w:before="8"/>
                            <w:rPr>
                              <w:rFonts w:ascii="Times New Roman" w:eastAsia="Times New Roman" w:hAnsi="Times New Roman" w:cs="Times New Roman"/>
                            </w:rPr>
                          </w:pPr>
                        </w:p>
                        <w:p w:rsidR="005D7879" w:rsidRDefault="00ED4966">
                          <w:pPr>
                            <w:spacing w:line="302" w:lineRule="auto"/>
                            <w:ind w:left="650" w:right="151"/>
                            <w:rPr>
                              <w:rFonts w:ascii="Calibri" w:eastAsia="Calibri" w:hAnsi="Calibri" w:cs="Calibri"/>
                              <w:sz w:val="18"/>
                              <w:szCs w:val="18"/>
                            </w:rPr>
                          </w:pPr>
                          <w:hyperlink r:id="rId215">
                            <w:r w:rsidR="005D7879">
                              <w:rPr>
                                <w:rFonts w:ascii="Calibri"/>
                                <w:color w:val="333333"/>
                                <w:w w:val="110"/>
                                <w:sz w:val="18"/>
                                <w:u w:val="single" w:color="333333"/>
                              </w:rPr>
                              <w:t>http://www- wds.worldbank.org/external/default/WDSContentServer/IW3P/IB/2013/05/09/000333037_20130509102749/Render ed/PDF/774620PUB0EPI00LIC00PUB0DATE0503013.pdf</w:t>
                            </w:r>
                          </w:hyperlink>
                        </w:p>
                      </w:txbxContent>
                    </v:textbox>
                  </v:shape>
                </v:group>
                <w10:anchorlock/>
              </v:group>
            </w:pict>
          </mc:Fallback>
        </mc:AlternateContent>
      </w:r>
    </w:p>
    <w:p w:rsidR="00A468B7" w:rsidRPr="00C1294B" w:rsidRDefault="00A468B7">
      <w:pPr>
        <w:rPr>
          <w:rFonts w:ascii="Times New Roman" w:eastAsia="Times New Roman" w:hAnsi="Times New Roman" w:cs="Times New Roman"/>
          <w:sz w:val="20"/>
          <w:szCs w:val="20"/>
          <w:lang w:val="sq-AL"/>
        </w:rPr>
      </w:pPr>
    </w:p>
    <w:p w:rsidR="00A468B7" w:rsidRPr="00C1294B" w:rsidRDefault="00831DB1">
      <w:pPr>
        <w:spacing w:before="7"/>
        <w:rPr>
          <w:rFonts w:ascii="Times New Roman" w:eastAsia="Times New Roman" w:hAnsi="Times New Roman" w:cs="Times New Roman"/>
          <w:sz w:val="24"/>
          <w:szCs w:val="24"/>
          <w:lang w:val="sq-AL"/>
        </w:rPr>
      </w:pPr>
      <w:r w:rsidRPr="00C1294B">
        <w:rPr>
          <w:noProof/>
          <w:lang w:val="sq-AL" w:eastAsia="sq-AL"/>
        </w:rPr>
        <mc:AlternateContent>
          <mc:Choice Requires="wpg">
            <w:drawing>
              <wp:anchor distT="0" distB="0" distL="0" distR="0" simplePos="0" relativeHeight="251726848" behindDoc="0" locked="0" layoutInCell="1" allowOverlap="1" wp14:anchorId="01C2B96F" wp14:editId="26509A89">
                <wp:simplePos x="0" y="0"/>
                <wp:positionH relativeFrom="page">
                  <wp:posOffset>359410</wp:posOffset>
                </wp:positionH>
                <wp:positionV relativeFrom="paragraph">
                  <wp:posOffset>195580</wp:posOffset>
                </wp:positionV>
                <wp:extent cx="6830695" cy="1270"/>
                <wp:effectExtent l="6985" t="5080" r="10795" b="12700"/>
                <wp:wrapTopAndBottom/>
                <wp:docPr id="866" name="Group 8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0695" cy="1270"/>
                          <a:chOff x="566" y="308"/>
                          <a:chExt cx="10757" cy="2"/>
                        </a:xfrm>
                      </wpg:grpSpPr>
                      <wps:wsp>
                        <wps:cNvPr id="867" name="Freeform 841"/>
                        <wps:cNvSpPr>
                          <a:spLocks/>
                        </wps:cNvSpPr>
                        <wps:spPr bwMode="auto">
                          <a:xfrm>
                            <a:off x="566" y="308"/>
                            <a:ext cx="10757" cy="2"/>
                          </a:xfrm>
                          <a:custGeom>
                            <a:avLst/>
                            <a:gdLst>
                              <a:gd name="T0" fmla="+- 0 566 566"/>
                              <a:gd name="T1" fmla="*/ T0 w 10757"/>
                              <a:gd name="T2" fmla="+- 0 11323 566"/>
                              <a:gd name="T3" fmla="*/ T2 w 10757"/>
                            </a:gdLst>
                            <a:ahLst/>
                            <a:cxnLst>
                              <a:cxn ang="0">
                                <a:pos x="T1" y="0"/>
                              </a:cxn>
                              <a:cxn ang="0">
                                <a:pos x="T3" y="0"/>
                              </a:cxn>
                            </a:cxnLst>
                            <a:rect l="0" t="0" r="r" b="b"/>
                            <a:pathLst>
                              <a:path w="10757">
                                <a:moveTo>
                                  <a:pt x="0" y="0"/>
                                </a:moveTo>
                                <a:lnTo>
                                  <a:pt x="10757" y="0"/>
                                </a:lnTo>
                              </a:path>
                            </a:pathLst>
                          </a:custGeom>
                          <a:noFill/>
                          <a:ln w="7313">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0AA6CA" id="Group 840" o:spid="_x0000_s1026" style="position:absolute;margin-left:28.3pt;margin-top:15.4pt;width:537.85pt;height:.1pt;z-index:251726848;mso-wrap-distance-left:0;mso-wrap-distance-right:0;mso-position-horizontal-relative:page" coordorigin="566,308" coordsize="107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">
                <v:shape id="Freeform 841" o:spid="_x0000_s1027" style="position:absolute;left:566;top:308;width:10757;height:2;visibility:visible;mso-wrap-style:square;v-text-anchor:top" coordsize="107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AeI8UA&#10;AADcAAAADwAAAGRycy9kb3ducmV2LnhtbESPT2vCQBTE74V+h+UVvNVNqlhJXUMotHizpoI9PrLP&#10;JDb7NmS3+fPt3YLgcZiZ3zCbdDSN6KlztWUF8TwCQVxYXXOp4Pj98bwG4TyyxsYyKZjIQbp9fNhg&#10;ou3AB+pzX4oAYZeggsr7NpHSFRUZdHPbEgfvbDuDPsiulLrDIcBNI1+iaCUN1hwWKmzpvaLiN/8z&#10;CnycFfzjjqeM8+Xn5TTkX/vFpNTsaczeQHga/T18a++0gvXqFf7PhCMgt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EB4jxQAAANwAAAAPAAAAAAAAAAAAAAAAAJgCAABkcnMv&#10;ZG93bnJldi54bWxQSwUGAAAAAAQABAD1AAAAigMAAAAA&#10;" path="m,l10757,e" filled="f" strokecolor="#ccc" strokeweight=".20314mm">
                  <v:path arrowok="t" o:connecttype="custom" o:connectlocs="0,0;10757,0" o:connectangles="0,0"/>
                </v:shape>
                <w10:wrap type="topAndBottom" anchorx="page"/>
              </v:group>
            </w:pict>
          </mc:Fallback>
        </mc:AlternateContent>
      </w:r>
    </w:p>
    <w:p w:rsidR="00A468B7" w:rsidRPr="00C1294B" w:rsidRDefault="00A468B7">
      <w:pPr>
        <w:spacing w:before="3"/>
        <w:rPr>
          <w:rFonts w:ascii="Times New Roman" w:eastAsia="Times New Roman" w:hAnsi="Times New Roman" w:cs="Times New Roman"/>
          <w:sz w:val="24"/>
          <w:szCs w:val="24"/>
          <w:lang w:val="sq-AL"/>
        </w:rPr>
      </w:pPr>
    </w:p>
    <w:p w:rsidR="00A468B7" w:rsidRPr="00C1294B" w:rsidRDefault="00AA3971">
      <w:pPr>
        <w:pStyle w:val="BodyText"/>
        <w:spacing w:before="73"/>
        <w:ind w:left="106" w:right="421"/>
        <w:rPr>
          <w:rFonts w:cs="Calibri"/>
          <w:lang w:val="sq-AL"/>
        </w:rPr>
      </w:pPr>
      <w:r w:rsidRPr="00C1294B">
        <w:rPr>
          <w:lang w:val="sq-AL"/>
        </w:rPr>
        <w:t>Nuk ka angazhime për këtë nivel.</w:t>
      </w:r>
    </w:p>
    <w:p w:rsidR="00A468B7" w:rsidRPr="00C1294B" w:rsidRDefault="00A468B7">
      <w:pPr>
        <w:rPr>
          <w:rFonts w:ascii="Calibri" w:eastAsia="Calibri" w:hAnsi="Calibri" w:cs="Calibri"/>
          <w:sz w:val="18"/>
          <w:szCs w:val="18"/>
          <w:lang w:val="sq-AL"/>
        </w:rPr>
      </w:pPr>
    </w:p>
    <w:p w:rsidR="00A468B7" w:rsidRPr="00C1294B" w:rsidRDefault="00A468B7">
      <w:pPr>
        <w:spacing w:before="2"/>
        <w:rPr>
          <w:rFonts w:ascii="Calibri" w:eastAsia="Calibri" w:hAnsi="Calibri" w:cs="Calibri"/>
          <w:sz w:val="20"/>
          <w:szCs w:val="20"/>
          <w:lang w:val="sq-AL"/>
        </w:rPr>
      </w:pPr>
    </w:p>
    <w:p w:rsidR="00A468B7" w:rsidRPr="00C1294B" w:rsidRDefault="00831DB1">
      <w:pPr>
        <w:ind w:left="267" w:right="421"/>
        <w:rPr>
          <w:rFonts w:ascii="Calibri" w:eastAsia="Calibri" w:hAnsi="Calibri" w:cs="Calibri"/>
          <w:sz w:val="27"/>
          <w:szCs w:val="27"/>
          <w:lang w:val="sq-AL"/>
        </w:rPr>
      </w:pPr>
      <w:r w:rsidRPr="00C1294B">
        <w:rPr>
          <w:noProof/>
          <w:lang w:val="sq-AL" w:eastAsia="sq-AL"/>
        </w:rPr>
        <mc:AlternateContent>
          <mc:Choice Requires="wpg">
            <w:drawing>
              <wp:anchor distT="0" distB="0" distL="114300" distR="114300" simplePos="0" relativeHeight="251729920" behindDoc="0" locked="0" layoutInCell="1" allowOverlap="1" wp14:anchorId="7D4550FC" wp14:editId="6740D4DF">
                <wp:simplePos x="0" y="0"/>
                <wp:positionH relativeFrom="page">
                  <wp:posOffset>374015</wp:posOffset>
                </wp:positionH>
                <wp:positionV relativeFrom="paragraph">
                  <wp:posOffset>-34290</wp:posOffset>
                </wp:positionV>
                <wp:extent cx="1270" cy="263525"/>
                <wp:effectExtent l="21590" t="22860" r="15240" b="18415"/>
                <wp:wrapNone/>
                <wp:docPr id="864" name="Group 8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263525"/>
                          <a:chOff x="589" y="-54"/>
                          <a:chExt cx="2" cy="415"/>
                        </a:xfrm>
                      </wpg:grpSpPr>
                      <wps:wsp>
                        <wps:cNvPr id="865" name="Freeform 839"/>
                        <wps:cNvSpPr>
                          <a:spLocks/>
                        </wps:cNvSpPr>
                        <wps:spPr bwMode="auto">
                          <a:xfrm>
                            <a:off x="589" y="-54"/>
                            <a:ext cx="2" cy="415"/>
                          </a:xfrm>
                          <a:custGeom>
                            <a:avLst/>
                            <a:gdLst>
                              <a:gd name="T0" fmla="+- 0 -54 -54"/>
                              <a:gd name="T1" fmla="*/ -54 h 415"/>
                              <a:gd name="T2" fmla="+- 0 361 -54"/>
                              <a:gd name="T3" fmla="*/ 361 h 415"/>
                            </a:gdLst>
                            <a:ahLst/>
                            <a:cxnLst>
                              <a:cxn ang="0">
                                <a:pos x="0" y="T1"/>
                              </a:cxn>
                              <a:cxn ang="0">
                                <a:pos x="0" y="T3"/>
                              </a:cxn>
                            </a:cxnLst>
                            <a:rect l="0" t="0" r="r" b="b"/>
                            <a:pathLst>
                              <a:path h="415">
                                <a:moveTo>
                                  <a:pt x="0" y="0"/>
                                </a:moveTo>
                                <a:lnTo>
                                  <a:pt x="0" y="415"/>
                                </a:lnTo>
                              </a:path>
                            </a:pathLst>
                          </a:custGeom>
                          <a:noFill/>
                          <a:ln w="29253">
                            <a:solidFill>
                              <a:srgbClr val="0069A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25B3CB" id="Group 838" o:spid="_x0000_s1026" style="position:absolute;margin-left:29.45pt;margin-top:-2.7pt;width:.1pt;height:20.75pt;z-index:251729920;mso-position-horizontal-relative:page" coordorigin="589,-54" coordsize="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">
                <v:shape id="Freeform 839" o:spid="_x0000_s1027" style="position:absolute;left:589;top:-54;width:2;height:415;visibility:visible;mso-wrap-style:square;v-text-anchor:top" coordsize="2,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sZ38IA&#10;AADcAAAADwAAAGRycy9kb3ducmV2LnhtbESPQWsCMRSE70L/Q3gFb5ptRZHVKEUQeq0V2+Nj89xk&#10;3bwsSbqu/fVNQfA4zMw3zHo7uFb0FKL1rOBlWoAgrry2XCs4fu4nSxAxIWtsPZOCG0XYbp5Gayy1&#10;v/IH9YdUiwzhWKICk1JXShkrQw7j1HfE2Tv74DBlGWqpA14z3LXytSgW0qHlvGCwo52h6nL4cQrs&#10;/HLrDda2Cf3vqakann3rL6XGz8PbCkSiIT3C9/a7VrBczOH/TD4C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exnfwgAAANwAAAAPAAAAAAAAAAAAAAAAAJgCAABkcnMvZG93&#10;bnJldi54bWxQSwUGAAAAAAQABAD1AAAAhwMAAAAA&#10;" path="m,l,415e" filled="f" strokecolor="#0069af" strokeweight=".81258mm">
                  <v:path arrowok="t" o:connecttype="custom" o:connectlocs="0,-54;0,361" o:connectangles="0,0"/>
                </v:shape>
                <w10:wrap anchorx="page"/>
              </v:group>
            </w:pict>
          </mc:Fallback>
        </mc:AlternateContent>
      </w:r>
      <w:r w:rsidR="004B538E" w:rsidRPr="00C1294B">
        <w:rPr>
          <w:rFonts w:ascii="Trebuchet MS"/>
          <w:b/>
          <w:color w:val="333333"/>
          <w:sz w:val="27"/>
          <w:lang w:val="sq-AL"/>
        </w:rPr>
        <w:t>Hapi i par</w:t>
      </w:r>
      <w:r w:rsidR="004B538E" w:rsidRPr="00C1294B">
        <w:rPr>
          <w:rFonts w:ascii="Trebuchet MS"/>
          <w:b/>
          <w:color w:val="333333"/>
          <w:sz w:val="27"/>
          <w:lang w:val="sq-AL"/>
        </w:rPr>
        <w:t>ë</w:t>
      </w:r>
      <w:r w:rsidR="00E83A14" w:rsidRPr="00C1294B">
        <w:rPr>
          <w:rFonts w:ascii="Trebuchet MS"/>
          <w:b/>
          <w:color w:val="333333"/>
          <w:sz w:val="27"/>
          <w:lang w:val="sq-AL"/>
        </w:rPr>
        <w:t xml:space="preserve">: </w:t>
      </w:r>
      <w:r w:rsidR="00AA3971" w:rsidRPr="00C1294B">
        <w:rPr>
          <w:rFonts w:ascii="Calibri"/>
          <w:color w:val="333333"/>
          <w:sz w:val="27"/>
          <w:lang w:val="sq-AL"/>
        </w:rPr>
        <w:t>Të botohen deklaratat e pasurisë dhe konfliktit të interesave si të dhëna të hapura</w:t>
      </w:r>
    </w:p>
    <w:p w:rsidR="00A468B7" w:rsidRPr="00C1294B" w:rsidRDefault="00A468B7">
      <w:pPr>
        <w:spacing w:before="9"/>
        <w:rPr>
          <w:rFonts w:ascii="Calibri" w:eastAsia="Calibri" w:hAnsi="Calibri" w:cs="Calibri"/>
          <w:sz w:val="40"/>
          <w:szCs w:val="40"/>
          <w:lang w:val="sq-AL"/>
        </w:rPr>
      </w:pPr>
    </w:p>
    <w:p w:rsidR="00A468B7" w:rsidRPr="00C1294B" w:rsidRDefault="00831DB1">
      <w:pPr>
        <w:pStyle w:val="Heading2"/>
        <w:ind w:right="421"/>
        <w:rPr>
          <w:rFonts w:cs="Calibri"/>
          <w:lang w:val="sq-AL"/>
        </w:rPr>
      </w:pPr>
      <w:r w:rsidRPr="00C1294B">
        <w:rPr>
          <w:noProof/>
          <w:lang w:val="sq-AL" w:eastAsia="sq-AL"/>
        </w:rPr>
        <mc:AlternateContent>
          <mc:Choice Requires="wpg">
            <w:drawing>
              <wp:anchor distT="0" distB="0" distL="114300" distR="114300" simplePos="0" relativeHeight="251731968" behindDoc="0" locked="0" layoutInCell="1" allowOverlap="1" wp14:anchorId="3D335CA2" wp14:editId="767582B9">
                <wp:simplePos x="0" y="0"/>
                <wp:positionH relativeFrom="page">
                  <wp:posOffset>374015</wp:posOffset>
                </wp:positionH>
                <wp:positionV relativeFrom="paragraph">
                  <wp:posOffset>-32385</wp:posOffset>
                </wp:positionV>
                <wp:extent cx="1270" cy="197485"/>
                <wp:effectExtent l="21590" t="15240" r="15240" b="15875"/>
                <wp:wrapNone/>
                <wp:docPr id="862" name="Group 8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97485"/>
                          <a:chOff x="589" y="-51"/>
                          <a:chExt cx="2" cy="311"/>
                        </a:xfrm>
                      </wpg:grpSpPr>
                      <wps:wsp>
                        <wps:cNvPr id="863" name="Freeform 837"/>
                        <wps:cNvSpPr>
                          <a:spLocks/>
                        </wps:cNvSpPr>
                        <wps:spPr bwMode="auto">
                          <a:xfrm>
                            <a:off x="589" y="-51"/>
                            <a:ext cx="2" cy="311"/>
                          </a:xfrm>
                          <a:custGeom>
                            <a:avLst/>
                            <a:gdLst>
                              <a:gd name="T0" fmla="+- 0 -51 -51"/>
                              <a:gd name="T1" fmla="*/ -51 h 311"/>
                              <a:gd name="T2" fmla="+- 0 260 -51"/>
                              <a:gd name="T3" fmla="*/ 260 h 311"/>
                            </a:gdLst>
                            <a:ahLst/>
                            <a:cxnLst>
                              <a:cxn ang="0">
                                <a:pos x="0" y="T1"/>
                              </a:cxn>
                              <a:cxn ang="0">
                                <a:pos x="0" y="T3"/>
                              </a:cxn>
                            </a:cxnLst>
                            <a:rect l="0" t="0" r="r" b="b"/>
                            <a:pathLst>
                              <a:path h="311">
                                <a:moveTo>
                                  <a:pt x="0" y="0"/>
                                </a:moveTo>
                                <a:lnTo>
                                  <a:pt x="0" y="311"/>
                                </a:lnTo>
                              </a:path>
                            </a:pathLst>
                          </a:custGeom>
                          <a:noFill/>
                          <a:ln w="29253">
                            <a:solidFill>
                              <a:srgbClr val="0069A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FF2D86" id="Group 836" o:spid="_x0000_s1026" style="position:absolute;margin-left:29.45pt;margin-top:-2.55pt;width:.1pt;height:15.55pt;z-index:251731968;mso-position-horizontal-relative:page" coordorigin="589,-51" coordsize="2,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">
                <v:shape id="Freeform 837" o:spid="_x0000_s1027" style="position:absolute;left:589;top:-51;width:2;height:311;visibility:visible;mso-wrap-style:square;v-text-anchor:top" coordsize="2,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tfpMMA&#10;AADcAAAADwAAAGRycy9kb3ducmV2LnhtbESPT4vCMBTE7wt+h/AEb2tqhSLVtCwLwu5F/Hfx9mze&#10;NmWbl9JErd/eCILHYWZ+w6zKwbbiSr1vHCuYTRMQxJXTDdcKjof15wKED8gaW8ek4E4eymL0scJc&#10;uxvv6LoPtYgQ9jkqMCF0uZS+MmTRT11HHL0/11sMUfa11D3eIty2Mk2STFpsOC4Y7OjbUPW/v1gF&#10;PpODOWe70/acOlf9HjdpnV6UmoyHryWIQEN4h1/tH61gkc3heSYeAVk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tfpMMAAADcAAAADwAAAAAAAAAAAAAAAACYAgAAZHJzL2Rv&#10;d25yZXYueG1sUEsFBgAAAAAEAAQA9QAAAIgDAAAAAA==&#10;" path="m,l,311e" filled="f" strokecolor="#0069af" strokeweight=".81258mm">
                  <v:path arrowok="t" o:connecttype="custom" o:connectlocs="0,-51;0,260" o:connectangles="0,0"/>
                </v:shape>
                <w10:wrap anchorx="page"/>
              </v:group>
            </w:pict>
          </mc:Fallback>
        </mc:AlternateContent>
      </w:r>
      <w:r w:rsidR="009B238E" w:rsidRPr="00C1294B">
        <w:rPr>
          <w:color w:val="333333"/>
          <w:lang w:val="sq-AL"/>
        </w:rPr>
        <w:t>Arsyetimi</w:t>
      </w:r>
    </w:p>
    <w:p w:rsidR="00A468B7" w:rsidRPr="00C1294B" w:rsidRDefault="00A468B7">
      <w:pPr>
        <w:rPr>
          <w:rFonts w:ascii="Calibri" w:eastAsia="Calibri" w:hAnsi="Calibri" w:cs="Calibri"/>
          <w:sz w:val="20"/>
          <w:szCs w:val="20"/>
          <w:lang w:val="sq-AL"/>
        </w:rPr>
      </w:pPr>
    </w:p>
    <w:p w:rsidR="00A468B7" w:rsidRPr="00C1294B" w:rsidRDefault="00AA3971">
      <w:pPr>
        <w:pStyle w:val="BodyText"/>
        <w:spacing w:before="129" w:line="302" w:lineRule="auto"/>
        <w:ind w:left="106" w:right="421"/>
        <w:rPr>
          <w:rFonts w:cs="Calibri"/>
          <w:lang w:val="sq-AL"/>
        </w:rPr>
      </w:pPr>
      <w:r w:rsidRPr="00C1294B">
        <w:rPr>
          <w:lang w:val="sq-AL"/>
        </w:rPr>
        <w:t>Aksesi i publikut tek informacioni forcon mekanizmat e përgjegjshmërisë sociale duke qenë se qytetarët e informuar kanë më shumë gjasa të kërkojnë rritjen e përgjegjësisë nga zyrtarët publikë.</w:t>
      </w:r>
    </w:p>
    <w:p w:rsidR="00A468B7" w:rsidRPr="00C1294B" w:rsidRDefault="00A468B7">
      <w:pPr>
        <w:spacing w:before="7"/>
        <w:rPr>
          <w:rFonts w:ascii="Calibri" w:eastAsia="Calibri" w:hAnsi="Calibri" w:cs="Calibri"/>
          <w:lang w:val="sq-AL"/>
        </w:rPr>
      </w:pPr>
    </w:p>
    <w:p w:rsidR="00A468B7" w:rsidRPr="00C1294B" w:rsidRDefault="00240436">
      <w:pPr>
        <w:pStyle w:val="BodyText"/>
        <w:spacing w:line="302" w:lineRule="auto"/>
        <w:ind w:left="106" w:right="421"/>
        <w:rPr>
          <w:rFonts w:cs="Calibri"/>
          <w:lang w:val="sq-AL"/>
        </w:rPr>
      </w:pPr>
      <w:r w:rsidRPr="00C1294B">
        <w:rPr>
          <w:lang w:val="sq-AL"/>
        </w:rPr>
        <w:t>Deklaratat që mund të aksesohen nga publiku forcojnë kërkesë për llogari duke siguruar informacion të rëndësishëm që përdoren për monitorimin dhe zbatimin. Deklaratat që bëhen publike dhe që mund të kërkohen dhe merren lehtësisht u mundësojnë qytetarëve, qeverisë dhe organizatave të shoqërisë civile të verifikojnë informacionin dhe të ngrenë shqetësime në rast se zbulojnë diçka. Mundësia e publikut për kontroll rrit gjasat që të shmangen të dhënat e gabuara apo sjellja e papranueshme nga zyrtarët publikë, duke forcuar kështu efektin pengues të deklaratave. Një gjë e tillë krijon edhe besimin e publikut tek institucionet duke shfaqur angazhim për transparencë dhe përgjegjshmëri. Në këtë mënyrë, aksesi i publikut tek deklaratat e pasurisë është faktori kyç i ndikimit të tyre. Sa më i lartë të jetë niveli i aksesit tek deklaratat, aq më i madh është potenciali i tij për të qenë efikas.</w:t>
      </w:r>
    </w:p>
    <w:p w:rsidR="00A468B7" w:rsidRPr="00C1294B" w:rsidRDefault="00A468B7">
      <w:pPr>
        <w:spacing w:before="9"/>
        <w:rPr>
          <w:rFonts w:ascii="Calibri" w:eastAsia="Calibri" w:hAnsi="Calibri" w:cs="Calibri"/>
          <w:sz w:val="25"/>
          <w:szCs w:val="25"/>
          <w:lang w:val="sq-AL"/>
        </w:rPr>
      </w:pPr>
    </w:p>
    <w:p w:rsidR="00A468B7" w:rsidRPr="00C1294B" w:rsidRDefault="00831DB1">
      <w:pPr>
        <w:pStyle w:val="Heading2"/>
        <w:ind w:right="421"/>
        <w:rPr>
          <w:rFonts w:cs="Calibri"/>
          <w:lang w:val="sq-AL"/>
        </w:rPr>
      </w:pPr>
      <w:r w:rsidRPr="00C1294B">
        <w:rPr>
          <w:noProof/>
          <w:lang w:val="sq-AL" w:eastAsia="sq-AL"/>
        </w:rPr>
        <mc:AlternateContent>
          <mc:Choice Requires="wpg">
            <w:drawing>
              <wp:anchor distT="0" distB="0" distL="114300" distR="114300" simplePos="0" relativeHeight="251735040" behindDoc="0" locked="0" layoutInCell="1" allowOverlap="1" wp14:anchorId="1524E52D" wp14:editId="4378AD77">
                <wp:simplePos x="0" y="0"/>
                <wp:positionH relativeFrom="page">
                  <wp:posOffset>374015</wp:posOffset>
                </wp:positionH>
                <wp:positionV relativeFrom="paragraph">
                  <wp:posOffset>-32385</wp:posOffset>
                </wp:positionV>
                <wp:extent cx="1270" cy="197485"/>
                <wp:effectExtent l="21590" t="15240" r="15240" b="15875"/>
                <wp:wrapNone/>
                <wp:docPr id="860" name="Group 8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97485"/>
                          <a:chOff x="589" y="-51"/>
                          <a:chExt cx="2" cy="311"/>
                        </a:xfrm>
                      </wpg:grpSpPr>
                      <wps:wsp>
                        <wps:cNvPr id="861" name="Freeform 835"/>
                        <wps:cNvSpPr>
                          <a:spLocks/>
                        </wps:cNvSpPr>
                        <wps:spPr bwMode="auto">
                          <a:xfrm>
                            <a:off x="589" y="-51"/>
                            <a:ext cx="2" cy="311"/>
                          </a:xfrm>
                          <a:custGeom>
                            <a:avLst/>
                            <a:gdLst>
                              <a:gd name="T0" fmla="+- 0 -51 -51"/>
                              <a:gd name="T1" fmla="*/ -51 h 311"/>
                              <a:gd name="T2" fmla="+- 0 260 -51"/>
                              <a:gd name="T3" fmla="*/ 260 h 311"/>
                            </a:gdLst>
                            <a:ahLst/>
                            <a:cxnLst>
                              <a:cxn ang="0">
                                <a:pos x="0" y="T1"/>
                              </a:cxn>
                              <a:cxn ang="0">
                                <a:pos x="0" y="T3"/>
                              </a:cxn>
                            </a:cxnLst>
                            <a:rect l="0" t="0" r="r" b="b"/>
                            <a:pathLst>
                              <a:path h="311">
                                <a:moveTo>
                                  <a:pt x="0" y="0"/>
                                </a:moveTo>
                                <a:lnTo>
                                  <a:pt x="0" y="311"/>
                                </a:lnTo>
                              </a:path>
                            </a:pathLst>
                          </a:custGeom>
                          <a:noFill/>
                          <a:ln w="29253">
                            <a:solidFill>
                              <a:srgbClr val="0069A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2FC9F0" id="Group 834" o:spid="_x0000_s1026" style="position:absolute;margin-left:29.45pt;margin-top:-2.55pt;width:.1pt;height:15.55pt;z-index:251735040;mso-position-horizontal-relative:page" coordorigin="589,-51" coordsize="2,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">
                <v:shape id="Freeform 835" o:spid="_x0000_s1027" style="position:absolute;left:589;top:-51;width:2;height:311;visibility:visible;mso-wrap-style:square;v-text-anchor:top" coordsize="2,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VkSMMA&#10;AADcAAAADwAAAGRycy9kb3ducmV2LnhtbESPQYvCMBSE7wv+h/AEb2tqDkW6RhFBcC/L2u1lb8/m&#10;2RSbl9JE7f57Iwh7HGbmG2a1GV0nbjSE1rOGxTwDQVx703KjofrZvy9BhIhssPNMGv4owGY9eVth&#10;Yfydj3QrYyMShEOBGmyMfSFlqC05DHPfEyfv7AeHMcmhkWbAe4K7Tqosy6XDltOCxZ52lupLeXUa&#10;Qi5He8qPv98n5X39WX2pRl21nk3H7QeISGP8D7/aB6NhmS/geSYdAb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VkSMMAAADcAAAADwAAAAAAAAAAAAAAAACYAgAAZHJzL2Rv&#10;d25yZXYueG1sUEsFBgAAAAAEAAQA9QAAAIgDAAAAAA==&#10;" path="m,l,311e" filled="f" strokecolor="#0069af" strokeweight=".81258mm">
                  <v:path arrowok="t" o:connecttype="custom" o:connectlocs="0,-51;0,260" o:connectangles="0,0"/>
                </v:shape>
                <w10:wrap anchorx="page"/>
              </v:group>
            </w:pict>
          </mc:Fallback>
        </mc:AlternateContent>
      </w:r>
      <w:r w:rsidR="0092625D" w:rsidRPr="00C1294B">
        <w:rPr>
          <w:color w:val="333333"/>
          <w:lang w:val="sq-AL"/>
        </w:rPr>
        <w:t>Rekomandime</w:t>
      </w:r>
    </w:p>
    <w:p w:rsidR="00A468B7" w:rsidRPr="00C1294B" w:rsidRDefault="00A468B7">
      <w:pPr>
        <w:spacing w:before="8"/>
        <w:rPr>
          <w:rFonts w:ascii="Calibri" w:eastAsia="Calibri" w:hAnsi="Calibri" w:cs="Calibri"/>
          <w:sz w:val="24"/>
          <w:szCs w:val="24"/>
          <w:lang w:val="sq-AL"/>
        </w:rPr>
      </w:pPr>
    </w:p>
    <w:p w:rsidR="00F2592F" w:rsidRPr="00C1294B" w:rsidRDefault="00F2592F" w:rsidP="00F2592F">
      <w:pPr>
        <w:pStyle w:val="BodyText"/>
        <w:spacing w:before="73" w:line="302" w:lineRule="auto"/>
        <w:ind w:right="298"/>
        <w:rPr>
          <w:lang w:val="sq-AL"/>
        </w:rPr>
      </w:pPr>
      <w:r w:rsidRPr="00C1294B">
        <w:rPr>
          <w:noProof/>
          <w:lang w:val="sq-AL" w:eastAsia="sq-AL"/>
        </w:rPr>
        <mc:AlternateContent>
          <mc:Choice Requires="wpg">
            <w:drawing>
              <wp:anchor distT="0" distB="0" distL="114300" distR="114300" simplePos="0" relativeHeight="251855872" behindDoc="0" locked="0" layoutInCell="1" allowOverlap="1" wp14:anchorId="07A377F7" wp14:editId="253DE805">
                <wp:simplePos x="0" y="0"/>
                <wp:positionH relativeFrom="page">
                  <wp:posOffset>513080</wp:posOffset>
                </wp:positionH>
                <wp:positionV relativeFrom="paragraph">
                  <wp:posOffset>89535</wp:posOffset>
                </wp:positionV>
                <wp:extent cx="44450" cy="44450"/>
                <wp:effectExtent l="17780" t="13335" r="13970" b="18415"/>
                <wp:wrapNone/>
                <wp:docPr id="858" name="Group 8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50" cy="44450"/>
                          <a:chOff x="808" y="141"/>
                          <a:chExt cx="70" cy="70"/>
                        </a:xfrm>
                      </wpg:grpSpPr>
                      <wps:wsp>
                        <wps:cNvPr id="859" name="Freeform 833"/>
                        <wps:cNvSpPr>
                          <a:spLocks/>
                        </wps:cNvSpPr>
                        <wps:spPr bwMode="auto">
                          <a:xfrm>
                            <a:off x="808" y="141"/>
                            <a:ext cx="70" cy="70"/>
                          </a:xfrm>
                          <a:custGeom>
                            <a:avLst/>
                            <a:gdLst>
                              <a:gd name="T0" fmla="+- 0 877 808"/>
                              <a:gd name="T1" fmla="*/ T0 w 70"/>
                              <a:gd name="T2" fmla="+- 0 175 141"/>
                              <a:gd name="T3" fmla="*/ 175 h 70"/>
                              <a:gd name="T4" fmla="+- 0 875 808"/>
                              <a:gd name="T5" fmla="*/ T4 w 70"/>
                              <a:gd name="T6" fmla="+- 0 189 141"/>
                              <a:gd name="T7" fmla="*/ 189 h 70"/>
                              <a:gd name="T8" fmla="+- 0 867 808"/>
                              <a:gd name="T9" fmla="*/ T8 w 70"/>
                              <a:gd name="T10" fmla="+- 0 200 141"/>
                              <a:gd name="T11" fmla="*/ 200 h 70"/>
                              <a:gd name="T12" fmla="+- 0 856 808"/>
                              <a:gd name="T13" fmla="*/ T12 w 70"/>
                              <a:gd name="T14" fmla="+- 0 207 141"/>
                              <a:gd name="T15" fmla="*/ 207 h 70"/>
                              <a:gd name="T16" fmla="+- 0 843 808"/>
                              <a:gd name="T17" fmla="*/ T16 w 70"/>
                              <a:gd name="T18" fmla="+- 0 210 141"/>
                              <a:gd name="T19" fmla="*/ 210 h 70"/>
                              <a:gd name="T20" fmla="+- 0 829 808"/>
                              <a:gd name="T21" fmla="*/ T20 w 70"/>
                              <a:gd name="T22" fmla="+- 0 207 141"/>
                              <a:gd name="T23" fmla="*/ 207 h 70"/>
                              <a:gd name="T24" fmla="+- 0 818 808"/>
                              <a:gd name="T25" fmla="*/ T24 w 70"/>
                              <a:gd name="T26" fmla="+- 0 200 141"/>
                              <a:gd name="T27" fmla="*/ 200 h 70"/>
                              <a:gd name="T28" fmla="+- 0 811 808"/>
                              <a:gd name="T29" fmla="*/ T28 w 70"/>
                              <a:gd name="T30" fmla="+- 0 189 141"/>
                              <a:gd name="T31" fmla="*/ 189 h 70"/>
                              <a:gd name="T32" fmla="+- 0 808 808"/>
                              <a:gd name="T33" fmla="*/ T32 w 70"/>
                              <a:gd name="T34" fmla="+- 0 175 141"/>
                              <a:gd name="T35" fmla="*/ 175 h 70"/>
                              <a:gd name="T36" fmla="+- 0 811 808"/>
                              <a:gd name="T37" fmla="*/ T36 w 70"/>
                              <a:gd name="T38" fmla="+- 0 162 141"/>
                              <a:gd name="T39" fmla="*/ 162 h 70"/>
                              <a:gd name="T40" fmla="+- 0 818 808"/>
                              <a:gd name="T41" fmla="*/ T40 w 70"/>
                              <a:gd name="T42" fmla="+- 0 151 141"/>
                              <a:gd name="T43" fmla="*/ 151 h 70"/>
                              <a:gd name="T44" fmla="+- 0 829 808"/>
                              <a:gd name="T45" fmla="*/ T44 w 70"/>
                              <a:gd name="T46" fmla="+- 0 143 141"/>
                              <a:gd name="T47" fmla="*/ 143 h 70"/>
                              <a:gd name="T48" fmla="+- 0 843 808"/>
                              <a:gd name="T49" fmla="*/ T48 w 70"/>
                              <a:gd name="T50" fmla="+- 0 141 141"/>
                              <a:gd name="T51" fmla="*/ 141 h 70"/>
                              <a:gd name="T52" fmla="+- 0 856 808"/>
                              <a:gd name="T53" fmla="*/ T52 w 70"/>
                              <a:gd name="T54" fmla="+- 0 143 141"/>
                              <a:gd name="T55" fmla="*/ 143 h 70"/>
                              <a:gd name="T56" fmla="+- 0 867 808"/>
                              <a:gd name="T57" fmla="*/ T56 w 70"/>
                              <a:gd name="T58" fmla="+- 0 151 141"/>
                              <a:gd name="T59" fmla="*/ 151 h 70"/>
                              <a:gd name="T60" fmla="+- 0 875 808"/>
                              <a:gd name="T61" fmla="*/ T60 w 70"/>
                              <a:gd name="T62" fmla="+- 0 162 141"/>
                              <a:gd name="T63" fmla="*/ 162 h 70"/>
                              <a:gd name="T64" fmla="+- 0 877 808"/>
                              <a:gd name="T65" fmla="*/ T64 w 70"/>
                              <a:gd name="T66" fmla="+- 0 175 141"/>
                              <a:gd name="T67" fmla="*/ 175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0" h="70">
                                <a:moveTo>
                                  <a:pt x="69" y="34"/>
                                </a:moveTo>
                                <a:lnTo>
                                  <a:pt x="67" y="48"/>
                                </a:lnTo>
                                <a:lnTo>
                                  <a:pt x="59" y="59"/>
                                </a:lnTo>
                                <a:lnTo>
                                  <a:pt x="48" y="66"/>
                                </a:lnTo>
                                <a:lnTo>
                                  <a:pt x="35" y="69"/>
                                </a:lnTo>
                                <a:lnTo>
                                  <a:pt x="21" y="66"/>
                                </a:lnTo>
                                <a:lnTo>
                                  <a:pt x="10" y="59"/>
                                </a:lnTo>
                                <a:lnTo>
                                  <a:pt x="3" y="48"/>
                                </a:lnTo>
                                <a:lnTo>
                                  <a:pt x="0" y="34"/>
                                </a:lnTo>
                                <a:lnTo>
                                  <a:pt x="3" y="21"/>
                                </a:lnTo>
                                <a:lnTo>
                                  <a:pt x="10" y="10"/>
                                </a:lnTo>
                                <a:lnTo>
                                  <a:pt x="21" y="2"/>
                                </a:lnTo>
                                <a:lnTo>
                                  <a:pt x="35" y="0"/>
                                </a:lnTo>
                                <a:lnTo>
                                  <a:pt x="48" y="2"/>
                                </a:lnTo>
                                <a:lnTo>
                                  <a:pt x="59" y="10"/>
                                </a:lnTo>
                                <a:lnTo>
                                  <a:pt x="67" y="21"/>
                                </a:lnTo>
                                <a:lnTo>
                                  <a:pt x="69" y="34"/>
                                </a:lnTo>
                                <a:close/>
                              </a:path>
                            </a:pathLst>
                          </a:custGeom>
                          <a:noFill/>
                          <a:ln w="73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DA2D63" id="Group 832" o:spid="_x0000_s1026" style="position:absolute;margin-left:40.4pt;margin-top:7.05pt;width:3.5pt;height:3.5pt;z-index:251855872;mso-position-horizontal-relative:page" coordorigin="808,141" coordsize="7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">
                <v:shape id="Freeform 833" o:spid="_x0000_s1027" style="position:absolute;left:808;top:141;width:70;height:70;visibility:visible;mso-wrap-style:square;v-text-anchor:top" coordsize="7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SLZsMA&#10;AADcAAAADwAAAGRycy9kb3ducmV2LnhtbESPQWsCMRSE7wX/Q3iCt5rtgqKrUYoi2JOoxfPr5rkb&#10;3LwsSVzXf98IhR6HmW+GWa5724iOfDCOFXyMMxDEpdOGKwXf5937DESIyBobx6TgSQHWq8HbEgvt&#10;Hnyk7hQrkUo4FKigjrEtpAxlTRbD2LXEybs6bzEm6SupPT5SuW1knmVTadFwWqixpU1N5e10twpm&#10;7uznxly6/Cc/fk0P28t1t7dKjYb95wJEpD7+h//ovU7cZA6vM+kI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kSLZsMAAADcAAAADwAAAAAAAAAAAAAAAACYAgAAZHJzL2Rv&#10;d25yZXYueG1sUEsFBgAAAAAEAAQA9QAAAIgDAAAAAA==&#10;" path="m69,34l67,48,59,59,48,66,35,69,21,66,10,59,3,48,,34,3,21,10,10,21,2,35,,48,2r11,8l67,21r2,13xe" filled="f" strokeweight=".20314mm">
                  <v:path arrowok="t" o:connecttype="custom" o:connectlocs="69,175;67,189;59,200;48,207;35,210;21,207;10,200;3,189;0,175;3,162;10,151;21,143;35,141;48,143;59,151;67,162;69,175" o:connectangles="0,0,0,0,0,0,0,0,0,0,0,0,0,0,0,0,0"/>
                </v:shape>
                <w10:wrap anchorx="page"/>
              </v:group>
            </w:pict>
          </mc:Fallback>
        </mc:AlternateContent>
      </w:r>
      <w:r w:rsidRPr="00C1294B">
        <w:rPr>
          <w:lang w:val="sq-AL"/>
        </w:rPr>
        <w:t>Të hidhen të gjitha deklaratat online. Edhe pse forma e aksesit të publikut te këto deklarata mund të jetë e ndryshme, në ato vende ku interneti është mjaft i lartë, këto deklarata duhet të hidhen online dhe të bëhet e mundur që të gjenden lehtë me një kërkim të thjeshtë në bazë të kritereve bazë, si emri i deklaruesit, viti i deklarimit dhe institucioni shtetëror për të cilin punon deklaruesi. Për shembull, do të ishte mirë që të gjendej informacion në lidhje me një numër deputetësh që kishin marrëveshje konsulencë me disa firma të kontraktuara nga qeveria. Publike duhet të bëhen edhe niveli i respektimit të ligjit, veprimet për zbatimin e ligjit dhe rezultatet e kontrolleve të plota (Banka Botërore, 2012).</w:t>
      </w:r>
    </w:p>
    <w:p w:rsidR="00F2592F" w:rsidRPr="00C1294B" w:rsidRDefault="00F2592F" w:rsidP="00F2592F">
      <w:pPr>
        <w:pStyle w:val="BodyText"/>
        <w:spacing w:before="137" w:line="302" w:lineRule="auto"/>
        <w:ind w:right="421"/>
        <w:rPr>
          <w:lang w:val="sq-AL"/>
        </w:rPr>
      </w:pPr>
      <w:r w:rsidRPr="00C1294B">
        <w:rPr>
          <w:noProof/>
          <w:lang w:val="sq-AL" w:eastAsia="sq-AL"/>
        </w:rPr>
        <mc:AlternateContent>
          <mc:Choice Requires="wpg">
            <w:drawing>
              <wp:anchor distT="0" distB="0" distL="114300" distR="114300" simplePos="0" relativeHeight="251856896" behindDoc="0" locked="0" layoutInCell="1" allowOverlap="1" wp14:anchorId="52FABE83" wp14:editId="786B985B">
                <wp:simplePos x="0" y="0"/>
                <wp:positionH relativeFrom="page">
                  <wp:posOffset>513080</wp:posOffset>
                </wp:positionH>
                <wp:positionV relativeFrom="paragraph">
                  <wp:posOffset>130175</wp:posOffset>
                </wp:positionV>
                <wp:extent cx="44450" cy="44450"/>
                <wp:effectExtent l="17780" t="15875" r="13970" b="15875"/>
                <wp:wrapNone/>
                <wp:docPr id="856" name="Group 8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50" cy="44450"/>
                          <a:chOff x="808" y="205"/>
                          <a:chExt cx="70" cy="70"/>
                        </a:xfrm>
                      </wpg:grpSpPr>
                      <wps:wsp>
                        <wps:cNvPr id="857" name="Freeform 831"/>
                        <wps:cNvSpPr>
                          <a:spLocks/>
                        </wps:cNvSpPr>
                        <wps:spPr bwMode="auto">
                          <a:xfrm>
                            <a:off x="808" y="205"/>
                            <a:ext cx="70" cy="70"/>
                          </a:xfrm>
                          <a:custGeom>
                            <a:avLst/>
                            <a:gdLst>
                              <a:gd name="T0" fmla="+- 0 877 808"/>
                              <a:gd name="T1" fmla="*/ T0 w 70"/>
                              <a:gd name="T2" fmla="+- 0 239 205"/>
                              <a:gd name="T3" fmla="*/ 239 h 70"/>
                              <a:gd name="T4" fmla="+- 0 875 808"/>
                              <a:gd name="T5" fmla="*/ T4 w 70"/>
                              <a:gd name="T6" fmla="+- 0 253 205"/>
                              <a:gd name="T7" fmla="*/ 253 h 70"/>
                              <a:gd name="T8" fmla="+- 0 867 808"/>
                              <a:gd name="T9" fmla="*/ T8 w 70"/>
                              <a:gd name="T10" fmla="+- 0 264 205"/>
                              <a:gd name="T11" fmla="*/ 264 h 70"/>
                              <a:gd name="T12" fmla="+- 0 856 808"/>
                              <a:gd name="T13" fmla="*/ T12 w 70"/>
                              <a:gd name="T14" fmla="+- 0 271 205"/>
                              <a:gd name="T15" fmla="*/ 271 h 70"/>
                              <a:gd name="T16" fmla="+- 0 843 808"/>
                              <a:gd name="T17" fmla="*/ T16 w 70"/>
                              <a:gd name="T18" fmla="+- 0 274 205"/>
                              <a:gd name="T19" fmla="*/ 274 h 70"/>
                              <a:gd name="T20" fmla="+- 0 829 808"/>
                              <a:gd name="T21" fmla="*/ T20 w 70"/>
                              <a:gd name="T22" fmla="+- 0 271 205"/>
                              <a:gd name="T23" fmla="*/ 271 h 70"/>
                              <a:gd name="T24" fmla="+- 0 818 808"/>
                              <a:gd name="T25" fmla="*/ T24 w 70"/>
                              <a:gd name="T26" fmla="+- 0 264 205"/>
                              <a:gd name="T27" fmla="*/ 264 h 70"/>
                              <a:gd name="T28" fmla="+- 0 811 808"/>
                              <a:gd name="T29" fmla="*/ T28 w 70"/>
                              <a:gd name="T30" fmla="+- 0 253 205"/>
                              <a:gd name="T31" fmla="*/ 253 h 70"/>
                              <a:gd name="T32" fmla="+- 0 808 808"/>
                              <a:gd name="T33" fmla="*/ T32 w 70"/>
                              <a:gd name="T34" fmla="+- 0 239 205"/>
                              <a:gd name="T35" fmla="*/ 239 h 70"/>
                              <a:gd name="T36" fmla="+- 0 811 808"/>
                              <a:gd name="T37" fmla="*/ T36 w 70"/>
                              <a:gd name="T38" fmla="+- 0 226 205"/>
                              <a:gd name="T39" fmla="*/ 226 h 70"/>
                              <a:gd name="T40" fmla="+- 0 818 808"/>
                              <a:gd name="T41" fmla="*/ T40 w 70"/>
                              <a:gd name="T42" fmla="+- 0 215 205"/>
                              <a:gd name="T43" fmla="*/ 215 h 70"/>
                              <a:gd name="T44" fmla="+- 0 829 808"/>
                              <a:gd name="T45" fmla="*/ T44 w 70"/>
                              <a:gd name="T46" fmla="+- 0 207 205"/>
                              <a:gd name="T47" fmla="*/ 207 h 70"/>
                              <a:gd name="T48" fmla="+- 0 843 808"/>
                              <a:gd name="T49" fmla="*/ T48 w 70"/>
                              <a:gd name="T50" fmla="+- 0 205 205"/>
                              <a:gd name="T51" fmla="*/ 205 h 70"/>
                              <a:gd name="T52" fmla="+- 0 856 808"/>
                              <a:gd name="T53" fmla="*/ T52 w 70"/>
                              <a:gd name="T54" fmla="+- 0 207 205"/>
                              <a:gd name="T55" fmla="*/ 207 h 70"/>
                              <a:gd name="T56" fmla="+- 0 867 808"/>
                              <a:gd name="T57" fmla="*/ T56 w 70"/>
                              <a:gd name="T58" fmla="+- 0 215 205"/>
                              <a:gd name="T59" fmla="*/ 215 h 70"/>
                              <a:gd name="T60" fmla="+- 0 875 808"/>
                              <a:gd name="T61" fmla="*/ T60 w 70"/>
                              <a:gd name="T62" fmla="+- 0 226 205"/>
                              <a:gd name="T63" fmla="*/ 226 h 70"/>
                              <a:gd name="T64" fmla="+- 0 877 808"/>
                              <a:gd name="T65" fmla="*/ T64 w 70"/>
                              <a:gd name="T66" fmla="+- 0 239 205"/>
                              <a:gd name="T67" fmla="*/ 23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0" h="70">
                                <a:moveTo>
                                  <a:pt x="69" y="34"/>
                                </a:moveTo>
                                <a:lnTo>
                                  <a:pt x="67" y="48"/>
                                </a:lnTo>
                                <a:lnTo>
                                  <a:pt x="59" y="59"/>
                                </a:lnTo>
                                <a:lnTo>
                                  <a:pt x="48" y="66"/>
                                </a:lnTo>
                                <a:lnTo>
                                  <a:pt x="35" y="69"/>
                                </a:lnTo>
                                <a:lnTo>
                                  <a:pt x="21" y="66"/>
                                </a:lnTo>
                                <a:lnTo>
                                  <a:pt x="10" y="59"/>
                                </a:lnTo>
                                <a:lnTo>
                                  <a:pt x="3" y="48"/>
                                </a:lnTo>
                                <a:lnTo>
                                  <a:pt x="0" y="34"/>
                                </a:lnTo>
                                <a:lnTo>
                                  <a:pt x="3" y="21"/>
                                </a:lnTo>
                                <a:lnTo>
                                  <a:pt x="10" y="10"/>
                                </a:lnTo>
                                <a:lnTo>
                                  <a:pt x="21" y="2"/>
                                </a:lnTo>
                                <a:lnTo>
                                  <a:pt x="35" y="0"/>
                                </a:lnTo>
                                <a:lnTo>
                                  <a:pt x="48" y="2"/>
                                </a:lnTo>
                                <a:lnTo>
                                  <a:pt x="59" y="10"/>
                                </a:lnTo>
                                <a:lnTo>
                                  <a:pt x="67" y="21"/>
                                </a:lnTo>
                                <a:lnTo>
                                  <a:pt x="69" y="34"/>
                                </a:lnTo>
                                <a:close/>
                              </a:path>
                            </a:pathLst>
                          </a:custGeom>
                          <a:noFill/>
                          <a:ln w="73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EF1421" id="Group 830" o:spid="_x0000_s1026" style="position:absolute;margin-left:40.4pt;margin-top:10.25pt;width:3.5pt;height:3.5pt;z-index:251856896;mso-position-horizontal-relative:page" coordorigin="808,205" coordsize="7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">
                <v:shape id="Freeform 831" o:spid="_x0000_s1027" style="position:absolute;left:808;top:205;width:70;height:70;visibility:visible;mso-wrap-style:square;v-text-anchor:top" coordsize="7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e6j8MA&#10;AADcAAAADwAAAGRycy9kb3ducmV2LnhtbESPQWsCMRSE7wX/Q3iCt5p1QWtXo4hFsKeiFs/PzXM3&#10;uHlZknRd/70pFHocZr4ZZrnubSM68sE4VjAZZyCIS6cNVwq+T7vXOYgQkTU2jknBgwKsV4OXJRba&#10;3flA3TFWIpVwKFBBHWNbSBnKmiyGsWuJk3d13mJM0ldSe7ynctvIPMtm0qLhtFBjS9uaytvxxyqY&#10;u5N/N+bc5Zf88Dn7+jhfd3ur1GjYbxYgIvXxP/xH73Xipm/weyYdAb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e6j8MAAADcAAAADwAAAAAAAAAAAAAAAACYAgAAZHJzL2Rv&#10;d25yZXYueG1sUEsFBgAAAAAEAAQA9QAAAIgDAAAAAA==&#10;" path="m69,34l67,48,59,59,48,66,35,69,21,66,10,59,3,48,,34,3,21,10,10,21,2,35,,48,2r11,8l67,21r2,13xe" filled="f" strokeweight=".20314mm">
                  <v:path arrowok="t" o:connecttype="custom" o:connectlocs="69,239;67,253;59,264;48,271;35,274;21,271;10,264;3,253;0,239;3,226;10,215;21,207;35,205;48,207;59,215;67,226;69,239" o:connectangles="0,0,0,0,0,0,0,0,0,0,0,0,0,0,0,0,0"/>
                </v:shape>
                <w10:wrap anchorx="page"/>
              </v:group>
            </w:pict>
          </mc:Fallback>
        </mc:AlternateContent>
      </w:r>
      <w:r w:rsidRPr="00C1294B">
        <w:rPr>
          <w:lang w:val="sq-AL"/>
        </w:rPr>
        <w:t>Të përdoren parimet e të dhënave të hapura për ta bërë publik online informacionin (Fondacioni Drita e Diellit, 2010). Pengesat teknologjike (p.sh., teknologjitë bashkëkohore) si dhe pengesat ekonomike (p.sh., tarifa për akses tek informacioni) duhet të eliminohen nëpërmjet përdorimit të formave të të dhënave të hapura. Për më tepër, të inkurajohet standardizimi i mëtejshëm dhe lexueshmëria me pajisje i rezultateve për të lehtësuar analizën dhe krahasueshmërinë e tyre (Fondacioni Sunlight, 2013).</w:t>
      </w:r>
    </w:p>
    <w:p w:rsidR="00A468B7" w:rsidRPr="00C1294B" w:rsidRDefault="00F2592F" w:rsidP="00F2592F">
      <w:pPr>
        <w:pStyle w:val="BodyText"/>
        <w:spacing w:before="137" w:line="302" w:lineRule="auto"/>
        <w:ind w:right="421"/>
        <w:rPr>
          <w:rFonts w:cs="Calibri"/>
          <w:lang w:val="sq-AL"/>
        </w:rPr>
      </w:pPr>
      <w:r w:rsidRPr="00C1294B">
        <w:rPr>
          <w:noProof/>
          <w:lang w:val="sq-AL" w:eastAsia="sq-AL"/>
        </w:rPr>
        <mc:AlternateContent>
          <mc:Choice Requires="wpg">
            <w:drawing>
              <wp:anchor distT="0" distB="0" distL="114300" distR="114300" simplePos="0" relativeHeight="251857920" behindDoc="0" locked="0" layoutInCell="1" allowOverlap="1" wp14:anchorId="52C0C30F" wp14:editId="4807F4C9">
                <wp:simplePos x="0" y="0"/>
                <wp:positionH relativeFrom="page">
                  <wp:posOffset>513080</wp:posOffset>
                </wp:positionH>
                <wp:positionV relativeFrom="paragraph">
                  <wp:posOffset>130175</wp:posOffset>
                </wp:positionV>
                <wp:extent cx="44450" cy="44450"/>
                <wp:effectExtent l="17780" t="15875" r="13970" b="15875"/>
                <wp:wrapNone/>
                <wp:docPr id="854" name="Group 8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50" cy="44450"/>
                          <a:chOff x="808" y="205"/>
                          <a:chExt cx="70" cy="70"/>
                        </a:xfrm>
                      </wpg:grpSpPr>
                      <wps:wsp>
                        <wps:cNvPr id="855" name="Freeform 829"/>
                        <wps:cNvSpPr>
                          <a:spLocks/>
                        </wps:cNvSpPr>
                        <wps:spPr bwMode="auto">
                          <a:xfrm>
                            <a:off x="808" y="205"/>
                            <a:ext cx="70" cy="70"/>
                          </a:xfrm>
                          <a:custGeom>
                            <a:avLst/>
                            <a:gdLst>
                              <a:gd name="T0" fmla="+- 0 877 808"/>
                              <a:gd name="T1" fmla="*/ T0 w 70"/>
                              <a:gd name="T2" fmla="+- 0 239 205"/>
                              <a:gd name="T3" fmla="*/ 239 h 70"/>
                              <a:gd name="T4" fmla="+- 0 875 808"/>
                              <a:gd name="T5" fmla="*/ T4 w 70"/>
                              <a:gd name="T6" fmla="+- 0 253 205"/>
                              <a:gd name="T7" fmla="*/ 253 h 70"/>
                              <a:gd name="T8" fmla="+- 0 867 808"/>
                              <a:gd name="T9" fmla="*/ T8 w 70"/>
                              <a:gd name="T10" fmla="+- 0 264 205"/>
                              <a:gd name="T11" fmla="*/ 264 h 70"/>
                              <a:gd name="T12" fmla="+- 0 856 808"/>
                              <a:gd name="T13" fmla="*/ T12 w 70"/>
                              <a:gd name="T14" fmla="+- 0 271 205"/>
                              <a:gd name="T15" fmla="*/ 271 h 70"/>
                              <a:gd name="T16" fmla="+- 0 843 808"/>
                              <a:gd name="T17" fmla="*/ T16 w 70"/>
                              <a:gd name="T18" fmla="+- 0 274 205"/>
                              <a:gd name="T19" fmla="*/ 274 h 70"/>
                              <a:gd name="T20" fmla="+- 0 829 808"/>
                              <a:gd name="T21" fmla="*/ T20 w 70"/>
                              <a:gd name="T22" fmla="+- 0 271 205"/>
                              <a:gd name="T23" fmla="*/ 271 h 70"/>
                              <a:gd name="T24" fmla="+- 0 818 808"/>
                              <a:gd name="T25" fmla="*/ T24 w 70"/>
                              <a:gd name="T26" fmla="+- 0 264 205"/>
                              <a:gd name="T27" fmla="*/ 264 h 70"/>
                              <a:gd name="T28" fmla="+- 0 811 808"/>
                              <a:gd name="T29" fmla="*/ T28 w 70"/>
                              <a:gd name="T30" fmla="+- 0 253 205"/>
                              <a:gd name="T31" fmla="*/ 253 h 70"/>
                              <a:gd name="T32" fmla="+- 0 808 808"/>
                              <a:gd name="T33" fmla="*/ T32 w 70"/>
                              <a:gd name="T34" fmla="+- 0 239 205"/>
                              <a:gd name="T35" fmla="*/ 239 h 70"/>
                              <a:gd name="T36" fmla="+- 0 811 808"/>
                              <a:gd name="T37" fmla="*/ T36 w 70"/>
                              <a:gd name="T38" fmla="+- 0 226 205"/>
                              <a:gd name="T39" fmla="*/ 226 h 70"/>
                              <a:gd name="T40" fmla="+- 0 818 808"/>
                              <a:gd name="T41" fmla="*/ T40 w 70"/>
                              <a:gd name="T42" fmla="+- 0 215 205"/>
                              <a:gd name="T43" fmla="*/ 215 h 70"/>
                              <a:gd name="T44" fmla="+- 0 829 808"/>
                              <a:gd name="T45" fmla="*/ T44 w 70"/>
                              <a:gd name="T46" fmla="+- 0 207 205"/>
                              <a:gd name="T47" fmla="*/ 207 h 70"/>
                              <a:gd name="T48" fmla="+- 0 843 808"/>
                              <a:gd name="T49" fmla="*/ T48 w 70"/>
                              <a:gd name="T50" fmla="+- 0 205 205"/>
                              <a:gd name="T51" fmla="*/ 205 h 70"/>
                              <a:gd name="T52" fmla="+- 0 856 808"/>
                              <a:gd name="T53" fmla="*/ T52 w 70"/>
                              <a:gd name="T54" fmla="+- 0 207 205"/>
                              <a:gd name="T55" fmla="*/ 207 h 70"/>
                              <a:gd name="T56" fmla="+- 0 867 808"/>
                              <a:gd name="T57" fmla="*/ T56 w 70"/>
                              <a:gd name="T58" fmla="+- 0 215 205"/>
                              <a:gd name="T59" fmla="*/ 215 h 70"/>
                              <a:gd name="T60" fmla="+- 0 875 808"/>
                              <a:gd name="T61" fmla="*/ T60 w 70"/>
                              <a:gd name="T62" fmla="+- 0 226 205"/>
                              <a:gd name="T63" fmla="*/ 226 h 70"/>
                              <a:gd name="T64" fmla="+- 0 877 808"/>
                              <a:gd name="T65" fmla="*/ T64 w 70"/>
                              <a:gd name="T66" fmla="+- 0 239 205"/>
                              <a:gd name="T67" fmla="*/ 23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0" h="70">
                                <a:moveTo>
                                  <a:pt x="69" y="34"/>
                                </a:moveTo>
                                <a:lnTo>
                                  <a:pt x="67" y="48"/>
                                </a:lnTo>
                                <a:lnTo>
                                  <a:pt x="59" y="59"/>
                                </a:lnTo>
                                <a:lnTo>
                                  <a:pt x="48" y="66"/>
                                </a:lnTo>
                                <a:lnTo>
                                  <a:pt x="35" y="69"/>
                                </a:lnTo>
                                <a:lnTo>
                                  <a:pt x="21" y="66"/>
                                </a:lnTo>
                                <a:lnTo>
                                  <a:pt x="10" y="59"/>
                                </a:lnTo>
                                <a:lnTo>
                                  <a:pt x="3" y="48"/>
                                </a:lnTo>
                                <a:lnTo>
                                  <a:pt x="0" y="34"/>
                                </a:lnTo>
                                <a:lnTo>
                                  <a:pt x="3" y="21"/>
                                </a:lnTo>
                                <a:lnTo>
                                  <a:pt x="10" y="10"/>
                                </a:lnTo>
                                <a:lnTo>
                                  <a:pt x="21" y="2"/>
                                </a:lnTo>
                                <a:lnTo>
                                  <a:pt x="35" y="0"/>
                                </a:lnTo>
                                <a:lnTo>
                                  <a:pt x="48" y="2"/>
                                </a:lnTo>
                                <a:lnTo>
                                  <a:pt x="59" y="10"/>
                                </a:lnTo>
                                <a:lnTo>
                                  <a:pt x="67" y="21"/>
                                </a:lnTo>
                                <a:lnTo>
                                  <a:pt x="69" y="34"/>
                                </a:lnTo>
                                <a:close/>
                              </a:path>
                            </a:pathLst>
                          </a:custGeom>
                          <a:noFill/>
                          <a:ln w="73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D4DCFF" id="Group 828" o:spid="_x0000_s1026" style="position:absolute;margin-left:40.4pt;margin-top:10.25pt;width:3.5pt;height:3.5pt;z-index:251857920;mso-position-horizontal-relative:page" coordorigin="808,205" coordsize="7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">
                <v:shape id="Freeform 829" o:spid="_x0000_s1027" style="position:absolute;left:808;top:205;width:70;height:70;visibility:visible;mso-wrap-style:square;v-text-anchor:top" coordsize="7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mBY8MA&#10;AADcAAAADwAAAGRycy9kb3ducmV2LnhtbESPT2sCMRTE74LfITzBm2ZdUHRrlGIR7En8g+fXzXM3&#10;dPOyJOm6fvtGKPQ4zPxmmPW2t43oyAfjWMFsmoEgLp02XCm4XvaTJYgQkTU2jknBkwJsN8PBGgvt&#10;Hnyi7hwrkUo4FKigjrEtpAxlTRbD1LXEybs7bzEm6SupPT5SuW1knmULadFwWqixpV1N5ff5xypY&#10;uotfGXPr8q/89Lk4ftzu+4NVajzq399AROrjf/iPPujEzefwOpOOgN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mBY8MAAADcAAAADwAAAAAAAAAAAAAAAACYAgAAZHJzL2Rv&#10;d25yZXYueG1sUEsFBgAAAAAEAAQA9QAAAIgDAAAAAA==&#10;" path="m69,34l67,48,59,59,48,66,35,69,21,66,10,59,3,48,,34,3,21,10,10,21,2,35,,48,2r11,8l67,21r2,13xe" filled="f" strokeweight=".20314mm">
                  <v:path arrowok="t" o:connecttype="custom" o:connectlocs="69,239;67,253;59,264;48,271;35,274;21,271;10,264;3,253;0,239;3,226;10,215;21,207;35,205;48,207;59,215;67,226;69,239" o:connectangles="0,0,0,0,0,0,0,0,0,0,0,0,0,0,0,0,0"/>
                </v:shape>
                <w10:wrap anchorx="page"/>
              </v:group>
            </w:pict>
          </mc:Fallback>
        </mc:AlternateContent>
      </w:r>
      <w:r w:rsidRPr="00C1294B">
        <w:rPr>
          <w:lang w:val="sq-AL"/>
        </w:rPr>
        <w:t>Të ndërtohen procese të përgjegjshmërisë sociale në funksionet e monitorimit të agjencive që merren me zbatimin e etikës në institucionet shtetërore në mënyrë që shqetësimet e besueshme të ngritura nga publiku të nxisin nisjen e hetimeve nga autoritetet përkatëse.</w:t>
      </w:r>
    </w:p>
    <w:p w:rsidR="00A468B7" w:rsidRPr="00C1294B" w:rsidRDefault="00831DB1">
      <w:pPr>
        <w:pStyle w:val="Heading2"/>
        <w:ind w:right="421"/>
        <w:rPr>
          <w:rFonts w:cs="Calibri"/>
          <w:lang w:val="sq-AL"/>
        </w:rPr>
      </w:pPr>
      <w:r w:rsidRPr="00C1294B">
        <w:rPr>
          <w:noProof/>
          <w:lang w:val="sq-AL" w:eastAsia="sq-AL"/>
        </w:rPr>
        <mc:AlternateContent>
          <mc:Choice Requires="wpg">
            <w:drawing>
              <wp:anchor distT="0" distB="0" distL="114300" distR="114300" simplePos="0" relativeHeight="251738112" behindDoc="0" locked="0" layoutInCell="1" allowOverlap="1" wp14:anchorId="744690CB" wp14:editId="522DAA6A">
                <wp:simplePos x="0" y="0"/>
                <wp:positionH relativeFrom="page">
                  <wp:posOffset>374015</wp:posOffset>
                </wp:positionH>
                <wp:positionV relativeFrom="paragraph">
                  <wp:posOffset>-32385</wp:posOffset>
                </wp:positionV>
                <wp:extent cx="1270" cy="197485"/>
                <wp:effectExtent l="21590" t="15240" r="15240" b="15875"/>
                <wp:wrapNone/>
                <wp:docPr id="852" name="Group 8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97485"/>
                          <a:chOff x="589" y="-51"/>
                          <a:chExt cx="2" cy="311"/>
                        </a:xfrm>
                      </wpg:grpSpPr>
                      <wps:wsp>
                        <wps:cNvPr id="853" name="Freeform 827"/>
                        <wps:cNvSpPr>
                          <a:spLocks/>
                        </wps:cNvSpPr>
                        <wps:spPr bwMode="auto">
                          <a:xfrm>
                            <a:off x="589" y="-51"/>
                            <a:ext cx="2" cy="311"/>
                          </a:xfrm>
                          <a:custGeom>
                            <a:avLst/>
                            <a:gdLst>
                              <a:gd name="T0" fmla="+- 0 -51 -51"/>
                              <a:gd name="T1" fmla="*/ -51 h 311"/>
                              <a:gd name="T2" fmla="+- 0 260 -51"/>
                              <a:gd name="T3" fmla="*/ 260 h 311"/>
                            </a:gdLst>
                            <a:ahLst/>
                            <a:cxnLst>
                              <a:cxn ang="0">
                                <a:pos x="0" y="T1"/>
                              </a:cxn>
                              <a:cxn ang="0">
                                <a:pos x="0" y="T3"/>
                              </a:cxn>
                            </a:cxnLst>
                            <a:rect l="0" t="0" r="r" b="b"/>
                            <a:pathLst>
                              <a:path h="311">
                                <a:moveTo>
                                  <a:pt x="0" y="0"/>
                                </a:moveTo>
                                <a:lnTo>
                                  <a:pt x="0" y="311"/>
                                </a:lnTo>
                              </a:path>
                            </a:pathLst>
                          </a:custGeom>
                          <a:noFill/>
                          <a:ln w="29253">
                            <a:solidFill>
                              <a:srgbClr val="0069A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52B1B3" id="Group 826" o:spid="_x0000_s1026" style="position:absolute;margin-left:29.45pt;margin-top:-2.55pt;width:.1pt;height:15.55pt;z-index:251738112;mso-position-horizontal-relative:page" coordorigin="589,-51" coordsize="2,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">
                <v:shape id="Freeform 827" o:spid="_x0000_s1027" style="position:absolute;left:589;top:-51;width:2;height:311;visibility:visible;mso-wrap-style:square;v-text-anchor:top" coordsize="2,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VGcMA&#10;AADcAAAADwAAAGRycy9kb3ducmV2LnhtbESPT4vCMBTE7wt+h/AEb2tqZYtUo4gg7F7Efxdvz+bZ&#10;FJuX0kSt394sCB6HmfkNM1t0thZ3an3lWMFomIAgLpyuuFRwPKy/JyB8QNZYOyYFT/KwmPe+Zphr&#10;9+Ad3fehFBHCPkcFJoQml9IXhiz6oWuIo3dxrcUQZVtK3eIjwm0t0yTJpMWK44LBhlaGiuv+ZhX4&#10;THbmnO1O23PqXPF33KRlelNq0O+WUxCBuvAJv9u/WsHkZwz/Z+IR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eVGcMAAADcAAAADwAAAAAAAAAAAAAAAACYAgAAZHJzL2Rv&#10;d25yZXYueG1sUEsFBgAAAAAEAAQA9QAAAIgDAAAAAA==&#10;" path="m,l,311e" filled="f" strokecolor="#0069af" strokeweight=".81258mm">
                  <v:path arrowok="t" o:connecttype="custom" o:connectlocs="0,-51;0,260" o:connectangles="0,0"/>
                </v:shape>
                <w10:wrap anchorx="page"/>
              </v:group>
            </w:pict>
          </mc:Fallback>
        </mc:AlternateContent>
      </w:r>
      <w:r w:rsidR="005E5480" w:rsidRPr="00C1294B">
        <w:rPr>
          <w:color w:val="333333"/>
          <w:lang w:val="sq-AL"/>
        </w:rPr>
        <w:t>Shembuj nga shtetet</w:t>
      </w:r>
    </w:p>
    <w:p w:rsidR="00A468B7" w:rsidRPr="00C1294B" w:rsidRDefault="00831DB1">
      <w:pPr>
        <w:spacing w:before="8"/>
        <w:rPr>
          <w:rFonts w:ascii="Calibri" w:eastAsia="Calibri" w:hAnsi="Calibri" w:cs="Calibri"/>
          <w:sz w:val="24"/>
          <w:szCs w:val="24"/>
          <w:lang w:val="sq-AL"/>
        </w:rPr>
      </w:pPr>
      <w:r w:rsidRPr="00C1294B">
        <w:rPr>
          <w:noProof/>
          <w:lang w:val="sq-AL" w:eastAsia="sq-AL"/>
        </w:rPr>
        <mc:AlternateContent>
          <mc:Choice Requires="wpg">
            <w:drawing>
              <wp:anchor distT="0" distB="0" distL="0" distR="0" simplePos="0" relativeHeight="251728896" behindDoc="0" locked="0" layoutInCell="1" allowOverlap="1" wp14:anchorId="3CEF8949" wp14:editId="4C729B1F">
                <wp:simplePos x="0" y="0"/>
                <wp:positionH relativeFrom="page">
                  <wp:posOffset>364490</wp:posOffset>
                </wp:positionH>
                <wp:positionV relativeFrom="paragraph">
                  <wp:posOffset>211455</wp:posOffset>
                </wp:positionV>
                <wp:extent cx="6830695" cy="1407795"/>
                <wp:effectExtent l="0" t="0" r="27305" b="20955"/>
                <wp:wrapTopAndBottom/>
                <wp:docPr id="842" name="Group 8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0695" cy="1407795"/>
                          <a:chOff x="566" y="326"/>
                          <a:chExt cx="10757" cy="1636"/>
                        </a:xfrm>
                      </wpg:grpSpPr>
                      <wpg:grpSp>
                        <wpg:cNvPr id="843" name="Group 824"/>
                        <wpg:cNvGrpSpPr>
                          <a:grpSpLocks/>
                        </wpg:cNvGrpSpPr>
                        <wpg:grpSpPr bwMode="auto">
                          <a:xfrm>
                            <a:off x="566" y="332"/>
                            <a:ext cx="10757" cy="2"/>
                            <a:chOff x="566" y="332"/>
                            <a:chExt cx="10757" cy="2"/>
                          </a:xfrm>
                        </wpg:grpSpPr>
                        <wps:wsp>
                          <wps:cNvPr id="844" name="Freeform 825"/>
                          <wps:cNvSpPr>
                            <a:spLocks/>
                          </wps:cNvSpPr>
                          <wps:spPr bwMode="auto">
                            <a:xfrm>
                              <a:off x="566" y="332"/>
                              <a:ext cx="10757" cy="2"/>
                            </a:xfrm>
                            <a:custGeom>
                              <a:avLst/>
                              <a:gdLst>
                                <a:gd name="T0" fmla="+- 0 566 566"/>
                                <a:gd name="T1" fmla="*/ T0 w 10757"/>
                                <a:gd name="T2" fmla="+- 0 11323 566"/>
                                <a:gd name="T3" fmla="*/ T2 w 10757"/>
                              </a:gdLst>
                              <a:ahLst/>
                              <a:cxnLst>
                                <a:cxn ang="0">
                                  <a:pos x="T1" y="0"/>
                                </a:cxn>
                                <a:cxn ang="0">
                                  <a:pos x="T3" y="0"/>
                                </a:cxn>
                              </a:cxnLst>
                              <a:rect l="0" t="0" r="r" b="b"/>
                              <a:pathLst>
                                <a:path w="10757">
                                  <a:moveTo>
                                    <a:pt x="0" y="0"/>
                                  </a:moveTo>
                                  <a:lnTo>
                                    <a:pt x="10757" y="0"/>
                                  </a:lnTo>
                                </a:path>
                              </a:pathLst>
                            </a:custGeom>
                            <a:noFill/>
                            <a:ln w="7313">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5" name="Group 822"/>
                        <wpg:cNvGrpSpPr>
                          <a:grpSpLocks/>
                        </wpg:cNvGrpSpPr>
                        <wpg:grpSpPr bwMode="auto">
                          <a:xfrm>
                            <a:off x="572" y="326"/>
                            <a:ext cx="2" cy="1636"/>
                            <a:chOff x="572" y="326"/>
                            <a:chExt cx="2" cy="1636"/>
                          </a:xfrm>
                        </wpg:grpSpPr>
                        <wps:wsp>
                          <wps:cNvPr id="846" name="Freeform 823"/>
                          <wps:cNvSpPr>
                            <a:spLocks/>
                          </wps:cNvSpPr>
                          <wps:spPr bwMode="auto">
                            <a:xfrm>
                              <a:off x="572" y="326"/>
                              <a:ext cx="2" cy="1636"/>
                            </a:xfrm>
                            <a:custGeom>
                              <a:avLst/>
                              <a:gdLst>
                                <a:gd name="T0" fmla="+- 0 326 326"/>
                                <a:gd name="T1" fmla="*/ 326 h 1636"/>
                                <a:gd name="T2" fmla="+- 0 1962 326"/>
                                <a:gd name="T3" fmla="*/ 1962 h 1636"/>
                              </a:gdLst>
                              <a:ahLst/>
                              <a:cxnLst>
                                <a:cxn ang="0">
                                  <a:pos x="0" y="T1"/>
                                </a:cxn>
                                <a:cxn ang="0">
                                  <a:pos x="0" y="T3"/>
                                </a:cxn>
                              </a:cxnLst>
                              <a:rect l="0" t="0" r="r" b="b"/>
                              <a:pathLst>
                                <a:path h="1636">
                                  <a:moveTo>
                                    <a:pt x="0" y="0"/>
                                  </a:moveTo>
                                  <a:lnTo>
                                    <a:pt x="0" y="1636"/>
                                  </a:lnTo>
                                </a:path>
                              </a:pathLst>
                            </a:custGeom>
                            <a:noFill/>
                            <a:ln w="7313">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7" name="Group 817"/>
                        <wpg:cNvGrpSpPr>
                          <a:grpSpLocks/>
                        </wpg:cNvGrpSpPr>
                        <wpg:grpSpPr bwMode="auto">
                          <a:xfrm>
                            <a:off x="751" y="326"/>
                            <a:ext cx="10568" cy="1636"/>
                            <a:chOff x="751" y="326"/>
                            <a:chExt cx="10568" cy="1636"/>
                          </a:xfrm>
                        </wpg:grpSpPr>
                        <wps:wsp>
                          <wps:cNvPr id="848" name="Freeform 821"/>
                          <wps:cNvSpPr>
                            <a:spLocks/>
                          </wps:cNvSpPr>
                          <wps:spPr bwMode="auto">
                            <a:xfrm>
                              <a:off x="11317" y="326"/>
                              <a:ext cx="2" cy="1636"/>
                            </a:xfrm>
                            <a:custGeom>
                              <a:avLst/>
                              <a:gdLst>
                                <a:gd name="T0" fmla="+- 0 326 326"/>
                                <a:gd name="T1" fmla="*/ 326 h 1636"/>
                                <a:gd name="T2" fmla="+- 0 1962 326"/>
                                <a:gd name="T3" fmla="*/ 1962 h 1636"/>
                              </a:gdLst>
                              <a:ahLst/>
                              <a:cxnLst>
                                <a:cxn ang="0">
                                  <a:pos x="0" y="T1"/>
                                </a:cxn>
                                <a:cxn ang="0">
                                  <a:pos x="0" y="T3"/>
                                </a:cxn>
                              </a:cxnLst>
                              <a:rect l="0" t="0" r="r" b="b"/>
                              <a:pathLst>
                                <a:path h="1636">
                                  <a:moveTo>
                                    <a:pt x="0" y="0"/>
                                  </a:moveTo>
                                  <a:lnTo>
                                    <a:pt x="0" y="1636"/>
                                  </a:lnTo>
                                </a:path>
                              </a:pathLst>
                            </a:custGeom>
                            <a:noFill/>
                            <a:ln w="7313">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49" name="Picture 820"/>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751" y="546"/>
                              <a:ext cx="254"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50" name="Text Box 819"/>
                          <wps:cNvSpPr txBox="1">
                            <a:spLocks noChangeArrowheads="1"/>
                          </wps:cNvSpPr>
                          <wps:spPr bwMode="auto">
                            <a:xfrm>
                              <a:off x="1096" y="590"/>
                              <a:ext cx="6008"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879" w:rsidRPr="00F2592F" w:rsidRDefault="005D7879">
                                <w:pPr>
                                  <w:spacing w:line="207" w:lineRule="exact"/>
                                  <w:rPr>
                                    <w:rFonts w:ascii="Calibri" w:eastAsia="Calibri" w:hAnsi="Calibri" w:cs="Calibri"/>
                                    <w:sz w:val="20"/>
                                    <w:szCs w:val="20"/>
                                    <w:lang w:val="sq-AL"/>
                                  </w:rPr>
                                </w:pPr>
                                <w:r w:rsidRPr="00F2592F">
                                  <w:rPr>
                                    <w:rFonts w:ascii="Calibri" w:hAnsi="Calibri"/>
                                    <w:color w:val="333333"/>
                                    <w:sz w:val="20"/>
                                    <w:lang w:val="sq-AL"/>
                                  </w:rPr>
                                  <w:t>Arg</w:t>
                                </w:r>
                                <w:r>
                                  <w:rPr>
                                    <w:rFonts w:ascii="Calibri" w:hAnsi="Calibri"/>
                                    <w:color w:val="333333"/>
                                    <w:sz w:val="20"/>
                                    <w:lang w:val="sq-AL"/>
                                  </w:rPr>
                                  <w:t>j</w:t>
                                </w:r>
                                <w:r w:rsidRPr="00F2592F">
                                  <w:rPr>
                                    <w:rFonts w:ascii="Calibri" w:hAnsi="Calibri"/>
                                    <w:color w:val="333333"/>
                                    <w:sz w:val="20"/>
                                    <w:lang w:val="sq-AL"/>
                                  </w:rPr>
                                  <w:t xml:space="preserve">entina </w:t>
                                </w:r>
                                <w:r>
                                  <w:rPr>
                                    <w:rFonts w:ascii="Calibri" w:hAnsi="Calibri"/>
                                    <w:color w:val="333333"/>
                                    <w:sz w:val="20"/>
                                    <w:lang w:val="sq-AL"/>
                                  </w:rPr>
                                  <w:t>krijoi një sistem të deklarimit financial elektronik.</w:t>
                                </w:r>
                              </w:p>
                            </w:txbxContent>
                          </wps:txbx>
                          <wps:bodyPr rot="0" vert="horz" wrap="square" lIns="0" tIns="0" rIns="0" bIns="0" anchor="t" anchorCtr="0" upright="1">
                            <a:noAutofit/>
                          </wps:bodyPr>
                        </wps:wsp>
                        <wps:wsp>
                          <wps:cNvPr id="851" name="Text Box 818"/>
                          <wps:cNvSpPr txBox="1">
                            <a:spLocks noChangeArrowheads="1"/>
                          </wps:cNvSpPr>
                          <wps:spPr bwMode="auto">
                            <a:xfrm>
                              <a:off x="751" y="965"/>
                              <a:ext cx="10210" cy="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879" w:rsidRPr="00F2592F" w:rsidRDefault="005D7879">
                                <w:pPr>
                                  <w:spacing w:before="6" w:line="270" w:lineRule="atLeast"/>
                                  <w:rPr>
                                    <w:rFonts w:ascii="Calibri" w:eastAsia="Calibri" w:hAnsi="Calibri" w:cs="Calibri"/>
                                    <w:sz w:val="18"/>
                                    <w:szCs w:val="18"/>
                                  </w:rPr>
                                </w:pPr>
                                <w:r w:rsidRPr="00F2592F">
                                  <w:rPr>
                                    <w:rFonts w:ascii="Calibri" w:hAnsi="Calibri"/>
                                    <w:sz w:val="18"/>
                                  </w:rPr>
                                  <w:t>Në vitin 2000 në Argjentinë u ngrit një sistem plotësisht elektronik i deklaratave financiare në përgjigje të sfidave të mëdha logjistike të administrimit të sistemit me letër. Rezultatet kanë qenë të mëdha dhe të shpejta. Kërkesa që subjekti të plotësojë të gjitha fushat e nevojshme para se dorëzohet formulari ka sjellë si rezultat uljen e numrit të gabimeve apo të fushave të paplotësuara në formularët e deklaratave dhe rrjedhimisht në rritjen e raportit të respektimit të ligjit. Në vitin tjetër pas zbatimit të këtij sistemi elektronik, niveli i respektimit të afatit u rrit nga 67% në 96% dhe kostoja e vlerësuar nga qeveria për një formular ra nga 70 dollarë në veç 8 dollarë.</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CEF8949" id="Group 816" o:spid="_x0000_s1328" style="position:absolute;margin-left:28.7pt;margin-top:16.65pt;width:537.85pt;height:110.85pt;z-index:251728896;mso-wrap-distance-left:0;mso-wrap-distance-right:0;mso-position-horizontal-relative:page;mso-position-vertical-relative:text" coordorigin="566,326" coordsize="10757,16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">
                <v:group id="Group 824" o:spid="_x0000_s1329" style="position:absolute;left:566;top:332;width:10757;height:2" coordorigin="566,332" coordsize="107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PrRcYAAADcAAAADwAAAGRycy9kb3ducmV2LnhtbESPQWvCQBSE7wX/w/KE&#10;3uom2hZJ3YQgtvQgQlWQ3h7ZZxKSfRuy2yT++25B6HGYmW+YTTaZVgzUu9qygngRgSAurK65VHA+&#10;vT+tQTiPrLG1TApu5CBLZw8bTLQd+YuGoy9FgLBLUEHlfZdI6YqKDLqF7YiDd7W9QR9kX0rd4xjg&#10;ppXLKHqVBmsOCxV2tK2oaI4/RsHHiGO+infDvrlub9+nl8NlH5NSj/MpfwPhafL/4Xv7UytYP6/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g+tFxgAAANwA&#10;AAAPAAAAAAAAAAAAAAAAAKoCAABkcnMvZG93bnJldi54bWxQSwUGAAAAAAQABAD6AAAAnQMAAAAA&#10;">
                  <v:shape id="Freeform 825" o:spid="_x0000_s1330" style="position:absolute;left:566;top:332;width:10757;height:2;visibility:visible;mso-wrap-style:square;v-text-anchor:top" coordsize="107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fcNMQA&#10;AADcAAAADwAAAGRycy9kb3ducmV2LnhtbESPzWrDMBCE74W+g9hCbrWcxITgRgmm0NBbWjfgHhdr&#10;azuxVsZS/fP2UaGQ4zAz3zC7w2RaMVDvGssKllEMgri0uuFKwfnr7XkLwnlkja1lUjCTg8P+8WGH&#10;qbYjf9KQ+0oECLsUFdTed6mUrqzJoItsRxy8H9sb9EH2ldQ9jgFuWrmK44002HBYqLGj15rKa/5r&#10;FPhlVvK3OxcZ58nxUoz5x2k9K7V4mrIXEJ4mfw//t9+1gm2SwN+ZcATk/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33DTEAAAA3AAAAA8AAAAAAAAAAAAAAAAAmAIAAGRycy9k&#10;b3ducmV2LnhtbFBLBQYAAAAABAAEAPUAAACJAwAAAAA=&#10;" path="m,l10757,e" filled="f" strokecolor="#ccc" strokeweight=".20314mm">
                    <v:path arrowok="t" o:connecttype="custom" o:connectlocs="0,0;10757,0" o:connectangles="0,0"/>
                  </v:shape>
                </v:group>
                <v:group id="Group 822" o:spid="_x0000_s1331" style="position:absolute;left:572;top:326;width:2;height:1636" coordorigin="572,326" coordsize="2,16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bWqsYAAADcAAAADwAAAGRycy9kb3ducmV2LnhtbESPQWvCQBSE7wX/w/KE&#10;3uomthZJ3YQgWnqQQlWQ3h7ZZxKSfRuyaxL/fbdQ6HGYmW+YTTaZVgzUu9qygngRgSAurK65VHA+&#10;7Z/WIJxH1thaJgV3cpCls4cNJtqO/EXD0ZciQNglqKDyvkukdEVFBt3CdsTBu9reoA+yL6XucQxw&#10;08plFL1KgzWHhQo72lZUNMebUfA+4pg/x7vh0Fy39+/T6vNyiEmpx/mUv4HwNPn/8F/7QytYv6z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JtaqxgAAANwA&#10;AAAPAAAAAAAAAAAAAAAAAKoCAABkcnMvZG93bnJldi54bWxQSwUGAAAAAAQABAD6AAAAnQMAAAAA&#10;">
                  <v:shape id="Freeform 823" o:spid="_x0000_s1332" style="position:absolute;left:572;top:326;width:2;height:1636;visibility:visible;mso-wrap-style:square;v-text-anchor:top" coordsize="2,1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nsMMA&#10;AADcAAAADwAAAGRycy9kb3ducmV2LnhtbESPQWvCQBSE74L/YXlCb7qpSAzRVUqh0EsFk9LzM/ua&#10;Dc2+Ddk1if++Kwgeh5n5htkfJ9uKgXrfOFbwukpAEFdON1wr+C4/lhkIH5A1to5JwY08HA/z2R5z&#10;7UY+01CEWkQI+xwVmBC6XEpfGbLoV64jjt6v6y2GKPta6h7HCLetXCdJKi02HBcMdvRuqPorrlZB&#10;WZ6GafzRpvralpciXRfXTXdT6mUxve1ABJrCM/xof2oF2SaF+5l4BOTh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e/nsMMAAADcAAAADwAAAAAAAAAAAAAAAACYAgAAZHJzL2Rv&#10;d25yZXYueG1sUEsFBgAAAAAEAAQA9QAAAIgDAAAAAA==&#10;" path="m,l,1636e" filled="f" strokecolor="#ccc" strokeweight=".20314mm">
                    <v:path arrowok="t" o:connecttype="custom" o:connectlocs="0,326;0,1962" o:connectangles="0,0"/>
                  </v:shape>
                </v:group>
                <v:group id="Group 817" o:spid="_x0000_s1333" style="position:absolute;left:751;top:326;width:10568;height:1636" coordorigin="751,326" coordsize="10568,16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rjtRsYAAADcAAAADwAAAGRycy9kb3ducmV2LnhtbESPT2vCQBTE74LfYXlC&#10;b3UTazWkriKi0oMUqoXS2yP78gezb0N2TeK37xYKHoeZ+Q2z2gymFh21rrKsIJ5GIIgzqysuFHxd&#10;Ds8JCOeRNdaWScGdHGzW49EKU217/qTu7AsRIOxSVFB636RSuqwkg25qG+Lg5bY16INsC6lb7APc&#10;1HIWRQtpsOKwUGJDu5Ky6/lmFBx77Lcv8b47XfPd/efy+vF9ikmpp8mwfQPhafCP8H/7XStI5kv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uO1GxgAAANwA&#10;AAAPAAAAAAAAAAAAAAAAAKoCAABkcnMvZG93bnJldi54bWxQSwUGAAAAAAQABAD6AAAAnQMAAAAA&#10;">
                  <v:shape id="Freeform 821" o:spid="_x0000_s1334" style="position:absolute;left:11317;top:326;width:2;height:1636;visibility:visible;mso-wrap-style:square;v-text-anchor:top" coordsize="2,1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zWWcEA&#10;AADcAAAADwAAAGRycy9kb3ducmV2LnhtbERPyWrDMBC9F/IPYgK9NXKMSYIbJZRAoZcWaoecJ9bU&#10;MrVGxpK3v68OhRwfbz+eZ9uKkXrfOFaw3SQgiCunG64VXMv3lwMIH5A1to5JwUIezqfV0xFz7Sb+&#10;prEItYgh7HNUYELocil9Zcii37iOOHI/rrcYIuxrqXucYrhtZZokO2mx4dhgsKOLoeq3GKyCsvwa&#10;5+mmTfW5L+/FLi2GrFuUel7Pb68gAs3hIf53f2gFhyyujWfiEZCn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s81lnBAAAA3AAAAA8AAAAAAAAAAAAAAAAAmAIAAGRycy9kb3du&#10;cmV2LnhtbFBLBQYAAAAABAAEAPUAAACGAwAAAAA=&#10;" path="m,l,1636e" filled="f" strokecolor="#ccc" strokeweight=".20314mm">
                    <v:path arrowok="t" o:connecttype="custom" o:connectlocs="0,326;0,1962" o:connectangles="0,0"/>
                  </v:shape>
                  <v:shape id="Picture 820" o:spid="_x0000_s1335" type="#_x0000_t75" style="position:absolute;left:751;top:546;width:254;height:2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rwGXCAAAA3AAAAA8AAABkcnMvZG93bnJldi54bWxEj9GKwjAURN8F/yFcYd80VUS0GkV0BYUV&#10;sfoBl+baVpub0kStf78RBB+HmTnDzBaNKcWDaldYVtDvRSCIU6sLzhScT5vuGITzyBpLy6TgRQ4W&#10;83ZrhrG2Tz7SI/GZCBB2MSrIva9iKV2ak0HXsxVx8C62NuiDrDOpa3wGuCnlIIpG0mDBYSHHilY5&#10;pbfkbhRsmuzv95zs9mvJh6tMzPU+1CelfjrNcgrCU+O/4U97qxWMhxN4nwlHQM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ka8BlwgAAANwAAAAPAAAAAAAAAAAAAAAAAJ8C&#10;AABkcnMvZG93bnJldi54bWxQSwUGAAAAAAQABAD3AAAAjgMAAAAA&#10;">
                    <v:imagedata r:id="rId217" o:title=""/>
                  </v:shape>
                  <v:shape id="Text Box 819" o:spid="_x0000_s1336" type="#_x0000_t202" style="position:absolute;left:1096;top:590;width:6008;height: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IoXMEA&#10;AADcAAAADwAAAGRycy9kb3ducmV2LnhtbERPTYvCMBC9C/sfwix401RB0WoUWVwQBLHWwx5nm7EN&#10;NpNuk9X6781B8Ph438t1Z2txo9YbxwpGwwQEceG04VLBOf8ezED4gKyxdkwKHuRhvfroLTHV7s4Z&#10;3U6hFDGEfYoKqhCaVEpfVGTRD11DHLmLay2GCNtS6hbvMdzWcpwkU2nRcGyosKGviorr6d8q2Pxw&#10;tjV/h99jdslMns8T3k+vSvU/u80CRKAuvMUv904rmE3i/H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SKFzBAAAA3AAAAA8AAAAAAAAAAAAAAAAAmAIAAGRycy9kb3du&#10;cmV2LnhtbFBLBQYAAAAABAAEAPUAAACGAwAAAAA=&#10;" filled="f" stroked="f">
                    <v:textbox inset="0,0,0,0">
                      <w:txbxContent>
                        <w:p w:rsidR="005D7879" w:rsidRPr="00F2592F" w:rsidRDefault="005D7879">
                          <w:pPr>
                            <w:spacing w:line="207" w:lineRule="exact"/>
                            <w:rPr>
                              <w:rFonts w:ascii="Calibri" w:eastAsia="Calibri" w:hAnsi="Calibri" w:cs="Calibri"/>
                              <w:sz w:val="20"/>
                              <w:szCs w:val="20"/>
                              <w:lang w:val="sq-AL"/>
                            </w:rPr>
                          </w:pPr>
                          <w:r w:rsidRPr="00F2592F">
                            <w:rPr>
                              <w:rFonts w:ascii="Calibri" w:hAnsi="Calibri"/>
                              <w:color w:val="333333"/>
                              <w:sz w:val="20"/>
                              <w:lang w:val="sq-AL"/>
                            </w:rPr>
                            <w:t>Arg</w:t>
                          </w:r>
                          <w:r>
                            <w:rPr>
                              <w:rFonts w:ascii="Calibri" w:hAnsi="Calibri"/>
                              <w:color w:val="333333"/>
                              <w:sz w:val="20"/>
                              <w:lang w:val="sq-AL"/>
                            </w:rPr>
                            <w:t>j</w:t>
                          </w:r>
                          <w:r w:rsidRPr="00F2592F">
                            <w:rPr>
                              <w:rFonts w:ascii="Calibri" w:hAnsi="Calibri"/>
                              <w:color w:val="333333"/>
                              <w:sz w:val="20"/>
                              <w:lang w:val="sq-AL"/>
                            </w:rPr>
                            <w:t xml:space="preserve">entina </w:t>
                          </w:r>
                          <w:r>
                            <w:rPr>
                              <w:rFonts w:ascii="Calibri" w:hAnsi="Calibri"/>
                              <w:color w:val="333333"/>
                              <w:sz w:val="20"/>
                              <w:lang w:val="sq-AL"/>
                            </w:rPr>
                            <w:t>krijoi një sistem të deklarimit financial elektronik.</w:t>
                          </w:r>
                        </w:p>
                      </w:txbxContent>
                    </v:textbox>
                  </v:shape>
                  <v:shape id="Text Box 818" o:spid="_x0000_s1337" type="#_x0000_t202" style="position:absolute;left:751;top:965;width:10210;height: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6Nx8UA&#10;AADcAAAADwAAAGRycy9kb3ducmV2LnhtbESPQWvCQBSE74X+h+UVems2FhRN3YhIBaFQGuPB42v2&#10;mSzJvo3ZVdN/3y0UPA4z8w2zXI22E1cavHGsYJKkIIgrpw3XCg7l9mUOwgdkjZ1jUvBDHlb548MS&#10;M+1uXNB1H2oRIewzVNCE0GdS+qohiz5xPXH0Tm6wGKIcaqkHvEW47eRrms6kRcNxocGeNg1V7f5i&#10;FayPXLyb8+f3V3EqTFkuUv6YtUo9P43rNxCBxnAP/7d3WsF8OoG/M/EI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3o3HxQAAANwAAAAPAAAAAAAAAAAAAAAAAJgCAABkcnMv&#10;ZG93bnJldi54bWxQSwUGAAAAAAQABAD1AAAAigMAAAAA&#10;" filled="f" stroked="f">
                    <v:textbox inset="0,0,0,0">
                      <w:txbxContent>
                        <w:p w:rsidR="005D7879" w:rsidRPr="00F2592F" w:rsidRDefault="005D7879">
                          <w:pPr>
                            <w:spacing w:before="6" w:line="270" w:lineRule="atLeast"/>
                            <w:rPr>
                              <w:rFonts w:ascii="Calibri" w:eastAsia="Calibri" w:hAnsi="Calibri" w:cs="Calibri"/>
                              <w:sz w:val="18"/>
                              <w:szCs w:val="18"/>
                            </w:rPr>
                          </w:pPr>
                          <w:r w:rsidRPr="00F2592F">
                            <w:rPr>
                              <w:rFonts w:ascii="Calibri" w:hAnsi="Calibri"/>
                              <w:sz w:val="18"/>
                            </w:rPr>
                            <w:t>Në vitin 2000 në Argjentinë u ngrit një sistem plotësisht elektronik i deklaratave financiare në përgjigje të sfidave të mëdha logjistike të administrimit të sistemit me letër. Rezultatet kanë qenë të mëdha dhe të shpejta. Kërkesa që subjekti të plotësojë të gjitha fushat e nevojshme para se dorëzohet formulari ka sjellë si rezultat uljen e numrit të gabimeve apo të fushave të paplotësuara në formularët e deklaratave dhe rrjedhimisht në rritjen e raportit të respektimit të ligjit. Në vitin tjetër pas zbatimit të këtij sistemi elektronik, niveli i respektimit të afatit u rrit nga 67% në 96% dhe kostoja e vlerësuar nga qeveria për një formular ra nga 70 dollarë në veç 8 dollarë.</w:t>
                          </w:r>
                        </w:p>
                      </w:txbxContent>
                    </v:textbox>
                  </v:shape>
                </v:group>
                <w10:wrap type="topAndBottom" anchorx="page"/>
              </v:group>
            </w:pict>
          </mc:Fallback>
        </mc:AlternateContent>
      </w:r>
    </w:p>
    <w:p w:rsidR="00A468B7" w:rsidRPr="00C1294B" w:rsidRDefault="00A468B7">
      <w:pPr>
        <w:rPr>
          <w:rFonts w:ascii="Calibri" w:eastAsia="Calibri" w:hAnsi="Calibri" w:cs="Calibri"/>
          <w:sz w:val="24"/>
          <w:szCs w:val="24"/>
          <w:lang w:val="sq-AL"/>
        </w:rPr>
        <w:sectPr w:rsidR="00A468B7" w:rsidRPr="00C1294B">
          <w:pgSz w:w="11900" w:h="16840"/>
          <w:pgMar w:top="600" w:right="460" w:bottom="560" w:left="460" w:header="412" w:footer="380" w:gutter="0"/>
          <w:cols w:space="720"/>
        </w:sectPr>
      </w:pPr>
    </w:p>
    <w:p w:rsidR="00A468B7" w:rsidRPr="00C1294B" w:rsidRDefault="00831DB1">
      <w:pPr>
        <w:spacing w:before="3"/>
        <w:rPr>
          <w:rFonts w:ascii="Times New Roman" w:eastAsia="Times New Roman" w:hAnsi="Times New Roman" w:cs="Times New Roman"/>
          <w:sz w:val="20"/>
          <w:szCs w:val="20"/>
          <w:lang w:val="sq-AL"/>
        </w:rPr>
      </w:pPr>
      <w:r w:rsidRPr="00C1294B">
        <w:rPr>
          <w:noProof/>
          <w:lang w:val="sq-AL" w:eastAsia="sq-AL"/>
        </w:rPr>
        <w:lastRenderedPageBreak/>
        <mc:AlternateContent>
          <mc:Choice Requires="wpg">
            <w:drawing>
              <wp:anchor distT="0" distB="0" distL="114300" distR="114300" simplePos="0" relativeHeight="251838464" behindDoc="1" locked="0" layoutInCell="1" allowOverlap="1" wp14:anchorId="63B5D9CA" wp14:editId="5270F8F1">
                <wp:simplePos x="0" y="0"/>
                <wp:positionH relativeFrom="page">
                  <wp:posOffset>630555</wp:posOffset>
                </wp:positionH>
                <wp:positionV relativeFrom="page">
                  <wp:posOffset>3209290</wp:posOffset>
                </wp:positionV>
                <wp:extent cx="44450" cy="44450"/>
                <wp:effectExtent l="11430" t="18415" r="10795" b="13335"/>
                <wp:wrapNone/>
                <wp:docPr id="840" name="Group 8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50" cy="44450"/>
                          <a:chOff x="993" y="5054"/>
                          <a:chExt cx="70" cy="70"/>
                        </a:xfrm>
                      </wpg:grpSpPr>
                      <wps:wsp>
                        <wps:cNvPr id="841" name="Freeform 815"/>
                        <wps:cNvSpPr>
                          <a:spLocks/>
                        </wps:cNvSpPr>
                        <wps:spPr bwMode="auto">
                          <a:xfrm>
                            <a:off x="993" y="5054"/>
                            <a:ext cx="70" cy="70"/>
                          </a:xfrm>
                          <a:custGeom>
                            <a:avLst/>
                            <a:gdLst>
                              <a:gd name="T0" fmla="+- 0 1062 993"/>
                              <a:gd name="T1" fmla="*/ T0 w 70"/>
                              <a:gd name="T2" fmla="+- 0 5089 5054"/>
                              <a:gd name="T3" fmla="*/ 5089 h 70"/>
                              <a:gd name="T4" fmla="+- 0 1059 993"/>
                              <a:gd name="T5" fmla="*/ T4 w 70"/>
                              <a:gd name="T6" fmla="+- 0 5103 5054"/>
                              <a:gd name="T7" fmla="*/ 5103 h 70"/>
                              <a:gd name="T8" fmla="+- 0 1052 993"/>
                              <a:gd name="T9" fmla="*/ T8 w 70"/>
                              <a:gd name="T10" fmla="+- 0 5113 5054"/>
                              <a:gd name="T11" fmla="*/ 5113 h 70"/>
                              <a:gd name="T12" fmla="+- 0 1041 993"/>
                              <a:gd name="T13" fmla="*/ T12 w 70"/>
                              <a:gd name="T14" fmla="+- 0 5121 5054"/>
                              <a:gd name="T15" fmla="*/ 5121 h 70"/>
                              <a:gd name="T16" fmla="+- 0 1027 993"/>
                              <a:gd name="T17" fmla="*/ T16 w 70"/>
                              <a:gd name="T18" fmla="+- 0 5123 5054"/>
                              <a:gd name="T19" fmla="*/ 5123 h 70"/>
                              <a:gd name="T20" fmla="+- 0 1014 993"/>
                              <a:gd name="T21" fmla="*/ T20 w 70"/>
                              <a:gd name="T22" fmla="+- 0 5121 5054"/>
                              <a:gd name="T23" fmla="*/ 5121 h 70"/>
                              <a:gd name="T24" fmla="+- 0 1003 993"/>
                              <a:gd name="T25" fmla="*/ T24 w 70"/>
                              <a:gd name="T26" fmla="+- 0 5113 5054"/>
                              <a:gd name="T27" fmla="*/ 5113 h 70"/>
                              <a:gd name="T28" fmla="+- 0 995 993"/>
                              <a:gd name="T29" fmla="*/ T28 w 70"/>
                              <a:gd name="T30" fmla="+- 0 5103 5054"/>
                              <a:gd name="T31" fmla="*/ 5103 h 70"/>
                              <a:gd name="T32" fmla="+- 0 993 993"/>
                              <a:gd name="T33" fmla="*/ T32 w 70"/>
                              <a:gd name="T34" fmla="+- 0 5089 5054"/>
                              <a:gd name="T35" fmla="*/ 5089 h 70"/>
                              <a:gd name="T36" fmla="+- 0 995 993"/>
                              <a:gd name="T37" fmla="*/ T36 w 70"/>
                              <a:gd name="T38" fmla="+- 0 5075 5054"/>
                              <a:gd name="T39" fmla="*/ 5075 h 70"/>
                              <a:gd name="T40" fmla="+- 0 1003 993"/>
                              <a:gd name="T41" fmla="*/ T40 w 70"/>
                              <a:gd name="T42" fmla="+- 0 5064 5054"/>
                              <a:gd name="T43" fmla="*/ 5064 h 70"/>
                              <a:gd name="T44" fmla="+- 0 1014 993"/>
                              <a:gd name="T45" fmla="*/ T44 w 70"/>
                              <a:gd name="T46" fmla="+- 0 5057 5054"/>
                              <a:gd name="T47" fmla="*/ 5057 h 70"/>
                              <a:gd name="T48" fmla="+- 0 1027 993"/>
                              <a:gd name="T49" fmla="*/ T48 w 70"/>
                              <a:gd name="T50" fmla="+- 0 5054 5054"/>
                              <a:gd name="T51" fmla="*/ 5054 h 70"/>
                              <a:gd name="T52" fmla="+- 0 1041 993"/>
                              <a:gd name="T53" fmla="*/ T52 w 70"/>
                              <a:gd name="T54" fmla="+- 0 5057 5054"/>
                              <a:gd name="T55" fmla="*/ 5057 h 70"/>
                              <a:gd name="T56" fmla="+- 0 1052 993"/>
                              <a:gd name="T57" fmla="*/ T56 w 70"/>
                              <a:gd name="T58" fmla="+- 0 5064 5054"/>
                              <a:gd name="T59" fmla="*/ 5064 h 70"/>
                              <a:gd name="T60" fmla="+- 0 1059 993"/>
                              <a:gd name="T61" fmla="*/ T60 w 70"/>
                              <a:gd name="T62" fmla="+- 0 5075 5054"/>
                              <a:gd name="T63" fmla="*/ 5075 h 70"/>
                              <a:gd name="T64" fmla="+- 0 1062 993"/>
                              <a:gd name="T65" fmla="*/ T64 w 70"/>
                              <a:gd name="T66" fmla="+- 0 5089 5054"/>
                              <a:gd name="T67" fmla="*/ 508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0" h="70">
                                <a:moveTo>
                                  <a:pt x="69" y="35"/>
                                </a:moveTo>
                                <a:lnTo>
                                  <a:pt x="66" y="49"/>
                                </a:lnTo>
                                <a:lnTo>
                                  <a:pt x="59" y="59"/>
                                </a:lnTo>
                                <a:lnTo>
                                  <a:pt x="48" y="67"/>
                                </a:lnTo>
                                <a:lnTo>
                                  <a:pt x="34" y="69"/>
                                </a:lnTo>
                                <a:lnTo>
                                  <a:pt x="21" y="67"/>
                                </a:lnTo>
                                <a:lnTo>
                                  <a:pt x="10" y="59"/>
                                </a:lnTo>
                                <a:lnTo>
                                  <a:pt x="2" y="49"/>
                                </a:lnTo>
                                <a:lnTo>
                                  <a:pt x="0" y="35"/>
                                </a:lnTo>
                                <a:lnTo>
                                  <a:pt x="2" y="21"/>
                                </a:lnTo>
                                <a:lnTo>
                                  <a:pt x="10" y="10"/>
                                </a:lnTo>
                                <a:lnTo>
                                  <a:pt x="21" y="3"/>
                                </a:lnTo>
                                <a:lnTo>
                                  <a:pt x="34" y="0"/>
                                </a:lnTo>
                                <a:lnTo>
                                  <a:pt x="48" y="3"/>
                                </a:lnTo>
                                <a:lnTo>
                                  <a:pt x="59" y="10"/>
                                </a:lnTo>
                                <a:lnTo>
                                  <a:pt x="66" y="21"/>
                                </a:lnTo>
                                <a:lnTo>
                                  <a:pt x="69" y="35"/>
                                </a:lnTo>
                                <a:close/>
                              </a:path>
                            </a:pathLst>
                          </a:custGeom>
                          <a:noFill/>
                          <a:ln w="73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EE791B" id="Group 814" o:spid="_x0000_s1026" style="position:absolute;margin-left:49.65pt;margin-top:252.7pt;width:3.5pt;height:3.5pt;z-index:-251478016;mso-position-horizontal-relative:page;mso-position-vertical-relative:page" coordorigin="993,5054" coordsize="7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">
                <v:shape id="Freeform 815" o:spid="_x0000_s1027" style="position:absolute;left:993;top:5054;width:70;height:70;visibility:visible;mso-wrap-style:square;v-text-anchor:top" coordsize="7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sRvcMA&#10;AADcAAAADwAAAGRycy9kb3ducmV2LnhtbESPT2sCMRTE7wW/Q3hCbzXrUkS3RpEWQU/iHzy/bp67&#10;wc3LkqTr9tsbQfA4zPxmmPmyt43oyAfjWMF4lIEgLp02XCk4HdcfUxAhImtsHJOCfwqwXAze5lho&#10;d+M9dYdYiVTCoUAFdYxtIWUoa7IYRq4lTt7FeYsxSV9J7fGWym0j8yybSIuG00KNLX3XVF4Pf1bB&#10;1B39zJhzl//m++1k93O+rDdWqfdhv/oCEamPr/CT3ujEfY7hcSYdAbm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esRvcMAAADcAAAADwAAAAAAAAAAAAAAAACYAgAAZHJzL2Rv&#10;d25yZXYueG1sUEsFBgAAAAAEAAQA9QAAAIgDAAAAAA==&#10;" path="m69,35l66,49,59,59,48,67,34,69,21,67,10,59,2,49,,35,2,21,10,10,21,3,34,,48,3r11,7l66,21r3,14xe" filled="f" strokeweight=".20314mm">
                  <v:path arrowok="t" o:connecttype="custom" o:connectlocs="69,5089;66,5103;59,5113;48,5121;34,5123;21,5121;10,5113;2,5103;0,5089;2,5075;10,5064;21,5057;34,5054;48,5057;59,5064;66,5075;69,5089" o:connectangles="0,0,0,0,0,0,0,0,0,0,0,0,0,0,0,0,0"/>
                </v:shape>
                <w10:wrap anchorx="page" anchory="page"/>
              </v:group>
            </w:pict>
          </mc:Fallback>
        </mc:AlternateContent>
      </w:r>
      <w:r w:rsidRPr="00C1294B">
        <w:rPr>
          <w:noProof/>
          <w:lang w:val="sq-AL" w:eastAsia="sq-AL"/>
        </w:rPr>
        <mc:AlternateContent>
          <mc:Choice Requires="wpg">
            <w:drawing>
              <wp:anchor distT="0" distB="0" distL="114300" distR="114300" simplePos="0" relativeHeight="251839488" behindDoc="1" locked="0" layoutInCell="1" allowOverlap="1" wp14:anchorId="530B183B" wp14:editId="6BAD71BD">
                <wp:simplePos x="0" y="0"/>
                <wp:positionH relativeFrom="page">
                  <wp:posOffset>630555</wp:posOffset>
                </wp:positionH>
                <wp:positionV relativeFrom="page">
                  <wp:posOffset>5111115</wp:posOffset>
                </wp:positionV>
                <wp:extent cx="44450" cy="44450"/>
                <wp:effectExtent l="11430" t="15240" r="10795" b="16510"/>
                <wp:wrapNone/>
                <wp:docPr id="838" name="Group 8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50" cy="44450"/>
                          <a:chOff x="993" y="8049"/>
                          <a:chExt cx="70" cy="70"/>
                        </a:xfrm>
                      </wpg:grpSpPr>
                      <wps:wsp>
                        <wps:cNvPr id="839" name="Freeform 813"/>
                        <wps:cNvSpPr>
                          <a:spLocks/>
                        </wps:cNvSpPr>
                        <wps:spPr bwMode="auto">
                          <a:xfrm>
                            <a:off x="993" y="8049"/>
                            <a:ext cx="70" cy="70"/>
                          </a:xfrm>
                          <a:custGeom>
                            <a:avLst/>
                            <a:gdLst>
                              <a:gd name="T0" fmla="+- 0 1062 993"/>
                              <a:gd name="T1" fmla="*/ T0 w 70"/>
                              <a:gd name="T2" fmla="+- 0 8083 8049"/>
                              <a:gd name="T3" fmla="*/ 8083 h 70"/>
                              <a:gd name="T4" fmla="+- 0 1059 993"/>
                              <a:gd name="T5" fmla="*/ T4 w 70"/>
                              <a:gd name="T6" fmla="+- 0 8097 8049"/>
                              <a:gd name="T7" fmla="*/ 8097 h 70"/>
                              <a:gd name="T8" fmla="+- 0 1052 993"/>
                              <a:gd name="T9" fmla="*/ T8 w 70"/>
                              <a:gd name="T10" fmla="+- 0 8108 8049"/>
                              <a:gd name="T11" fmla="*/ 8108 h 70"/>
                              <a:gd name="T12" fmla="+- 0 1041 993"/>
                              <a:gd name="T13" fmla="*/ T12 w 70"/>
                              <a:gd name="T14" fmla="+- 0 8115 8049"/>
                              <a:gd name="T15" fmla="*/ 8115 h 70"/>
                              <a:gd name="T16" fmla="+- 0 1027 993"/>
                              <a:gd name="T17" fmla="*/ T16 w 70"/>
                              <a:gd name="T18" fmla="+- 0 8118 8049"/>
                              <a:gd name="T19" fmla="*/ 8118 h 70"/>
                              <a:gd name="T20" fmla="+- 0 1014 993"/>
                              <a:gd name="T21" fmla="*/ T20 w 70"/>
                              <a:gd name="T22" fmla="+- 0 8115 8049"/>
                              <a:gd name="T23" fmla="*/ 8115 h 70"/>
                              <a:gd name="T24" fmla="+- 0 1003 993"/>
                              <a:gd name="T25" fmla="*/ T24 w 70"/>
                              <a:gd name="T26" fmla="+- 0 8108 8049"/>
                              <a:gd name="T27" fmla="*/ 8108 h 70"/>
                              <a:gd name="T28" fmla="+- 0 995 993"/>
                              <a:gd name="T29" fmla="*/ T28 w 70"/>
                              <a:gd name="T30" fmla="+- 0 8097 8049"/>
                              <a:gd name="T31" fmla="*/ 8097 h 70"/>
                              <a:gd name="T32" fmla="+- 0 993 993"/>
                              <a:gd name="T33" fmla="*/ T32 w 70"/>
                              <a:gd name="T34" fmla="+- 0 8083 8049"/>
                              <a:gd name="T35" fmla="*/ 8083 h 70"/>
                              <a:gd name="T36" fmla="+- 0 995 993"/>
                              <a:gd name="T37" fmla="*/ T36 w 70"/>
                              <a:gd name="T38" fmla="+- 0 8070 8049"/>
                              <a:gd name="T39" fmla="*/ 8070 h 70"/>
                              <a:gd name="T40" fmla="+- 0 1003 993"/>
                              <a:gd name="T41" fmla="*/ T40 w 70"/>
                              <a:gd name="T42" fmla="+- 0 8059 8049"/>
                              <a:gd name="T43" fmla="*/ 8059 h 70"/>
                              <a:gd name="T44" fmla="+- 0 1014 993"/>
                              <a:gd name="T45" fmla="*/ T44 w 70"/>
                              <a:gd name="T46" fmla="+- 0 8051 8049"/>
                              <a:gd name="T47" fmla="*/ 8051 h 70"/>
                              <a:gd name="T48" fmla="+- 0 1027 993"/>
                              <a:gd name="T49" fmla="*/ T48 w 70"/>
                              <a:gd name="T50" fmla="+- 0 8049 8049"/>
                              <a:gd name="T51" fmla="*/ 8049 h 70"/>
                              <a:gd name="T52" fmla="+- 0 1041 993"/>
                              <a:gd name="T53" fmla="*/ T52 w 70"/>
                              <a:gd name="T54" fmla="+- 0 8051 8049"/>
                              <a:gd name="T55" fmla="*/ 8051 h 70"/>
                              <a:gd name="T56" fmla="+- 0 1052 993"/>
                              <a:gd name="T57" fmla="*/ T56 w 70"/>
                              <a:gd name="T58" fmla="+- 0 8059 8049"/>
                              <a:gd name="T59" fmla="*/ 8059 h 70"/>
                              <a:gd name="T60" fmla="+- 0 1059 993"/>
                              <a:gd name="T61" fmla="*/ T60 w 70"/>
                              <a:gd name="T62" fmla="+- 0 8070 8049"/>
                              <a:gd name="T63" fmla="*/ 8070 h 70"/>
                              <a:gd name="T64" fmla="+- 0 1062 993"/>
                              <a:gd name="T65" fmla="*/ T64 w 70"/>
                              <a:gd name="T66" fmla="+- 0 8083 8049"/>
                              <a:gd name="T67" fmla="*/ 8083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0" h="70">
                                <a:moveTo>
                                  <a:pt x="69" y="34"/>
                                </a:moveTo>
                                <a:lnTo>
                                  <a:pt x="66" y="48"/>
                                </a:lnTo>
                                <a:lnTo>
                                  <a:pt x="59" y="59"/>
                                </a:lnTo>
                                <a:lnTo>
                                  <a:pt x="48" y="66"/>
                                </a:lnTo>
                                <a:lnTo>
                                  <a:pt x="34" y="69"/>
                                </a:lnTo>
                                <a:lnTo>
                                  <a:pt x="21" y="66"/>
                                </a:lnTo>
                                <a:lnTo>
                                  <a:pt x="10" y="59"/>
                                </a:lnTo>
                                <a:lnTo>
                                  <a:pt x="2" y="48"/>
                                </a:lnTo>
                                <a:lnTo>
                                  <a:pt x="0" y="34"/>
                                </a:lnTo>
                                <a:lnTo>
                                  <a:pt x="2" y="21"/>
                                </a:lnTo>
                                <a:lnTo>
                                  <a:pt x="10" y="10"/>
                                </a:lnTo>
                                <a:lnTo>
                                  <a:pt x="21" y="2"/>
                                </a:lnTo>
                                <a:lnTo>
                                  <a:pt x="34" y="0"/>
                                </a:lnTo>
                                <a:lnTo>
                                  <a:pt x="48" y="2"/>
                                </a:lnTo>
                                <a:lnTo>
                                  <a:pt x="59" y="10"/>
                                </a:lnTo>
                                <a:lnTo>
                                  <a:pt x="66" y="21"/>
                                </a:lnTo>
                                <a:lnTo>
                                  <a:pt x="69" y="34"/>
                                </a:lnTo>
                                <a:close/>
                              </a:path>
                            </a:pathLst>
                          </a:custGeom>
                          <a:noFill/>
                          <a:ln w="73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855DF5" id="Group 812" o:spid="_x0000_s1026" style="position:absolute;margin-left:49.65pt;margin-top:402.45pt;width:3.5pt;height:3.5pt;z-index:-251476992;mso-position-horizontal-relative:page;mso-position-vertical-relative:page" coordorigin="993,8049" coordsize="7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">
                <v:shape id="Freeform 813" o:spid="_x0000_s1027" style="position:absolute;left:993;top:8049;width:70;height:70;visibility:visible;mso-wrap-style:square;v-text-anchor:top" coordsize="7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tuxsMA&#10;AADcAAAADwAAAGRycy9kb3ducmV2LnhtbESPQWsCMRSE7wX/Q3iCt5rtCqKrUYoi2JOoxfPr5rkb&#10;3LwsSVzXf98IhR6HmW+GWa5724iOfDCOFXyMMxDEpdOGKwXf5937DESIyBobx6TgSQHWq8HbEgvt&#10;Hnyk7hQrkUo4FKigjrEtpAxlTRbD2LXEybs6bzEm6SupPT5SuW1knmVTadFwWqixpU1N5e10twpm&#10;7uznxly6/Cc/fk0P28t1t7dKjYb95wJEpD7+h//ovU7cZA6vM+kI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5tuxsMAAADcAAAADwAAAAAAAAAAAAAAAACYAgAAZHJzL2Rv&#10;d25yZXYueG1sUEsFBgAAAAAEAAQA9QAAAIgDAAAAAA==&#10;" path="m69,34l66,48,59,59,48,66,34,69,21,66,10,59,2,48,,34,2,21,10,10,21,2,34,,48,2r11,8l66,21r3,13xe" filled="f" strokeweight=".20314mm">
                  <v:path arrowok="t" o:connecttype="custom" o:connectlocs="69,8083;66,8097;59,8108;48,8115;34,8118;21,8115;10,8108;2,8097;0,8083;2,8070;10,8059;21,8051;34,8049;48,8051;59,8059;66,8070;69,8083" o:connectangles="0,0,0,0,0,0,0,0,0,0,0,0,0,0,0,0,0"/>
                </v:shape>
                <w10:wrap anchorx="page" anchory="page"/>
              </v:group>
            </w:pict>
          </mc:Fallback>
        </mc:AlternateContent>
      </w:r>
      <w:r w:rsidRPr="00C1294B">
        <w:rPr>
          <w:noProof/>
          <w:lang w:val="sq-AL" w:eastAsia="sq-AL"/>
        </w:rPr>
        <mc:AlternateContent>
          <mc:Choice Requires="wpg">
            <w:drawing>
              <wp:anchor distT="0" distB="0" distL="114300" distR="114300" simplePos="0" relativeHeight="251840512" behindDoc="1" locked="0" layoutInCell="1" allowOverlap="1" wp14:anchorId="77F1457C" wp14:editId="7E03A08D">
                <wp:simplePos x="0" y="0"/>
                <wp:positionH relativeFrom="page">
                  <wp:posOffset>630555</wp:posOffset>
                </wp:positionH>
                <wp:positionV relativeFrom="page">
                  <wp:posOffset>7012305</wp:posOffset>
                </wp:positionV>
                <wp:extent cx="44450" cy="44450"/>
                <wp:effectExtent l="11430" t="11430" r="10795" b="10795"/>
                <wp:wrapNone/>
                <wp:docPr id="836" name="Group 8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50" cy="44450"/>
                          <a:chOff x="993" y="11043"/>
                          <a:chExt cx="70" cy="70"/>
                        </a:xfrm>
                      </wpg:grpSpPr>
                      <wps:wsp>
                        <wps:cNvPr id="837" name="Freeform 811"/>
                        <wps:cNvSpPr>
                          <a:spLocks/>
                        </wps:cNvSpPr>
                        <wps:spPr bwMode="auto">
                          <a:xfrm>
                            <a:off x="993" y="11043"/>
                            <a:ext cx="70" cy="70"/>
                          </a:xfrm>
                          <a:custGeom>
                            <a:avLst/>
                            <a:gdLst>
                              <a:gd name="T0" fmla="+- 0 1062 993"/>
                              <a:gd name="T1" fmla="*/ T0 w 70"/>
                              <a:gd name="T2" fmla="+- 0 11078 11043"/>
                              <a:gd name="T3" fmla="*/ 11078 h 70"/>
                              <a:gd name="T4" fmla="+- 0 1059 993"/>
                              <a:gd name="T5" fmla="*/ T4 w 70"/>
                              <a:gd name="T6" fmla="+- 0 11091 11043"/>
                              <a:gd name="T7" fmla="*/ 11091 h 70"/>
                              <a:gd name="T8" fmla="+- 0 1052 993"/>
                              <a:gd name="T9" fmla="*/ T8 w 70"/>
                              <a:gd name="T10" fmla="+- 0 11102 11043"/>
                              <a:gd name="T11" fmla="*/ 11102 h 70"/>
                              <a:gd name="T12" fmla="+- 0 1041 993"/>
                              <a:gd name="T13" fmla="*/ T12 w 70"/>
                              <a:gd name="T14" fmla="+- 0 11110 11043"/>
                              <a:gd name="T15" fmla="*/ 11110 h 70"/>
                              <a:gd name="T16" fmla="+- 0 1027 993"/>
                              <a:gd name="T17" fmla="*/ T16 w 70"/>
                              <a:gd name="T18" fmla="+- 0 11112 11043"/>
                              <a:gd name="T19" fmla="*/ 11112 h 70"/>
                              <a:gd name="T20" fmla="+- 0 1014 993"/>
                              <a:gd name="T21" fmla="*/ T20 w 70"/>
                              <a:gd name="T22" fmla="+- 0 11110 11043"/>
                              <a:gd name="T23" fmla="*/ 11110 h 70"/>
                              <a:gd name="T24" fmla="+- 0 1003 993"/>
                              <a:gd name="T25" fmla="*/ T24 w 70"/>
                              <a:gd name="T26" fmla="+- 0 11102 11043"/>
                              <a:gd name="T27" fmla="*/ 11102 h 70"/>
                              <a:gd name="T28" fmla="+- 0 995 993"/>
                              <a:gd name="T29" fmla="*/ T28 w 70"/>
                              <a:gd name="T30" fmla="+- 0 11091 11043"/>
                              <a:gd name="T31" fmla="*/ 11091 h 70"/>
                              <a:gd name="T32" fmla="+- 0 993 993"/>
                              <a:gd name="T33" fmla="*/ T32 w 70"/>
                              <a:gd name="T34" fmla="+- 0 11078 11043"/>
                              <a:gd name="T35" fmla="*/ 11078 h 70"/>
                              <a:gd name="T36" fmla="+- 0 995 993"/>
                              <a:gd name="T37" fmla="*/ T36 w 70"/>
                              <a:gd name="T38" fmla="+- 0 11064 11043"/>
                              <a:gd name="T39" fmla="*/ 11064 h 70"/>
                              <a:gd name="T40" fmla="+- 0 1003 993"/>
                              <a:gd name="T41" fmla="*/ T40 w 70"/>
                              <a:gd name="T42" fmla="+- 0 11053 11043"/>
                              <a:gd name="T43" fmla="*/ 11053 h 70"/>
                              <a:gd name="T44" fmla="+- 0 1014 993"/>
                              <a:gd name="T45" fmla="*/ T44 w 70"/>
                              <a:gd name="T46" fmla="+- 0 11046 11043"/>
                              <a:gd name="T47" fmla="*/ 11046 h 70"/>
                              <a:gd name="T48" fmla="+- 0 1027 993"/>
                              <a:gd name="T49" fmla="*/ T48 w 70"/>
                              <a:gd name="T50" fmla="+- 0 11043 11043"/>
                              <a:gd name="T51" fmla="*/ 11043 h 70"/>
                              <a:gd name="T52" fmla="+- 0 1041 993"/>
                              <a:gd name="T53" fmla="*/ T52 w 70"/>
                              <a:gd name="T54" fmla="+- 0 11046 11043"/>
                              <a:gd name="T55" fmla="*/ 11046 h 70"/>
                              <a:gd name="T56" fmla="+- 0 1052 993"/>
                              <a:gd name="T57" fmla="*/ T56 w 70"/>
                              <a:gd name="T58" fmla="+- 0 11053 11043"/>
                              <a:gd name="T59" fmla="*/ 11053 h 70"/>
                              <a:gd name="T60" fmla="+- 0 1059 993"/>
                              <a:gd name="T61" fmla="*/ T60 w 70"/>
                              <a:gd name="T62" fmla="+- 0 11064 11043"/>
                              <a:gd name="T63" fmla="*/ 11064 h 70"/>
                              <a:gd name="T64" fmla="+- 0 1062 993"/>
                              <a:gd name="T65" fmla="*/ T64 w 70"/>
                              <a:gd name="T66" fmla="+- 0 11078 11043"/>
                              <a:gd name="T67" fmla="*/ 11078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0" h="70">
                                <a:moveTo>
                                  <a:pt x="69" y="35"/>
                                </a:moveTo>
                                <a:lnTo>
                                  <a:pt x="66" y="48"/>
                                </a:lnTo>
                                <a:lnTo>
                                  <a:pt x="59" y="59"/>
                                </a:lnTo>
                                <a:lnTo>
                                  <a:pt x="48" y="67"/>
                                </a:lnTo>
                                <a:lnTo>
                                  <a:pt x="34" y="69"/>
                                </a:lnTo>
                                <a:lnTo>
                                  <a:pt x="21" y="67"/>
                                </a:lnTo>
                                <a:lnTo>
                                  <a:pt x="10" y="59"/>
                                </a:lnTo>
                                <a:lnTo>
                                  <a:pt x="2" y="48"/>
                                </a:lnTo>
                                <a:lnTo>
                                  <a:pt x="0" y="35"/>
                                </a:lnTo>
                                <a:lnTo>
                                  <a:pt x="2" y="21"/>
                                </a:lnTo>
                                <a:lnTo>
                                  <a:pt x="10" y="10"/>
                                </a:lnTo>
                                <a:lnTo>
                                  <a:pt x="21" y="3"/>
                                </a:lnTo>
                                <a:lnTo>
                                  <a:pt x="34" y="0"/>
                                </a:lnTo>
                                <a:lnTo>
                                  <a:pt x="48" y="3"/>
                                </a:lnTo>
                                <a:lnTo>
                                  <a:pt x="59" y="10"/>
                                </a:lnTo>
                                <a:lnTo>
                                  <a:pt x="66" y="21"/>
                                </a:lnTo>
                                <a:lnTo>
                                  <a:pt x="69" y="35"/>
                                </a:lnTo>
                                <a:close/>
                              </a:path>
                            </a:pathLst>
                          </a:custGeom>
                          <a:noFill/>
                          <a:ln w="73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66E124" id="Group 810" o:spid="_x0000_s1026" style="position:absolute;margin-left:49.65pt;margin-top:552.15pt;width:3.5pt;height:3.5pt;z-index:-251475968;mso-position-horizontal-relative:page;mso-position-vertical-relative:page" coordorigin="993,11043" coordsize="7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">
                <v:shape id="Freeform 811" o:spid="_x0000_s1027" style="position:absolute;left:993;top:11043;width:70;height:70;visibility:visible;mso-wrap-style:square;v-text-anchor:top" coordsize="7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hfL8MA&#10;AADcAAAADwAAAGRycy9kb3ducmV2LnhtbESPQWsCMRSE7wX/Q3iCt5p1BWtXo4hFsKeiFs/PzXM3&#10;uHlZknRd/70pFHocZr4ZZrnubSM68sE4VjAZZyCIS6cNVwq+T7vXOYgQkTU2jknBgwKsV4OXJRba&#10;3flA3TFWIpVwKFBBHWNbSBnKmiyGsWuJk3d13mJM0ldSe7ynctvIPMtm0qLhtFBjS9uaytvxxyqY&#10;u5N/N+bc5Zf88Dn7+jhfd3ur1GjYbxYgIvXxP/xH73Xipm/weyYdAb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hfL8MAAADcAAAADwAAAAAAAAAAAAAAAACYAgAAZHJzL2Rv&#10;d25yZXYueG1sUEsFBgAAAAAEAAQA9QAAAIgDAAAAAA==&#10;" path="m69,35l66,48,59,59,48,67,34,69,21,67,10,59,2,48,,35,2,21,10,10,21,3,34,,48,3r11,7l66,21r3,14xe" filled="f" strokeweight=".20314mm">
                  <v:path arrowok="t" o:connecttype="custom" o:connectlocs="69,11078;66,11091;59,11102;48,11110;34,11112;21,11110;10,11102;2,11091;0,11078;2,11064;10,11053;21,11046;34,11043;48,11046;59,11053;66,11064;69,11078" o:connectangles="0,0,0,0,0,0,0,0,0,0,0,0,0,0,0,0,0"/>
                </v:shape>
                <w10:wrap anchorx="page" anchory="page"/>
              </v:group>
            </w:pict>
          </mc:Fallback>
        </mc:AlternateContent>
      </w:r>
    </w:p>
    <w:p w:rsidR="00A468B7" w:rsidRPr="00C1294B" w:rsidRDefault="00831DB1">
      <w:pPr>
        <w:ind w:left="100"/>
        <w:rPr>
          <w:rFonts w:ascii="Times New Roman" w:eastAsia="Times New Roman" w:hAnsi="Times New Roman" w:cs="Times New Roman"/>
          <w:sz w:val="20"/>
          <w:szCs w:val="20"/>
          <w:lang w:val="sq-AL"/>
        </w:rPr>
      </w:pPr>
      <w:r w:rsidRPr="00C1294B">
        <w:rPr>
          <w:rFonts w:ascii="Times New Roman" w:eastAsia="Times New Roman" w:hAnsi="Times New Roman" w:cs="Times New Roman"/>
          <w:noProof/>
          <w:sz w:val="20"/>
          <w:szCs w:val="20"/>
          <w:lang w:val="sq-AL" w:eastAsia="sq-AL"/>
        </w:rPr>
        <mc:AlternateContent>
          <mc:Choice Requires="wpg">
            <w:drawing>
              <wp:inline distT="0" distB="0" distL="0" distR="0" wp14:anchorId="6C3340D3" wp14:editId="054AC562">
                <wp:extent cx="6838315" cy="527323"/>
                <wp:effectExtent l="0" t="0" r="19685" b="25400"/>
                <wp:docPr id="826" name="Group 8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8315" cy="527323"/>
                          <a:chOff x="0" y="0"/>
                          <a:chExt cx="10769" cy="1844"/>
                        </a:xfrm>
                      </wpg:grpSpPr>
                      <wpg:grpSp>
                        <wpg:cNvPr id="827" name="Group 808"/>
                        <wpg:cNvGrpSpPr>
                          <a:grpSpLocks/>
                        </wpg:cNvGrpSpPr>
                        <wpg:grpSpPr bwMode="auto">
                          <a:xfrm>
                            <a:off x="6" y="1831"/>
                            <a:ext cx="10757" cy="2"/>
                            <a:chOff x="6" y="1831"/>
                            <a:chExt cx="10757" cy="2"/>
                          </a:xfrm>
                        </wpg:grpSpPr>
                        <wps:wsp>
                          <wps:cNvPr id="828" name="Freeform 809"/>
                          <wps:cNvSpPr>
                            <a:spLocks/>
                          </wps:cNvSpPr>
                          <wps:spPr bwMode="auto">
                            <a:xfrm>
                              <a:off x="6" y="1831"/>
                              <a:ext cx="10757" cy="2"/>
                            </a:xfrm>
                            <a:custGeom>
                              <a:avLst/>
                              <a:gdLst>
                                <a:gd name="T0" fmla="+- 0 6 6"/>
                                <a:gd name="T1" fmla="*/ T0 w 10757"/>
                                <a:gd name="T2" fmla="+- 0 10763 6"/>
                                <a:gd name="T3" fmla="*/ T2 w 10757"/>
                              </a:gdLst>
                              <a:ahLst/>
                              <a:cxnLst>
                                <a:cxn ang="0">
                                  <a:pos x="T1" y="0"/>
                                </a:cxn>
                                <a:cxn ang="0">
                                  <a:pos x="T3" y="0"/>
                                </a:cxn>
                              </a:cxnLst>
                              <a:rect l="0" t="0" r="r" b="b"/>
                              <a:pathLst>
                                <a:path w="10757">
                                  <a:moveTo>
                                    <a:pt x="0" y="0"/>
                                  </a:moveTo>
                                  <a:lnTo>
                                    <a:pt x="10757" y="0"/>
                                  </a:lnTo>
                                </a:path>
                              </a:pathLst>
                            </a:custGeom>
                            <a:noFill/>
                            <a:ln w="7313">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9" name="Group 806"/>
                        <wpg:cNvGrpSpPr>
                          <a:grpSpLocks/>
                        </wpg:cNvGrpSpPr>
                        <wpg:grpSpPr bwMode="auto">
                          <a:xfrm>
                            <a:off x="12" y="6"/>
                            <a:ext cx="2" cy="1832"/>
                            <a:chOff x="12" y="6"/>
                            <a:chExt cx="2" cy="1832"/>
                          </a:xfrm>
                        </wpg:grpSpPr>
                        <wps:wsp>
                          <wps:cNvPr id="830" name="Freeform 807"/>
                          <wps:cNvSpPr>
                            <a:spLocks/>
                          </wps:cNvSpPr>
                          <wps:spPr bwMode="auto">
                            <a:xfrm>
                              <a:off x="12" y="6"/>
                              <a:ext cx="2" cy="1832"/>
                            </a:xfrm>
                            <a:custGeom>
                              <a:avLst/>
                              <a:gdLst>
                                <a:gd name="T0" fmla="+- 0 6 6"/>
                                <a:gd name="T1" fmla="*/ 6 h 1832"/>
                                <a:gd name="T2" fmla="+- 0 1837 6"/>
                                <a:gd name="T3" fmla="*/ 1837 h 1832"/>
                              </a:gdLst>
                              <a:ahLst/>
                              <a:cxnLst>
                                <a:cxn ang="0">
                                  <a:pos x="0" y="T1"/>
                                </a:cxn>
                                <a:cxn ang="0">
                                  <a:pos x="0" y="T3"/>
                                </a:cxn>
                              </a:cxnLst>
                              <a:rect l="0" t="0" r="r" b="b"/>
                              <a:pathLst>
                                <a:path h="1832">
                                  <a:moveTo>
                                    <a:pt x="0" y="0"/>
                                  </a:moveTo>
                                  <a:lnTo>
                                    <a:pt x="0" y="1831"/>
                                  </a:lnTo>
                                </a:path>
                              </a:pathLst>
                            </a:custGeom>
                            <a:noFill/>
                            <a:ln w="7313">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1" name="Group 804"/>
                        <wpg:cNvGrpSpPr>
                          <a:grpSpLocks/>
                        </wpg:cNvGrpSpPr>
                        <wpg:grpSpPr bwMode="auto">
                          <a:xfrm>
                            <a:off x="10757" y="6"/>
                            <a:ext cx="2" cy="1832"/>
                            <a:chOff x="10757" y="6"/>
                            <a:chExt cx="2" cy="1832"/>
                          </a:xfrm>
                        </wpg:grpSpPr>
                        <wps:wsp>
                          <wps:cNvPr id="832" name="Freeform 805"/>
                          <wps:cNvSpPr>
                            <a:spLocks/>
                          </wps:cNvSpPr>
                          <wps:spPr bwMode="auto">
                            <a:xfrm>
                              <a:off x="10757" y="6"/>
                              <a:ext cx="2" cy="1832"/>
                            </a:xfrm>
                            <a:custGeom>
                              <a:avLst/>
                              <a:gdLst>
                                <a:gd name="T0" fmla="+- 0 6 6"/>
                                <a:gd name="T1" fmla="*/ 6 h 1832"/>
                                <a:gd name="T2" fmla="+- 0 1837 6"/>
                                <a:gd name="T3" fmla="*/ 1837 h 1832"/>
                              </a:gdLst>
                              <a:ahLst/>
                              <a:cxnLst>
                                <a:cxn ang="0">
                                  <a:pos x="0" y="T1"/>
                                </a:cxn>
                                <a:cxn ang="0">
                                  <a:pos x="0" y="T3"/>
                                </a:cxn>
                              </a:cxnLst>
                              <a:rect l="0" t="0" r="r" b="b"/>
                              <a:pathLst>
                                <a:path h="1832">
                                  <a:moveTo>
                                    <a:pt x="0" y="0"/>
                                  </a:moveTo>
                                  <a:lnTo>
                                    <a:pt x="0" y="1831"/>
                                  </a:lnTo>
                                </a:path>
                              </a:pathLst>
                            </a:custGeom>
                            <a:noFill/>
                            <a:ln w="7313">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3" name="Group 801"/>
                        <wpg:cNvGrpSpPr>
                          <a:grpSpLocks/>
                        </wpg:cNvGrpSpPr>
                        <wpg:grpSpPr bwMode="auto">
                          <a:xfrm>
                            <a:off x="432" y="1215"/>
                            <a:ext cx="70" cy="70"/>
                            <a:chOff x="432" y="1215"/>
                            <a:chExt cx="70" cy="70"/>
                          </a:xfrm>
                        </wpg:grpSpPr>
                        <wps:wsp>
                          <wps:cNvPr id="834" name="Freeform 803"/>
                          <wps:cNvSpPr>
                            <a:spLocks/>
                          </wps:cNvSpPr>
                          <wps:spPr bwMode="auto">
                            <a:xfrm>
                              <a:off x="432" y="1215"/>
                              <a:ext cx="70" cy="70"/>
                            </a:xfrm>
                            <a:custGeom>
                              <a:avLst/>
                              <a:gdLst>
                                <a:gd name="T0" fmla="+- 0 501 432"/>
                                <a:gd name="T1" fmla="*/ T0 w 70"/>
                                <a:gd name="T2" fmla="+- 0 1250 1215"/>
                                <a:gd name="T3" fmla="*/ 1250 h 70"/>
                                <a:gd name="T4" fmla="+- 0 499 432"/>
                                <a:gd name="T5" fmla="*/ T4 w 70"/>
                                <a:gd name="T6" fmla="+- 0 1263 1215"/>
                                <a:gd name="T7" fmla="*/ 1263 h 70"/>
                                <a:gd name="T8" fmla="+- 0 491 432"/>
                                <a:gd name="T9" fmla="*/ T8 w 70"/>
                                <a:gd name="T10" fmla="+- 0 1274 1215"/>
                                <a:gd name="T11" fmla="*/ 1274 h 70"/>
                                <a:gd name="T12" fmla="+- 0 480 432"/>
                                <a:gd name="T13" fmla="*/ T12 w 70"/>
                                <a:gd name="T14" fmla="+- 0 1282 1215"/>
                                <a:gd name="T15" fmla="*/ 1282 h 70"/>
                                <a:gd name="T16" fmla="+- 0 467 432"/>
                                <a:gd name="T17" fmla="*/ T16 w 70"/>
                                <a:gd name="T18" fmla="+- 0 1284 1215"/>
                                <a:gd name="T19" fmla="*/ 1284 h 70"/>
                                <a:gd name="T20" fmla="+- 0 453 432"/>
                                <a:gd name="T21" fmla="*/ T20 w 70"/>
                                <a:gd name="T22" fmla="+- 0 1282 1215"/>
                                <a:gd name="T23" fmla="*/ 1282 h 70"/>
                                <a:gd name="T24" fmla="+- 0 442 432"/>
                                <a:gd name="T25" fmla="*/ T24 w 70"/>
                                <a:gd name="T26" fmla="+- 0 1274 1215"/>
                                <a:gd name="T27" fmla="*/ 1274 h 70"/>
                                <a:gd name="T28" fmla="+- 0 435 432"/>
                                <a:gd name="T29" fmla="*/ T28 w 70"/>
                                <a:gd name="T30" fmla="+- 0 1263 1215"/>
                                <a:gd name="T31" fmla="*/ 1263 h 70"/>
                                <a:gd name="T32" fmla="+- 0 432 432"/>
                                <a:gd name="T33" fmla="*/ T32 w 70"/>
                                <a:gd name="T34" fmla="+- 0 1250 1215"/>
                                <a:gd name="T35" fmla="*/ 1250 h 70"/>
                                <a:gd name="T36" fmla="+- 0 435 432"/>
                                <a:gd name="T37" fmla="*/ T36 w 70"/>
                                <a:gd name="T38" fmla="+- 0 1236 1215"/>
                                <a:gd name="T39" fmla="*/ 1236 h 70"/>
                                <a:gd name="T40" fmla="+- 0 442 432"/>
                                <a:gd name="T41" fmla="*/ T40 w 70"/>
                                <a:gd name="T42" fmla="+- 0 1225 1215"/>
                                <a:gd name="T43" fmla="*/ 1225 h 70"/>
                                <a:gd name="T44" fmla="+- 0 453 432"/>
                                <a:gd name="T45" fmla="*/ T44 w 70"/>
                                <a:gd name="T46" fmla="+- 0 1218 1215"/>
                                <a:gd name="T47" fmla="*/ 1218 h 70"/>
                                <a:gd name="T48" fmla="+- 0 467 432"/>
                                <a:gd name="T49" fmla="*/ T48 w 70"/>
                                <a:gd name="T50" fmla="+- 0 1215 1215"/>
                                <a:gd name="T51" fmla="*/ 1215 h 70"/>
                                <a:gd name="T52" fmla="+- 0 480 432"/>
                                <a:gd name="T53" fmla="*/ T52 w 70"/>
                                <a:gd name="T54" fmla="+- 0 1218 1215"/>
                                <a:gd name="T55" fmla="*/ 1218 h 70"/>
                                <a:gd name="T56" fmla="+- 0 491 432"/>
                                <a:gd name="T57" fmla="*/ T56 w 70"/>
                                <a:gd name="T58" fmla="+- 0 1225 1215"/>
                                <a:gd name="T59" fmla="*/ 1225 h 70"/>
                                <a:gd name="T60" fmla="+- 0 499 432"/>
                                <a:gd name="T61" fmla="*/ T60 w 70"/>
                                <a:gd name="T62" fmla="+- 0 1236 1215"/>
                                <a:gd name="T63" fmla="*/ 1236 h 70"/>
                                <a:gd name="T64" fmla="+- 0 501 432"/>
                                <a:gd name="T65" fmla="*/ T64 w 70"/>
                                <a:gd name="T66" fmla="+- 0 1250 1215"/>
                                <a:gd name="T67" fmla="*/ 1250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0" h="70">
                                  <a:moveTo>
                                    <a:pt x="69" y="35"/>
                                  </a:moveTo>
                                  <a:lnTo>
                                    <a:pt x="67" y="48"/>
                                  </a:lnTo>
                                  <a:lnTo>
                                    <a:pt x="59" y="59"/>
                                  </a:lnTo>
                                  <a:lnTo>
                                    <a:pt x="48" y="67"/>
                                  </a:lnTo>
                                  <a:lnTo>
                                    <a:pt x="35" y="69"/>
                                  </a:lnTo>
                                  <a:lnTo>
                                    <a:pt x="21" y="67"/>
                                  </a:lnTo>
                                  <a:lnTo>
                                    <a:pt x="10" y="59"/>
                                  </a:lnTo>
                                  <a:lnTo>
                                    <a:pt x="3" y="48"/>
                                  </a:lnTo>
                                  <a:lnTo>
                                    <a:pt x="0" y="35"/>
                                  </a:lnTo>
                                  <a:lnTo>
                                    <a:pt x="3" y="21"/>
                                  </a:lnTo>
                                  <a:lnTo>
                                    <a:pt x="10" y="10"/>
                                  </a:lnTo>
                                  <a:lnTo>
                                    <a:pt x="21" y="3"/>
                                  </a:lnTo>
                                  <a:lnTo>
                                    <a:pt x="35" y="0"/>
                                  </a:lnTo>
                                  <a:lnTo>
                                    <a:pt x="48" y="3"/>
                                  </a:lnTo>
                                  <a:lnTo>
                                    <a:pt x="59" y="10"/>
                                  </a:lnTo>
                                  <a:lnTo>
                                    <a:pt x="67" y="21"/>
                                  </a:lnTo>
                                  <a:lnTo>
                                    <a:pt x="69" y="35"/>
                                  </a:lnTo>
                                  <a:close/>
                                </a:path>
                              </a:pathLst>
                            </a:custGeom>
                            <a:noFill/>
                            <a:ln w="73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5" name="Text Box 802"/>
                          <wps:cNvSpPr txBox="1">
                            <a:spLocks noChangeArrowheads="1"/>
                          </wps:cNvSpPr>
                          <wps:spPr bwMode="auto">
                            <a:xfrm>
                              <a:off x="0" y="0"/>
                              <a:ext cx="10769" cy="1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879" w:rsidRPr="00F2592F" w:rsidRDefault="005D7879">
                                <w:pPr>
                                  <w:spacing w:before="11"/>
                                  <w:rPr>
                                    <w:rFonts w:ascii="Calibri" w:eastAsia="Times New Roman" w:hAnsi="Calibri" w:cs="Times New Roman"/>
                                    <w:sz w:val="23"/>
                                    <w:szCs w:val="23"/>
                                  </w:rPr>
                                </w:pPr>
                              </w:p>
                              <w:p w:rsidR="005D7879" w:rsidRPr="00F2592F" w:rsidRDefault="00ED4966">
                                <w:pPr>
                                  <w:ind w:left="650" w:right="151"/>
                                  <w:rPr>
                                    <w:rFonts w:ascii="Calibri" w:eastAsia="Calibri" w:hAnsi="Calibri" w:cs="Calibri"/>
                                    <w:sz w:val="18"/>
                                    <w:szCs w:val="18"/>
                                  </w:rPr>
                                </w:pPr>
                                <w:hyperlink r:id="rId218">
                                  <w:r w:rsidR="005D7879" w:rsidRPr="00F2592F">
                                    <w:rPr>
                                      <w:rFonts w:ascii="Calibri" w:hAnsi="Calibri"/>
                                      <w:color w:val="333333"/>
                                      <w:sz w:val="18"/>
                                      <w:u w:val="single" w:color="333333"/>
                                    </w:rPr>
                                    <w:t>http://star.worldbank.org/star/sites/star/files/Public Office Private Interests.pd</w:t>
                                  </w:r>
                                </w:hyperlink>
                                <w:r w:rsidR="005D7879" w:rsidRPr="00F2592F">
                                  <w:rPr>
                                    <w:rFonts w:ascii="Calibri" w:hAnsi="Calibri"/>
                                    <w:color w:val="333333"/>
                                    <w:sz w:val="18"/>
                                    <w:u w:val="single" w:color="333333"/>
                                  </w:rPr>
                                  <w:t>f</w:t>
                                </w:r>
                              </w:p>
                            </w:txbxContent>
                          </wps:txbx>
                          <wps:bodyPr rot="0" vert="horz" wrap="square" lIns="0" tIns="0" rIns="0" bIns="0" anchor="t" anchorCtr="0" upright="1">
                            <a:noAutofit/>
                          </wps:bodyPr>
                        </wps:wsp>
                      </wpg:grpSp>
                    </wpg:wgp>
                  </a:graphicData>
                </a:graphic>
              </wp:inline>
            </w:drawing>
          </mc:Choice>
          <mc:Fallback>
            <w:pict>
              <v:group w14:anchorId="6C3340D3" id="Group 800" o:spid="_x0000_s1338" style="width:538.45pt;height:41.5pt;mso-position-horizontal-relative:char;mso-position-vertical-relative:line" coordsize="10769,18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">
                <v:group id="Group 808" o:spid="_x0000_s1339" style="position:absolute;left:6;top:1831;width:10757;height:2" coordorigin="6,1831" coordsize="107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2cI5sUAAADcAAAADwAAAGRycy9kb3ducmV2LnhtbESPS4vCQBCE78L+h6EX&#10;9qaTuPggOorI7uJBBB8g3ppMmwQzPSEzm8R/7wiCx6KqvqLmy86UoqHaFZYVxIMIBHFqdcGZgtPx&#10;tz8F4TyyxtIyKbiTg+XiozfHRNuW99QcfCYChF2CCnLvq0RKl+Zk0A1sRRy8q60N+iDrTOoa2wA3&#10;pRxG0VgaLDgs5FjROqf0dvg3Cv5abFff8U+zvV3X98txtDtvY1Lq67NbzUB46vw7/GpvtILpcAL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9nCObFAAAA3AAA&#10;AA8AAAAAAAAAAAAAAAAAqgIAAGRycy9kb3ducmV2LnhtbFBLBQYAAAAABAAEAPoAAACcAwAAAAA=&#10;">
                  <v:shape id="Freeform 809" o:spid="_x0000_s1340" style="position:absolute;left:6;top:1831;width:10757;height:2;visibility:visible;mso-wrap-style:square;v-text-anchor:top" coordsize="107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UzkcAA&#10;AADcAAAADwAAAGRycy9kb3ducmV2LnhtbERPTYvCMBC9C/6HMII3TdVlkdpUiqB4290q6HFoxrba&#10;TEoTbf33m8PCHh/vO9kOphEv6lxtWcFiHoEgLqyuuVRwPu1naxDOI2tsLJOCNznYpuNRgrG2Pf/Q&#10;K/elCCHsYlRQed/GUrqiIoNublviwN1sZ9AH2JVSd9iHcNPIZRR9SoM1h4YKW9pVVDzyp1HgF1nB&#10;V3e+ZJx/HO6XPv/+Wr2Vmk6GbAPC0+D/xX/uo1awXoa14Uw4AjL9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OUzkcAAAADcAAAADwAAAAAAAAAAAAAAAACYAgAAZHJzL2Rvd25y&#10;ZXYueG1sUEsFBgAAAAAEAAQA9QAAAIUDAAAAAA==&#10;" path="m,l10757,e" filled="f" strokecolor="#ccc" strokeweight=".20314mm">
                    <v:path arrowok="t" o:connecttype="custom" o:connectlocs="0,0;10757,0" o:connectangles="0,0"/>
                  </v:shape>
                </v:group>
                <v:group id="Group 806" o:spid="_x0000_s1341" style="position:absolute;left:12;top:6;width:2;height:1832" coordorigin="12,6" coordsize="2,18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bQ5D8UAAADcAAAADwAAAGRycy9kb3ducmV2LnhtbESPQYvCMBSE78L+h/CE&#10;vWlaF8WtRhFZlz2IoC6It0fzbIvNS2liW/+9EQSPw8x8w8yXnSlFQ7UrLCuIhxEI4tTqgjMF/8fN&#10;YArCeWSNpWVScCcHy8VHb46Jti3vqTn4TAQIuwQV5N5XiZQuzcmgG9qKOHgXWxv0QdaZ1DW2AW5K&#10;OYqiiTRYcFjIsaJ1Tun1cDMKfltsV1/xT7O9Xtb383G8O21jUuqz361mIDx1/h1+tf+0gun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G0OQ/FAAAA3AAA&#10;AA8AAAAAAAAAAAAAAAAAqgIAAGRycy9kb3ducmV2LnhtbFBLBQYAAAAABAAEAPoAAACcAwAAAAA=&#10;">
                  <v:shape id="Freeform 807" o:spid="_x0000_s1342" style="position:absolute;left:12;top:6;width:2;height:1832;visibility:visible;mso-wrap-style:square;v-text-anchor:top" coordsize="2,1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lgJsAA&#10;AADcAAAADwAAAGRycy9kb3ducmV2LnhtbERPTYvCMBC9L/gfwgje1nQVpXSNsgqKJ2GrYI9DM9sW&#10;m0lsotZ/bw7CHh/ve7HqTSvu1PnGsoKvcQKCuLS64UrB6bj9TEH4gKyxtUwKnuRhtRx8LDDT9sG/&#10;dM9DJWII+wwV1CG4TEpf1mTQj60jjtyf7QyGCLtK6g4fMdy0cpIkc2mw4dhQo6NNTeUlvxkF013h&#10;uD0X5UXnLu0P6/mVZ6jUaNj/fIMI1Id/8du91wrSaZwfz8QjIJ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plgJsAAAADcAAAADwAAAAAAAAAAAAAAAACYAgAAZHJzL2Rvd25y&#10;ZXYueG1sUEsFBgAAAAAEAAQA9QAAAIUDAAAAAA==&#10;" path="m,l,1831e" filled="f" strokecolor="#ccc" strokeweight=".20314mm">
                    <v:path arrowok="t" o:connecttype="custom" o:connectlocs="0,6;0,1837" o:connectangles="0,0"/>
                  </v:shape>
                </v:group>
                <v:group id="Group 804" o:spid="_x0000_s1343" style="position:absolute;left:10757;top:6;width:2;height:1832" coordorigin="10757,6" coordsize="2,18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huj1MQAAADcAAAA&#10;DwAAAAAAAAAAAAAAAACqAgAAZHJzL2Rvd25yZXYueG1sUEsFBgAAAAAEAAQA+gAAAJsDAAAAAA==&#10;">
                  <v:shape id="Freeform 805" o:spid="_x0000_s1344" style="position:absolute;left:10757;top:6;width:2;height:1832;visibility:visible;mso-wrap-style:square;v-text-anchor:top" coordsize="2,1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dbysQA&#10;AADcAAAADwAAAGRycy9kb3ducmV2LnhtbESPQWvCQBSE70L/w/IKvZmNihJSV7GCpSehsdAcH9nX&#10;JJh9u81uk/TfdwuCx2FmvmG2+8l0YqDet5YVLJIUBHFldcu1go/LaZ6B8AFZY2eZFPySh/3uYbbF&#10;XNuR32koQi0ihH2OCpoQXC6lrxoy6BPriKP3ZXuDIcq+lrrHMcJNJ5dpupEGW44LDTo6NlRdix+j&#10;YPVaOu4+y+qqC5dN55fNN69RqafH6fAMItAU7uFb+00ryFZL+D8Tj4D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HW8rEAAAA3AAAAA8AAAAAAAAAAAAAAAAAmAIAAGRycy9k&#10;b3ducmV2LnhtbFBLBQYAAAAABAAEAPUAAACJAwAAAAA=&#10;" path="m,l,1831e" filled="f" strokecolor="#ccc" strokeweight=".20314mm">
                    <v:path arrowok="t" o:connecttype="custom" o:connectlocs="0,6;0,1837" o:connectangles="0,0"/>
                  </v:shape>
                </v:group>
                <v:group id="Group 801" o:spid="_x0000_s1345" style="position:absolute;left:432;top:1215;width:70;height:70" coordorigin="432,1215" coordsize="70,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YWYOMQAAADcAAAA&#10;DwAAAAAAAAAAAAAAAACqAgAAZHJzL2Rvd25yZXYueG1sUEsFBgAAAAAEAAQA+gAAAJsDAAAAAA==&#10;">
                  <v:shape id="Freeform 803" o:spid="_x0000_s1346" style="position:absolute;left:432;top:1215;width:70;height:70;visibility:visible;mso-wrap-style:square;v-text-anchor:top" coordsize="7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rBWMMA&#10;AADcAAAADwAAAGRycy9kb3ducmV2LnhtbESPQWsCMRSE7wX/Q3iCt5p1LWJXo4hFsKeiFs/PzXM3&#10;uHlZknRd/70pFHocZr4ZZrnubSM68sE4VjAZZyCIS6cNVwq+T7vXOYgQkTU2jknBgwKsV4OXJRba&#10;3flA3TFWIpVwKFBBHWNbSBnKmiyGsWuJk3d13mJM0ldSe7ynctvIPMtm0qLhtFBjS9uaytvxxyqY&#10;u5N/N+bc5Zf88Dn7+jhfd3ur1GjYbxYgIvXxP/xH73Xipm/weyYdAb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rBWMMAAADcAAAADwAAAAAAAAAAAAAAAACYAgAAZHJzL2Rv&#10;d25yZXYueG1sUEsFBgAAAAAEAAQA9QAAAIgDAAAAAA==&#10;" path="m69,35l67,48,59,59,48,67,35,69,21,67,10,59,3,48,,35,3,21,10,10,21,3,35,,48,3r11,7l67,21r2,14xe" filled="f" strokeweight=".20314mm">
                    <v:path arrowok="t" o:connecttype="custom" o:connectlocs="69,1250;67,1263;59,1274;48,1282;35,1284;21,1282;10,1274;3,1263;0,1250;3,1236;10,1225;21,1218;35,1215;48,1218;59,1225;67,1236;69,1250" o:connectangles="0,0,0,0,0,0,0,0,0,0,0,0,0,0,0,0,0"/>
                  </v:shape>
                  <v:shape id="Text Box 802" o:spid="_x0000_s1347" type="#_x0000_t202" style="position:absolute;width:10769;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uZMUA&#10;AADcAAAADwAAAGRycy9kb3ducmV2LnhtbESPQWvCQBSE7wX/w/IEb3WjpaLRVURaEARpjAePz+wz&#10;Wcy+TbOrpv/eLRR6HGbmG2ax6mwt7tR641jBaJiAIC6cNlwqOOafr1MQPiBrrB2Tgh/ysFr2XhaY&#10;avfgjO6HUIoIYZ+igiqEJpXSFxVZ9EPXEEfv4lqLIcq2lLrFR4TbWo6TZCItGo4LFTa0qai4Hm5W&#10;wfrE2Yf53p+/sktm8nyW8G5yVWrQ79ZzEIG68B/+a2+1gunbO/yeiUd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m5kxQAAANwAAAAPAAAAAAAAAAAAAAAAAJgCAABkcnMv&#10;ZG93bnJldi54bWxQSwUGAAAAAAQABAD1AAAAigMAAAAA&#10;" filled="f" stroked="f">
                    <v:textbox inset="0,0,0,0">
                      <w:txbxContent>
                        <w:p w:rsidR="005D7879" w:rsidRPr="00F2592F" w:rsidRDefault="005D7879">
                          <w:pPr>
                            <w:spacing w:before="11"/>
                            <w:rPr>
                              <w:rFonts w:ascii="Calibri" w:eastAsia="Times New Roman" w:hAnsi="Calibri" w:cs="Times New Roman"/>
                              <w:sz w:val="23"/>
                              <w:szCs w:val="23"/>
                            </w:rPr>
                          </w:pPr>
                        </w:p>
                        <w:p w:rsidR="005D7879" w:rsidRPr="00F2592F" w:rsidRDefault="00ED4966">
                          <w:pPr>
                            <w:ind w:left="650" w:right="151"/>
                            <w:rPr>
                              <w:rFonts w:ascii="Calibri" w:eastAsia="Calibri" w:hAnsi="Calibri" w:cs="Calibri"/>
                              <w:sz w:val="18"/>
                              <w:szCs w:val="18"/>
                            </w:rPr>
                          </w:pPr>
                          <w:hyperlink r:id="rId219">
                            <w:r w:rsidR="005D7879" w:rsidRPr="00F2592F">
                              <w:rPr>
                                <w:rFonts w:ascii="Calibri" w:hAnsi="Calibri"/>
                                <w:color w:val="333333"/>
                                <w:sz w:val="18"/>
                                <w:u w:val="single" w:color="333333"/>
                              </w:rPr>
                              <w:t>http://star.worldbank.org/star/sites/star/files/Public Office Private Interests.pd</w:t>
                            </w:r>
                          </w:hyperlink>
                          <w:r w:rsidR="005D7879" w:rsidRPr="00F2592F">
                            <w:rPr>
                              <w:rFonts w:ascii="Calibri" w:hAnsi="Calibri"/>
                              <w:color w:val="333333"/>
                              <w:sz w:val="18"/>
                              <w:u w:val="single" w:color="333333"/>
                            </w:rPr>
                            <w:t>f</w:t>
                          </w:r>
                        </w:p>
                      </w:txbxContent>
                    </v:textbox>
                  </v:shape>
                </v:group>
                <w10:anchorlock/>
              </v:group>
            </w:pict>
          </mc:Fallback>
        </mc:AlternateContent>
      </w:r>
    </w:p>
    <w:p w:rsidR="00A468B7" w:rsidRPr="00C1294B" w:rsidRDefault="00831DB1">
      <w:pPr>
        <w:spacing w:before="7"/>
        <w:rPr>
          <w:rFonts w:ascii="Times New Roman" w:eastAsia="Times New Roman" w:hAnsi="Times New Roman" w:cs="Times New Roman"/>
          <w:sz w:val="25"/>
          <w:szCs w:val="25"/>
          <w:lang w:val="sq-AL"/>
        </w:rPr>
      </w:pPr>
      <w:r w:rsidRPr="00C1294B">
        <w:rPr>
          <w:noProof/>
          <w:lang w:val="sq-AL" w:eastAsia="sq-AL"/>
        </w:rPr>
        <mc:AlternateContent>
          <mc:Choice Requires="wpg">
            <w:drawing>
              <wp:anchor distT="0" distB="0" distL="0" distR="0" simplePos="0" relativeHeight="251741184" behindDoc="0" locked="0" layoutInCell="1" allowOverlap="1" wp14:anchorId="2082F547" wp14:editId="5B0872DE">
                <wp:simplePos x="0" y="0"/>
                <wp:positionH relativeFrom="page">
                  <wp:posOffset>359410</wp:posOffset>
                </wp:positionH>
                <wp:positionV relativeFrom="paragraph">
                  <wp:posOffset>199390</wp:posOffset>
                </wp:positionV>
                <wp:extent cx="6831330" cy="1682750"/>
                <wp:effectExtent l="6985" t="8890" r="10160" b="3810"/>
                <wp:wrapTopAndBottom/>
                <wp:docPr id="823" name="Group 7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1330" cy="1682750"/>
                          <a:chOff x="566" y="314"/>
                          <a:chExt cx="10758" cy="2650"/>
                        </a:xfrm>
                      </wpg:grpSpPr>
                      <pic:pic xmlns:pic="http://schemas.openxmlformats.org/drawingml/2006/picture">
                        <pic:nvPicPr>
                          <pic:cNvPr id="824" name="Picture 799"/>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751" y="533"/>
                            <a:ext cx="254"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25" name="Text Box 798"/>
                        <wps:cNvSpPr txBox="1">
                          <a:spLocks noChangeArrowheads="1"/>
                        </wps:cNvSpPr>
                        <wps:spPr bwMode="auto">
                          <a:xfrm>
                            <a:off x="572" y="320"/>
                            <a:ext cx="10746" cy="2638"/>
                          </a:xfrm>
                          <a:prstGeom prst="rect">
                            <a:avLst/>
                          </a:prstGeom>
                          <a:noFill/>
                          <a:ln w="7313">
                            <a:solidFill>
                              <a:srgbClr val="CCCCCC"/>
                            </a:solidFill>
                            <a:miter lim="800000"/>
                            <a:headEnd/>
                            <a:tailEnd/>
                          </a:ln>
                          <a:extLst>
                            <a:ext uri="{909E8E84-426E-40DD-AFC4-6F175D3DCCD1}">
                              <a14:hiddenFill xmlns:a14="http://schemas.microsoft.com/office/drawing/2010/main">
                                <a:solidFill>
                                  <a:srgbClr val="FFFFFF"/>
                                </a:solidFill>
                              </a14:hiddenFill>
                            </a:ext>
                          </a:extLst>
                        </wps:spPr>
                        <wps:txbx>
                          <w:txbxContent>
                            <w:p w:rsidR="005D7879" w:rsidRPr="00DE4F5D" w:rsidRDefault="005D7879">
                              <w:pPr>
                                <w:spacing w:before="6"/>
                                <w:rPr>
                                  <w:rFonts w:ascii="Calibri" w:eastAsia="Times New Roman" w:hAnsi="Calibri" w:cs="Times New Roman"/>
                                  <w:sz w:val="19"/>
                                  <w:szCs w:val="19"/>
                                </w:rPr>
                              </w:pPr>
                            </w:p>
                            <w:p w:rsidR="005D7879" w:rsidRPr="00DE4F5D" w:rsidRDefault="005D7879">
                              <w:pPr>
                                <w:ind w:left="518" w:right="335"/>
                                <w:rPr>
                                  <w:rFonts w:ascii="Calibri" w:eastAsia="Calibri" w:hAnsi="Calibri" w:cs="Calibri"/>
                                  <w:sz w:val="20"/>
                                  <w:szCs w:val="20"/>
                                </w:rPr>
                              </w:pPr>
                              <w:r>
                                <w:rPr>
                                  <w:rFonts w:ascii="Calibri" w:hAnsi="Calibri"/>
                                  <w:color w:val="333333"/>
                                  <w:sz w:val="20"/>
                                </w:rPr>
                                <w:t xml:space="preserve">Rreth </w:t>
                              </w:r>
                              <w:r w:rsidRPr="00DE4F5D">
                                <w:rPr>
                                  <w:rFonts w:ascii="Calibri" w:hAnsi="Calibri"/>
                                  <w:color w:val="333333"/>
                                  <w:sz w:val="20"/>
                                </w:rPr>
                                <w:t xml:space="preserve">45 </w:t>
                              </w:r>
                              <w:r>
                                <w:rPr>
                                  <w:rFonts w:ascii="Calibri" w:hAnsi="Calibri"/>
                                  <w:color w:val="333333"/>
                                  <w:sz w:val="20"/>
                                </w:rPr>
                                <w:t>vende i publikojnë deklaratat e pasurisë në internet.</w:t>
                              </w:r>
                            </w:p>
                            <w:p w:rsidR="005D7879" w:rsidRPr="00DE4F5D" w:rsidRDefault="005D7879">
                              <w:pPr>
                                <w:rPr>
                                  <w:rFonts w:ascii="Calibri" w:eastAsia="Times New Roman" w:hAnsi="Calibri" w:cs="Times New Roman"/>
                                  <w:sz w:val="20"/>
                                  <w:szCs w:val="20"/>
                                </w:rPr>
                              </w:pPr>
                            </w:p>
                            <w:p w:rsidR="005D7879" w:rsidRPr="00DE4F5D" w:rsidRDefault="005D7879">
                              <w:pPr>
                                <w:spacing w:before="144" w:line="302" w:lineRule="auto"/>
                                <w:ind w:left="172" w:right="430"/>
                                <w:rPr>
                                  <w:rFonts w:ascii="Calibri" w:eastAsia="Calibri" w:hAnsi="Calibri" w:cs="Calibri"/>
                                  <w:sz w:val="18"/>
                                  <w:szCs w:val="18"/>
                                </w:rPr>
                              </w:pPr>
                              <w:r w:rsidRPr="00DE4F5D">
                                <w:rPr>
                                  <w:rFonts w:ascii="Calibri" w:hAnsi="Calibri"/>
                                  <w:sz w:val="18"/>
                                </w:rPr>
                                <w:t>Këto 45 vende janë Australia, Belgjika, Britania e Madhe Bullgaria, Danimarka, Estonia, Finlanda, Gjeorgjia, Hong Kongu SAR (Kina), Hungaria, Islanda, Irlanda, Kanadaja, Kroacia, Letonia, Lituania, Mongolia, Portugalia, Rumania, dhe Sllovakia, Tailanda, dhe Tajvani (Kina)</w:t>
                              </w:r>
                              <w:r>
                                <w:rPr>
                                  <w:rFonts w:ascii="Calibri" w:hAnsi="Calibri"/>
                                  <w:sz w:val="18"/>
                                </w:rPr>
                                <w:t>.</w:t>
                              </w:r>
                            </w:p>
                            <w:p w:rsidR="005D7879" w:rsidRPr="00DE4F5D" w:rsidRDefault="005D7879">
                              <w:pPr>
                                <w:spacing w:before="11"/>
                                <w:rPr>
                                  <w:rFonts w:ascii="Calibri" w:eastAsia="Times New Roman" w:hAnsi="Calibri" w:cs="Times New Roman"/>
                                  <w:sz w:val="23"/>
                                  <w:szCs w:val="23"/>
                                </w:rPr>
                              </w:pPr>
                            </w:p>
                            <w:p w:rsidR="005D7879" w:rsidRPr="00DE4F5D" w:rsidRDefault="00ED4966">
                              <w:pPr>
                                <w:ind w:left="633" w:right="335"/>
                                <w:rPr>
                                  <w:rFonts w:ascii="Calibri" w:eastAsia="Calibri" w:hAnsi="Calibri" w:cs="Calibri"/>
                                  <w:sz w:val="18"/>
                                  <w:szCs w:val="18"/>
                                </w:rPr>
                              </w:pPr>
                              <w:hyperlink r:id="rId220">
                                <w:r w:rsidR="005D7879" w:rsidRPr="00DE4F5D">
                                  <w:rPr>
                                    <w:rFonts w:ascii="Calibri" w:hAnsi="Calibri"/>
                                    <w:color w:val="333333"/>
                                    <w:sz w:val="18"/>
                                    <w:u w:val="single" w:color="333333"/>
                                  </w:rPr>
                                  <w:t>http://siteresources.worldbank.org/FINANCIALSECTOR/Resources/Using_AD_for_PEP_identification.pd</w:t>
                                </w:r>
                              </w:hyperlink>
                              <w:r w:rsidR="005D7879" w:rsidRPr="00DE4F5D">
                                <w:rPr>
                                  <w:rFonts w:ascii="Calibri" w:hAnsi="Calibri"/>
                                  <w:color w:val="333333"/>
                                  <w:sz w:val="18"/>
                                  <w:u w:val="single" w:color="333333"/>
                                </w:rPr>
                                <w:t>f</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82F547" id="Group 797" o:spid="_x0000_s1348" style="position:absolute;margin-left:28.3pt;margin-top:15.7pt;width:537.9pt;height:132.5pt;z-index:251741184;mso-wrap-distance-left:0;mso-wrap-distance-right:0;mso-position-horizontal-relative:page;mso-position-vertical-relative:text" coordorigin="566,314" coordsize="10758,26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">
                <v:shape id="Picture 799" o:spid="_x0000_s1349" type="#_x0000_t75" style="position:absolute;left:751;top:533;width:254;height:2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3AiTCAAAA3AAAAA8AAABkcnMvZG93bnJldi54bWxEj1FrwkAQhN8L/odjBd+aS0VKiJ4ihUAf&#10;ihDbH7Dk1iSY2ztzq8Z/7xUKfRxm5htms5vcoG40xt6zgbcsB0XceNtza+Dnu3otQEVBtjh4JgMP&#10;irDbzl42WFp/55puR2lVgnAs0UAnEkqtY9ORw5j5QJy8kx8dSpJjq+2I9wR3g17m+bt22HNa6DDQ&#10;R0fN+Xh1BkJR8UHLV7UKj9pe6mvUcojGLObTfg1KaJL/8F/70xooliv4PZOOgN4+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3NwIkwgAAANwAAAAPAAAAAAAAAAAAAAAAAJ8C&#10;AABkcnMvZG93bnJldi54bWxQSwUGAAAAAAQABAD3AAAAjgMAAAAA&#10;">
                  <v:imagedata r:id="rId100" o:title=""/>
                </v:shape>
                <v:shape id="Text Box 798" o:spid="_x0000_s1350" type="#_x0000_t202" style="position:absolute;left:572;top:320;width:10746;height:2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dY0MMA&#10;AADcAAAADwAAAGRycy9kb3ducmV2LnhtbESPQWsCMRSE7wX/Q3iCt5p1pSqrUURQPPRSW/H62Dw3&#10;q5uXJYm6/ntTKPQ4zMw3zGLV2UbcyYfasYLRMANBXDpdc6Xg53v7PgMRIrLGxjEpeFKA1bL3tsBC&#10;uwd/0f0QK5EgHApUYGJsCylDachiGLqWOHln5y3GJH0ltcdHgttG5lk2kRZrTgsGW9oYKq+Hm1Vw&#10;zCe70caP5c18ytMUzeV8ootSg363noOI1MX/8F97rxXM8g/4PZOO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ndY0MMAAADcAAAADwAAAAAAAAAAAAAAAACYAgAAZHJzL2Rv&#10;d25yZXYueG1sUEsFBgAAAAAEAAQA9QAAAIgDAAAAAA==&#10;" filled="f" strokecolor="#ccc" strokeweight=".20314mm">
                  <v:textbox inset="0,0,0,0">
                    <w:txbxContent>
                      <w:p w:rsidR="005D7879" w:rsidRPr="00DE4F5D" w:rsidRDefault="005D7879">
                        <w:pPr>
                          <w:spacing w:before="6"/>
                          <w:rPr>
                            <w:rFonts w:ascii="Calibri" w:eastAsia="Times New Roman" w:hAnsi="Calibri" w:cs="Times New Roman"/>
                            <w:sz w:val="19"/>
                            <w:szCs w:val="19"/>
                          </w:rPr>
                        </w:pPr>
                      </w:p>
                      <w:p w:rsidR="005D7879" w:rsidRPr="00DE4F5D" w:rsidRDefault="005D7879">
                        <w:pPr>
                          <w:ind w:left="518" w:right="335"/>
                          <w:rPr>
                            <w:rFonts w:ascii="Calibri" w:eastAsia="Calibri" w:hAnsi="Calibri" w:cs="Calibri"/>
                            <w:sz w:val="20"/>
                            <w:szCs w:val="20"/>
                          </w:rPr>
                        </w:pPr>
                        <w:r>
                          <w:rPr>
                            <w:rFonts w:ascii="Calibri" w:hAnsi="Calibri"/>
                            <w:color w:val="333333"/>
                            <w:sz w:val="20"/>
                          </w:rPr>
                          <w:t xml:space="preserve">Rreth </w:t>
                        </w:r>
                        <w:r w:rsidRPr="00DE4F5D">
                          <w:rPr>
                            <w:rFonts w:ascii="Calibri" w:hAnsi="Calibri"/>
                            <w:color w:val="333333"/>
                            <w:sz w:val="20"/>
                          </w:rPr>
                          <w:t xml:space="preserve">45 </w:t>
                        </w:r>
                        <w:r>
                          <w:rPr>
                            <w:rFonts w:ascii="Calibri" w:hAnsi="Calibri"/>
                            <w:color w:val="333333"/>
                            <w:sz w:val="20"/>
                          </w:rPr>
                          <w:t>vende i publikojnë deklaratat e pasurisë në internet.</w:t>
                        </w:r>
                      </w:p>
                      <w:p w:rsidR="005D7879" w:rsidRPr="00DE4F5D" w:rsidRDefault="005D7879">
                        <w:pPr>
                          <w:rPr>
                            <w:rFonts w:ascii="Calibri" w:eastAsia="Times New Roman" w:hAnsi="Calibri" w:cs="Times New Roman"/>
                            <w:sz w:val="20"/>
                            <w:szCs w:val="20"/>
                          </w:rPr>
                        </w:pPr>
                      </w:p>
                      <w:p w:rsidR="005D7879" w:rsidRPr="00DE4F5D" w:rsidRDefault="005D7879">
                        <w:pPr>
                          <w:spacing w:before="144" w:line="302" w:lineRule="auto"/>
                          <w:ind w:left="172" w:right="430"/>
                          <w:rPr>
                            <w:rFonts w:ascii="Calibri" w:eastAsia="Calibri" w:hAnsi="Calibri" w:cs="Calibri"/>
                            <w:sz w:val="18"/>
                            <w:szCs w:val="18"/>
                          </w:rPr>
                        </w:pPr>
                        <w:r w:rsidRPr="00DE4F5D">
                          <w:rPr>
                            <w:rFonts w:ascii="Calibri" w:hAnsi="Calibri"/>
                            <w:sz w:val="18"/>
                          </w:rPr>
                          <w:t>Këto 45 vende janë Australia, Belgjika, Britania e Madhe Bullgaria, Danimarka, Estonia, Finlanda, Gjeorgjia, Hong Kongu SAR (Kina), Hungaria, Islanda, Irlanda, Kanadaja, Kroacia, Letonia, Lituania, Mongolia, Portugalia, Rumania, dhe Sllovakia, Tailanda, dhe Tajvani (Kina)</w:t>
                        </w:r>
                        <w:r>
                          <w:rPr>
                            <w:rFonts w:ascii="Calibri" w:hAnsi="Calibri"/>
                            <w:sz w:val="18"/>
                          </w:rPr>
                          <w:t>.</w:t>
                        </w:r>
                      </w:p>
                      <w:p w:rsidR="005D7879" w:rsidRPr="00DE4F5D" w:rsidRDefault="005D7879">
                        <w:pPr>
                          <w:spacing w:before="11"/>
                          <w:rPr>
                            <w:rFonts w:ascii="Calibri" w:eastAsia="Times New Roman" w:hAnsi="Calibri" w:cs="Times New Roman"/>
                            <w:sz w:val="23"/>
                            <w:szCs w:val="23"/>
                          </w:rPr>
                        </w:pPr>
                      </w:p>
                      <w:p w:rsidR="005D7879" w:rsidRPr="00DE4F5D" w:rsidRDefault="00ED4966">
                        <w:pPr>
                          <w:ind w:left="633" w:right="335"/>
                          <w:rPr>
                            <w:rFonts w:ascii="Calibri" w:eastAsia="Calibri" w:hAnsi="Calibri" w:cs="Calibri"/>
                            <w:sz w:val="18"/>
                            <w:szCs w:val="18"/>
                          </w:rPr>
                        </w:pPr>
                        <w:hyperlink r:id="rId221">
                          <w:r w:rsidR="005D7879" w:rsidRPr="00DE4F5D">
                            <w:rPr>
                              <w:rFonts w:ascii="Calibri" w:hAnsi="Calibri"/>
                              <w:color w:val="333333"/>
                              <w:sz w:val="18"/>
                              <w:u w:val="single" w:color="333333"/>
                            </w:rPr>
                            <w:t>http://siteresources.worldbank.org/FINANCIALSECTOR/Resources/Using_AD_for_PEP_identification.pd</w:t>
                          </w:r>
                        </w:hyperlink>
                        <w:r w:rsidR="005D7879" w:rsidRPr="00DE4F5D">
                          <w:rPr>
                            <w:rFonts w:ascii="Calibri" w:hAnsi="Calibri"/>
                            <w:color w:val="333333"/>
                            <w:sz w:val="18"/>
                            <w:u w:val="single" w:color="333333"/>
                          </w:rPr>
                          <w:t>f</w:t>
                        </w:r>
                      </w:p>
                    </w:txbxContent>
                  </v:textbox>
                </v:shape>
                <w10:wrap type="topAndBottom" anchorx="page"/>
              </v:group>
            </w:pict>
          </mc:Fallback>
        </mc:AlternateContent>
      </w:r>
      <w:r w:rsidRPr="00C1294B">
        <w:rPr>
          <w:noProof/>
          <w:lang w:val="sq-AL" w:eastAsia="sq-AL"/>
        </w:rPr>
        <mc:AlternateContent>
          <mc:Choice Requires="wpg">
            <w:drawing>
              <wp:anchor distT="0" distB="0" distL="0" distR="0" simplePos="0" relativeHeight="251744256" behindDoc="0" locked="0" layoutInCell="1" allowOverlap="1" wp14:anchorId="6E2B92D3" wp14:editId="18ACA33D">
                <wp:simplePos x="0" y="0"/>
                <wp:positionH relativeFrom="page">
                  <wp:posOffset>359410</wp:posOffset>
                </wp:positionH>
                <wp:positionV relativeFrom="paragraph">
                  <wp:posOffset>2100580</wp:posOffset>
                </wp:positionV>
                <wp:extent cx="6831330" cy="1682750"/>
                <wp:effectExtent l="6985" t="5080" r="10160" b="7620"/>
                <wp:wrapTopAndBottom/>
                <wp:docPr id="820" name="Group 7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1330" cy="1682750"/>
                          <a:chOff x="566" y="3308"/>
                          <a:chExt cx="10758" cy="2650"/>
                        </a:xfrm>
                      </wpg:grpSpPr>
                      <pic:pic xmlns:pic="http://schemas.openxmlformats.org/drawingml/2006/picture">
                        <pic:nvPicPr>
                          <pic:cNvPr id="821" name="Picture 79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751" y="3527"/>
                            <a:ext cx="254"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22" name="Text Box 795"/>
                        <wps:cNvSpPr txBox="1">
                          <a:spLocks noChangeArrowheads="1"/>
                        </wps:cNvSpPr>
                        <wps:spPr bwMode="auto">
                          <a:xfrm>
                            <a:off x="572" y="3314"/>
                            <a:ext cx="10746" cy="2638"/>
                          </a:xfrm>
                          <a:prstGeom prst="rect">
                            <a:avLst/>
                          </a:prstGeom>
                          <a:noFill/>
                          <a:ln w="7313">
                            <a:solidFill>
                              <a:srgbClr val="CCCCCC"/>
                            </a:solidFill>
                            <a:miter lim="800000"/>
                            <a:headEnd/>
                            <a:tailEnd/>
                          </a:ln>
                          <a:extLst>
                            <a:ext uri="{909E8E84-426E-40DD-AFC4-6F175D3DCCD1}">
                              <a14:hiddenFill xmlns:a14="http://schemas.microsoft.com/office/drawing/2010/main">
                                <a:solidFill>
                                  <a:srgbClr val="FFFFFF"/>
                                </a:solidFill>
                              </a14:hiddenFill>
                            </a:ext>
                          </a:extLst>
                        </wps:spPr>
                        <wps:txbx>
                          <w:txbxContent>
                            <w:p w:rsidR="005D7879" w:rsidRPr="00DE4F5D" w:rsidRDefault="005D7879">
                              <w:pPr>
                                <w:spacing w:before="6"/>
                                <w:rPr>
                                  <w:rFonts w:ascii="Calibri" w:eastAsia="Times New Roman" w:hAnsi="Calibri" w:cs="Times New Roman"/>
                                  <w:sz w:val="19"/>
                                  <w:szCs w:val="19"/>
                                </w:rPr>
                              </w:pPr>
                            </w:p>
                            <w:p w:rsidR="005D7879" w:rsidRPr="00DE4F5D" w:rsidRDefault="005D7879">
                              <w:pPr>
                                <w:ind w:left="518" w:right="335"/>
                                <w:rPr>
                                  <w:rFonts w:ascii="Calibri" w:eastAsia="Calibri" w:hAnsi="Calibri" w:cs="Calibri"/>
                                  <w:sz w:val="20"/>
                                  <w:szCs w:val="20"/>
                                </w:rPr>
                              </w:pPr>
                              <w:r>
                                <w:rPr>
                                  <w:rFonts w:ascii="Calibri" w:hAnsi="Calibri"/>
                                  <w:color w:val="333333"/>
                                  <w:sz w:val="20"/>
                                </w:rPr>
                                <w:t>Kili është angazhuar të publikojë deklaratat e pasurisë si pjesë e Planit të Veprimit OPG.</w:t>
                              </w:r>
                            </w:p>
                            <w:p w:rsidR="005D7879" w:rsidRPr="00DE4F5D" w:rsidRDefault="005D7879">
                              <w:pPr>
                                <w:rPr>
                                  <w:rFonts w:ascii="Calibri" w:eastAsia="Times New Roman" w:hAnsi="Calibri" w:cs="Times New Roman"/>
                                  <w:sz w:val="20"/>
                                  <w:szCs w:val="20"/>
                                </w:rPr>
                              </w:pPr>
                            </w:p>
                            <w:p w:rsidR="005D7879" w:rsidRPr="00DE4F5D" w:rsidRDefault="005D7879">
                              <w:pPr>
                                <w:spacing w:before="144" w:line="302" w:lineRule="auto"/>
                                <w:ind w:left="172" w:right="335"/>
                                <w:rPr>
                                  <w:rFonts w:ascii="Calibri" w:eastAsia="Calibri" w:hAnsi="Calibri" w:cs="Calibri"/>
                                  <w:sz w:val="18"/>
                                  <w:szCs w:val="18"/>
                                </w:rPr>
                              </w:pPr>
                              <w:r>
                                <w:rPr>
                                  <w:rFonts w:ascii="Calibri" w:hAnsi="Calibri"/>
                                  <w:sz w:val="18"/>
                                </w:rPr>
                                <w:t xml:space="preserve">Në Planin e vet të Veprimit të OPG-së, </w:t>
                              </w:r>
                              <w:r w:rsidRPr="00DE4F5D">
                                <w:rPr>
                                  <w:rFonts w:ascii="Calibri" w:hAnsi="Calibri"/>
                                  <w:sz w:val="18"/>
                                </w:rPr>
                                <w:t>Kili angazhohet në dy projekte që kanë të bëjnë me deklarimin e pasurisë: një që fokusohet tek integriteti i funksioneve publike dhe një tjetër tek deklarimi vullnetar i pasurisë për të inkurajuar kontrollin nga qytetarët të deklaratave duke i publikuar ato në internet.</w:t>
                              </w:r>
                            </w:p>
                            <w:p w:rsidR="005D7879" w:rsidRPr="00DE4F5D" w:rsidRDefault="005D7879">
                              <w:pPr>
                                <w:spacing w:before="11"/>
                                <w:rPr>
                                  <w:rFonts w:ascii="Calibri" w:eastAsia="Times New Roman" w:hAnsi="Calibri" w:cs="Times New Roman"/>
                                  <w:sz w:val="23"/>
                                  <w:szCs w:val="23"/>
                                </w:rPr>
                              </w:pPr>
                            </w:p>
                            <w:p w:rsidR="005D7879" w:rsidRPr="00DE4F5D" w:rsidRDefault="00ED4966">
                              <w:pPr>
                                <w:ind w:left="633" w:right="335"/>
                                <w:rPr>
                                  <w:rFonts w:ascii="Calibri" w:eastAsia="Calibri" w:hAnsi="Calibri" w:cs="Calibri"/>
                                  <w:sz w:val="18"/>
                                  <w:szCs w:val="18"/>
                                </w:rPr>
                              </w:pPr>
                              <w:hyperlink r:id="rId222">
                                <w:r w:rsidR="005D7879" w:rsidRPr="00DE4F5D">
                                  <w:rPr>
                                    <w:rFonts w:ascii="Calibri" w:hAnsi="Calibri"/>
                                    <w:color w:val="333333"/>
                                    <w:sz w:val="18"/>
                                    <w:u w:val="single" w:color="333333"/>
                                  </w:rPr>
                                  <w:t>http://www.opengovpartnership.org/country/chile/action-plan</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2B92D3" id="Group 794" o:spid="_x0000_s1351" style="position:absolute;margin-left:28.3pt;margin-top:165.4pt;width:537.9pt;height:132.5pt;z-index:251744256;mso-wrap-distance-left:0;mso-wrap-distance-right:0;mso-position-horizontal-relative:page;mso-position-vertical-relative:text" coordorigin="566,3308" coordsize="10758,26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">
                <v:shape id="Picture 796" o:spid="_x0000_s1352" type="#_x0000_t75" style="position:absolute;left:751;top:3527;width:254;height:2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FQB3DAAAA3AAAAA8AAABkcnMvZG93bnJldi54bWxEj0+LwjAUxO8LfofwBG9rWsGlVKOIoHgS&#10;/4LeHs2zrTYvpYnafnuzsLDHYWZ+w0znranEixpXWlYQDyMQxJnVJecKTsfVdwLCeWSNlWVS0JGD&#10;+az3NcVU2zfv6XXwuQgQdikqKLyvUyldVpBBN7Q1cfButjHog2xyqRt8B7ip5CiKfqTBksNCgTUt&#10;C8oeh6dRsO6qje8uentfH8dxstuu3ON6VmrQbxcTEJ5a/x/+a2+0gmQUw++ZcATk7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IVAHcMAAADcAAAADwAAAAAAAAAAAAAAAACf&#10;AgAAZHJzL2Rvd25yZXYueG1sUEsFBgAAAAAEAAQA9wAAAI8DAAAAAA==&#10;">
                  <v:imagedata r:id="rId81" o:title=""/>
                </v:shape>
                <v:shape id="Text Box 795" o:spid="_x0000_s1353" type="#_x0000_t202" style="position:absolute;left:572;top:3314;width:10746;height:2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7ApMIA&#10;AADcAAAADwAAAGRycy9kb3ducmV2LnhtbESPQYvCMBSE7wv+h/AEb2tqBVeqUURQPOxlXcXro3k2&#10;1ealJFHrv98sCB6HmfmGmS8724g7+VA7VjAaZiCIS6drrhQcfjefUxAhImtsHJOCJwVYLnofcyy0&#10;e/AP3fexEgnCoUAFJsa2kDKUhiyGoWuJk3d23mJM0ldSe3wkuG1knmUTabHmtGCwpbWh8rq/WQXH&#10;fLIdrf1Y3sy3PH2huZxPdFFq0O9WMxCRuvgOv9o7rWCa5/B/Jh0Bu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nsCkwgAAANwAAAAPAAAAAAAAAAAAAAAAAJgCAABkcnMvZG93&#10;bnJldi54bWxQSwUGAAAAAAQABAD1AAAAhwMAAAAA&#10;" filled="f" strokecolor="#ccc" strokeweight=".20314mm">
                  <v:textbox inset="0,0,0,0">
                    <w:txbxContent>
                      <w:p w:rsidR="005D7879" w:rsidRPr="00DE4F5D" w:rsidRDefault="005D7879">
                        <w:pPr>
                          <w:spacing w:before="6"/>
                          <w:rPr>
                            <w:rFonts w:ascii="Calibri" w:eastAsia="Times New Roman" w:hAnsi="Calibri" w:cs="Times New Roman"/>
                            <w:sz w:val="19"/>
                            <w:szCs w:val="19"/>
                          </w:rPr>
                        </w:pPr>
                      </w:p>
                      <w:p w:rsidR="005D7879" w:rsidRPr="00DE4F5D" w:rsidRDefault="005D7879">
                        <w:pPr>
                          <w:ind w:left="518" w:right="335"/>
                          <w:rPr>
                            <w:rFonts w:ascii="Calibri" w:eastAsia="Calibri" w:hAnsi="Calibri" w:cs="Calibri"/>
                            <w:sz w:val="20"/>
                            <w:szCs w:val="20"/>
                          </w:rPr>
                        </w:pPr>
                        <w:r>
                          <w:rPr>
                            <w:rFonts w:ascii="Calibri" w:hAnsi="Calibri"/>
                            <w:color w:val="333333"/>
                            <w:sz w:val="20"/>
                          </w:rPr>
                          <w:t>Kili është angazhuar të publikojë deklaratat e pasurisë si pjesë e Planit të Veprimit OPG.</w:t>
                        </w:r>
                      </w:p>
                      <w:p w:rsidR="005D7879" w:rsidRPr="00DE4F5D" w:rsidRDefault="005D7879">
                        <w:pPr>
                          <w:rPr>
                            <w:rFonts w:ascii="Calibri" w:eastAsia="Times New Roman" w:hAnsi="Calibri" w:cs="Times New Roman"/>
                            <w:sz w:val="20"/>
                            <w:szCs w:val="20"/>
                          </w:rPr>
                        </w:pPr>
                      </w:p>
                      <w:p w:rsidR="005D7879" w:rsidRPr="00DE4F5D" w:rsidRDefault="005D7879">
                        <w:pPr>
                          <w:spacing w:before="144" w:line="302" w:lineRule="auto"/>
                          <w:ind w:left="172" w:right="335"/>
                          <w:rPr>
                            <w:rFonts w:ascii="Calibri" w:eastAsia="Calibri" w:hAnsi="Calibri" w:cs="Calibri"/>
                            <w:sz w:val="18"/>
                            <w:szCs w:val="18"/>
                          </w:rPr>
                        </w:pPr>
                        <w:r>
                          <w:rPr>
                            <w:rFonts w:ascii="Calibri" w:hAnsi="Calibri"/>
                            <w:sz w:val="18"/>
                          </w:rPr>
                          <w:t xml:space="preserve">Në Planin e vet të Veprimit të OPG-së, </w:t>
                        </w:r>
                        <w:r w:rsidRPr="00DE4F5D">
                          <w:rPr>
                            <w:rFonts w:ascii="Calibri" w:hAnsi="Calibri"/>
                            <w:sz w:val="18"/>
                          </w:rPr>
                          <w:t>Kili angazhohet në dy projekte që kanë të bëjnë me deklarimin e pasurisë: një që fokusohet tek integriteti i funksioneve publike dhe një tjetër tek deklarimi vullnetar i pasurisë për të inkurajuar kontrollin nga qytetarët të deklaratave duke i publikuar ato në internet.</w:t>
                        </w:r>
                      </w:p>
                      <w:p w:rsidR="005D7879" w:rsidRPr="00DE4F5D" w:rsidRDefault="005D7879">
                        <w:pPr>
                          <w:spacing w:before="11"/>
                          <w:rPr>
                            <w:rFonts w:ascii="Calibri" w:eastAsia="Times New Roman" w:hAnsi="Calibri" w:cs="Times New Roman"/>
                            <w:sz w:val="23"/>
                            <w:szCs w:val="23"/>
                          </w:rPr>
                        </w:pPr>
                      </w:p>
                      <w:p w:rsidR="005D7879" w:rsidRPr="00DE4F5D" w:rsidRDefault="00ED4966">
                        <w:pPr>
                          <w:ind w:left="633" w:right="335"/>
                          <w:rPr>
                            <w:rFonts w:ascii="Calibri" w:eastAsia="Calibri" w:hAnsi="Calibri" w:cs="Calibri"/>
                            <w:sz w:val="18"/>
                            <w:szCs w:val="18"/>
                          </w:rPr>
                        </w:pPr>
                        <w:hyperlink r:id="rId223">
                          <w:r w:rsidR="005D7879" w:rsidRPr="00DE4F5D">
                            <w:rPr>
                              <w:rFonts w:ascii="Calibri" w:hAnsi="Calibri"/>
                              <w:color w:val="333333"/>
                              <w:sz w:val="18"/>
                              <w:u w:val="single" w:color="333333"/>
                            </w:rPr>
                            <w:t>http://www.opengovpartnership.org/country/chile/action-plan</w:t>
                          </w:r>
                        </w:hyperlink>
                      </w:p>
                    </w:txbxContent>
                  </v:textbox>
                </v:shape>
                <w10:wrap type="topAndBottom" anchorx="page"/>
              </v:group>
            </w:pict>
          </mc:Fallback>
        </mc:AlternateContent>
      </w:r>
      <w:r w:rsidRPr="00C1294B">
        <w:rPr>
          <w:noProof/>
          <w:lang w:val="sq-AL" w:eastAsia="sq-AL"/>
        </w:rPr>
        <mc:AlternateContent>
          <mc:Choice Requires="wpg">
            <w:drawing>
              <wp:anchor distT="0" distB="0" distL="0" distR="0" simplePos="0" relativeHeight="251746304" behindDoc="0" locked="0" layoutInCell="1" allowOverlap="1" wp14:anchorId="31FF14EE" wp14:editId="21D2CA07">
                <wp:simplePos x="0" y="0"/>
                <wp:positionH relativeFrom="page">
                  <wp:posOffset>359410</wp:posOffset>
                </wp:positionH>
                <wp:positionV relativeFrom="paragraph">
                  <wp:posOffset>4002405</wp:posOffset>
                </wp:positionV>
                <wp:extent cx="6831330" cy="1682750"/>
                <wp:effectExtent l="6985" t="1905" r="10160" b="1270"/>
                <wp:wrapTopAndBottom/>
                <wp:docPr id="817" name="Group 7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1330" cy="1682750"/>
                          <a:chOff x="566" y="6303"/>
                          <a:chExt cx="10758" cy="2650"/>
                        </a:xfrm>
                      </wpg:grpSpPr>
                      <pic:pic xmlns:pic="http://schemas.openxmlformats.org/drawingml/2006/picture">
                        <pic:nvPicPr>
                          <pic:cNvPr id="818" name="Picture 793"/>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751" y="6522"/>
                            <a:ext cx="254"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19" name="Text Box 792"/>
                        <wps:cNvSpPr txBox="1">
                          <a:spLocks noChangeArrowheads="1"/>
                        </wps:cNvSpPr>
                        <wps:spPr bwMode="auto">
                          <a:xfrm>
                            <a:off x="572" y="6309"/>
                            <a:ext cx="10746" cy="2638"/>
                          </a:xfrm>
                          <a:prstGeom prst="rect">
                            <a:avLst/>
                          </a:prstGeom>
                          <a:noFill/>
                          <a:ln w="7313">
                            <a:solidFill>
                              <a:srgbClr val="CCCCCC"/>
                            </a:solidFill>
                            <a:miter lim="800000"/>
                            <a:headEnd/>
                            <a:tailEnd/>
                          </a:ln>
                          <a:extLst>
                            <a:ext uri="{909E8E84-426E-40DD-AFC4-6F175D3DCCD1}">
                              <a14:hiddenFill xmlns:a14="http://schemas.microsoft.com/office/drawing/2010/main">
                                <a:solidFill>
                                  <a:srgbClr val="FFFFFF"/>
                                </a:solidFill>
                              </a14:hiddenFill>
                            </a:ext>
                          </a:extLst>
                        </wps:spPr>
                        <wps:txbx>
                          <w:txbxContent>
                            <w:p w:rsidR="005D7879" w:rsidRPr="00DE4F5D" w:rsidRDefault="005D7879">
                              <w:pPr>
                                <w:spacing w:before="6"/>
                                <w:rPr>
                                  <w:rFonts w:ascii="Calibri" w:eastAsia="Times New Roman" w:hAnsi="Calibri" w:cs="Times New Roman"/>
                                  <w:sz w:val="19"/>
                                  <w:szCs w:val="19"/>
                                  <w:lang w:val="sq-AL"/>
                                </w:rPr>
                              </w:pPr>
                            </w:p>
                            <w:p w:rsidR="005D7879" w:rsidRDefault="005D7879">
                              <w:pPr>
                                <w:ind w:left="518" w:right="335"/>
                                <w:rPr>
                                  <w:rFonts w:ascii="Calibri" w:hAnsi="Calibri"/>
                                  <w:color w:val="333333"/>
                                  <w:sz w:val="20"/>
                                  <w:lang w:val="sq-AL"/>
                                </w:rPr>
                              </w:pPr>
                              <w:r w:rsidRPr="00DE4F5D">
                                <w:rPr>
                                  <w:rFonts w:ascii="Calibri" w:hAnsi="Calibri"/>
                                  <w:color w:val="333333"/>
                                  <w:sz w:val="20"/>
                                  <w:lang w:val="sq-AL"/>
                                </w:rPr>
                                <w:t xml:space="preserve">Estonia </w:t>
                              </w:r>
                              <w:r>
                                <w:rPr>
                                  <w:rFonts w:ascii="Calibri" w:hAnsi="Calibri"/>
                                  <w:color w:val="333333"/>
                                  <w:sz w:val="20"/>
                                  <w:lang w:val="sq-AL"/>
                                </w:rPr>
                                <w:t>do të krijojw një bazë të dhwnash të deklaratave të interesave ekonomike si pjesë e Planit të Veprimit OPG.</w:t>
                              </w:r>
                            </w:p>
                            <w:p w:rsidR="005D7879" w:rsidRPr="00DE4F5D" w:rsidRDefault="005D7879">
                              <w:pPr>
                                <w:rPr>
                                  <w:rFonts w:ascii="Calibri" w:eastAsia="Times New Roman" w:hAnsi="Calibri" w:cs="Times New Roman"/>
                                  <w:sz w:val="20"/>
                                  <w:szCs w:val="20"/>
                                  <w:lang w:val="sq-AL"/>
                                </w:rPr>
                              </w:pPr>
                            </w:p>
                            <w:p w:rsidR="005D7879" w:rsidRPr="00DE4F5D" w:rsidRDefault="005D7879">
                              <w:pPr>
                                <w:spacing w:before="144" w:line="302" w:lineRule="auto"/>
                                <w:ind w:left="172" w:right="499"/>
                                <w:rPr>
                                  <w:rFonts w:ascii="Calibri" w:eastAsia="Calibri" w:hAnsi="Calibri" w:cs="Calibri"/>
                                  <w:sz w:val="18"/>
                                  <w:szCs w:val="18"/>
                                  <w:lang w:val="sq-AL"/>
                                </w:rPr>
                              </w:pPr>
                              <w:r w:rsidRPr="00DE4F5D">
                                <w:rPr>
                                  <w:rFonts w:ascii="Calibri" w:eastAsia="Calibri" w:hAnsi="Calibri" w:cs="Calibri"/>
                                  <w:sz w:val="18"/>
                                  <w:szCs w:val="18"/>
                                  <w:lang w:val="sq-AL"/>
                                </w:rPr>
                                <w:t>Estonia po fokuson pjesë të planit të saj të veprimit OPG tek veprimet për parandalimin e korrupsionit dhe konflikteve të interesit tek zyrtarët publikë. Një nga aktivitetet e planifikuara në këtë drejtim është edhe krijimi i një baze të dhënash të deklaratave të interesave ekonomike për t’u përfunduar në vitin 2014.</w:t>
                              </w:r>
                            </w:p>
                            <w:p w:rsidR="005D7879" w:rsidRPr="00DE4F5D" w:rsidRDefault="005D7879">
                              <w:pPr>
                                <w:spacing w:before="11"/>
                                <w:rPr>
                                  <w:rFonts w:ascii="Calibri" w:eastAsia="Times New Roman" w:hAnsi="Calibri" w:cs="Times New Roman"/>
                                  <w:sz w:val="23"/>
                                  <w:szCs w:val="23"/>
                                  <w:lang w:val="sq-AL"/>
                                </w:rPr>
                              </w:pPr>
                            </w:p>
                            <w:p w:rsidR="005D7879" w:rsidRPr="00DE4F5D" w:rsidRDefault="00ED4966">
                              <w:pPr>
                                <w:ind w:left="633" w:right="335"/>
                                <w:rPr>
                                  <w:rFonts w:ascii="Calibri" w:eastAsia="Calibri" w:hAnsi="Calibri" w:cs="Calibri"/>
                                  <w:sz w:val="18"/>
                                  <w:szCs w:val="18"/>
                                  <w:lang w:val="sq-AL"/>
                                </w:rPr>
                              </w:pPr>
                              <w:hyperlink r:id="rId224">
                                <w:r w:rsidR="005D7879" w:rsidRPr="00DE4F5D">
                                  <w:rPr>
                                    <w:rFonts w:ascii="Calibri" w:hAnsi="Calibri"/>
                                    <w:color w:val="333333"/>
                                    <w:sz w:val="18"/>
                                    <w:u w:val="single" w:color="333333"/>
                                    <w:lang w:val="sq-AL"/>
                                  </w:rPr>
                                  <w:t>http://www.opengovpartnership.org/country/estonia/commitment/prevention-corruption-and-conflicts-interest</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FF14EE" id="Group 791" o:spid="_x0000_s1354" style="position:absolute;margin-left:28.3pt;margin-top:315.15pt;width:537.9pt;height:132.5pt;z-index:251746304;mso-wrap-distance-left:0;mso-wrap-distance-right:0;mso-position-horizontal-relative:page;mso-position-vertical-relative:text" coordorigin="566,6303" coordsize="10758,26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">
                <v:shape id="Picture 793" o:spid="_x0000_s1355" type="#_x0000_t75" style="position:absolute;left:751;top:6522;width:254;height:2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T0S3BAAAA3AAAAA8AAABkcnMvZG93bnJldi54bWxET8uKwjAU3QvzD+EOuNPUQURrUxFRnJXi&#10;Y+Hy0txJyzQ3pcnUOl9vFoLLw3lnq97WoqPWV44VTMYJCOLC6YqNgutlN5qD8AFZY+2YFDzIwyr/&#10;GGSYanfnE3XnYEQMYZ+igjKEJpXSFyVZ9GPXEEfux7UWQ4StkbrFewy3tfxKkpm0WHFsKLGhTUnF&#10;7/nPKqgLfaT/06I7bC970++r9fS2MEoNP/v1EkSgPrzFL/e3VjCfxLXxTDwCMn8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LT0S3BAAAA3AAAAA8AAAAAAAAAAAAAAAAAnwIA&#10;AGRycy9kb3ducmV2LnhtbFBLBQYAAAAABAAEAPcAAACNAwAAAAA=&#10;">
                  <v:imagedata r:id="rId138" o:title=""/>
                </v:shape>
                <v:shape id="Text Box 792" o:spid="_x0000_s1356" type="#_x0000_t202" style="position:absolute;left:572;top:6309;width:10746;height:2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aYaMMA&#10;AADcAAAADwAAAGRycy9kb3ducmV2LnhtbESPQWsCMRSE7wX/Q3iCt5pdBaurUURQPPRSW/H62Dw3&#10;q5uXJYm6/ntTKPQ4zMw3zGLV2UbcyYfasYJ8mIEgLp2uuVLw8719n4IIEVlj45gUPCnAatl7W2Ch&#10;3YO/6H6IlUgQDgUqMDG2hZShNGQxDF1LnLyz8xZjkr6S2uMjwW0jR1k2kRZrTgsGW9oYKq+Hm1Vw&#10;HE12+caP5c18ytMHmsv5RBelBv1uPQcRqYv/4b/2XiuY5jP4PZOO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aYaMMAAADcAAAADwAAAAAAAAAAAAAAAACYAgAAZHJzL2Rv&#10;d25yZXYueG1sUEsFBgAAAAAEAAQA9QAAAIgDAAAAAA==&#10;" filled="f" strokecolor="#ccc" strokeweight=".20314mm">
                  <v:textbox inset="0,0,0,0">
                    <w:txbxContent>
                      <w:p w:rsidR="005D7879" w:rsidRPr="00DE4F5D" w:rsidRDefault="005D7879">
                        <w:pPr>
                          <w:spacing w:before="6"/>
                          <w:rPr>
                            <w:rFonts w:ascii="Calibri" w:eastAsia="Times New Roman" w:hAnsi="Calibri" w:cs="Times New Roman"/>
                            <w:sz w:val="19"/>
                            <w:szCs w:val="19"/>
                            <w:lang w:val="sq-AL"/>
                          </w:rPr>
                        </w:pPr>
                      </w:p>
                      <w:p w:rsidR="005D7879" w:rsidRDefault="005D7879">
                        <w:pPr>
                          <w:ind w:left="518" w:right="335"/>
                          <w:rPr>
                            <w:rFonts w:ascii="Calibri" w:hAnsi="Calibri"/>
                            <w:color w:val="333333"/>
                            <w:sz w:val="20"/>
                            <w:lang w:val="sq-AL"/>
                          </w:rPr>
                        </w:pPr>
                        <w:r w:rsidRPr="00DE4F5D">
                          <w:rPr>
                            <w:rFonts w:ascii="Calibri" w:hAnsi="Calibri"/>
                            <w:color w:val="333333"/>
                            <w:sz w:val="20"/>
                            <w:lang w:val="sq-AL"/>
                          </w:rPr>
                          <w:t xml:space="preserve">Estonia </w:t>
                        </w:r>
                        <w:r>
                          <w:rPr>
                            <w:rFonts w:ascii="Calibri" w:hAnsi="Calibri"/>
                            <w:color w:val="333333"/>
                            <w:sz w:val="20"/>
                            <w:lang w:val="sq-AL"/>
                          </w:rPr>
                          <w:t>do të krijojw një bazë të dhwnash të deklaratave të interesave ekonomike si pjesë e Planit të Veprimit OPG.</w:t>
                        </w:r>
                      </w:p>
                      <w:p w:rsidR="005D7879" w:rsidRPr="00DE4F5D" w:rsidRDefault="005D7879">
                        <w:pPr>
                          <w:rPr>
                            <w:rFonts w:ascii="Calibri" w:eastAsia="Times New Roman" w:hAnsi="Calibri" w:cs="Times New Roman"/>
                            <w:sz w:val="20"/>
                            <w:szCs w:val="20"/>
                            <w:lang w:val="sq-AL"/>
                          </w:rPr>
                        </w:pPr>
                      </w:p>
                      <w:p w:rsidR="005D7879" w:rsidRPr="00DE4F5D" w:rsidRDefault="005D7879">
                        <w:pPr>
                          <w:spacing w:before="144" w:line="302" w:lineRule="auto"/>
                          <w:ind w:left="172" w:right="499"/>
                          <w:rPr>
                            <w:rFonts w:ascii="Calibri" w:eastAsia="Calibri" w:hAnsi="Calibri" w:cs="Calibri"/>
                            <w:sz w:val="18"/>
                            <w:szCs w:val="18"/>
                            <w:lang w:val="sq-AL"/>
                          </w:rPr>
                        </w:pPr>
                        <w:r w:rsidRPr="00DE4F5D">
                          <w:rPr>
                            <w:rFonts w:ascii="Calibri" w:eastAsia="Calibri" w:hAnsi="Calibri" w:cs="Calibri"/>
                            <w:sz w:val="18"/>
                            <w:szCs w:val="18"/>
                            <w:lang w:val="sq-AL"/>
                          </w:rPr>
                          <w:t>Estonia po fokuson pjesë të planit të saj të veprimit OPG tek veprimet për parandalimin e korrupsionit dhe konflikteve të interesit tek zyrtarët publikë. Një nga aktivitetet e planifikuara në këtë drejtim është edhe krijimi i një baze të dhënash të deklaratave të interesave ekonomike për t’u përfunduar në vitin 2014.</w:t>
                        </w:r>
                      </w:p>
                      <w:p w:rsidR="005D7879" w:rsidRPr="00DE4F5D" w:rsidRDefault="005D7879">
                        <w:pPr>
                          <w:spacing w:before="11"/>
                          <w:rPr>
                            <w:rFonts w:ascii="Calibri" w:eastAsia="Times New Roman" w:hAnsi="Calibri" w:cs="Times New Roman"/>
                            <w:sz w:val="23"/>
                            <w:szCs w:val="23"/>
                            <w:lang w:val="sq-AL"/>
                          </w:rPr>
                        </w:pPr>
                      </w:p>
                      <w:p w:rsidR="005D7879" w:rsidRPr="00DE4F5D" w:rsidRDefault="00ED4966">
                        <w:pPr>
                          <w:ind w:left="633" w:right="335"/>
                          <w:rPr>
                            <w:rFonts w:ascii="Calibri" w:eastAsia="Calibri" w:hAnsi="Calibri" w:cs="Calibri"/>
                            <w:sz w:val="18"/>
                            <w:szCs w:val="18"/>
                            <w:lang w:val="sq-AL"/>
                          </w:rPr>
                        </w:pPr>
                        <w:hyperlink r:id="rId225">
                          <w:r w:rsidR="005D7879" w:rsidRPr="00DE4F5D">
                            <w:rPr>
                              <w:rFonts w:ascii="Calibri" w:hAnsi="Calibri"/>
                              <w:color w:val="333333"/>
                              <w:sz w:val="18"/>
                              <w:u w:val="single" w:color="333333"/>
                              <w:lang w:val="sq-AL"/>
                            </w:rPr>
                            <w:t>http://www.opengovpartnership.org/country/estonia/commitment/prevention-corruption-and-conflicts-interest</w:t>
                          </w:r>
                        </w:hyperlink>
                      </w:p>
                    </w:txbxContent>
                  </v:textbox>
                </v:shape>
                <w10:wrap type="topAndBottom" anchorx="page"/>
              </v:group>
            </w:pict>
          </mc:Fallback>
        </mc:AlternateContent>
      </w:r>
      <w:r w:rsidRPr="00C1294B">
        <w:rPr>
          <w:noProof/>
          <w:lang w:val="sq-AL" w:eastAsia="sq-AL"/>
        </w:rPr>
        <mc:AlternateContent>
          <mc:Choice Requires="wpg">
            <w:drawing>
              <wp:anchor distT="0" distB="0" distL="0" distR="0" simplePos="0" relativeHeight="251749376" behindDoc="0" locked="0" layoutInCell="1" allowOverlap="1" wp14:anchorId="2E9D20AC" wp14:editId="5CFB2DD1">
                <wp:simplePos x="0" y="0"/>
                <wp:positionH relativeFrom="page">
                  <wp:posOffset>355600</wp:posOffset>
                </wp:positionH>
                <wp:positionV relativeFrom="paragraph">
                  <wp:posOffset>5899785</wp:posOffset>
                </wp:positionV>
                <wp:extent cx="6838315" cy="2531110"/>
                <wp:effectExtent l="3175" t="3810" r="6985" b="8255"/>
                <wp:wrapTopAndBottom/>
                <wp:docPr id="807" name="Group 7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8315" cy="2531110"/>
                          <a:chOff x="560" y="9291"/>
                          <a:chExt cx="10769" cy="3986"/>
                        </a:xfrm>
                      </wpg:grpSpPr>
                      <wpg:grpSp>
                        <wpg:cNvPr id="808" name="Group 789"/>
                        <wpg:cNvGrpSpPr>
                          <a:grpSpLocks/>
                        </wpg:cNvGrpSpPr>
                        <wpg:grpSpPr bwMode="auto">
                          <a:xfrm>
                            <a:off x="566" y="9303"/>
                            <a:ext cx="10757" cy="2"/>
                            <a:chOff x="566" y="9303"/>
                            <a:chExt cx="10757" cy="2"/>
                          </a:xfrm>
                        </wpg:grpSpPr>
                        <wps:wsp>
                          <wps:cNvPr id="809" name="Freeform 790"/>
                          <wps:cNvSpPr>
                            <a:spLocks/>
                          </wps:cNvSpPr>
                          <wps:spPr bwMode="auto">
                            <a:xfrm>
                              <a:off x="566" y="9303"/>
                              <a:ext cx="10757" cy="2"/>
                            </a:xfrm>
                            <a:custGeom>
                              <a:avLst/>
                              <a:gdLst>
                                <a:gd name="T0" fmla="+- 0 566 566"/>
                                <a:gd name="T1" fmla="*/ T0 w 10757"/>
                                <a:gd name="T2" fmla="+- 0 11323 566"/>
                                <a:gd name="T3" fmla="*/ T2 w 10757"/>
                              </a:gdLst>
                              <a:ahLst/>
                              <a:cxnLst>
                                <a:cxn ang="0">
                                  <a:pos x="T1" y="0"/>
                                </a:cxn>
                                <a:cxn ang="0">
                                  <a:pos x="T3" y="0"/>
                                </a:cxn>
                              </a:cxnLst>
                              <a:rect l="0" t="0" r="r" b="b"/>
                              <a:pathLst>
                                <a:path w="10757">
                                  <a:moveTo>
                                    <a:pt x="0" y="0"/>
                                  </a:moveTo>
                                  <a:lnTo>
                                    <a:pt x="10757" y="0"/>
                                  </a:lnTo>
                                </a:path>
                              </a:pathLst>
                            </a:custGeom>
                            <a:noFill/>
                            <a:ln w="7313">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0" name="Group 787"/>
                        <wpg:cNvGrpSpPr>
                          <a:grpSpLocks/>
                        </wpg:cNvGrpSpPr>
                        <wpg:grpSpPr bwMode="auto">
                          <a:xfrm>
                            <a:off x="572" y="9297"/>
                            <a:ext cx="2" cy="3974"/>
                            <a:chOff x="572" y="9297"/>
                            <a:chExt cx="2" cy="3974"/>
                          </a:xfrm>
                        </wpg:grpSpPr>
                        <wps:wsp>
                          <wps:cNvPr id="811" name="Freeform 788"/>
                          <wps:cNvSpPr>
                            <a:spLocks/>
                          </wps:cNvSpPr>
                          <wps:spPr bwMode="auto">
                            <a:xfrm>
                              <a:off x="572" y="9297"/>
                              <a:ext cx="2" cy="3974"/>
                            </a:xfrm>
                            <a:custGeom>
                              <a:avLst/>
                              <a:gdLst>
                                <a:gd name="T0" fmla="+- 0 9297 9297"/>
                                <a:gd name="T1" fmla="*/ 9297 h 3974"/>
                                <a:gd name="T2" fmla="+- 0 13271 9297"/>
                                <a:gd name="T3" fmla="*/ 13271 h 3974"/>
                              </a:gdLst>
                              <a:ahLst/>
                              <a:cxnLst>
                                <a:cxn ang="0">
                                  <a:pos x="0" y="T1"/>
                                </a:cxn>
                                <a:cxn ang="0">
                                  <a:pos x="0" y="T3"/>
                                </a:cxn>
                              </a:cxnLst>
                              <a:rect l="0" t="0" r="r" b="b"/>
                              <a:pathLst>
                                <a:path h="3974">
                                  <a:moveTo>
                                    <a:pt x="0" y="0"/>
                                  </a:moveTo>
                                  <a:lnTo>
                                    <a:pt x="0" y="3974"/>
                                  </a:lnTo>
                                </a:path>
                              </a:pathLst>
                            </a:custGeom>
                            <a:noFill/>
                            <a:ln w="7313">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2" name="Group 782"/>
                        <wpg:cNvGrpSpPr>
                          <a:grpSpLocks/>
                        </wpg:cNvGrpSpPr>
                        <wpg:grpSpPr bwMode="auto">
                          <a:xfrm>
                            <a:off x="11317" y="9297"/>
                            <a:ext cx="2" cy="3974"/>
                            <a:chOff x="11317" y="9297"/>
                            <a:chExt cx="2" cy="3974"/>
                          </a:xfrm>
                        </wpg:grpSpPr>
                        <wps:wsp>
                          <wps:cNvPr id="813" name="Freeform 786"/>
                          <wps:cNvSpPr>
                            <a:spLocks/>
                          </wps:cNvSpPr>
                          <wps:spPr bwMode="auto">
                            <a:xfrm>
                              <a:off x="11317" y="9297"/>
                              <a:ext cx="2" cy="3974"/>
                            </a:xfrm>
                            <a:custGeom>
                              <a:avLst/>
                              <a:gdLst>
                                <a:gd name="T0" fmla="+- 0 9297 9297"/>
                                <a:gd name="T1" fmla="*/ 9297 h 3974"/>
                                <a:gd name="T2" fmla="+- 0 13271 9297"/>
                                <a:gd name="T3" fmla="*/ 13271 h 3974"/>
                              </a:gdLst>
                              <a:ahLst/>
                              <a:cxnLst>
                                <a:cxn ang="0">
                                  <a:pos x="0" y="T1"/>
                                </a:cxn>
                                <a:cxn ang="0">
                                  <a:pos x="0" y="T3"/>
                                </a:cxn>
                              </a:cxnLst>
                              <a:rect l="0" t="0" r="r" b="b"/>
                              <a:pathLst>
                                <a:path h="3974">
                                  <a:moveTo>
                                    <a:pt x="0" y="0"/>
                                  </a:moveTo>
                                  <a:lnTo>
                                    <a:pt x="0" y="3974"/>
                                  </a:lnTo>
                                </a:path>
                              </a:pathLst>
                            </a:custGeom>
                            <a:noFill/>
                            <a:ln w="7313">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14" name="Picture 785"/>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751" y="9516"/>
                              <a:ext cx="254"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15" name="Text Box 784"/>
                          <wps:cNvSpPr txBox="1">
                            <a:spLocks noChangeArrowheads="1"/>
                          </wps:cNvSpPr>
                          <wps:spPr bwMode="auto">
                            <a:xfrm>
                              <a:off x="1096" y="9561"/>
                              <a:ext cx="6485"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879" w:rsidRPr="004615B4" w:rsidRDefault="005D7879">
                                <w:pPr>
                                  <w:spacing w:line="207" w:lineRule="exact"/>
                                  <w:rPr>
                                    <w:rFonts w:ascii="Calibri" w:eastAsia="Calibri" w:hAnsi="Calibri" w:cs="Calibri"/>
                                    <w:sz w:val="20"/>
                                    <w:szCs w:val="20"/>
                                    <w:lang w:val="sq-AL"/>
                                  </w:rPr>
                                </w:pPr>
                                <w:r w:rsidRPr="004615B4">
                                  <w:rPr>
                                    <w:rFonts w:ascii="Calibri" w:hAnsi="Calibri"/>
                                    <w:color w:val="333333"/>
                                    <w:sz w:val="20"/>
                                    <w:lang w:val="sq-AL"/>
                                  </w:rPr>
                                  <w:t xml:space="preserve">Gjeorgjia ngriti </w:t>
                                </w:r>
                                <w:r>
                                  <w:rPr>
                                    <w:rFonts w:ascii="Calibri" w:hAnsi="Calibri"/>
                                    <w:color w:val="333333"/>
                                    <w:sz w:val="20"/>
                                    <w:lang w:val="sq-AL"/>
                                  </w:rPr>
                                  <w:t>një sistem online për deklarimin publik financiar</w:t>
                                </w:r>
                              </w:p>
                            </w:txbxContent>
                          </wps:txbx>
                          <wps:bodyPr rot="0" vert="horz" wrap="square" lIns="0" tIns="0" rIns="0" bIns="0" anchor="t" anchorCtr="0" upright="1">
                            <a:noAutofit/>
                          </wps:bodyPr>
                        </wps:wsp>
                        <wps:wsp>
                          <wps:cNvPr id="816" name="Text Box 783"/>
                          <wps:cNvSpPr txBox="1">
                            <a:spLocks noChangeArrowheads="1"/>
                          </wps:cNvSpPr>
                          <wps:spPr bwMode="auto">
                            <a:xfrm>
                              <a:off x="751" y="10178"/>
                              <a:ext cx="10236" cy="29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879" w:rsidRDefault="005D7879" w:rsidP="00EF7078">
                                <w:pPr>
                                  <w:spacing w:line="193" w:lineRule="exact"/>
                                  <w:rPr>
                                    <w:rFonts w:ascii="Calibri" w:hAnsi="Calibri"/>
                                    <w:sz w:val="18"/>
                                  </w:rPr>
                                </w:pPr>
                                <w:r>
                                  <w:rPr>
                                    <w:rFonts w:ascii="Calibri" w:hAnsi="Calibri"/>
                                    <w:sz w:val="18"/>
                                  </w:rPr>
                                  <w:t>Në Gjeorgji, zyrtarët publikë të rangut të lartë duhet të bëjnë deklarimin vjetor të pasurive të tyre. Por deri në vitin 2010 këto deklarata ishin në letër dhe publiku e kishte të vështirë t’i aksesonte ato.</w:t>
                                </w:r>
                              </w:p>
                              <w:p w:rsidR="005D7879" w:rsidRDefault="005D7879" w:rsidP="00EF7078">
                                <w:pPr>
                                  <w:spacing w:line="193" w:lineRule="exact"/>
                                  <w:rPr>
                                    <w:rFonts w:ascii="Calibri" w:hAnsi="Calibri"/>
                                    <w:sz w:val="18"/>
                                  </w:rPr>
                                </w:pPr>
                              </w:p>
                              <w:p w:rsidR="005D7879" w:rsidRDefault="005D7879" w:rsidP="00EF7078">
                                <w:pPr>
                                  <w:spacing w:line="193" w:lineRule="exact"/>
                                  <w:rPr>
                                    <w:rFonts w:ascii="Calibri" w:hAnsi="Calibri"/>
                                    <w:sz w:val="18"/>
                                  </w:rPr>
                                </w:pPr>
                                <w:r>
                                  <w:rPr>
                                    <w:rFonts w:ascii="Calibri" w:hAnsi="Calibri"/>
                                    <w:sz w:val="18"/>
                                  </w:rPr>
                                  <w:t>Në 2010, qeveria gjeorgjiane vendosi të ngrejë një sistem online. Të gjithë zyrtarët e lartë tashmë i deklarojnë pasuritë e tyre me anë të Sistemit Online të Deklarimit të Pasurive në adresën ëëë.declaration.gov.ge. Më pas, deklaratat e bëra botohen menjëherë në një bazë të dhënash që u mundëson çdokujt të kërkojë të dhëna për pasurinë e një zyrtari dhe ta shkarkojë këtë informacion falas.</w:t>
                                </w:r>
                              </w:p>
                              <w:p w:rsidR="005D7879" w:rsidRDefault="005D7879" w:rsidP="00EF7078">
                                <w:pPr>
                                  <w:spacing w:line="193" w:lineRule="exact"/>
                                  <w:rPr>
                                    <w:rFonts w:ascii="Calibri" w:hAnsi="Calibri"/>
                                    <w:sz w:val="18"/>
                                  </w:rPr>
                                </w:pPr>
                              </w:p>
                              <w:p w:rsidR="005D7879" w:rsidRDefault="005D7879" w:rsidP="00EF7078">
                                <w:pPr>
                                  <w:spacing w:line="193" w:lineRule="exact"/>
                                  <w:rPr>
                                    <w:rFonts w:ascii="Calibri" w:hAnsi="Calibri"/>
                                    <w:sz w:val="18"/>
                                  </w:rPr>
                                </w:pPr>
                                <w:r>
                                  <w:rPr>
                                    <w:rFonts w:ascii="Calibri" w:hAnsi="Calibri"/>
                                    <w:sz w:val="18"/>
                                  </w:rPr>
                                  <w:t>Zyra e Shërbimit Civil e Gjeorgjisë, që është agjencia përgjegjësi për mbledhjen dhe botimin e deklaratave të pasurisë, mbështet procesin e deklarimit të pasurisë duke u dërguar subjekteve mesazhe dhe email për t’i kujtuar ata për detyrimin për deklarim si dhe u ofron një linjë shërbimi telefonik/bisedimi falas për ata që kanë nevojë për ndihmë në plotësimin e deklaratës së pasurisë.</w:t>
                                </w:r>
                              </w:p>
                              <w:p w:rsidR="005D7879" w:rsidRDefault="005D7879" w:rsidP="00EF7078">
                                <w:pPr>
                                  <w:spacing w:line="193" w:lineRule="exact"/>
                                  <w:rPr>
                                    <w:rFonts w:ascii="Calibri" w:hAnsi="Calibri"/>
                                    <w:sz w:val="18"/>
                                  </w:rPr>
                                </w:pPr>
                              </w:p>
                              <w:p w:rsidR="005D7879" w:rsidRPr="00EF7078" w:rsidRDefault="005D7879" w:rsidP="00EF7078">
                                <w:pPr>
                                  <w:spacing w:line="193" w:lineRule="exact"/>
                                  <w:rPr>
                                    <w:rFonts w:ascii="Calibri" w:hAnsi="Calibri"/>
                                    <w:sz w:val="18"/>
                                  </w:rPr>
                                </w:pPr>
                                <w:r w:rsidRPr="00EF7078">
                                  <w:rPr>
                                    <w:rFonts w:ascii="Calibri" w:hAnsi="Calibri"/>
                                    <w:sz w:val="18"/>
                                  </w:rPr>
                                  <w:t>Kjo zyrë merr rreth 3,000 deklarata pasurie çdo vit. Ajo ka hedhur në internet kopjet e skanuara të deklaratave të vjetra nga 1998 deri në 2010 duke krijuar një bazë prej 60,000 deklaratash (edhe pse këto dokument janë të disponueshme si skedarë të skanuar pdf).</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E9D20AC" id="Group 781" o:spid="_x0000_s1357" style="position:absolute;margin-left:28pt;margin-top:464.55pt;width:538.45pt;height:199.3pt;z-index:251749376;mso-wrap-distance-left:0;mso-wrap-distance-right:0;mso-position-horizontal-relative:page;mso-position-vertical-relative:text" coordorigin="560,9291" coordsize="10769,39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">
                <v:group id="Group 789" o:spid="_x0000_s1358" style="position:absolute;left:566;top:9303;width:10757;height:2" coordorigin="566,9303" coordsize="107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1TcD0wwAAANwAAAAP&#10;AAAAAAAAAAAAAAAAAKoCAABkcnMvZG93bnJldi54bWxQSwUGAAAAAAQABAD6AAAAmgMAAAAA&#10;">
                  <v:shape id="Freeform 790" o:spid="_x0000_s1359" style="position:absolute;left:566;top:9303;width:10757;height:2;visibility:visible;mso-wrap-style:square;v-text-anchor:top" coordsize="107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zKasMA&#10;AADcAAAADwAAAGRycy9kb3ducmV2LnhtbESPT4vCMBTE74LfITzBm6b+YXG7RimC4s3dKrjHR/O2&#10;rTYvpYm2fvuNIHgcZuY3zHLdmUrcqXGlZQWTcQSCOLO65FzB6bgdLUA4j6yxskwKHuRgver3lhhr&#10;2/IP3VOfiwBhF6OCwvs6ltJlBRl0Y1sTB+/PNgZ9kE0udYNtgJtKTqPoQxosOSwUWNOmoOya3owC&#10;P0ky/nWnc8LpfHc5t+n3YfZQajjoki8Qnjr/Dr/ae61gEX3C80w4An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zKasMAAADcAAAADwAAAAAAAAAAAAAAAACYAgAAZHJzL2Rv&#10;d25yZXYueG1sUEsFBgAAAAAEAAQA9QAAAIgDAAAAAA==&#10;" path="m,l10757,e" filled="f" strokecolor="#ccc" strokeweight=".20314mm">
                    <v:path arrowok="t" o:connecttype="custom" o:connectlocs="0,0;10757,0" o:connectangles="0,0"/>
                  </v:shape>
                </v:group>
                <v:group id="Group 787" o:spid="_x0000_s1360" style="position:absolute;left:572;top:9297;width:2;height:3974" coordorigin="572,9297" coordsize="2,39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7iWi/CAAAA3AAAAA8A&#10;AAAAAAAAAAAAAAAAqgIAAGRycy9kb3ducmV2LnhtbFBLBQYAAAAABAAEAPoAAACZAwAAAAA=&#10;">
                  <v:shape id="Freeform 788" o:spid="_x0000_s1361" style="position:absolute;left:572;top:9297;width:2;height:3974;visibility:visible;mso-wrap-style:square;v-text-anchor:top" coordsize="2,39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vLWsUA&#10;AADcAAAADwAAAGRycy9kb3ducmV2LnhtbESPQWsCMRSE74X+h/AKXkrNrociW6OUQtGTorVSb4/N&#10;M1ncvGyTuK7/vikUehxm5htmthhcK3oKsfGsoBwXIIhrrxs2CvYf709TEDEha2w9k4IbRVjM7+9m&#10;WGl/5S31u2REhnCsUIFNqaukjLUlh3HsO+LsnXxwmLIMRuqA1wx3rZwUxbN02HBesNjRm6X6vLs4&#10;BV/H8+H7aB4/TR8snXi5GQ7rjVKjh+H1BUSiIf2H/9orrWBalvB7Jh8BO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m8taxQAAANwAAAAPAAAAAAAAAAAAAAAAAJgCAABkcnMv&#10;ZG93bnJldi54bWxQSwUGAAAAAAQABAD1AAAAigMAAAAA&#10;" path="m,l,3974e" filled="f" strokecolor="#ccc" strokeweight=".20314mm">
                    <v:path arrowok="t" o:connecttype="custom" o:connectlocs="0,9297;0,13271" o:connectangles="0,0"/>
                  </v:shape>
                </v:group>
                <v:group id="Group 782" o:spid="_x0000_s1362" style="position:absolute;left:11317;top:9297;width:2;height:3974" coordorigin="11317,9297" coordsize="2,39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fGHDxgAAANwA&#10;AAAPAAAAAAAAAAAAAAAAAKoCAABkcnMvZG93bnJldi54bWxQSwUGAAAAAAQABAD6AAAAnQMAAAAA&#10;">
                  <v:shape id="Freeform 786" o:spid="_x0000_s1363" style="position:absolute;left:11317;top:9297;width:2;height:3974;visibility:visible;mso-wrap-style:square;v-text-anchor:top" coordsize="2,39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XwtsYA&#10;AADcAAAADwAAAGRycy9kb3ducmV2LnhtbESPT2sCMRTE74V+h/AKXkrNaqHIapRSkPZU8U9Fb4/N&#10;M1ncvKxJum6/vSkUehxm5jfMbNG7RnQUYu1ZwWhYgCCuvK7ZKNhtl08TEDEha2w8k4IfirCY39/N&#10;sNT+ymvqNsmIDOFYogKbUltKGStLDuPQt8TZO/ngMGUZjNQBrxnuGjkuihfpsOa8YLGlN0vVefPt&#10;FByO5/3laB6/TBcsnfh91e8/V0oNHvrXKYhEffoP/7U/tILJ6Bl+z+Qj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wXwtsYAAADcAAAADwAAAAAAAAAAAAAAAACYAgAAZHJz&#10;L2Rvd25yZXYueG1sUEsFBgAAAAAEAAQA9QAAAIsDAAAAAA==&#10;" path="m,l,3974e" filled="f" strokecolor="#ccc" strokeweight=".20314mm">
                    <v:path arrowok="t" o:connecttype="custom" o:connectlocs="0,9297;0,13271" o:connectangles="0,0"/>
                  </v:shape>
                  <v:shape id="Picture 785" o:spid="_x0000_s1364" type="#_x0000_t75" style="position:absolute;left:751;top:9516;width:254;height:2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jwbbGAAAA3AAAAA8AAABkcnMvZG93bnJldi54bWxEj1trAjEUhN+F/odwCr5p1gtFVqMUqVQL&#10;PnhD+nbYHHdXNydLEnX9941Q8HGYmW+YyawxlbiR86VlBb1uAoI4s7rkXMF+t+iMQPiArLGyTAoe&#10;5GE2fWtNMNX2zhu6bUMuIoR9igqKEOpUSp8VZNB3bU0cvZN1BkOULpfa4T3CTSX7SfIhDZYcFwqs&#10;aV5QdtlejYJy/fvIfg71+XyQPDh99b9XbnFUqv3efI5BBGrCK/zfXmoFo94QnmfiEZDT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6PBtsYAAADcAAAADwAAAAAAAAAAAAAA&#10;AACfAgAAZHJzL2Rvd25yZXYueG1sUEsFBgAAAAAEAAQA9wAAAJIDAAAAAA==&#10;">
                    <v:imagedata r:id="rId179" o:title=""/>
                  </v:shape>
                  <v:shape id="Text Box 784" o:spid="_x0000_s1365" type="#_x0000_t202" style="position:absolute;left:1096;top:9561;width:6485;height: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8yBMUA&#10;AADcAAAADwAAAGRycy9kb3ducmV2LnhtbESPQWvCQBSE74X+h+UVems2FhRN3YhIBaFQGuPB42v2&#10;mSzJvo3ZVdN/3y0UPA4z8w2zXI22E1cavHGsYJKkIIgrpw3XCg7l9mUOwgdkjZ1jUvBDHlb548MS&#10;M+1uXNB1H2oRIewzVNCE0GdS+qohiz5xPXH0Tm6wGKIcaqkHvEW47eRrms6kRcNxocGeNg1V7f5i&#10;FayPXLyb8+f3V3EqTFkuUv6YtUo9P43rNxCBxnAP/7d3WsF8MoW/M/EI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jzIExQAAANwAAAAPAAAAAAAAAAAAAAAAAJgCAABkcnMv&#10;ZG93bnJldi54bWxQSwUGAAAAAAQABAD1AAAAigMAAAAA&#10;" filled="f" stroked="f">
                    <v:textbox inset="0,0,0,0">
                      <w:txbxContent>
                        <w:p w:rsidR="005D7879" w:rsidRPr="004615B4" w:rsidRDefault="005D7879">
                          <w:pPr>
                            <w:spacing w:line="207" w:lineRule="exact"/>
                            <w:rPr>
                              <w:rFonts w:ascii="Calibri" w:eastAsia="Calibri" w:hAnsi="Calibri" w:cs="Calibri"/>
                              <w:sz w:val="20"/>
                              <w:szCs w:val="20"/>
                              <w:lang w:val="sq-AL"/>
                            </w:rPr>
                          </w:pPr>
                          <w:r w:rsidRPr="004615B4">
                            <w:rPr>
                              <w:rFonts w:ascii="Calibri" w:hAnsi="Calibri"/>
                              <w:color w:val="333333"/>
                              <w:sz w:val="20"/>
                              <w:lang w:val="sq-AL"/>
                            </w:rPr>
                            <w:t xml:space="preserve">Gjeorgjia ngriti </w:t>
                          </w:r>
                          <w:r>
                            <w:rPr>
                              <w:rFonts w:ascii="Calibri" w:hAnsi="Calibri"/>
                              <w:color w:val="333333"/>
                              <w:sz w:val="20"/>
                              <w:lang w:val="sq-AL"/>
                            </w:rPr>
                            <w:t>një sistem online për deklarimin publik financiar</w:t>
                          </w:r>
                        </w:p>
                      </w:txbxContent>
                    </v:textbox>
                  </v:shape>
                  <v:shape id="Text Box 783" o:spid="_x0000_s1366" type="#_x0000_t202" style="position:absolute;left:751;top:10178;width:10236;height:29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2sc8QA&#10;AADcAAAADwAAAGRycy9kb3ducmV2LnhtbESPQWvCQBSE74L/YXlCb7qxh6DRVUQsCIXSGA8en9ln&#10;sph9G7Orpv++Wyh4HGbmG2a57m0jHtR541jBdJKAIC6dNlwpOBYf4xkIH5A1No5JwQ95WK+GgyVm&#10;2j05p8chVCJC2GeooA6hzaT0ZU0W/cS1xNG7uM5iiLKrpO7wGeG2ke9JkkqLhuNCjS1tayqvh7tV&#10;sDlxvjO3r/N3fslNUcwT/kyvSr2N+s0CRKA+vML/7b1WMJum8Hc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drHPEAAAA3AAAAA8AAAAAAAAAAAAAAAAAmAIAAGRycy9k&#10;b3ducmV2LnhtbFBLBQYAAAAABAAEAPUAAACJAwAAAAA=&#10;" filled="f" stroked="f">
                    <v:textbox inset="0,0,0,0">
                      <w:txbxContent>
                        <w:p w:rsidR="005D7879" w:rsidRDefault="005D7879" w:rsidP="00EF7078">
                          <w:pPr>
                            <w:spacing w:line="193" w:lineRule="exact"/>
                            <w:rPr>
                              <w:rFonts w:ascii="Calibri" w:hAnsi="Calibri"/>
                              <w:sz w:val="18"/>
                            </w:rPr>
                          </w:pPr>
                          <w:r>
                            <w:rPr>
                              <w:rFonts w:ascii="Calibri" w:hAnsi="Calibri"/>
                              <w:sz w:val="18"/>
                            </w:rPr>
                            <w:t>Në Gjeorgji, zyrtarët publikë të rangut të lartë duhet të bëjnë deklarimin vjetor të pasurive të tyre. Por deri në vitin 2010 këto deklarata ishin në letër dhe publiku e kishte të vështirë t’i aksesonte ato.</w:t>
                          </w:r>
                        </w:p>
                        <w:p w:rsidR="005D7879" w:rsidRDefault="005D7879" w:rsidP="00EF7078">
                          <w:pPr>
                            <w:spacing w:line="193" w:lineRule="exact"/>
                            <w:rPr>
                              <w:rFonts w:ascii="Calibri" w:hAnsi="Calibri"/>
                              <w:sz w:val="18"/>
                            </w:rPr>
                          </w:pPr>
                        </w:p>
                        <w:p w:rsidR="005D7879" w:rsidRDefault="005D7879" w:rsidP="00EF7078">
                          <w:pPr>
                            <w:spacing w:line="193" w:lineRule="exact"/>
                            <w:rPr>
                              <w:rFonts w:ascii="Calibri" w:hAnsi="Calibri"/>
                              <w:sz w:val="18"/>
                            </w:rPr>
                          </w:pPr>
                          <w:r>
                            <w:rPr>
                              <w:rFonts w:ascii="Calibri" w:hAnsi="Calibri"/>
                              <w:sz w:val="18"/>
                            </w:rPr>
                            <w:t>Në 2010, qeveria gjeorgjiane vendosi të ngrejë një sistem online. Të gjithë zyrtarët e lartë tashmë i deklarojnë pasuritë e tyre me anë të Sistemit Online të Deklarimit të Pasurive në adresën ëëë.declaration.gov.ge. Më pas, deklaratat e bëra botohen menjëherë në një bazë të dhënash që u mundëson çdokujt të kërkojë të dhëna për pasurinë e një zyrtari dhe ta shkarkojë këtë informacion falas.</w:t>
                          </w:r>
                        </w:p>
                        <w:p w:rsidR="005D7879" w:rsidRDefault="005D7879" w:rsidP="00EF7078">
                          <w:pPr>
                            <w:spacing w:line="193" w:lineRule="exact"/>
                            <w:rPr>
                              <w:rFonts w:ascii="Calibri" w:hAnsi="Calibri"/>
                              <w:sz w:val="18"/>
                            </w:rPr>
                          </w:pPr>
                        </w:p>
                        <w:p w:rsidR="005D7879" w:rsidRDefault="005D7879" w:rsidP="00EF7078">
                          <w:pPr>
                            <w:spacing w:line="193" w:lineRule="exact"/>
                            <w:rPr>
                              <w:rFonts w:ascii="Calibri" w:hAnsi="Calibri"/>
                              <w:sz w:val="18"/>
                            </w:rPr>
                          </w:pPr>
                          <w:r>
                            <w:rPr>
                              <w:rFonts w:ascii="Calibri" w:hAnsi="Calibri"/>
                              <w:sz w:val="18"/>
                            </w:rPr>
                            <w:t>Zyra e Shërbimit Civil e Gjeorgjisë, që është agjencia përgjegjësi për mbledhjen dhe botimin e deklaratave të pasurisë, mbështet procesin e deklarimit të pasurisë duke u dërguar subjekteve mesazhe dhe email për t’i kujtuar ata për detyrimin për deklarim si dhe u ofron një linjë shërbimi telefonik/bisedimi falas për ata që kanë nevojë për ndihmë në plotësimin e deklaratës së pasurisë.</w:t>
                          </w:r>
                        </w:p>
                        <w:p w:rsidR="005D7879" w:rsidRDefault="005D7879" w:rsidP="00EF7078">
                          <w:pPr>
                            <w:spacing w:line="193" w:lineRule="exact"/>
                            <w:rPr>
                              <w:rFonts w:ascii="Calibri" w:hAnsi="Calibri"/>
                              <w:sz w:val="18"/>
                            </w:rPr>
                          </w:pPr>
                        </w:p>
                        <w:p w:rsidR="005D7879" w:rsidRPr="00EF7078" w:rsidRDefault="005D7879" w:rsidP="00EF7078">
                          <w:pPr>
                            <w:spacing w:line="193" w:lineRule="exact"/>
                            <w:rPr>
                              <w:rFonts w:ascii="Calibri" w:hAnsi="Calibri"/>
                              <w:sz w:val="18"/>
                            </w:rPr>
                          </w:pPr>
                          <w:r w:rsidRPr="00EF7078">
                            <w:rPr>
                              <w:rFonts w:ascii="Calibri" w:hAnsi="Calibri"/>
                              <w:sz w:val="18"/>
                            </w:rPr>
                            <w:t>Kjo zyrë merr rreth 3,000 deklarata pasurie çdo vit. Ajo ka hedhur në internet kopjet e skanuara të deklaratave të vjetra nga 1998 deri në 2010 duke krijuar një bazë prej 60,000 deklaratash (edhe pse këto dokument janë të disponueshme si skedarë të skanuar pdf).</w:t>
                          </w:r>
                        </w:p>
                      </w:txbxContent>
                    </v:textbox>
                  </v:shape>
                </v:group>
                <w10:wrap type="topAndBottom" anchorx="page"/>
              </v:group>
            </w:pict>
          </mc:Fallback>
        </mc:AlternateContent>
      </w:r>
    </w:p>
    <w:p w:rsidR="00A468B7" w:rsidRPr="00C1294B" w:rsidRDefault="00A468B7">
      <w:pPr>
        <w:spacing w:before="10"/>
        <w:rPr>
          <w:rFonts w:ascii="Times New Roman" w:eastAsia="Times New Roman" w:hAnsi="Times New Roman" w:cs="Times New Roman"/>
          <w:sz w:val="25"/>
          <w:szCs w:val="25"/>
          <w:lang w:val="sq-AL"/>
        </w:rPr>
      </w:pPr>
    </w:p>
    <w:p w:rsidR="00A468B7" w:rsidRPr="00C1294B" w:rsidRDefault="00A468B7">
      <w:pPr>
        <w:spacing w:before="10"/>
        <w:rPr>
          <w:rFonts w:ascii="Times New Roman" w:eastAsia="Times New Roman" w:hAnsi="Times New Roman" w:cs="Times New Roman"/>
          <w:sz w:val="25"/>
          <w:szCs w:val="25"/>
          <w:lang w:val="sq-AL"/>
        </w:rPr>
      </w:pPr>
    </w:p>
    <w:p w:rsidR="00A468B7" w:rsidRPr="00C1294B" w:rsidRDefault="00A468B7">
      <w:pPr>
        <w:spacing w:before="4"/>
        <w:rPr>
          <w:rFonts w:ascii="Times New Roman" w:eastAsia="Times New Roman" w:hAnsi="Times New Roman" w:cs="Times New Roman"/>
          <w:sz w:val="25"/>
          <w:szCs w:val="25"/>
          <w:lang w:val="sq-AL"/>
        </w:rPr>
      </w:pPr>
    </w:p>
    <w:p w:rsidR="00A468B7" w:rsidRPr="00C1294B" w:rsidRDefault="00A468B7">
      <w:pPr>
        <w:rPr>
          <w:rFonts w:ascii="Times New Roman" w:eastAsia="Times New Roman" w:hAnsi="Times New Roman" w:cs="Times New Roman"/>
          <w:sz w:val="25"/>
          <w:szCs w:val="25"/>
          <w:lang w:val="sq-AL"/>
        </w:rPr>
        <w:sectPr w:rsidR="00A468B7" w:rsidRPr="00C1294B">
          <w:pgSz w:w="11900" w:h="16840"/>
          <w:pgMar w:top="600" w:right="460" w:bottom="560" w:left="460" w:header="412" w:footer="380" w:gutter="0"/>
          <w:cols w:space="720"/>
        </w:sectPr>
      </w:pPr>
    </w:p>
    <w:p w:rsidR="00A468B7" w:rsidRPr="00C1294B" w:rsidRDefault="00A468B7">
      <w:pPr>
        <w:rPr>
          <w:rFonts w:ascii="Times New Roman" w:eastAsia="Times New Roman" w:hAnsi="Times New Roman" w:cs="Times New Roman"/>
          <w:sz w:val="20"/>
          <w:szCs w:val="20"/>
          <w:lang w:val="sq-AL"/>
        </w:rPr>
      </w:pPr>
    </w:p>
    <w:p w:rsidR="00A468B7" w:rsidRPr="00C1294B" w:rsidRDefault="00A468B7">
      <w:pPr>
        <w:spacing w:before="11"/>
        <w:rPr>
          <w:rFonts w:ascii="Times New Roman" w:eastAsia="Times New Roman" w:hAnsi="Times New Roman" w:cs="Times New Roman"/>
          <w:sz w:val="17"/>
          <w:szCs w:val="17"/>
          <w:lang w:val="sq-AL"/>
        </w:rPr>
      </w:pPr>
    </w:p>
    <w:p w:rsidR="00EF7078" w:rsidRPr="00C1294B" w:rsidRDefault="00831DB1" w:rsidP="00EF7078">
      <w:pPr>
        <w:pStyle w:val="BodyText"/>
        <w:spacing w:line="302" w:lineRule="auto"/>
        <w:ind w:left="290" w:right="300"/>
        <w:jc w:val="both"/>
        <w:rPr>
          <w:lang w:val="sq-AL"/>
        </w:rPr>
      </w:pPr>
      <w:r w:rsidRPr="00C1294B">
        <w:rPr>
          <w:noProof/>
          <w:lang w:val="sq-AL" w:eastAsia="sq-AL"/>
        </w:rPr>
        <mc:AlternateContent>
          <mc:Choice Requires="wpg">
            <w:drawing>
              <wp:anchor distT="0" distB="0" distL="114300" distR="114300" simplePos="0" relativeHeight="251841536" behindDoc="1" locked="0" layoutInCell="1" allowOverlap="1" wp14:anchorId="2B1981C5" wp14:editId="0C942A0D">
                <wp:simplePos x="0" y="0"/>
                <wp:positionH relativeFrom="page">
                  <wp:posOffset>355600</wp:posOffset>
                </wp:positionH>
                <wp:positionV relativeFrom="paragraph">
                  <wp:posOffset>-128905</wp:posOffset>
                </wp:positionV>
                <wp:extent cx="6838315" cy="6713855"/>
                <wp:effectExtent l="3175" t="4445" r="6985" b="6350"/>
                <wp:wrapNone/>
                <wp:docPr id="786" name="Group 7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8315" cy="6713855"/>
                          <a:chOff x="560" y="-203"/>
                          <a:chExt cx="10769" cy="10573"/>
                        </a:xfrm>
                      </wpg:grpSpPr>
                      <wpg:grpSp>
                        <wpg:cNvPr id="787" name="Group 777"/>
                        <wpg:cNvGrpSpPr>
                          <a:grpSpLocks/>
                        </wpg:cNvGrpSpPr>
                        <wpg:grpSpPr bwMode="auto">
                          <a:xfrm>
                            <a:off x="566" y="10358"/>
                            <a:ext cx="10757" cy="2"/>
                            <a:chOff x="566" y="10358"/>
                            <a:chExt cx="10757" cy="2"/>
                          </a:xfrm>
                        </wpg:grpSpPr>
                        <wps:wsp>
                          <wps:cNvPr id="788" name="Freeform 778"/>
                          <wps:cNvSpPr>
                            <a:spLocks/>
                          </wps:cNvSpPr>
                          <wps:spPr bwMode="auto">
                            <a:xfrm>
                              <a:off x="566" y="10358"/>
                              <a:ext cx="10757" cy="2"/>
                            </a:xfrm>
                            <a:custGeom>
                              <a:avLst/>
                              <a:gdLst>
                                <a:gd name="T0" fmla="+- 0 566 566"/>
                                <a:gd name="T1" fmla="*/ T0 w 10757"/>
                                <a:gd name="T2" fmla="+- 0 11323 566"/>
                                <a:gd name="T3" fmla="*/ T2 w 10757"/>
                              </a:gdLst>
                              <a:ahLst/>
                              <a:cxnLst>
                                <a:cxn ang="0">
                                  <a:pos x="T1" y="0"/>
                                </a:cxn>
                                <a:cxn ang="0">
                                  <a:pos x="T3" y="0"/>
                                </a:cxn>
                              </a:cxnLst>
                              <a:rect l="0" t="0" r="r" b="b"/>
                              <a:pathLst>
                                <a:path w="10757">
                                  <a:moveTo>
                                    <a:pt x="0" y="0"/>
                                  </a:moveTo>
                                  <a:lnTo>
                                    <a:pt x="10757" y="0"/>
                                  </a:lnTo>
                                </a:path>
                              </a:pathLst>
                            </a:custGeom>
                            <a:noFill/>
                            <a:ln w="7313">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9" name="Group 775"/>
                        <wpg:cNvGrpSpPr>
                          <a:grpSpLocks/>
                        </wpg:cNvGrpSpPr>
                        <wpg:grpSpPr bwMode="auto">
                          <a:xfrm>
                            <a:off x="572" y="-197"/>
                            <a:ext cx="2" cy="10561"/>
                            <a:chOff x="572" y="-197"/>
                            <a:chExt cx="2" cy="10561"/>
                          </a:xfrm>
                        </wpg:grpSpPr>
                        <wps:wsp>
                          <wps:cNvPr id="790" name="Freeform 776"/>
                          <wps:cNvSpPr>
                            <a:spLocks/>
                          </wps:cNvSpPr>
                          <wps:spPr bwMode="auto">
                            <a:xfrm>
                              <a:off x="572" y="-197"/>
                              <a:ext cx="2" cy="10561"/>
                            </a:xfrm>
                            <a:custGeom>
                              <a:avLst/>
                              <a:gdLst>
                                <a:gd name="T0" fmla="+- 0 -197 -197"/>
                                <a:gd name="T1" fmla="*/ -197 h 10561"/>
                                <a:gd name="T2" fmla="+- 0 10364 -197"/>
                                <a:gd name="T3" fmla="*/ 10364 h 10561"/>
                              </a:gdLst>
                              <a:ahLst/>
                              <a:cxnLst>
                                <a:cxn ang="0">
                                  <a:pos x="0" y="T1"/>
                                </a:cxn>
                                <a:cxn ang="0">
                                  <a:pos x="0" y="T3"/>
                                </a:cxn>
                              </a:cxnLst>
                              <a:rect l="0" t="0" r="r" b="b"/>
                              <a:pathLst>
                                <a:path h="10561">
                                  <a:moveTo>
                                    <a:pt x="0" y="0"/>
                                  </a:moveTo>
                                  <a:lnTo>
                                    <a:pt x="0" y="10561"/>
                                  </a:lnTo>
                                </a:path>
                              </a:pathLst>
                            </a:custGeom>
                            <a:noFill/>
                            <a:ln w="7313">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1" name="Group 773"/>
                        <wpg:cNvGrpSpPr>
                          <a:grpSpLocks/>
                        </wpg:cNvGrpSpPr>
                        <wpg:grpSpPr bwMode="auto">
                          <a:xfrm>
                            <a:off x="11317" y="-197"/>
                            <a:ext cx="2" cy="10561"/>
                            <a:chOff x="11317" y="-197"/>
                            <a:chExt cx="2" cy="10561"/>
                          </a:xfrm>
                        </wpg:grpSpPr>
                        <wps:wsp>
                          <wps:cNvPr id="792" name="Freeform 774"/>
                          <wps:cNvSpPr>
                            <a:spLocks/>
                          </wps:cNvSpPr>
                          <wps:spPr bwMode="auto">
                            <a:xfrm>
                              <a:off x="11317" y="-197"/>
                              <a:ext cx="2" cy="10561"/>
                            </a:xfrm>
                            <a:custGeom>
                              <a:avLst/>
                              <a:gdLst>
                                <a:gd name="T0" fmla="+- 0 -197 -197"/>
                                <a:gd name="T1" fmla="*/ -197 h 10561"/>
                                <a:gd name="T2" fmla="+- 0 10364 -197"/>
                                <a:gd name="T3" fmla="*/ 10364 h 10561"/>
                              </a:gdLst>
                              <a:ahLst/>
                              <a:cxnLst>
                                <a:cxn ang="0">
                                  <a:pos x="0" y="T1"/>
                                </a:cxn>
                                <a:cxn ang="0">
                                  <a:pos x="0" y="T3"/>
                                </a:cxn>
                              </a:cxnLst>
                              <a:rect l="0" t="0" r="r" b="b"/>
                              <a:pathLst>
                                <a:path h="10561">
                                  <a:moveTo>
                                    <a:pt x="0" y="0"/>
                                  </a:moveTo>
                                  <a:lnTo>
                                    <a:pt x="0" y="10561"/>
                                  </a:lnTo>
                                </a:path>
                              </a:pathLst>
                            </a:custGeom>
                            <a:noFill/>
                            <a:ln w="7313">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3" name="Group 771"/>
                        <wpg:cNvGrpSpPr>
                          <a:grpSpLocks/>
                        </wpg:cNvGrpSpPr>
                        <wpg:grpSpPr bwMode="auto">
                          <a:xfrm>
                            <a:off x="993" y="5043"/>
                            <a:ext cx="70" cy="70"/>
                            <a:chOff x="993" y="5043"/>
                            <a:chExt cx="70" cy="70"/>
                          </a:xfrm>
                        </wpg:grpSpPr>
                        <wps:wsp>
                          <wps:cNvPr id="794" name="Freeform 772"/>
                          <wps:cNvSpPr>
                            <a:spLocks/>
                          </wps:cNvSpPr>
                          <wps:spPr bwMode="auto">
                            <a:xfrm>
                              <a:off x="993" y="5043"/>
                              <a:ext cx="70" cy="70"/>
                            </a:xfrm>
                            <a:custGeom>
                              <a:avLst/>
                              <a:gdLst>
                                <a:gd name="T0" fmla="+- 0 1062 993"/>
                                <a:gd name="T1" fmla="*/ T0 w 70"/>
                                <a:gd name="T2" fmla="+- 0 5078 5043"/>
                                <a:gd name="T3" fmla="*/ 5078 h 70"/>
                                <a:gd name="T4" fmla="+- 0 1059 993"/>
                                <a:gd name="T5" fmla="*/ T4 w 70"/>
                                <a:gd name="T6" fmla="+- 0 5091 5043"/>
                                <a:gd name="T7" fmla="*/ 5091 h 70"/>
                                <a:gd name="T8" fmla="+- 0 1052 993"/>
                                <a:gd name="T9" fmla="*/ T8 w 70"/>
                                <a:gd name="T10" fmla="+- 0 5102 5043"/>
                                <a:gd name="T11" fmla="*/ 5102 h 70"/>
                                <a:gd name="T12" fmla="+- 0 1041 993"/>
                                <a:gd name="T13" fmla="*/ T12 w 70"/>
                                <a:gd name="T14" fmla="+- 0 5109 5043"/>
                                <a:gd name="T15" fmla="*/ 5109 h 70"/>
                                <a:gd name="T16" fmla="+- 0 1027 993"/>
                                <a:gd name="T17" fmla="*/ T16 w 70"/>
                                <a:gd name="T18" fmla="+- 0 5112 5043"/>
                                <a:gd name="T19" fmla="*/ 5112 h 70"/>
                                <a:gd name="T20" fmla="+- 0 1014 993"/>
                                <a:gd name="T21" fmla="*/ T20 w 70"/>
                                <a:gd name="T22" fmla="+- 0 5109 5043"/>
                                <a:gd name="T23" fmla="*/ 5109 h 70"/>
                                <a:gd name="T24" fmla="+- 0 1003 993"/>
                                <a:gd name="T25" fmla="*/ T24 w 70"/>
                                <a:gd name="T26" fmla="+- 0 5102 5043"/>
                                <a:gd name="T27" fmla="*/ 5102 h 70"/>
                                <a:gd name="T28" fmla="+- 0 995 993"/>
                                <a:gd name="T29" fmla="*/ T28 w 70"/>
                                <a:gd name="T30" fmla="+- 0 5091 5043"/>
                                <a:gd name="T31" fmla="*/ 5091 h 70"/>
                                <a:gd name="T32" fmla="+- 0 993 993"/>
                                <a:gd name="T33" fmla="*/ T32 w 70"/>
                                <a:gd name="T34" fmla="+- 0 5078 5043"/>
                                <a:gd name="T35" fmla="*/ 5078 h 70"/>
                                <a:gd name="T36" fmla="+- 0 995 993"/>
                                <a:gd name="T37" fmla="*/ T36 w 70"/>
                                <a:gd name="T38" fmla="+- 0 5064 5043"/>
                                <a:gd name="T39" fmla="*/ 5064 h 70"/>
                                <a:gd name="T40" fmla="+- 0 1003 993"/>
                                <a:gd name="T41" fmla="*/ T40 w 70"/>
                                <a:gd name="T42" fmla="+- 0 5053 5043"/>
                                <a:gd name="T43" fmla="*/ 5053 h 70"/>
                                <a:gd name="T44" fmla="+- 0 1014 993"/>
                                <a:gd name="T45" fmla="*/ T44 w 70"/>
                                <a:gd name="T46" fmla="+- 0 5046 5043"/>
                                <a:gd name="T47" fmla="*/ 5046 h 70"/>
                                <a:gd name="T48" fmla="+- 0 1027 993"/>
                                <a:gd name="T49" fmla="*/ T48 w 70"/>
                                <a:gd name="T50" fmla="+- 0 5043 5043"/>
                                <a:gd name="T51" fmla="*/ 5043 h 70"/>
                                <a:gd name="T52" fmla="+- 0 1041 993"/>
                                <a:gd name="T53" fmla="*/ T52 w 70"/>
                                <a:gd name="T54" fmla="+- 0 5046 5043"/>
                                <a:gd name="T55" fmla="*/ 5046 h 70"/>
                                <a:gd name="T56" fmla="+- 0 1052 993"/>
                                <a:gd name="T57" fmla="*/ T56 w 70"/>
                                <a:gd name="T58" fmla="+- 0 5053 5043"/>
                                <a:gd name="T59" fmla="*/ 5053 h 70"/>
                                <a:gd name="T60" fmla="+- 0 1059 993"/>
                                <a:gd name="T61" fmla="*/ T60 w 70"/>
                                <a:gd name="T62" fmla="+- 0 5064 5043"/>
                                <a:gd name="T63" fmla="*/ 5064 h 70"/>
                                <a:gd name="T64" fmla="+- 0 1062 993"/>
                                <a:gd name="T65" fmla="*/ T64 w 70"/>
                                <a:gd name="T66" fmla="+- 0 5078 5043"/>
                                <a:gd name="T67" fmla="*/ 5078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0" h="70">
                                  <a:moveTo>
                                    <a:pt x="69" y="35"/>
                                  </a:moveTo>
                                  <a:lnTo>
                                    <a:pt x="66" y="48"/>
                                  </a:lnTo>
                                  <a:lnTo>
                                    <a:pt x="59" y="59"/>
                                  </a:lnTo>
                                  <a:lnTo>
                                    <a:pt x="48" y="66"/>
                                  </a:lnTo>
                                  <a:lnTo>
                                    <a:pt x="34" y="69"/>
                                  </a:lnTo>
                                  <a:lnTo>
                                    <a:pt x="21" y="66"/>
                                  </a:lnTo>
                                  <a:lnTo>
                                    <a:pt x="10" y="59"/>
                                  </a:lnTo>
                                  <a:lnTo>
                                    <a:pt x="2" y="48"/>
                                  </a:lnTo>
                                  <a:lnTo>
                                    <a:pt x="0" y="35"/>
                                  </a:lnTo>
                                  <a:lnTo>
                                    <a:pt x="2" y="21"/>
                                  </a:lnTo>
                                  <a:lnTo>
                                    <a:pt x="10" y="10"/>
                                  </a:lnTo>
                                  <a:lnTo>
                                    <a:pt x="21" y="3"/>
                                  </a:lnTo>
                                  <a:lnTo>
                                    <a:pt x="34" y="0"/>
                                  </a:lnTo>
                                  <a:lnTo>
                                    <a:pt x="48" y="3"/>
                                  </a:lnTo>
                                  <a:lnTo>
                                    <a:pt x="59" y="10"/>
                                  </a:lnTo>
                                  <a:lnTo>
                                    <a:pt x="66" y="21"/>
                                  </a:lnTo>
                                  <a:lnTo>
                                    <a:pt x="69" y="35"/>
                                  </a:lnTo>
                                  <a:close/>
                                </a:path>
                              </a:pathLst>
                            </a:custGeom>
                            <a:noFill/>
                            <a:ln w="73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5" name="Group 769"/>
                        <wpg:cNvGrpSpPr>
                          <a:grpSpLocks/>
                        </wpg:cNvGrpSpPr>
                        <wpg:grpSpPr bwMode="auto">
                          <a:xfrm>
                            <a:off x="993" y="5458"/>
                            <a:ext cx="70" cy="70"/>
                            <a:chOff x="993" y="5458"/>
                            <a:chExt cx="70" cy="70"/>
                          </a:xfrm>
                        </wpg:grpSpPr>
                        <wps:wsp>
                          <wps:cNvPr id="796" name="Freeform 770"/>
                          <wps:cNvSpPr>
                            <a:spLocks/>
                          </wps:cNvSpPr>
                          <wps:spPr bwMode="auto">
                            <a:xfrm>
                              <a:off x="993" y="5458"/>
                              <a:ext cx="70" cy="70"/>
                            </a:xfrm>
                            <a:custGeom>
                              <a:avLst/>
                              <a:gdLst>
                                <a:gd name="T0" fmla="+- 0 1062 993"/>
                                <a:gd name="T1" fmla="*/ T0 w 70"/>
                                <a:gd name="T2" fmla="+- 0 5492 5458"/>
                                <a:gd name="T3" fmla="*/ 5492 h 70"/>
                                <a:gd name="T4" fmla="+- 0 1059 993"/>
                                <a:gd name="T5" fmla="*/ T4 w 70"/>
                                <a:gd name="T6" fmla="+- 0 5506 5458"/>
                                <a:gd name="T7" fmla="*/ 5506 h 70"/>
                                <a:gd name="T8" fmla="+- 0 1052 993"/>
                                <a:gd name="T9" fmla="*/ T8 w 70"/>
                                <a:gd name="T10" fmla="+- 0 5517 5458"/>
                                <a:gd name="T11" fmla="*/ 5517 h 70"/>
                                <a:gd name="T12" fmla="+- 0 1041 993"/>
                                <a:gd name="T13" fmla="*/ T12 w 70"/>
                                <a:gd name="T14" fmla="+- 0 5524 5458"/>
                                <a:gd name="T15" fmla="*/ 5524 h 70"/>
                                <a:gd name="T16" fmla="+- 0 1027 993"/>
                                <a:gd name="T17" fmla="*/ T16 w 70"/>
                                <a:gd name="T18" fmla="+- 0 5527 5458"/>
                                <a:gd name="T19" fmla="*/ 5527 h 70"/>
                                <a:gd name="T20" fmla="+- 0 1014 993"/>
                                <a:gd name="T21" fmla="*/ T20 w 70"/>
                                <a:gd name="T22" fmla="+- 0 5524 5458"/>
                                <a:gd name="T23" fmla="*/ 5524 h 70"/>
                                <a:gd name="T24" fmla="+- 0 1003 993"/>
                                <a:gd name="T25" fmla="*/ T24 w 70"/>
                                <a:gd name="T26" fmla="+- 0 5517 5458"/>
                                <a:gd name="T27" fmla="*/ 5517 h 70"/>
                                <a:gd name="T28" fmla="+- 0 995 993"/>
                                <a:gd name="T29" fmla="*/ T28 w 70"/>
                                <a:gd name="T30" fmla="+- 0 5506 5458"/>
                                <a:gd name="T31" fmla="*/ 5506 h 70"/>
                                <a:gd name="T32" fmla="+- 0 993 993"/>
                                <a:gd name="T33" fmla="*/ T32 w 70"/>
                                <a:gd name="T34" fmla="+- 0 5492 5458"/>
                                <a:gd name="T35" fmla="*/ 5492 h 70"/>
                                <a:gd name="T36" fmla="+- 0 995 993"/>
                                <a:gd name="T37" fmla="*/ T36 w 70"/>
                                <a:gd name="T38" fmla="+- 0 5479 5458"/>
                                <a:gd name="T39" fmla="*/ 5479 h 70"/>
                                <a:gd name="T40" fmla="+- 0 1003 993"/>
                                <a:gd name="T41" fmla="*/ T40 w 70"/>
                                <a:gd name="T42" fmla="+- 0 5468 5458"/>
                                <a:gd name="T43" fmla="*/ 5468 h 70"/>
                                <a:gd name="T44" fmla="+- 0 1014 993"/>
                                <a:gd name="T45" fmla="*/ T44 w 70"/>
                                <a:gd name="T46" fmla="+- 0 5460 5458"/>
                                <a:gd name="T47" fmla="*/ 5460 h 70"/>
                                <a:gd name="T48" fmla="+- 0 1027 993"/>
                                <a:gd name="T49" fmla="*/ T48 w 70"/>
                                <a:gd name="T50" fmla="+- 0 5458 5458"/>
                                <a:gd name="T51" fmla="*/ 5458 h 70"/>
                                <a:gd name="T52" fmla="+- 0 1041 993"/>
                                <a:gd name="T53" fmla="*/ T52 w 70"/>
                                <a:gd name="T54" fmla="+- 0 5460 5458"/>
                                <a:gd name="T55" fmla="*/ 5460 h 70"/>
                                <a:gd name="T56" fmla="+- 0 1052 993"/>
                                <a:gd name="T57" fmla="*/ T56 w 70"/>
                                <a:gd name="T58" fmla="+- 0 5468 5458"/>
                                <a:gd name="T59" fmla="*/ 5468 h 70"/>
                                <a:gd name="T60" fmla="+- 0 1059 993"/>
                                <a:gd name="T61" fmla="*/ T60 w 70"/>
                                <a:gd name="T62" fmla="+- 0 5479 5458"/>
                                <a:gd name="T63" fmla="*/ 5479 h 70"/>
                                <a:gd name="T64" fmla="+- 0 1062 993"/>
                                <a:gd name="T65" fmla="*/ T64 w 70"/>
                                <a:gd name="T66" fmla="+- 0 5492 5458"/>
                                <a:gd name="T67" fmla="*/ 5492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0" h="70">
                                  <a:moveTo>
                                    <a:pt x="69" y="34"/>
                                  </a:moveTo>
                                  <a:lnTo>
                                    <a:pt x="66" y="48"/>
                                  </a:lnTo>
                                  <a:lnTo>
                                    <a:pt x="59" y="59"/>
                                  </a:lnTo>
                                  <a:lnTo>
                                    <a:pt x="48" y="66"/>
                                  </a:lnTo>
                                  <a:lnTo>
                                    <a:pt x="34" y="69"/>
                                  </a:lnTo>
                                  <a:lnTo>
                                    <a:pt x="21" y="66"/>
                                  </a:lnTo>
                                  <a:lnTo>
                                    <a:pt x="10" y="59"/>
                                  </a:lnTo>
                                  <a:lnTo>
                                    <a:pt x="2" y="48"/>
                                  </a:lnTo>
                                  <a:lnTo>
                                    <a:pt x="0" y="34"/>
                                  </a:lnTo>
                                  <a:lnTo>
                                    <a:pt x="2" y="21"/>
                                  </a:lnTo>
                                  <a:lnTo>
                                    <a:pt x="10" y="10"/>
                                  </a:lnTo>
                                  <a:lnTo>
                                    <a:pt x="21" y="2"/>
                                  </a:lnTo>
                                  <a:lnTo>
                                    <a:pt x="34" y="0"/>
                                  </a:lnTo>
                                  <a:lnTo>
                                    <a:pt x="48" y="2"/>
                                  </a:lnTo>
                                  <a:lnTo>
                                    <a:pt x="59" y="10"/>
                                  </a:lnTo>
                                  <a:lnTo>
                                    <a:pt x="66" y="21"/>
                                  </a:lnTo>
                                  <a:lnTo>
                                    <a:pt x="69" y="34"/>
                                  </a:lnTo>
                                  <a:close/>
                                </a:path>
                              </a:pathLst>
                            </a:custGeom>
                            <a:noFill/>
                            <a:ln w="73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7" name="Group 767"/>
                        <wpg:cNvGrpSpPr>
                          <a:grpSpLocks/>
                        </wpg:cNvGrpSpPr>
                        <wpg:grpSpPr bwMode="auto">
                          <a:xfrm>
                            <a:off x="993" y="6149"/>
                            <a:ext cx="70" cy="70"/>
                            <a:chOff x="993" y="6149"/>
                            <a:chExt cx="70" cy="70"/>
                          </a:xfrm>
                        </wpg:grpSpPr>
                        <wps:wsp>
                          <wps:cNvPr id="798" name="Freeform 768"/>
                          <wps:cNvSpPr>
                            <a:spLocks/>
                          </wps:cNvSpPr>
                          <wps:spPr bwMode="auto">
                            <a:xfrm>
                              <a:off x="993" y="6149"/>
                              <a:ext cx="70" cy="70"/>
                            </a:xfrm>
                            <a:custGeom>
                              <a:avLst/>
                              <a:gdLst>
                                <a:gd name="T0" fmla="+- 0 1062 993"/>
                                <a:gd name="T1" fmla="*/ T0 w 70"/>
                                <a:gd name="T2" fmla="+- 0 6183 6149"/>
                                <a:gd name="T3" fmla="*/ 6183 h 70"/>
                                <a:gd name="T4" fmla="+- 0 1059 993"/>
                                <a:gd name="T5" fmla="*/ T4 w 70"/>
                                <a:gd name="T6" fmla="+- 0 6197 6149"/>
                                <a:gd name="T7" fmla="*/ 6197 h 70"/>
                                <a:gd name="T8" fmla="+- 0 1052 993"/>
                                <a:gd name="T9" fmla="*/ T8 w 70"/>
                                <a:gd name="T10" fmla="+- 0 6208 6149"/>
                                <a:gd name="T11" fmla="*/ 6208 h 70"/>
                                <a:gd name="T12" fmla="+- 0 1041 993"/>
                                <a:gd name="T13" fmla="*/ T12 w 70"/>
                                <a:gd name="T14" fmla="+- 0 6215 6149"/>
                                <a:gd name="T15" fmla="*/ 6215 h 70"/>
                                <a:gd name="T16" fmla="+- 0 1027 993"/>
                                <a:gd name="T17" fmla="*/ T16 w 70"/>
                                <a:gd name="T18" fmla="+- 0 6218 6149"/>
                                <a:gd name="T19" fmla="*/ 6218 h 70"/>
                                <a:gd name="T20" fmla="+- 0 1014 993"/>
                                <a:gd name="T21" fmla="*/ T20 w 70"/>
                                <a:gd name="T22" fmla="+- 0 6215 6149"/>
                                <a:gd name="T23" fmla="*/ 6215 h 70"/>
                                <a:gd name="T24" fmla="+- 0 1003 993"/>
                                <a:gd name="T25" fmla="*/ T24 w 70"/>
                                <a:gd name="T26" fmla="+- 0 6208 6149"/>
                                <a:gd name="T27" fmla="*/ 6208 h 70"/>
                                <a:gd name="T28" fmla="+- 0 995 993"/>
                                <a:gd name="T29" fmla="*/ T28 w 70"/>
                                <a:gd name="T30" fmla="+- 0 6197 6149"/>
                                <a:gd name="T31" fmla="*/ 6197 h 70"/>
                                <a:gd name="T32" fmla="+- 0 993 993"/>
                                <a:gd name="T33" fmla="*/ T32 w 70"/>
                                <a:gd name="T34" fmla="+- 0 6183 6149"/>
                                <a:gd name="T35" fmla="*/ 6183 h 70"/>
                                <a:gd name="T36" fmla="+- 0 995 993"/>
                                <a:gd name="T37" fmla="*/ T36 w 70"/>
                                <a:gd name="T38" fmla="+- 0 6170 6149"/>
                                <a:gd name="T39" fmla="*/ 6170 h 70"/>
                                <a:gd name="T40" fmla="+- 0 1003 993"/>
                                <a:gd name="T41" fmla="*/ T40 w 70"/>
                                <a:gd name="T42" fmla="+- 0 6159 6149"/>
                                <a:gd name="T43" fmla="*/ 6159 h 70"/>
                                <a:gd name="T44" fmla="+- 0 1014 993"/>
                                <a:gd name="T45" fmla="*/ T44 w 70"/>
                                <a:gd name="T46" fmla="+- 0 6151 6149"/>
                                <a:gd name="T47" fmla="*/ 6151 h 70"/>
                                <a:gd name="T48" fmla="+- 0 1027 993"/>
                                <a:gd name="T49" fmla="*/ T48 w 70"/>
                                <a:gd name="T50" fmla="+- 0 6149 6149"/>
                                <a:gd name="T51" fmla="*/ 6149 h 70"/>
                                <a:gd name="T52" fmla="+- 0 1041 993"/>
                                <a:gd name="T53" fmla="*/ T52 w 70"/>
                                <a:gd name="T54" fmla="+- 0 6151 6149"/>
                                <a:gd name="T55" fmla="*/ 6151 h 70"/>
                                <a:gd name="T56" fmla="+- 0 1052 993"/>
                                <a:gd name="T57" fmla="*/ T56 w 70"/>
                                <a:gd name="T58" fmla="+- 0 6159 6149"/>
                                <a:gd name="T59" fmla="*/ 6159 h 70"/>
                                <a:gd name="T60" fmla="+- 0 1059 993"/>
                                <a:gd name="T61" fmla="*/ T60 w 70"/>
                                <a:gd name="T62" fmla="+- 0 6170 6149"/>
                                <a:gd name="T63" fmla="*/ 6170 h 70"/>
                                <a:gd name="T64" fmla="+- 0 1062 993"/>
                                <a:gd name="T65" fmla="*/ T64 w 70"/>
                                <a:gd name="T66" fmla="+- 0 6183 6149"/>
                                <a:gd name="T67" fmla="*/ 6183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0" h="70">
                                  <a:moveTo>
                                    <a:pt x="69" y="34"/>
                                  </a:moveTo>
                                  <a:lnTo>
                                    <a:pt x="66" y="48"/>
                                  </a:lnTo>
                                  <a:lnTo>
                                    <a:pt x="59" y="59"/>
                                  </a:lnTo>
                                  <a:lnTo>
                                    <a:pt x="48" y="66"/>
                                  </a:lnTo>
                                  <a:lnTo>
                                    <a:pt x="34" y="69"/>
                                  </a:lnTo>
                                  <a:lnTo>
                                    <a:pt x="21" y="66"/>
                                  </a:lnTo>
                                  <a:lnTo>
                                    <a:pt x="10" y="59"/>
                                  </a:lnTo>
                                  <a:lnTo>
                                    <a:pt x="2" y="48"/>
                                  </a:lnTo>
                                  <a:lnTo>
                                    <a:pt x="0" y="34"/>
                                  </a:lnTo>
                                  <a:lnTo>
                                    <a:pt x="2" y="21"/>
                                  </a:lnTo>
                                  <a:lnTo>
                                    <a:pt x="10" y="10"/>
                                  </a:lnTo>
                                  <a:lnTo>
                                    <a:pt x="21" y="2"/>
                                  </a:lnTo>
                                  <a:lnTo>
                                    <a:pt x="34" y="0"/>
                                  </a:lnTo>
                                  <a:lnTo>
                                    <a:pt x="48" y="2"/>
                                  </a:lnTo>
                                  <a:lnTo>
                                    <a:pt x="59" y="10"/>
                                  </a:lnTo>
                                  <a:lnTo>
                                    <a:pt x="66" y="21"/>
                                  </a:lnTo>
                                  <a:lnTo>
                                    <a:pt x="69" y="34"/>
                                  </a:lnTo>
                                  <a:close/>
                                </a:path>
                              </a:pathLst>
                            </a:custGeom>
                            <a:noFill/>
                            <a:ln w="73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9" name="Group 765"/>
                        <wpg:cNvGrpSpPr>
                          <a:grpSpLocks/>
                        </wpg:cNvGrpSpPr>
                        <wpg:grpSpPr bwMode="auto">
                          <a:xfrm>
                            <a:off x="993" y="6563"/>
                            <a:ext cx="70" cy="70"/>
                            <a:chOff x="993" y="6563"/>
                            <a:chExt cx="70" cy="70"/>
                          </a:xfrm>
                        </wpg:grpSpPr>
                        <wps:wsp>
                          <wps:cNvPr id="800" name="Freeform 766"/>
                          <wps:cNvSpPr>
                            <a:spLocks/>
                          </wps:cNvSpPr>
                          <wps:spPr bwMode="auto">
                            <a:xfrm>
                              <a:off x="993" y="6563"/>
                              <a:ext cx="70" cy="70"/>
                            </a:xfrm>
                            <a:custGeom>
                              <a:avLst/>
                              <a:gdLst>
                                <a:gd name="T0" fmla="+- 0 1062 993"/>
                                <a:gd name="T1" fmla="*/ T0 w 70"/>
                                <a:gd name="T2" fmla="+- 0 6598 6563"/>
                                <a:gd name="T3" fmla="*/ 6598 h 70"/>
                                <a:gd name="T4" fmla="+- 0 1059 993"/>
                                <a:gd name="T5" fmla="*/ T4 w 70"/>
                                <a:gd name="T6" fmla="+- 0 6611 6563"/>
                                <a:gd name="T7" fmla="*/ 6611 h 70"/>
                                <a:gd name="T8" fmla="+- 0 1052 993"/>
                                <a:gd name="T9" fmla="*/ T8 w 70"/>
                                <a:gd name="T10" fmla="+- 0 6622 6563"/>
                                <a:gd name="T11" fmla="*/ 6622 h 70"/>
                                <a:gd name="T12" fmla="+- 0 1041 993"/>
                                <a:gd name="T13" fmla="*/ T12 w 70"/>
                                <a:gd name="T14" fmla="+- 0 6630 6563"/>
                                <a:gd name="T15" fmla="*/ 6630 h 70"/>
                                <a:gd name="T16" fmla="+- 0 1027 993"/>
                                <a:gd name="T17" fmla="*/ T16 w 70"/>
                                <a:gd name="T18" fmla="+- 0 6632 6563"/>
                                <a:gd name="T19" fmla="*/ 6632 h 70"/>
                                <a:gd name="T20" fmla="+- 0 1014 993"/>
                                <a:gd name="T21" fmla="*/ T20 w 70"/>
                                <a:gd name="T22" fmla="+- 0 6630 6563"/>
                                <a:gd name="T23" fmla="*/ 6630 h 70"/>
                                <a:gd name="T24" fmla="+- 0 1003 993"/>
                                <a:gd name="T25" fmla="*/ T24 w 70"/>
                                <a:gd name="T26" fmla="+- 0 6622 6563"/>
                                <a:gd name="T27" fmla="*/ 6622 h 70"/>
                                <a:gd name="T28" fmla="+- 0 995 993"/>
                                <a:gd name="T29" fmla="*/ T28 w 70"/>
                                <a:gd name="T30" fmla="+- 0 6611 6563"/>
                                <a:gd name="T31" fmla="*/ 6611 h 70"/>
                                <a:gd name="T32" fmla="+- 0 993 993"/>
                                <a:gd name="T33" fmla="*/ T32 w 70"/>
                                <a:gd name="T34" fmla="+- 0 6598 6563"/>
                                <a:gd name="T35" fmla="*/ 6598 h 70"/>
                                <a:gd name="T36" fmla="+- 0 995 993"/>
                                <a:gd name="T37" fmla="*/ T36 w 70"/>
                                <a:gd name="T38" fmla="+- 0 6584 6563"/>
                                <a:gd name="T39" fmla="*/ 6584 h 70"/>
                                <a:gd name="T40" fmla="+- 0 1003 993"/>
                                <a:gd name="T41" fmla="*/ T40 w 70"/>
                                <a:gd name="T42" fmla="+- 0 6573 6563"/>
                                <a:gd name="T43" fmla="*/ 6573 h 70"/>
                                <a:gd name="T44" fmla="+- 0 1014 993"/>
                                <a:gd name="T45" fmla="*/ T44 w 70"/>
                                <a:gd name="T46" fmla="+- 0 6566 6563"/>
                                <a:gd name="T47" fmla="*/ 6566 h 70"/>
                                <a:gd name="T48" fmla="+- 0 1027 993"/>
                                <a:gd name="T49" fmla="*/ T48 w 70"/>
                                <a:gd name="T50" fmla="+- 0 6563 6563"/>
                                <a:gd name="T51" fmla="*/ 6563 h 70"/>
                                <a:gd name="T52" fmla="+- 0 1041 993"/>
                                <a:gd name="T53" fmla="*/ T52 w 70"/>
                                <a:gd name="T54" fmla="+- 0 6566 6563"/>
                                <a:gd name="T55" fmla="*/ 6566 h 70"/>
                                <a:gd name="T56" fmla="+- 0 1052 993"/>
                                <a:gd name="T57" fmla="*/ T56 w 70"/>
                                <a:gd name="T58" fmla="+- 0 6573 6563"/>
                                <a:gd name="T59" fmla="*/ 6573 h 70"/>
                                <a:gd name="T60" fmla="+- 0 1059 993"/>
                                <a:gd name="T61" fmla="*/ T60 w 70"/>
                                <a:gd name="T62" fmla="+- 0 6584 6563"/>
                                <a:gd name="T63" fmla="*/ 6584 h 70"/>
                                <a:gd name="T64" fmla="+- 0 1062 993"/>
                                <a:gd name="T65" fmla="*/ T64 w 70"/>
                                <a:gd name="T66" fmla="+- 0 6598 6563"/>
                                <a:gd name="T67" fmla="*/ 6598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0" h="70">
                                  <a:moveTo>
                                    <a:pt x="69" y="35"/>
                                  </a:moveTo>
                                  <a:lnTo>
                                    <a:pt x="66" y="48"/>
                                  </a:lnTo>
                                  <a:lnTo>
                                    <a:pt x="59" y="59"/>
                                  </a:lnTo>
                                  <a:lnTo>
                                    <a:pt x="48" y="67"/>
                                  </a:lnTo>
                                  <a:lnTo>
                                    <a:pt x="34" y="69"/>
                                  </a:lnTo>
                                  <a:lnTo>
                                    <a:pt x="21" y="67"/>
                                  </a:lnTo>
                                  <a:lnTo>
                                    <a:pt x="10" y="59"/>
                                  </a:lnTo>
                                  <a:lnTo>
                                    <a:pt x="2" y="48"/>
                                  </a:lnTo>
                                  <a:lnTo>
                                    <a:pt x="0" y="35"/>
                                  </a:lnTo>
                                  <a:lnTo>
                                    <a:pt x="2" y="21"/>
                                  </a:lnTo>
                                  <a:lnTo>
                                    <a:pt x="10" y="10"/>
                                  </a:lnTo>
                                  <a:lnTo>
                                    <a:pt x="21" y="3"/>
                                  </a:lnTo>
                                  <a:lnTo>
                                    <a:pt x="34" y="0"/>
                                  </a:lnTo>
                                  <a:lnTo>
                                    <a:pt x="48" y="3"/>
                                  </a:lnTo>
                                  <a:lnTo>
                                    <a:pt x="59" y="10"/>
                                  </a:lnTo>
                                  <a:lnTo>
                                    <a:pt x="66" y="21"/>
                                  </a:lnTo>
                                  <a:lnTo>
                                    <a:pt x="69" y="35"/>
                                  </a:lnTo>
                                  <a:close/>
                                </a:path>
                              </a:pathLst>
                            </a:custGeom>
                            <a:noFill/>
                            <a:ln w="73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1" name="Group 763"/>
                        <wpg:cNvGrpSpPr>
                          <a:grpSpLocks/>
                        </wpg:cNvGrpSpPr>
                        <wpg:grpSpPr bwMode="auto">
                          <a:xfrm>
                            <a:off x="993" y="9051"/>
                            <a:ext cx="70" cy="70"/>
                            <a:chOff x="993" y="9051"/>
                            <a:chExt cx="70" cy="70"/>
                          </a:xfrm>
                        </wpg:grpSpPr>
                        <wps:wsp>
                          <wps:cNvPr id="802" name="Freeform 764"/>
                          <wps:cNvSpPr>
                            <a:spLocks/>
                          </wps:cNvSpPr>
                          <wps:spPr bwMode="auto">
                            <a:xfrm>
                              <a:off x="993" y="9051"/>
                              <a:ext cx="70" cy="70"/>
                            </a:xfrm>
                            <a:custGeom>
                              <a:avLst/>
                              <a:gdLst>
                                <a:gd name="T0" fmla="+- 0 1062 993"/>
                                <a:gd name="T1" fmla="*/ T0 w 70"/>
                                <a:gd name="T2" fmla="+- 0 9085 9051"/>
                                <a:gd name="T3" fmla="*/ 9085 h 70"/>
                                <a:gd name="T4" fmla="+- 0 1059 993"/>
                                <a:gd name="T5" fmla="*/ T4 w 70"/>
                                <a:gd name="T6" fmla="+- 0 9099 9051"/>
                                <a:gd name="T7" fmla="*/ 9099 h 70"/>
                                <a:gd name="T8" fmla="+- 0 1052 993"/>
                                <a:gd name="T9" fmla="*/ T8 w 70"/>
                                <a:gd name="T10" fmla="+- 0 9110 9051"/>
                                <a:gd name="T11" fmla="*/ 9110 h 70"/>
                                <a:gd name="T12" fmla="+- 0 1041 993"/>
                                <a:gd name="T13" fmla="*/ T12 w 70"/>
                                <a:gd name="T14" fmla="+- 0 9117 9051"/>
                                <a:gd name="T15" fmla="*/ 9117 h 70"/>
                                <a:gd name="T16" fmla="+- 0 1027 993"/>
                                <a:gd name="T17" fmla="*/ T16 w 70"/>
                                <a:gd name="T18" fmla="+- 0 9120 9051"/>
                                <a:gd name="T19" fmla="*/ 9120 h 70"/>
                                <a:gd name="T20" fmla="+- 0 1014 993"/>
                                <a:gd name="T21" fmla="*/ T20 w 70"/>
                                <a:gd name="T22" fmla="+- 0 9117 9051"/>
                                <a:gd name="T23" fmla="*/ 9117 h 70"/>
                                <a:gd name="T24" fmla="+- 0 1003 993"/>
                                <a:gd name="T25" fmla="*/ T24 w 70"/>
                                <a:gd name="T26" fmla="+- 0 9110 9051"/>
                                <a:gd name="T27" fmla="*/ 9110 h 70"/>
                                <a:gd name="T28" fmla="+- 0 995 993"/>
                                <a:gd name="T29" fmla="*/ T28 w 70"/>
                                <a:gd name="T30" fmla="+- 0 9099 9051"/>
                                <a:gd name="T31" fmla="*/ 9099 h 70"/>
                                <a:gd name="T32" fmla="+- 0 993 993"/>
                                <a:gd name="T33" fmla="*/ T32 w 70"/>
                                <a:gd name="T34" fmla="+- 0 9085 9051"/>
                                <a:gd name="T35" fmla="*/ 9085 h 70"/>
                                <a:gd name="T36" fmla="+- 0 995 993"/>
                                <a:gd name="T37" fmla="*/ T36 w 70"/>
                                <a:gd name="T38" fmla="+- 0 9072 9051"/>
                                <a:gd name="T39" fmla="*/ 9072 h 70"/>
                                <a:gd name="T40" fmla="+- 0 1003 993"/>
                                <a:gd name="T41" fmla="*/ T40 w 70"/>
                                <a:gd name="T42" fmla="+- 0 9061 9051"/>
                                <a:gd name="T43" fmla="*/ 9061 h 70"/>
                                <a:gd name="T44" fmla="+- 0 1014 993"/>
                                <a:gd name="T45" fmla="*/ T44 w 70"/>
                                <a:gd name="T46" fmla="+- 0 9054 9051"/>
                                <a:gd name="T47" fmla="*/ 9054 h 70"/>
                                <a:gd name="T48" fmla="+- 0 1027 993"/>
                                <a:gd name="T49" fmla="*/ T48 w 70"/>
                                <a:gd name="T50" fmla="+- 0 9051 9051"/>
                                <a:gd name="T51" fmla="*/ 9051 h 70"/>
                                <a:gd name="T52" fmla="+- 0 1041 993"/>
                                <a:gd name="T53" fmla="*/ T52 w 70"/>
                                <a:gd name="T54" fmla="+- 0 9054 9051"/>
                                <a:gd name="T55" fmla="*/ 9054 h 70"/>
                                <a:gd name="T56" fmla="+- 0 1052 993"/>
                                <a:gd name="T57" fmla="*/ T56 w 70"/>
                                <a:gd name="T58" fmla="+- 0 9061 9051"/>
                                <a:gd name="T59" fmla="*/ 9061 h 70"/>
                                <a:gd name="T60" fmla="+- 0 1059 993"/>
                                <a:gd name="T61" fmla="*/ T60 w 70"/>
                                <a:gd name="T62" fmla="+- 0 9072 9051"/>
                                <a:gd name="T63" fmla="*/ 9072 h 70"/>
                                <a:gd name="T64" fmla="+- 0 1062 993"/>
                                <a:gd name="T65" fmla="*/ T64 w 70"/>
                                <a:gd name="T66" fmla="+- 0 9085 9051"/>
                                <a:gd name="T67" fmla="*/ 9085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0" h="70">
                                  <a:moveTo>
                                    <a:pt x="69" y="34"/>
                                  </a:moveTo>
                                  <a:lnTo>
                                    <a:pt x="66" y="48"/>
                                  </a:lnTo>
                                  <a:lnTo>
                                    <a:pt x="59" y="59"/>
                                  </a:lnTo>
                                  <a:lnTo>
                                    <a:pt x="48" y="66"/>
                                  </a:lnTo>
                                  <a:lnTo>
                                    <a:pt x="34" y="69"/>
                                  </a:lnTo>
                                  <a:lnTo>
                                    <a:pt x="21" y="66"/>
                                  </a:lnTo>
                                  <a:lnTo>
                                    <a:pt x="10" y="59"/>
                                  </a:lnTo>
                                  <a:lnTo>
                                    <a:pt x="2" y="48"/>
                                  </a:lnTo>
                                  <a:lnTo>
                                    <a:pt x="0" y="34"/>
                                  </a:lnTo>
                                  <a:lnTo>
                                    <a:pt x="2" y="21"/>
                                  </a:lnTo>
                                  <a:lnTo>
                                    <a:pt x="10" y="10"/>
                                  </a:lnTo>
                                  <a:lnTo>
                                    <a:pt x="21" y="3"/>
                                  </a:lnTo>
                                  <a:lnTo>
                                    <a:pt x="34" y="0"/>
                                  </a:lnTo>
                                  <a:lnTo>
                                    <a:pt x="48" y="3"/>
                                  </a:lnTo>
                                  <a:lnTo>
                                    <a:pt x="59" y="10"/>
                                  </a:lnTo>
                                  <a:lnTo>
                                    <a:pt x="66" y="21"/>
                                  </a:lnTo>
                                  <a:lnTo>
                                    <a:pt x="69" y="34"/>
                                  </a:lnTo>
                                  <a:close/>
                                </a:path>
                              </a:pathLst>
                            </a:custGeom>
                            <a:noFill/>
                            <a:ln w="73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3" name="Group 761"/>
                        <wpg:cNvGrpSpPr>
                          <a:grpSpLocks/>
                        </wpg:cNvGrpSpPr>
                        <wpg:grpSpPr bwMode="auto">
                          <a:xfrm>
                            <a:off x="993" y="9742"/>
                            <a:ext cx="70" cy="70"/>
                            <a:chOff x="993" y="9742"/>
                            <a:chExt cx="70" cy="70"/>
                          </a:xfrm>
                        </wpg:grpSpPr>
                        <wps:wsp>
                          <wps:cNvPr id="804" name="Freeform 762"/>
                          <wps:cNvSpPr>
                            <a:spLocks/>
                          </wps:cNvSpPr>
                          <wps:spPr bwMode="auto">
                            <a:xfrm>
                              <a:off x="993" y="9742"/>
                              <a:ext cx="70" cy="70"/>
                            </a:xfrm>
                            <a:custGeom>
                              <a:avLst/>
                              <a:gdLst>
                                <a:gd name="T0" fmla="+- 0 1062 993"/>
                                <a:gd name="T1" fmla="*/ T0 w 70"/>
                                <a:gd name="T2" fmla="+- 0 9776 9742"/>
                                <a:gd name="T3" fmla="*/ 9776 h 70"/>
                                <a:gd name="T4" fmla="+- 0 1059 993"/>
                                <a:gd name="T5" fmla="*/ T4 w 70"/>
                                <a:gd name="T6" fmla="+- 0 9790 9742"/>
                                <a:gd name="T7" fmla="*/ 9790 h 70"/>
                                <a:gd name="T8" fmla="+- 0 1052 993"/>
                                <a:gd name="T9" fmla="*/ T8 w 70"/>
                                <a:gd name="T10" fmla="+- 0 9801 9742"/>
                                <a:gd name="T11" fmla="*/ 9801 h 70"/>
                                <a:gd name="T12" fmla="+- 0 1041 993"/>
                                <a:gd name="T13" fmla="*/ T12 w 70"/>
                                <a:gd name="T14" fmla="+- 0 9808 9742"/>
                                <a:gd name="T15" fmla="*/ 9808 h 70"/>
                                <a:gd name="T16" fmla="+- 0 1027 993"/>
                                <a:gd name="T17" fmla="*/ T16 w 70"/>
                                <a:gd name="T18" fmla="+- 0 9811 9742"/>
                                <a:gd name="T19" fmla="*/ 9811 h 70"/>
                                <a:gd name="T20" fmla="+- 0 1014 993"/>
                                <a:gd name="T21" fmla="*/ T20 w 70"/>
                                <a:gd name="T22" fmla="+- 0 9808 9742"/>
                                <a:gd name="T23" fmla="*/ 9808 h 70"/>
                                <a:gd name="T24" fmla="+- 0 1003 993"/>
                                <a:gd name="T25" fmla="*/ T24 w 70"/>
                                <a:gd name="T26" fmla="+- 0 9801 9742"/>
                                <a:gd name="T27" fmla="*/ 9801 h 70"/>
                                <a:gd name="T28" fmla="+- 0 995 993"/>
                                <a:gd name="T29" fmla="*/ T28 w 70"/>
                                <a:gd name="T30" fmla="+- 0 9790 9742"/>
                                <a:gd name="T31" fmla="*/ 9790 h 70"/>
                                <a:gd name="T32" fmla="+- 0 993 993"/>
                                <a:gd name="T33" fmla="*/ T32 w 70"/>
                                <a:gd name="T34" fmla="+- 0 9776 9742"/>
                                <a:gd name="T35" fmla="*/ 9776 h 70"/>
                                <a:gd name="T36" fmla="+- 0 995 993"/>
                                <a:gd name="T37" fmla="*/ T36 w 70"/>
                                <a:gd name="T38" fmla="+- 0 9763 9742"/>
                                <a:gd name="T39" fmla="*/ 9763 h 70"/>
                                <a:gd name="T40" fmla="+- 0 1003 993"/>
                                <a:gd name="T41" fmla="*/ T40 w 70"/>
                                <a:gd name="T42" fmla="+- 0 9752 9742"/>
                                <a:gd name="T43" fmla="*/ 9752 h 70"/>
                                <a:gd name="T44" fmla="+- 0 1014 993"/>
                                <a:gd name="T45" fmla="*/ T44 w 70"/>
                                <a:gd name="T46" fmla="+- 0 9745 9742"/>
                                <a:gd name="T47" fmla="*/ 9745 h 70"/>
                                <a:gd name="T48" fmla="+- 0 1027 993"/>
                                <a:gd name="T49" fmla="*/ T48 w 70"/>
                                <a:gd name="T50" fmla="+- 0 9742 9742"/>
                                <a:gd name="T51" fmla="*/ 9742 h 70"/>
                                <a:gd name="T52" fmla="+- 0 1041 993"/>
                                <a:gd name="T53" fmla="*/ T52 w 70"/>
                                <a:gd name="T54" fmla="+- 0 9745 9742"/>
                                <a:gd name="T55" fmla="*/ 9745 h 70"/>
                                <a:gd name="T56" fmla="+- 0 1052 993"/>
                                <a:gd name="T57" fmla="*/ T56 w 70"/>
                                <a:gd name="T58" fmla="+- 0 9752 9742"/>
                                <a:gd name="T59" fmla="*/ 9752 h 70"/>
                                <a:gd name="T60" fmla="+- 0 1059 993"/>
                                <a:gd name="T61" fmla="*/ T60 w 70"/>
                                <a:gd name="T62" fmla="+- 0 9763 9742"/>
                                <a:gd name="T63" fmla="*/ 9763 h 70"/>
                                <a:gd name="T64" fmla="+- 0 1062 993"/>
                                <a:gd name="T65" fmla="*/ T64 w 70"/>
                                <a:gd name="T66" fmla="+- 0 9776 9742"/>
                                <a:gd name="T67" fmla="*/ 9776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0" h="70">
                                  <a:moveTo>
                                    <a:pt x="69" y="34"/>
                                  </a:moveTo>
                                  <a:lnTo>
                                    <a:pt x="66" y="48"/>
                                  </a:lnTo>
                                  <a:lnTo>
                                    <a:pt x="59" y="59"/>
                                  </a:lnTo>
                                  <a:lnTo>
                                    <a:pt x="48" y="66"/>
                                  </a:lnTo>
                                  <a:lnTo>
                                    <a:pt x="34" y="69"/>
                                  </a:lnTo>
                                  <a:lnTo>
                                    <a:pt x="21" y="66"/>
                                  </a:lnTo>
                                  <a:lnTo>
                                    <a:pt x="10" y="59"/>
                                  </a:lnTo>
                                  <a:lnTo>
                                    <a:pt x="2" y="48"/>
                                  </a:lnTo>
                                  <a:lnTo>
                                    <a:pt x="0" y="34"/>
                                  </a:lnTo>
                                  <a:lnTo>
                                    <a:pt x="2" y="21"/>
                                  </a:lnTo>
                                  <a:lnTo>
                                    <a:pt x="10" y="10"/>
                                  </a:lnTo>
                                  <a:lnTo>
                                    <a:pt x="21" y="3"/>
                                  </a:lnTo>
                                  <a:lnTo>
                                    <a:pt x="34" y="0"/>
                                  </a:lnTo>
                                  <a:lnTo>
                                    <a:pt x="48" y="3"/>
                                  </a:lnTo>
                                  <a:lnTo>
                                    <a:pt x="59" y="10"/>
                                  </a:lnTo>
                                  <a:lnTo>
                                    <a:pt x="66" y="21"/>
                                  </a:lnTo>
                                  <a:lnTo>
                                    <a:pt x="69" y="34"/>
                                  </a:lnTo>
                                  <a:close/>
                                </a:path>
                              </a:pathLst>
                            </a:custGeom>
                            <a:noFill/>
                            <a:ln w="73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4943D7B" id="Group 760" o:spid="_x0000_s1026" style="position:absolute;margin-left:28pt;margin-top:-10.15pt;width:538.45pt;height:528.65pt;z-index:-251474944;mso-position-horizontal-relative:page" coordorigin="560,-203" coordsize="10769,10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">
                <v:group id="Group 777" o:spid="_x0000_s1027" style="position:absolute;left:566;top:10358;width:10757;height:2" coordorigin="566,10358" coordsize="107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7XDisYAAADcAAAADwAAAGRycy9kb3ducmV2LnhtbESPQWvCQBSE7wX/w/KE&#10;3uomllZJ3YQgKh6kUC2U3h7ZZxKSfRuyaxL/fbdQ6HGYmW+YTTaZVgzUu9qygngRgSAurK65VPB5&#10;2T+tQTiPrLG1TAru5CBLZw8bTLQd+YOGsy9FgLBLUEHlfZdI6YqKDLqF7YiDd7W9QR9kX0rd4xjg&#10;ppXLKHqVBmsOCxV2tK2oaM43o+Aw4pg/x7vh1Fy39+/Ly/vXKSalHudT/gbC0+T/w3/to1awWq/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tcOKxgAAANwA&#10;AAAPAAAAAAAAAAAAAAAAAKoCAABkcnMvZG93bnJldi54bWxQSwUGAAAAAAQABAD6AAAAnQMAAAAA&#10;">
                  <v:shape id="Freeform 778" o:spid="_x0000_s1028" style="position:absolute;left:566;top:10358;width:10757;height:2;visibility:visible;mso-wrap-style:square;v-text-anchor:top" coordsize="107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f4/cIA&#10;AADcAAAADwAAAGRycy9kb3ducmV2LnhtbERPTWuDQBC9B/IflgnkFlfT0AabTZBAS25pjWCPgztV&#10;W3dW3K2af989FHp8vO/DaTadGGlwrWUFSRSDIK6sbrlWUNxeNnsQziNr7CyTgjs5OB2XiwOm2k78&#10;TmPuaxFC2KWooPG+T6V0VUMGXWR74sB92sGgD3CopR5wCuGmk9s4fpQGWw4NDfZ0bqj6zn+MAp9k&#10;FX+4osw4371+lVP+dn24K7VezdkzCE+z/xf/uS9awdM+rA1nwhGQx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N/j9wgAAANwAAAAPAAAAAAAAAAAAAAAAAJgCAABkcnMvZG93&#10;bnJldi54bWxQSwUGAAAAAAQABAD1AAAAhwMAAAAA&#10;" path="m,l10757,e" filled="f" strokecolor="#ccc" strokeweight=".20314mm">
                    <v:path arrowok="t" o:connecttype="custom" o:connectlocs="0,0;10757,0" o:connectangles="0,0"/>
                  </v:shape>
                </v:group>
                <v:group id="Group 775" o:spid="_x0000_s1029" style="position:absolute;left:572;top:-197;width:2;height:10561" coordorigin="572,-197" coordsize="2,105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WbyY8YAAADcAAAADwAAAGRycy9kb3ducmV2LnhtbESPQWvCQBSE74L/YXlC&#10;b3UTi62NWUVEpQcpVAvF2yP7TEKyb0N2TeK/7xYKHoeZ+YZJ14OpRUetKy0riKcRCOLM6pJzBd/n&#10;/fMChPPIGmvLpOBODtar8SjFRNuev6g7+VwECLsEFRTeN4mULivIoJvahjh4V9sa9EG2udQt9gFu&#10;ajmLoldpsOSwUGBD24Ky6nQzCg499puXeNcdq+v2fjnPP3+OMSn1NBk2SxCeBv8I/7c/tIK3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ZvJjxgAAANwA&#10;AAAPAAAAAAAAAAAAAAAAAKoCAABkcnMvZG93bnJldi54bWxQSwUGAAAAAAQABAD6AAAAnQMAAAAA&#10;">
                  <v:shape id="Freeform 776" o:spid="_x0000_s1030" style="position:absolute;left:572;top:-197;width:2;height:10561;visibility:visible;mso-wrap-style:square;v-text-anchor:top" coordsize="2,10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6IO8QA&#10;AADcAAAADwAAAGRycy9kb3ducmV2LnhtbERPPW/CMBDdkfofrKvEBg5VVZqAQVAVRFV1KDAwHvER&#10;p43PUeyS0F+PByTGp/c9nXe2EmdqfOlYwWiYgCDOnS65ULDfrQavIHxA1lg5JgUX8jCfPfSmmGnX&#10;8jedt6EQMYR9hgpMCHUmpc8NWfRDVxNH7uQaiyHCppC6wTaG20o+JcmLtFhybDBY05uh/Hf7ZxWs&#10;v36ePw/mmLbrj/dxt/T7TfGfKNV/7BYTEIG6cBff3ButYJzG+fFMPAJyd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eiDvEAAAA3AAAAA8AAAAAAAAAAAAAAAAAmAIAAGRycy9k&#10;b3ducmV2LnhtbFBLBQYAAAAABAAEAPUAAACJAwAAAAA=&#10;" path="m,l,10561e" filled="f" strokecolor="#ccc" strokeweight=".20314mm">
                    <v:path arrowok="t" o:connecttype="custom" o:connectlocs="0,-197;0,10364" o:connectangles="0,0"/>
                  </v:shape>
                </v:group>
                <v:group id="Group 773" o:spid="_x0000_s1031" style="position:absolute;left:11317;top:-197;width:2;height:10561" coordorigin="11317,-197" coordsize="2,105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slouMYAAADcAAAADwAAAGRycy9kb3ducmV2LnhtbESPW2vCQBSE3wv9D8sp&#10;+KabVOwlzSoiVXwQobFQ+nbInlwwezZk1yT+e7cg9HGYmW+YdDWaRvTUudqygngWgSDOra65VPB9&#10;2k7fQDiPrLGxTAqu5GC1fHxIMdF24C/qM1+KAGGXoILK+zaR0uUVGXQz2xIHr7CdQR9kV0rd4RDg&#10;ppHPUfQiDdYcFipsaVNRfs4uRsFuwGE9jz/7w7nYXH9Pi+PPISalJk/j+gOEp9H/h+/tvVbw+h7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yWi4xgAAANwA&#10;AAAPAAAAAAAAAAAAAAAAAKoCAABkcnMvZG93bnJldi54bWxQSwUGAAAAAAQABAD6AAAAnQMAAAAA&#10;">
                  <v:shape id="Freeform 774" o:spid="_x0000_s1032" style="position:absolute;left:11317;top:-197;width:2;height:10561;visibility:visible;mso-wrap-style:square;v-text-anchor:top" coordsize="2,10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Cz18cA&#10;AADcAAAADwAAAGRycy9kb3ducmV2LnhtbESPT2sCMRTE74V+h/CE3mpWKVVXo9jSilJ68M/B43Pz&#10;3GzdvCyb1N366RtB8DjMzG+Yyay1pThT7QvHCnrdBARx5nTBuYLd9vN5CMIHZI2lY1LwRx5m08eH&#10;CabaNbym8ybkIkLYp6jAhFClUvrMkEXfdRVx9I6uthiirHOpa2wi3JaynySv0mLBccFgRe+GstPm&#10;1ypYfP+8fO3NYdQsVh+D9s3vlvklUeqp087HIAK14R6+tZdawWDUh+uZeATk9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jAs9fHAAAA3AAAAA8AAAAAAAAAAAAAAAAAmAIAAGRy&#10;cy9kb3ducmV2LnhtbFBLBQYAAAAABAAEAPUAAACMAwAAAAA=&#10;" path="m,l,10561e" filled="f" strokecolor="#ccc" strokeweight=".20314mm">
                    <v:path arrowok="t" o:connecttype="custom" o:connectlocs="0,-197;0,10364" o:connectangles="0,0"/>
                  </v:shape>
                </v:group>
                <v:group id="Group 771" o:spid="_x0000_s1033" style="position:absolute;left:993;top:5043;width:70;height:70" coordorigin="993,5043" coordsize="70,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VdTVMUAAADcAAAADwAAAGRycy9kb3ducmV2LnhtbESPQWvCQBSE7wX/w/IE&#10;b7qJYrXRVURUPEihWii9PbLPJJh9G7JrEv+9WxB6HGbmG2a57kwpGqpdYVlBPIpAEKdWF5wp+L7s&#10;h3MQziNrLC2Tggc5WK96b0tMtG35i5qzz0SAsEtQQe59lUjp0pwMupGtiIN3tbVBH2SdSV1jG+Cm&#10;lOMoepcGCw4LOVa0zSm9ne9GwaHFdjOJd83pdt0+fi/Tz59TTEoN+t1mAcJT5//Dr/ZRK5h9T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VXU1TFAAAA3AAA&#10;AA8AAAAAAAAAAAAAAAAAqgIAAGRycy9kb3ducmV2LnhtbFBLBQYAAAAABAAEAPoAAACcAwAAAAA=&#10;">
                  <v:shape id="Freeform 772" o:spid="_x0000_s1034" style="position:absolute;left:993;top:5043;width:70;height:70;visibility:visible;mso-wrap-style:square;v-text-anchor:top" coordsize="7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gKNMQA&#10;AADcAAAADwAAAGRycy9kb3ducmV2LnhtbESPT2sCMRTE70K/Q3iF3jTrUqxujVIqgj2Jf/D8unnu&#10;BjcvSxLX9dubgtDjMDO/YebL3jaiIx+MYwXjUQaCuHTacKXgeFgPpyBCRNbYOCYFdwqwXLwM5lho&#10;d+MddftYiQThUKCCOsa2kDKUNVkMI9cSJ+/svMWYpK+k9nhLcNvIPMsm0qLhtFBjS981lZf91SqY&#10;uoOfGXPq8t989zPZrk7n9cYq9fbaf32CiNTH//CzvdEKPmbv8HcmHQ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ICjTEAAAA3AAAAA8AAAAAAAAAAAAAAAAAmAIAAGRycy9k&#10;b3ducmV2LnhtbFBLBQYAAAAABAAEAPUAAACJAwAAAAA=&#10;" path="m69,35l66,48,59,59,48,66,34,69,21,66,10,59,2,48,,35,2,21,10,10,21,3,34,,48,3r11,7l66,21r3,14xe" filled="f" strokeweight=".20314mm">
                    <v:path arrowok="t" o:connecttype="custom" o:connectlocs="69,5078;66,5091;59,5102;48,5109;34,5112;21,5109;10,5102;2,5091;0,5078;2,5064;10,5053;21,5046;34,5043;48,5046;59,5053;66,5064;69,5078" o:connectangles="0,0,0,0,0,0,0,0,0,0,0,0,0,0,0,0,0"/>
                  </v:shape>
                </v:group>
                <v:group id="Group 769" o:spid="_x0000_s1035" style="position:absolute;left:993;top:5458;width:70;height:70" coordorigin="993,5458" coordsize="70,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fJuu8YAAADcAAAADwAAAGRycy9kb3ducmV2LnhtbESPT2vCQBTE74LfYXmC&#10;t7qJxWqjq4i0pYcgqIXS2yP7TILZtyG75s+37xYKHoeZ+Q2z2fWmEi01rrSsIJ5FIIgzq0vOFXxd&#10;3p9WIJxH1lhZJgUDOdhtx6MNJtp2fKL27HMRIOwSVFB4XydSuqwgg25ma+LgXW1j0AfZ5FI32AW4&#10;qeQ8il6kwZLDQoE1HQrKbue7UfDRYbd/jt/a9HY9DD+XxfE7jUmp6aTfr0F46v0j/N/+1AqWrw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8m67xgAAANwA&#10;AAAPAAAAAAAAAAAAAAAAAKoCAABkcnMvZG93bnJldi54bWxQSwUGAAAAAAQABAD6AAAAnQMAAAAA&#10;">
                  <v:shape id="Freeform 770" o:spid="_x0000_s1036" style="position:absolute;left:993;top:5458;width:70;height:70;visibility:visible;mso-wrap-style:square;v-text-anchor:top" coordsize="7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Yx2MQA&#10;AADcAAAADwAAAGRycy9kb3ducmV2LnhtbESPwWrDMBBE74X+g9hCbo0cH5zEjWxCSyA9lSQl5621&#10;sUWtlZEUx/37KlDocZiZN8ymnmwvRvLBOFawmGcgiBunDbcKPk+75xWIEJE19o5JwQ8FqKvHhw2W&#10;2t34QOMxtiJBOJSooItxKKUMTUcWw9wNxMm7OG8xJulbqT3eEtz2Ms+yQlo0nBY6HOi1o+b7eLUK&#10;Vu7k18acx/wrP7wXH2/ny25vlZo9TdsXEJGm+B/+a++1guW6gPuZdARk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WMdjEAAAA3AAAAA8AAAAAAAAAAAAAAAAAmAIAAGRycy9k&#10;b3ducmV2LnhtbFBLBQYAAAAABAAEAPUAAACJAwAAAAA=&#10;" path="m69,34l66,48,59,59,48,66,34,69,21,66,10,59,2,48,,34,2,21,10,10,21,2,34,,48,2r11,8l66,21r3,13xe" filled="f" strokeweight=".20314mm">
                    <v:path arrowok="t" o:connecttype="custom" o:connectlocs="69,5492;66,5506;59,5517;48,5524;34,5527;21,5524;10,5517;2,5506;0,5492;2,5479;10,5468;21,5460;34,5458;48,5460;59,5468;66,5479;69,5492" o:connectangles="0,0,0,0,0,0,0,0,0,0,0,0,0,0,0,0,0"/>
                  </v:shape>
                </v:group>
                <v:group id="Group 767" o:spid="_x0000_s1037" style="position:absolute;left:993;top:6149;width:70;height:70" coordorigin="993,6149" coordsize="70,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mxVV8YAAADcAAAADwAAAGRycy9kb3ducmV2LnhtbESPQWvCQBSE74L/YXlC&#10;b3UTi7WNWUVEpQcpVAvF2yP7TEKyb0N2TeK/7xYKHoeZ+YZJ14OpRUetKy0riKcRCOLM6pJzBd/n&#10;/fMbCOeRNdaWScGdHKxX41GKibY9f1F38rkIEHYJKii8bxIpXVaQQTe1DXHwrrY16INsc6lb7APc&#10;1HIWRa/SYMlhocCGtgVl1elmFBx67Dcv8a47Vtft/XKef/4cY1LqaTJsliA8Df4R/m9/aAWL9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bFVXxgAAANwA&#10;AAAPAAAAAAAAAAAAAAAAAKoCAABkcnMvZG93bnJldi54bWxQSwUGAAAAAAQABAD6AAAAnQMAAAAA&#10;">
                  <v:shape id="Freeform 768" o:spid="_x0000_s1038" style="position:absolute;left:993;top:6149;width:70;height:70;visibility:visible;mso-wrap-style:square;v-text-anchor:top" coordsize="7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AMcAA&#10;AADcAAAADwAAAGRycy9kb3ducmV2LnhtbERPy4rCMBTdD/gP4QruxtQufHSMMjgIuhIfuL7TXNsw&#10;zU1JMrX+vVkILg/nvVz3thEd+WAcK5iMMxDEpdOGKwWX8/ZzDiJEZI2NY1LwoADr1eBjiYV2dz5S&#10;d4qVSCEcClRQx9gWUoayJoth7FrixN2ctxgT9JXUHu8p3DYyz7KptGg4NdTY0qam8u/0bxXM3dkv&#10;jLl2+W9+3E8PP9fbdmeVGg377y8Qkfr4Fr/cO61gtkhr05l0BOTq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UAMcAAAADcAAAADwAAAAAAAAAAAAAAAACYAgAAZHJzL2Rvd25y&#10;ZXYueG1sUEsFBgAAAAAEAAQA9QAAAIUDAAAAAA==&#10;" path="m69,34l66,48,59,59,48,66,34,69,21,66,10,59,2,48,,34,2,21,10,10,21,2,34,,48,2r11,8l66,21r3,13xe" filled="f" strokeweight=".20314mm">
                    <v:path arrowok="t" o:connecttype="custom" o:connectlocs="69,6183;66,6197;59,6208;48,6215;34,6218;21,6215;10,6208;2,6197;0,6183;2,6170;10,6159;21,6151;34,6149;48,6151;59,6159;66,6170;69,6183" o:connectangles="0,0,0,0,0,0,0,0,0,0,0,0,0,0,0,0,0"/>
                  </v:shape>
                </v:group>
                <v:group id="Group 765" o:spid="_x0000_s1039" style="position:absolute;left:993;top:6563;width:70;height:70" coordorigin="993,6563" coordsize="70,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L9kvsYAAADcAAAADwAAAGRycy9kb3ducmV2LnhtbESPT2vCQBTE74LfYXlC&#10;b3UTi9WkriKi0oMUqoXS2yP78gezb0N2TeK37xYKHoeZ+Q2z2gymFh21rrKsIJ5GIIgzqysuFHxd&#10;Ds9LEM4ja6wtk4I7Odisx6MVptr2/End2RciQNilqKD0vkmldFlJBt3UNsTBy21r0AfZFlK32Ae4&#10;qeUsil6lwYrDQokN7UrKruebUXDssd++xPvudM1395/L/OP7FJNST5Nh+wbC0+Af4f/2u1awSBL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v2S+xgAAANwA&#10;AAAPAAAAAAAAAAAAAAAAAKoCAABkcnMvZG93bnJldi54bWxQSwUGAAAAAAQABAD6AAAAnQMAAAAA&#10;">
                  <v:shape id="Freeform 766" o:spid="_x0000_s1040" style="position:absolute;left:993;top:6563;width:70;height:70;visibility:visible;mso-wrap-style:square;v-text-anchor:top" coordsize="7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0N5sAA&#10;AADcAAAADwAAAGRycy9kb3ducmV2LnhtbERPS2sCMRC+C/0PYQq9abZ7ELsapbQI9lR84HncjLuh&#10;m8mSpOv6751DoceP773ajL5TA8XkAht4nRWgiOtgHTcGTsftdAEqZWSLXWAycKcEm/XTZIWVDTfe&#10;03DIjZIQThUaaHPuK61T3ZLHNAs9sXDXED1mgbHRNuJNwn2ny6KYa4+OpaHFnj5aqn8Ov97AIhzj&#10;m3PnobyU+6/59+f5ut15Y16ex/clqExj/hf/uXdWfIXMlzNyBPT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M0N5sAAAADcAAAADwAAAAAAAAAAAAAAAACYAgAAZHJzL2Rvd25y&#10;ZXYueG1sUEsFBgAAAAAEAAQA9QAAAIUDAAAAAA==&#10;" path="m69,35l66,48,59,59,48,67,34,69,21,67,10,59,2,48,,35,2,21,10,10,21,3,34,,48,3r11,7l66,21r3,14xe" filled="f" strokeweight=".20314mm">
                    <v:path arrowok="t" o:connecttype="custom" o:connectlocs="69,6598;66,6611;59,6622;48,6630;34,6632;21,6630;10,6622;2,6611;0,6598;2,6584;10,6573;21,6566;34,6563;48,6566;59,6573;66,6584;69,6598" o:connectangles="0,0,0,0,0,0,0,0,0,0,0,0,0,0,0,0,0"/>
                  </v:shape>
                </v:group>
                <v:group id="Group 763" o:spid="_x0000_s1041" style="position:absolute;left:993;top:9051;width:70;height:70" coordorigin="993,9051" coordsize="70,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dpacYAAADcAAAADwAAAGRycy9kb3ducmV2LnhtbESPT2vCQBTE7wW/w/KE&#10;3uomSkuIriKi0kMo1BSKt0f2mQSzb0N2zZ9v3y0Uehxm5jfMZjeaRvTUudqygngRgSAurK65VPCV&#10;n14SEM4ja2wsk4KJHOy2s6cNptoO/En9xZciQNilqKDyvk2ldEVFBt3CtsTBu9nOoA+yK6XucAhw&#10;08hlFL1JgzWHhQpbOlRU3C8Po+A84LBfxcc+u98O0zV//fjOYlLqeT7u1yA8jf4//Nd+1wqSKIb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d2lpxgAAANwA&#10;AAAPAAAAAAAAAAAAAAAAAKoCAABkcnMvZG93bnJldi54bWxQSwUGAAAAAAQABAD6AAAAnQMAAAAA&#10;">
                  <v:shape id="Freeform 764" o:spid="_x0000_s1042" style="position:absolute;left:993;top:9051;width:70;height:70;visibility:visible;mso-wrap-style:square;v-text-anchor:top" coordsize="7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M2CsIA&#10;AADcAAAADwAAAGRycy9kb3ducmV2LnhtbESPQYvCMBSE7wv+h/AEb2tqD6LVKKII7knUxfPb5tkG&#10;m5eSZGv992ZhweMw880wy3VvG9GRD8axgsk4A0FcOm24UvB92X/OQISIrLFxTAqeFGC9GnwssdDu&#10;wSfqzrESqYRDgQrqGNtCylDWZDGMXUucvJvzFmOSvpLa4yOV20bmWTaVFg2nhRpb2tZU3s+/VsHM&#10;XfzcmGuX/+Snr+lxd73tD1ap0bDfLEBE6uM7/E8fdOKyHP7OpCMgV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UzYKwgAAANwAAAAPAAAAAAAAAAAAAAAAAJgCAABkcnMvZG93&#10;bnJldi54bWxQSwUGAAAAAAQABAD1AAAAhwMAAAAA&#10;" path="m69,34l66,48,59,59,48,66,34,69,21,66,10,59,2,48,,34,2,21,10,10,21,3,34,,48,3r11,7l66,21r3,13xe" filled="f" strokeweight=".20314mm">
                    <v:path arrowok="t" o:connecttype="custom" o:connectlocs="69,9085;66,9099;59,9110;48,9117;34,9120;21,9117;10,9110;2,9099;0,9085;2,9072;10,9061;21,9054;34,9051;48,9054;59,9061;66,9072;69,9085" o:connectangles="0,0,0,0,0,0,0,0,0,0,0,0,0,0,0,0,0"/>
                  </v:shape>
                </v:group>
                <v:group id="Group 761" o:spid="_x0000_s1043" style="position:absolute;left:993;top:9742;width:70;height:70" coordorigin="993,9742" coordsize="70,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6VKFxgAAANwA&#10;AAAPAAAAAAAAAAAAAAAAAKoCAABkcnMvZG93bnJldi54bWxQSwUGAAAAAAQABAD6AAAAnQMAAAAA&#10;">
                  <v:shape id="Freeform 762" o:spid="_x0000_s1044" style="position:absolute;left:993;top:9742;width:70;height:70;visibility:visible;mso-wrap-style:square;v-text-anchor:top" coordsize="7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L5cMA&#10;AADcAAAADwAAAGRycy9kb3ducmV2LnhtbESPQWsCMRSE74L/ITyhN812KWJXo5QWQU+iK55fN8/d&#10;4OZlSdJ1+++NUOhxmPlmmNVmsK3oyQfjWMHrLANBXDltuFZwLrfTBYgQkTW2jknBLwXYrMejFRba&#10;3flI/SnWIpVwKFBBE2NXSBmqhiyGmeuIk3d13mJM0tdSe7ynctvKPMvm0qLhtNBgR58NVbfTj1Ww&#10;cKV/N+bS59/5cT8/fF2u251V6mUyfCxBRBrif/iP3unEZW/wPJOO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YL5cMAAADcAAAADwAAAAAAAAAAAAAAAACYAgAAZHJzL2Rv&#10;d25yZXYueG1sUEsFBgAAAAAEAAQA9QAAAIgDAAAAAA==&#10;" path="m69,34l66,48,59,59,48,66,34,69,21,66,10,59,2,48,,34,2,21,10,10,21,3,34,,48,3r11,7l66,21r3,13xe" filled="f" strokeweight=".20314mm">
                    <v:path arrowok="t" o:connecttype="custom" o:connectlocs="69,9776;66,9790;59,9801;48,9808;34,9811;21,9808;10,9801;2,9790;0,9776;2,9763;10,9752;21,9745;34,9742;48,9745;59,9752;66,9763;69,9776" o:connectangles="0,0,0,0,0,0,0,0,0,0,0,0,0,0,0,0,0"/>
                  </v:shape>
                </v:group>
                <w10:wrap anchorx="page"/>
              </v:group>
            </w:pict>
          </mc:Fallback>
        </mc:AlternateContent>
      </w:r>
      <w:r w:rsidR="00EF7078" w:rsidRPr="00C1294B">
        <w:rPr>
          <w:lang w:val="sq-AL"/>
        </w:rPr>
        <w:t>Për të kaluar sistemin e deklarimit të pasurisë në internet, Zyra kishte nevojë të ndërmerrte disa veprime. Së pari, ajo duhet të vlerësonte situatën politike, të realizonte konsulencë politike, të përgatiste ndryshimet në ligj dhe të bindte Parlamentin. Me t’u bërë këto, ata hartuan sistemin elektronik të deklarimit të pasurisë (ngritja e sistemit u kontraktua me një kosto prej rreth 20,000 dollarësh si dhe një kosto tjetër vjetore për mirëmbajtjen me vlerë rreth 10,000 dollarë). Më pas, zyra e testoi sistemin me fokus grupe, të përbërë nga qytetarë dhe zyrtarë të lartë, dhe u ofroi trajnim personelit administrativ në këtë zyrë si dhe drejtorive të burimeve njerëzore në çdo institucion shtetëror.</w:t>
      </w:r>
    </w:p>
    <w:p w:rsidR="00EF7078" w:rsidRPr="00C1294B" w:rsidRDefault="00EF7078" w:rsidP="00EF7078">
      <w:pPr>
        <w:pStyle w:val="BodyText"/>
        <w:spacing w:line="302" w:lineRule="auto"/>
        <w:ind w:left="290" w:right="300"/>
        <w:jc w:val="both"/>
        <w:rPr>
          <w:lang w:val="sq-AL"/>
        </w:rPr>
      </w:pPr>
    </w:p>
    <w:p w:rsidR="00A468B7" w:rsidRPr="00C1294B" w:rsidRDefault="00EF7078" w:rsidP="00EF7078">
      <w:pPr>
        <w:pStyle w:val="BodyText"/>
        <w:spacing w:line="302" w:lineRule="auto"/>
        <w:ind w:left="290" w:right="300"/>
        <w:jc w:val="both"/>
        <w:rPr>
          <w:rFonts w:cs="Calibri"/>
          <w:lang w:val="sq-AL"/>
        </w:rPr>
      </w:pPr>
      <w:r w:rsidRPr="00C1294B">
        <w:rPr>
          <w:lang w:val="sq-AL"/>
        </w:rPr>
        <w:t>Pas ngritjes së sistemit, zyra ka vazhduar me zhvillimin e tij duke shtuar tipare të reja në të. Në fund të vitit 2013, Sistemi Online i Deklarimit të Pasurisë do të funksionojë edhe në telefona celularë dhe tableta. Do të prezantohet edhe një instrument vlerësimi për t’i bërë të mundur publikut të hartojë raporte të ndryshme analitike me të dhënat nga baza e të dhënave. Është planifikuar që në fund të vitit 2014 të prezantohet një mekanizëm për monitorimin nga publiku i deklarimit të financave të zyrtarëve.</w:t>
      </w:r>
    </w:p>
    <w:p w:rsidR="00A468B7" w:rsidRPr="00C1294B" w:rsidRDefault="00A468B7">
      <w:pPr>
        <w:spacing w:before="7"/>
        <w:rPr>
          <w:rFonts w:ascii="Calibri" w:eastAsia="Calibri" w:hAnsi="Calibri" w:cs="Calibri"/>
          <w:lang w:val="sq-AL"/>
        </w:rPr>
      </w:pPr>
    </w:p>
    <w:p w:rsidR="00EF7078" w:rsidRPr="00C1294B" w:rsidRDefault="00EF7078" w:rsidP="00EF7078">
      <w:pPr>
        <w:pStyle w:val="BodyText"/>
        <w:ind w:left="290" w:right="421"/>
        <w:rPr>
          <w:lang w:val="sq-AL"/>
        </w:rPr>
      </w:pPr>
      <w:r w:rsidRPr="00C1294B">
        <w:rPr>
          <w:lang w:val="sq-AL"/>
        </w:rPr>
        <w:t>Futja e sistemit online për deklarimin e pasurive në Gjeorgji ka pasur avantazhe për disa arsye:</w:t>
      </w:r>
    </w:p>
    <w:p w:rsidR="00EF7078" w:rsidRPr="00C1294B" w:rsidRDefault="00EF7078" w:rsidP="00EF7078">
      <w:pPr>
        <w:pStyle w:val="BodyText"/>
        <w:numPr>
          <w:ilvl w:val="0"/>
          <w:numId w:val="33"/>
        </w:numPr>
        <w:ind w:right="421"/>
        <w:rPr>
          <w:lang w:val="sq-AL"/>
        </w:rPr>
      </w:pPr>
      <w:r w:rsidRPr="00C1294B">
        <w:rPr>
          <w:lang w:val="sq-AL"/>
        </w:rPr>
        <w:t>Publiku tani ka më shumë informacion për qeverinë.</w:t>
      </w:r>
    </w:p>
    <w:p w:rsidR="00EF7078" w:rsidRPr="00C1294B" w:rsidRDefault="00EF7078" w:rsidP="00EF7078">
      <w:pPr>
        <w:pStyle w:val="BodyText"/>
        <w:numPr>
          <w:ilvl w:val="0"/>
          <w:numId w:val="33"/>
        </w:numPr>
        <w:ind w:right="421"/>
        <w:rPr>
          <w:lang w:val="sq-AL"/>
        </w:rPr>
      </w:pPr>
      <w:r w:rsidRPr="00C1294B">
        <w:rPr>
          <w:lang w:val="sq-AL"/>
        </w:rPr>
        <w:t>Organizatat monitoruese janë në pozicion më të mirë për të vëzhguar mbi ndershmërinë dhe ligjshmërinë e të ardhurave dhe shpenzimeve të zyrtarëve të lartë.</w:t>
      </w:r>
    </w:p>
    <w:p w:rsidR="00EF7078" w:rsidRPr="00C1294B" w:rsidRDefault="00EF7078" w:rsidP="00EF7078">
      <w:pPr>
        <w:pStyle w:val="BodyText"/>
        <w:numPr>
          <w:ilvl w:val="0"/>
          <w:numId w:val="33"/>
        </w:numPr>
        <w:ind w:right="421"/>
        <w:rPr>
          <w:lang w:val="sq-AL"/>
        </w:rPr>
      </w:pPr>
      <w:r w:rsidRPr="00C1294B">
        <w:rPr>
          <w:lang w:val="sq-AL"/>
        </w:rPr>
        <w:t>Qeveria është bërë më e përgjegjshme, më e pastër dhe më pak e korruptuar.</w:t>
      </w:r>
    </w:p>
    <w:p w:rsidR="00EF7078" w:rsidRPr="00C1294B" w:rsidRDefault="00EF7078" w:rsidP="00EF7078">
      <w:pPr>
        <w:pStyle w:val="BodyText"/>
        <w:numPr>
          <w:ilvl w:val="0"/>
          <w:numId w:val="33"/>
        </w:numPr>
        <w:ind w:right="421"/>
        <w:rPr>
          <w:rFonts w:cs="Calibri"/>
          <w:lang w:val="sq-AL"/>
        </w:rPr>
      </w:pPr>
      <w:r w:rsidRPr="00C1294B">
        <w:rPr>
          <w:lang w:val="sq-AL"/>
        </w:rPr>
        <w:t>Sistemi online i deklarimit të pasurisë ka frymëzuar institucione të tjera shtetërore të ndërmarrin projekte të ngjashme të qeverisjes elektronike (e-qeverisja).</w:t>
      </w:r>
    </w:p>
    <w:p w:rsidR="00EF7078" w:rsidRPr="00C1294B" w:rsidRDefault="00EF7078" w:rsidP="00EF7078">
      <w:pPr>
        <w:pStyle w:val="BodyText"/>
        <w:ind w:left="650" w:right="421"/>
        <w:rPr>
          <w:rFonts w:cs="Calibri"/>
          <w:lang w:val="sq-AL"/>
        </w:rPr>
      </w:pPr>
      <w:r w:rsidRPr="00C1294B">
        <w:rPr>
          <w:rFonts w:cs="Calibri"/>
          <w:lang w:val="sq-AL"/>
        </w:rPr>
        <w:t xml:space="preserve"> </w:t>
      </w:r>
    </w:p>
    <w:p w:rsidR="00EF7078" w:rsidRPr="00C1294B" w:rsidRDefault="00EF7078" w:rsidP="00EF7078">
      <w:pPr>
        <w:pStyle w:val="BodyText"/>
        <w:spacing w:line="302" w:lineRule="auto"/>
        <w:ind w:left="290" w:right="421"/>
        <w:rPr>
          <w:lang w:val="sq-AL"/>
        </w:rPr>
      </w:pPr>
      <w:r w:rsidRPr="00C1294B">
        <w:rPr>
          <w:lang w:val="sq-AL"/>
        </w:rPr>
        <w:t>Sistemi gjeorgjian e deklarimit të pasurisë ishte fituesi Çmimit të Shërbimit Publik të OKB-së për vitin 2013 për punën e shkëlqyer në parandalimin e korrupsionit.</w:t>
      </w:r>
    </w:p>
    <w:p w:rsidR="00EF7078" w:rsidRPr="00C1294B" w:rsidRDefault="00EF7078" w:rsidP="00EF7078">
      <w:pPr>
        <w:pStyle w:val="BodyText"/>
        <w:spacing w:line="302" w:lineRule="auto"/>
        <w:ind w:left="290" w:right="421"/>
        <w:rPr>
          <w:lang w:val="sq-AL"/>
        </w:rPr>
      </w:pPr>
    </w:p>
    <w:p w:rsidR="00EF7078" w:rsidRPr="00C1294B" w:rsidRDefault="00EF7078" w:rsidP="00EF7078">
      <w:pPr>
        <w:spacing w:line="302" w:lineRule="auto"/>
        <w:ind w:left="290" w:right="421"/>
        <w:rPr>
          <w:rFonts w:ascii="Calibri" w:eastAsia="Calibri" w:hAnsi="Calibri" w:cs="Calibri"/>
          <w:sz w:val="18"/>
          <w:szCs w:val="18"/>
          <w:lang w:val="sq-AL"/>
        </w:rPr>
      </w:pPr>
      <w:r w:rsidRPr="00C1294B">
        <w:rPr>
          <w:rFonts w:ascii="Calibri"/>
          <w:i/>
          <w:sz w:val="18"/>
          <w:lang w:val="sq-AL"/>
        </w:rPr>
        <w:t>Bazuar në prezantimin e Irakli Kotetishvilit, Drejtor i Zyrës së Shërbimit Civil të Gjeorgjisë në Seminarin Online për Partneritetin e Qeverisjes së Hapur në 21 maj 2013.</w:t>
      </w:r>
    </w:p>
    <w:p w:rsidR="00A468B7" w:rsidRPr="00C1294B" w:rsidRDefault="00A468B7">
      <w:pPr>
        <w:spacing w:before="7"/>
        <w:rPr>
          <w:rFonts w:ascii="Calibri" w:eastAsia="Calibri" w:hAnsi="Calibri" w:cs="Calibri"/>
          <w:i/>
          <w:sz w:val="16"/>
          <w:szCs w:val="16"/>
          <w:lang w:val="sq-AL"/>
        </w:rPr>
      </w:pPr>
    </w:p>
    <w:p w:rsidR="00A468B7" w:rsidRPr="00C1294B" w:rsidRDefault="00ED4966">
      <w:pPr>
        <w:pStyle w:val="BodyText"/>
        <w:spacing w:before="73" w:line="302" w:lineRule="auto"/>
        <w:ind w:left="751" w:right="421"/>
        <w:rPr>
          <w:rFonts w:cs="Calibri"/>
          <w:lang w:val="sq-AL"/>
        </w:rPr>
      </w:pPr>
      <w:hyperlink r:id="rId226">
        <w:r w:rsidR="00E83A14" w:rsidRPr="00C1294B">
          <w:rPr>
            <w:color w:val="333333"/>
            <w:u w:val="single" w:color="333333"/>
            <w:lang w:val="sq-AL"/>
          </w:rPr>
          <w:t>https://worldbankva.adobeconnect.com/_a833642795/p4hbmo50fp2/? launcher=false&amp;fcsContent=true&amp;pbMode=normal</w:t>
        </w:r>
      </w:hyperlink>
    </w:p>
    <w:p w:rsidR="00A468B7" w:rsidRPr="00C1294B" w:rsidRDefault="00ED4966">
      <w:pPr>
        <w:pStyle w:val="BodyText"/>
        <w:spacing w:before="137"/>
        <w:ind w:left="751" w:right="421"/>
        <w:rPr>
          <w:rFonts w:cs="Calibri"/>
          <w:lang w:val="sq-AL"/>
        </w:rPr>
      </w:pPr>
      <w:hyperlink r:id="rId227">
        <w:r w:rsidR="00E83A14" w:rsidRPr="00C1294B">
          <w:rPr>
            <w:rFonts w:cs="Calibri"/>
            <w:color w:val="333333"/>
            <w:u w:val="single" w:color="333333"/>
            <w:lang w:val="sq-AL"/>
          </w:rPr>
          <w:t>http://transparency.ge/en/blog/tracking-top-level-ministry-officials’-income-and-bonuses</w:t>
        </w:r>
      </w:hyperlink>
    </w:p>
    <w:p w:rsidR="00A468B7" w:rsidRPr="00C1294B" w:rsidRDefault="00A468B7">
      <w:pPr>
        <w:rPr>
          <w:rFonts w:ascii="Calibri" w:eastAsia="Calibri" w:hAnsi="Calibri" w:cs="Calibri"/>
          <w:sz w:val="20"/>
          <w:szCs w:val="20"/>
          <w:lang w:val="sq-AL"/>
        </w:rPr>
      </w:pPr>
    </w:p>
    <w:p w:rsidR="00A468B7" w:rsidRPr="00C1294B" w:rsidRDefault="00A468B7">
      <w:pPr>
        <w:rPr>
          <w:rFonts w:ascii="Calibri" w:eastAsia="Calibri" w:hAnsi="Calibri" w:cs="Calibri"/>
          <w:sz w:val="20"/>
          <w:szCs w:val="20"/>
          <w:lang w:val="sq-AL"/>
        </w:rPr>
      </w:pPr>
    </w:p>
    <w:p w:rsidR="00A468B7" w:rsidRPr="00C1294B" w:rsidRDefault="00831DB1">
      <w:pPr>
        <w:spacing w:before="3"/>
        <w:rPr>
          <w:rFonts w:ascii="Calibri" w:eastAsia="Calibri" w:hAnsi="Calibri" w:cs="Calibri"/>
          <w:sz w:val="25"/>
          <w:szCs w:val="25"/>
          <w:lang w:val="sq-AL"/>
        </w:rPr>
      </w:pPr>
      <w:r w:rsidRPr="00C1294B">
        <w:rPr>
          <w:noProof/>
          <w:lang w:val="sq-AL" w:eastAsia="sq-AL"/>
        </w:rPr>
        <mc:AlternateContent>
          <mc:Choice Requires="wpg">
            <w:drawing>
              <wp:anchor distT="0" distB="0" distL="0" distR="0" simplePos="0" relativeHeight="251753472" behindDoc="0" locked="0" layoutInCell="1" allowOverlap="1" wp14:anchorId="2B1DF324" wp14:editId="37056B52">
                <wp:simplePos x="0" y="0"/>
                <wp:positionH relativeFrom="page">
                  <wp:posOffset>359410</wp:posOffset>
                </wp:positionH>
                <wp:positionV relativeFrom="paragraph">
                  <wp:posOffset>207645</wp:posOffset>
                </wp:positionV>
                <wp:extent cx="6831330" cy="1858010"/>
                <wp:effectExtent l="6985" t="7620" r="10160" b="1270"/>
                <wp:wrapTopAndBottom/>
                <wp:docPr id="783" name="Group 7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1330" cy="1858010"/>
                          <a:chOff x="566" y="327"/>
                          <a:chExt cx="10758" cy="2926"/>
                        </a:xfrm>
                      </wpg:grpSpPr>
                      <pic:pic xmlns:pic="http://schemas.openxmlformats.org/drawingml/2006/picture">
                        <pic:nvPicPr>
                          <pic:cNvPr id="784" name="Picture 75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751" y="546"/>
                            <a:ext cx="254"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85" name="Text Box 758"/>
                        <wps:cNvSpPr txBox="1">
                          <a:spLocks noChangeArrowheads="1"/>
                        </wps:cNvSpPr>
                        <wps:spPr bwMode="auto">
                          <a:xfrm>
                            <a:off x="572" y="333"/>
                            <a:ext cx="10746" cy="2914"/>
                          </a:xfrm>
                          <a:prstGeom prst="rect">
                            <a:avLst/>
                          </a:prstGeom>
                          <a:noFill/>
                          <a:ln w="7313">
                            <a:solidFill>
                              <a:srgbClr val="CCCCCC"/>
                            </a:solidFill>
                            <a:miter lim="800000"/>
                            <a:headEnd/>
                            <a:tailEnd/>
                          </a:ln>
                          <a:extLst>
                            <a:ext uri="{909E8E84-426E-40DD-AFC4-6F175D3DCCD1}">
                              <a14:hiddenFill xmlns:a14="http://schemas.microsoft.com/office/drawing/2010/main">
                                <a:solidFill>
                                  <a:srgbClr val="FFFFFF"/>
                                </a:solidFill>
                              </a14:hiddenFill>
                            </a:ext>
                          </a:extLst>
                        </wps:spPr>
                        <wps:txbx>
                          <w:txbxContent>
                            <w:p w:rsidR="005D7879" w:rsidRPr="00EF7078" w:rsidRDefault="005D7879">
                              <w:pPr>
                                <w:spacing w:before="4"/>
                                <w:rPr>
                                  <w:rFonts w:ascii="Calibri" w:eastAsia="Calibri" w:hAnsi="Calibri" w:cs="Calibri"/>
                                  <w:sz w:val="18"/>
                                  <w:szCs w:val="18"/>
                                  <w:lang w:val="sq-AL"/>
                                </w:rPr>
                              </w:pPr>
                            </w:p>
                            <w:p w:rsidR="005D7879" w:rsidRPr="00EF7078" w:rsidRDefault="005D7879">
                              <w:pPr>
                                <w:ind w:left="518" w:right="335"/>
                                <w:rPr>
                                  <w:rFonts w:ascii="Calibri" w:eastAsia="Calibri" w:hAnsi="Calibri" w:cs="Calibri"/>
                                  <w:sz w:val="20"/>
                                  <w:szCs w:val="20"/>
                                  <w:lang w:val="sq-AL"/>
                                </w:rPr>
                              </w:pPr>
                              <w:r w:rsidRPr="00EF7078">
                                <w:rPr>
                                  <w:rFonts w:ascii="Calibri" w:hAnsi="Calibri"/>
                                  <w:color w:val="333333"/>
                                  <w:sz w:val="20"/>
                                  <w:lang w:val="sq-AL"/>
                                </w:rPr>
                                <w:t>Me</w:t>
                              </w:r>
                              <w:r>
                                <w:rPr>
                                  <w:rFonts w:ascii="Calibri" w:hAnsi="Calibri"/>
                                  <w:color w:val="333333"/>
                                  <w:sz w:val="20"/>
                                  <w:lang w:val="sq-AL"/>
                                </w:rPr>
                                <w:t>ksika ka kaluar në deklarimin online të pasurive.</w:t>
                              </w:r>
                            </w:p>
                            <w:p w:rsidR="005D7879" w:rsidRPr="00EF7078" w:rsidRDefault="005D7879">
                              <w:pPr>
                                <w:rPr>
                                  <w:rFonts w:ascii="Calibri" w:eastAsia="Calibri" w:hAnsi="Calibri" w:cs="Calibri"/>
                                  <w:sz w:val="20"/>
                                  <w:szCs w:val="20"/>
                                  <w:lang w:val="sq-AL"/>
                                </w:rPr>
                              </w:pPr>
                            </w:p>
                            <w:p w:rsidR="005D7879" w:rsidRPr="00EF7078" w:rsidRDefault="005D7879">
                              <w:pPr>
                                <w:spacing w:before="129" w:line="302" w:lineRule="auto"/>
                                <w:ind w:left="172" w:right="430"/>
                                <w:rPr>
                                  <w:rFonts w:ascii="Calibri" w:eastAsia="Calibri" w:hAnsi="Calibri" w:cs="Calibri"/>
                                  <w:sz w:val="18"/>
                                  <w:szCs w:val="18"/>
                                  <w:lang w:val="sq-AL"/>
                                </w:rPr>
                              </w:pPr>
                              <w:r w:rsidRPr="00EF7078">
                                <w:rPr>
                                  <w:rFonts w:ascii="Calibri" w:hAnsi="Calibri"/>
                                  <w:sz w:val="18"/>
                                  <w:lang w:val="sq-AL"/>
                                </w:rPr>
                                <w:t>Meksika ka kaluar në deklarimin online të pasurive me vënien në zbatim të sistemit Deckaranet. Meksika nuk ka një kulturë mbarëkombëtare të digjitalizimit, ndaj punonjësit e administratës fillimisht nuk kishin dëshirë të braktisnin formularin që e plotësonin në letër. Për të kapërcyer këtë mungesë dëshire, qeveria krijoi një portal online me udhëzime, ofroi seanca këshillimore si dhe ngriti një qendër shërbimi telefonik e qendra trajnimi për të ndihmuar subjektet të plotësonin deklaratat e pasurisë online.</w:t>
                              </w:r>
                            </w:p>
                            <w:p w:rsidR="005D7879" w:rsidRPr="00EF7078" w:rsidRDefault="005D7879">
                              <w:pPr>
                                <w:spacing w:before="7"/>
                                <w:rPr>
                                  <w:rFonts w:ascii="Calibri" w:eastAsia="Calibri" w:hAnsi="Calibri" w:cs="Calibri"/>
                                  <w:lang w:val="sq-AL"/>
                                </w:rPr>
                              </w:pPr>
                            </w:p>
                            <w:p w:rsidR="005D7879" w:rsidRPr="00EF7078" w:rsidRDefault="00ED4966">
                              <w:pPr>
                                <w:ind w:left="633" w:right="335"/>
                                <w:rPr>
                                  <w:rFonts w:ascii="Calibri" w:eastAsia="Calibri" w:hAnsi="Calibri" w:cs="Calibri"/>
                                  <w:sz w:val="18"/>
                                  <w:szCs w:val="18"/>
                                  <w:lang w:val="sq-AL"/>
                                </w:rPr>
                              </w:pPr>
                              <w:hyperlink r:id="rId228">
                                <w:r w:rsidR="005D7879" w:rsidRPr="00EF7078">
                                  <w:rPr>
                                    <w:rFonts w:ascii="Calibri" w:hAnsi="Calibri"/>
                                    <w:color w:val="333333"/>
                                    <w:sz w:val="18"/>
                                    <w:u w:val="single" w:color="333333"/>
                                    <w:lang w:val="sq-AL"/>
                                  </w:rPr>
                                  <w:t>http://star.worldbank.org/star/sites/star/files/Public Office Private Interests.pd</w:t>
                                </w:r>
                              </w:hyperlink>
                              <w:r w:rsidR="005D7879" w:rsidRPr="00EF7078">
                                <w:rPr>
                                  <w:rFonts w:ascii="Calibri" w:hAnsi="Calibri"/>
                                  <w:color w:val="333333"/>
                                  <w:sz w:val="18"/>
                                  <w:u w:val="single" w:color="333333"/>
                                  <w:lang w:val="sq-AL"/>
                                </w:rPr>
                                <w:t>f</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1DF324" id="Group 757" o:spid="_x0000_s1367" style="position:absolute;margin-left:28.3pt;margin-top:16.35pt;width:537.9pt;height:146.3pt;z-index:251753472;mso-wrap-distance-left:0;mso-wrap-distance-right:0;mso-position-horizontal-relative:page;mso-position-vertical-relative:text" coordorigin="566,327" coordsize="10758,29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">
                <v:shape id="Picture 759" o:spid="_x0000_s1368" type="#_x0000_t75" style="position:absolute;left:751;top:546;width:254;height:2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gKOnGAAAA3AAAAA8AAABkcnMvZG93bnJldi54bWxEj0FrwkAUhO8F/8PyCr3VjaW2IXUVKSie&#10;Qo0KentkX5PU3bchu2ry77tCocdhZr5hZoveGnGlzjeOFUzGCQji0umGKwX73eo5BeEDskbjmBQM&#10;5GExHz3MMNPuxlu6FqESEcI+QwV1CG0mpS9rsujHriWO3rfrLIYou0rqDm8Rbo18SZI3abHhuFBj&#10;S581lefiYhWsB7MJw1HnP+vddJJ+5St/Ph2Uenrslx8gAvXhP/zX3mgF7+kr3M/EIyDn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CAo6cYAAADcAAAADwAAAAAAAAAAAAAA&#10;AACfAgAAZHJzL2Rvd25yZXYueG1sUEsFBgAAAAAEAAQA9wAAAJIDAAAAAA==&#10;">
                  <v:imagedata r:id="rId81" o:title=""/>
                </v:shape>
                <v:shape id="Text Box 758" o:spid="_x0000_s1369" type="#_x0000_t202" style="position:absolute;left:572;top:333;width:10746;height:2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WTvMMA&#10;AADcAAAADwAAAGRycy9kb3ducmV2LnhtbESPzYoCMRCE7wu+Q2jB25pR8YfRKCIoHryou3htJu1k&#10;dNIZkqizb78RFvZYVNVX1GLV2lo8yYfKsYJBPwNBXDhdcang67z9nIEIEVlj7ZgU/FCA1bLzscBc&#10;uxcf6XmKpUgQDjkqMDE2uZShMGQx9F1DnLyr8xZjkr6U2uMrwW0th1k2kRYrTgsGG9oYKu6nh1Xw&#10;PZzsBhs/kg9zkJcpmtv1Qjelet12PQcRqY3/4b/2XiuYzsbwPpOO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qWTvMMAAADcAAAADwAAAAAAAAAAAAAAAACYAgAAZHJzL2Rv&#10;d25yZXYueG1sUEsFBgAAAAAEAAQA9QAAAIgDAAAAAA==&#10;" filled="f" strokecolor="#ccc" strokeweight=".20314mm">
                  <v:textbox inset="0,0,0,0">
                    <w:txbxContent>
                      <w:p w:rsidR="005D7879" w:rsidRPr="00EF7078" w:rsidRDefault="005D7879">
                        <w:pPr>
                          <w:spacing w:before="4"/>
                          <w:rPr>
                            <w:rFonts w:ascii="Calibri" w:eastAsia="Calibri" w:hAnsi="Calibri" w:cs="Calibri"/>
                            <w:sz w:val="18"/>
                            <w:szCs w:val="18"/>
                            <w:lang w:val="sq-AL"/>
                          </w:rPr>
                        </w:pPr>
                      </w:p>
                      <w:p w:rsidR="005D7879" w:rsidRPr="00EF7078" w:rsidRDefault="005D7879">
                        <w:pPr>
                          <w:ind w:left="518" w:right="335"/>
                          <w:rPr>
                            <w:rFonts w:ascii="Calibri" w:eastAsia="Calibri" w:hAnsi="Calibri" w:cs="Calibri"/>
                            <w:sz w:val="20"/>
                            <w:szCs w:val="20"/>
                            <w:lang w:val="sq-AL"/>
                          </w:rPr>
                        </w:pPr>
                        <w:r w:rsidRPr="00EF7078">
                          <w:rPr>
                            <w:rFonts w:ascii="Calibri" w:hAnsi="Calibri"/>
                            <w:color w:val="333333"/>
                            <w:sz w:val="20"/>
                            <w:lang w:val="sq-AL"/>
                          </w:rPr>
                          <w:t>Me</w:t>
                        </w:r>
                        <w:r>
                          <w:rPr>
                            <w:rFonts w:ascii="Calibri" w:hAnsi="Calibri"/>
                            <w:color w:val="333333"/>
                            <w:sz w:val="20"/>
                            <w:lang w:val="sq-AL"/>
                          </w:rPr>
                          <w:t>ksika ka kaluar në deklarimin online të pasurive.</w:t>
                        </w:r>
                      </w:p>
                      <w:p w:rsidR="005D7879" w:rsidRPr="00EF7078" w:rsidRDefault="005D7879">
                        <w:pPr>
                          <w:rPr>
                            <w:rFonts w:ascii="Calibri" w:eastAsia="Calibri" w:hAnsi="Calibri" w:cs="Calibri"/>
                            <w:sz w:val="20"/>
                            <w:szCs w:val="20"/>
                            <w:lang w:val="sq-AL"/>
                          </w:rPr>
                        </w:pPr>
                      </w:p>
                      <w:p w:rsidR="005D7879" w:rsidRPr="00EF7078" w:rsidRDefault="005D7879">
                        <w:pPr>
                          <w:spacing w:before="129" w:line="302" w:lineRule="auto"/>
                          <w:ind w:left="172" w:right="430"/>
                          <w:rPr>
                            <w:rFonts w:ascii="Calibri" w:eastAsia="Calibri" w:hAnsi="Calibri" w:cs="Calibri"/>
                            <w:sz w:val="18"/>
                            <w:szCs w:val="18"/>
                            <w:lang w:val="sq-AL"/>
                          </w:rPr>
                        </w:pPr>
                        <w:r w:rsidRPr="00EF7078">
                          <w:rPr>
                            <w:rFonts w:ascii="Calibri" w:hAnsi="Calibri"/>
                            <w:sz w:val="18"/>
                            <w:lang w:val="sq-AL"/>
                          </w:rPr>
                          <w:t>Meksika ka kaluar në deklarimin online të pasurive me vënien në zbatim të sistemit Deckaranet. Meksika nuk ka një kulturë mbarëkombëtare të digjitalizimit, ndaj punonjësit e administratës fillimisht nuk kishin dëshirë të braktisnin formularin që e plotësonin në letër. Për të kapërcyer këtë mungesë dëshire, qeveria krijoi një portal online me udhëzime, ofroi seanca këshillimore si dhe ngriti një qendër shërbimi telefonik e qendra trajnimi për të ndihmuar subjektet të plotësonin deklaratat e pasurisë online.</w:t>
                        </w:r>
                      </w:p>
                      <w:p w:rsidR="005D7879" w:rsidRPr="00EF7078" w:rsidRDefault="005D7879">
                        <w:pPr>
                          <w:spacing w:before="7"/>
                          <w:rPr>
                            <w:rFonts w:ascii="Calibri" w:eastAsia="Calibri" w:hAnsi="Calibri" w:cs="Calibri"/>
                            <w:lang w:val="sq-AL"/>
                          </w:rPr>
                        </w:pPr>
                      </w:p>
                      <w:p w:rsidR="005D7879" w:rsidRPr="00EF7078" w:rsidRDefault="00ED4966">
                        <w:pPr>
                          <w:ind w:left="633" w:right="335"/>
                          <w:rPr>
                            <w:rFonts w:ascii="Calibri" w:eastAsia="Calibri" w:hAnsi="Calibri" w:cs="Calibri"/>
                            <w:sz w:val="18"/>
                            <w:szCs w:val="18"/>
                            <w:lang w:val="sq-AL"/>
                          </w:rPr>
                        </w:pPr>
                        <w:hyperlink r:id="rId229">
                          <w:r w:rsidR="005D7879" w:rsidRPr="00EF7078">
                            <w:rPr>
                              <w:rFonts w:ascii="Calibri" w:hAnsi="Calibri"/>
                              <w:color w:val="333333"/>
                              <w:sz w:val="18"/>
                              <w:u w:val="single" w:color="333333"/>
                              <w:lang w:val="sq-AL"/>
                            </w:rPr>
                            <w:t>http://star.worldbank.org/star/sites/star/files/Public Office Private Interests.pd</w:t>
                          </w:r>
                        </w:hyperlink>
                        <w:r w:rsidR="005D7879" w:rsidRPr="00EF7078">
                          <w:rPr>
                            <w:rFonts w:ascii="Calibri" w:hAnsi="Calibri"/>
                            <w:color w:val="333333"/>
                            <w:sz w:val="18"/>
                            <w:u w:val="single" w:color="333333"/>
                            <w:lang w:val="sq-AL"/>
                          </w:rPr>
                          <w:t>f</w:t>
                        </w:r>
                      </w:p>
                    </w:txbxContent>
                  </v:textbox>
                </v:shape>
                <w10:wrap type="topAndBottom" anchorx="page"/>
              </v:group>
            </w:pict>
          </mc:Fallback>
        </mc:AlternateContent>
      </w:r>
    </w:p>
    <w:p w:rsidR="00A468B7" w:rsidRPr="00C1294B" w:rsidRDefault="00CE2EFD">
      <w:pPr>
        <w:spacing w:before="11"/>
        <w:rPr>
          <w:rFonts w:ascii="Calibri" w:eastAsia="Calibri" w:hAnsi="Calibri" w:cs="Calibri"/>
          <w:sz w:val="23"/>
          <w:szCs w:val="23"/>
          <w:lang w:val="sq-AL"/>
        </w:rPr>
      </w:pPr>
      <w:r w:rsidRPr="00C1294B">
        <w:rPr>
          <w:noProof/>
          <w:lang w:val="sq-AL" w:eastAsia="sq-AL"/>
        </w:rPr>
        <mc:AlternateContent>
          <mc:Choice Requires="wpg">
            <w:drawing>
              <wp:anchor distT="0" distB="0" distL="0" distR="0" simplePos="0" relativeHeight="251759616" behindDoc="0" locked="0" layoutInCell="1" allowOverlap="1" wp14:anchorId="65F2E7F4" wp14:editId="32B95A34">
                <wp:simplePos x="0" y="0"/>
                <wp:positionH relativeFrom="page">
                  <wp:posOffset>358775</wp:posOffset>
                </wp:positionH>
                <wp:positionV relativeFrom="paragraph">
                  <wp:posOffset>2085340</wp:posOffset>
                </wp:positionV>
                <wp:extent cx="6838315" cy="1761490"/>
                <wp:effectExtent l="0" t="0" r="19685" b="10160"/>
                <wp:wrapTopAndBottom/>
                <wp:docPr id="774" name="Group 7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8315" cy="1761490"/>
                          <a:chOff x="561" y="3592"/>
                          <a:chExt cx="10769" cy="2774"/>
                        </a:xfrm>
                      </wpg:grpSpPr>
                      <wpg:grpSp>
                        <wpg:cNvPr id="775" name="Group 755"/>
                        <wpg:cNvGrpSpPr>
                          <a:grpSpLocks/>
                        </wpg:cNvGrpSpPr>
                        <wpg:grpSpPr bwMode="auto">
                          <a:xfrm>
                            <a:off x="566" y="3604"/>
                            <a:ext cx="10757" cy="2"/>
                            <a:chOff x="566" y="3604"/>
                            <a:chExt cx="10757" cy="2"/>
                          </a:xfrm>
                        </wpg:grpSpPr>
                        <wps:wsp>
                          <wps:cNvPr id="776" name="Freeform 756"/>
                          <wps:cNvSpPr>
                            <a:spLocks/>
                          </wps:cNvSpPr>
                          <wps:spPr bwMode="auto">
                            <a:xfrm>
                              <a:off x="566" y="3604"/>
                              <a:ext cx="10757" cy="2"/>
                            </a:xfrm>
                            <a:custGeom>
                              <a:avLst/>
                              <a:gdLst>
                                <a:gd name="T0" fmla="+- 0 566 566"/>
                                <a:gd name="T1" fmla="*/ T0 w 10757"/>
                                <a:gd name="T2" fmla="+- 0 11323 566"/>
                                <a:gd name="T3" fmla="*/ T2 w 10757"/>
                              </a:gdLst>
                              <a:ahLst/>
                              <a:cxnLst>
                                <a:cxn ang="0">
                                  <a:pos x="T1" y="0"/>
                                </a:cxn>
                                <a:cxn ang="0">
                                  <a:pos x="T3" y="0"/>
                                </a:cxn>
                              </a:cxnLst>
                              <a:rect l="0" t="0" r="r" b="b"/>
                              <a:pathLst>
                                <a:path w="10757">
                                  <a:moveTo>
                                    <a:pt x="0" y="0"/>
                                  </a:moveTo>
                                  <a:lnTo>
                                    <a:pt x="10757" y="0"/>
                                  </a:lnTo>
                                </a:path>
                              </a:pathLst>
                            </a:custGeom>
                            <a:noFill/>
                            <a:ln w="7313">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7" name="Group 753"/>
                        <wpg:cNvGrpSpPr>
                          <a:grpSpLocks/>
                        </wpg:cNvGrpSpPr>
                        <wpg:grpSpPr bwMode="auto">
                          <a:xfrm>
                            <a:off x="572" y="3598"/>
                            <a:ext cx="2" cy="807"/>
                            <a:chOff x="572" y="3598"/>
                            <a:chExt cx="2" cy="807"/>
                          </a:xfrm>
                        </wpg:grpSpPr>
                        <wps:wsp>
                          <wps:cNvPr id="778" name="Freeform 754"/>
                          <wps:cNvSpPr>
                            <a:spLocks/>
                          </wps:cNvSpPr>
                          <wps:spPr bwMode="auto">
                            <a:xfrm>
                              <a:off x="572" y="3598"/>
                              <a:ext cx="2" cy="807"/>
                            </a:xfrm>
                            <a:custGeom>
                              <a:avLst/>
                              <a:gdLst>
                                <a:gd name="T0" fmla="+- 0 3598 3598"/>
                                <a:gd name="T1" fmla="*/ 3598 h 807"/>
                                <a:gd name="T2" fmla="+- 0 4404 3598"/>
                                <a:gd name="T3" fmla="*/ 4404 h 807"/>
                              </a:gdLst>
                              <a:ahLst/>
                              <a:cxnLst>
                                <a:cxn ang="0">
                                  <a:pos x="0" y="T1"/>
                                </a:cxn>
                                <a:cxn ang="0">
                                  <a:pos x="0" y="T3"/>
                                </a:cxn>
                              </a:cxnLst>
                              <a:rect l="0" t="0" r="r" b="b"/>
                              <a:pathLst>
                                <a:path h="807">
                                  <a:moveTo>
                                    <a:pt x="0" y="0"/>
                                  </a:moveTo>
                                  <a:lnTo>
                                    <a:pt x="0" y="806"/>
                                  </a:lnTo>
                                </a:path>
                              </a:pathLst>
                            </a:custGeom>
                            <a:noFill/>
                            <a:ln w="7313">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9" name="Group 749"/>
                        <wpg:cNvGrpSpPr>
                          <a:grpSpLocks/>
                        </wpg:cNvGrpSpPr>
                        <wpg:grpSpPr bwMode="auto">
                          <a:xfrm>
                            <a:off x="561" y="3592"/>
                            <a:ext cx="10769" cy="2774"/>
                            <a:chOff x="561" y="3592"/>
                            <a:chExt cx="10769" cy="2774"/>
                          </a:xfrm>
                        </wpg:grpSpPr>
                        <wps:wsp>
                          <wps:cNvPr id="780" name="Freeform 752"/>
                          <wps:cNvSpPr>
                            <a:spLocks/>
                          </wps:cNvSpPr>
                          <wps:spPr bwMode="auto">
                            <a:xfrm>
                              <a:off x="11317" y="3598"/>
                              <a:ext cx="2" cy="807"/>
                            </a:xfrm>
                            <a:custGeom>
                              <a:avLst/>
                              <a:gdLst>
                                <a:gd name="T0" fmla="+- 0 3598 3598"/>
                                <a:gd name="T1" fmla="*/ 3598 h 807"/>
                                <a:gd name="T2" fmla="+- 0 4404 3598"/>
                                <a:gd name="T3" fmla="*/ 4404 h 807"/>
                              </a:gdLst>
                              <a:ahLst/>
                              <a:cxnLst>
                                <a:cxn ang="0">
                                  <a:pos x="0" y="T1"/>
                                </a:cxn>
                                <a:cxn ang="0">
                                  <a:pos x="0" y="T3"/>
                                </a:cxn>
                              </a:cxnLst>
                              <a:rect l="0" t="0" r="r" b="b"/>
                              <a:pathLst>
                                <a:path h="807">
                                  <a:moveTo>
                                    <a:pt x="0" y="0"/>
                                  </a:moveTo>
                                  <a:lnTo>
                                    <a:pt x="0" y="806"/>
                                  </a:lnTo>
                                </a:path>
                              </a:pathLst>
                            </a:custGeom>
                            <a:noFill/>
                            <a:ln w="7313">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81" name="Picture 75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751" y="3817"/>
                              <a:ext cx="254"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82" name="Text Box 750"/>
                          <wps:cNvSpPr txBox="1">
                            <a:spLocks noChangeArrowheads="1"/>
                          </wps:cNvSpPr>
                          <wps:spPr bwMode="auto">
                            <a:xfrm>
                              <a:off x="561" y="3592"/>
                              <a:ext cx="10769" cy="27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879" w:rsidRDefault="005D7879">
                                <w:pPr>
                                  <w:spacing w:before="10"/>
                                  <w:rPr>
                                    <w:rFonts w:ascii="Calibri" w:eastAsia="Calibri" w:hAnsi="Calibri" w:cs="Calibri"/>
                                    <w:sz w:val="19"/>
                                    <w:szCs w:val="19"/>
                                  </w:rPr>
                                </w:pPr>
                              </w:p>
                              <w:p w:rsidR="005D7879" w:rsidRDefault="005D7879">
                                <w:pPr>
                                  <w:ind w:left="535" w:right="151"/>
                                  <w:rPr>
                                    <w:rFonts w:ascii="Calibri" w:hAnsi="Calibri"/>
                                    <w:color w:val="333333"/>
                                    <w:sz w:val="20"/>
                                  </w:rPr>
                                </w:pPr>
                                <w:r w:rsidRPr="00EF7078">
                                  <w:rPr>
                                    <w:rFonts w:ascii="Calibri" w:hAnsi="Calibri"/>
                                    <w:color w:val="333333"/>
                                    <w:sz w:val="20"/>
                                  </w:rPr>
                                  <w:t>Moldavia do të krijojë një sistem të automatizuar informacioni si pjesë e Planit të Veprimit OPG.</w:t>
                                </w:r>
                              </w:p>
                              <w:p w:rsidR="005D7879" w:rsidRPr="00EF7078" w:rsidRDefault="005D7879" w:rsidP="00CE2EFD">
                                <w:pPr>
                                  <w:spacing w:before="41" w:line="302" w:lineRule="auto"/>
                                  <w:ind w:left="190" w:right="202"/>
                                  <w:rPr>
                                    <w:rFonts w:ascii="Calibri" w:eastAsia="Calibri" w:hAnsi="Calibri" w:cs="Calibri"/>
                                    <w:sz w:val="18"/>
                                    <w:szCs w:val="18"/>
                                  </w:rPr>
                                </w:pPr>
                                <w:r w:rsidRPr="00CE2EFD">
                                  <w:rPr>
                                    <w:rFonts w:ascii="Calibri" w:eastAsia="Calibri" w:hAnsi="Calibri" w:cs="Calibri"/>
                                    <w:sz w:val="18"/>
                                    <w:szCs w:val="18"/>
                                  </w:rPr>
                                  <w:t>Në Planin e Veprimit të Moldavisë për Partneritetin për Qeverisje të Hapur përfshin një angazhim për të siguruar transparencën e informacionit për të ardhurat dhe pasuritë e zyrtarëve të lartë, gjykatësve, prokurorëve dhe punonjësve të shërbimit civil. Si pjesë e këtij angazhimi, Moldavia do të përshtatë kuadrin ligjor të saj për të mundësuar deklarimin online të të ardhurave dhe pasurive të zyrtarëve të lartë, gjykatësve, prokurorëve dhe punonjësve të shërbimit civil. Po ashtu, do të krijohet, instalohet dhe vihet në funksionim një sistem i automatizuar informacioni për plotësimin online të deklaratave të pasurisë të zyrtarëve publikë.</w:t>
                                </w:r>
                              </w:p>
                              <w:p w:rsidR="005D7879" w:rsidRPr="00EF7078" w:rsidRDefault="005D7879" w:rsidP="00CE2EFD">
                                <w:pPr>
                                  <w:spacing w:before="11"/>
                                  <w:rPr>
                                    <w:rFonts w:ascii="Calibri" w:eastAsia="Times New Roman" w:hAnsi="Calibri" w:cs="Times New Roman"/>
                                    <w:sz w:val="23"/>
                                    <w:szCs w:val="23"/>
                                  </w:rPr>
                                </w:pPr>
                              </w:p>
                              <w:p w:rsidR="005D7879" w:rsidRPr="00EF7078" w:rsidRDefault="00ED4966" w:rsidP="00CE2EFD">
                                <w:pPr>
                                  <w:spacing w:line="302" w:lineRule="auto"/>
                                  <w:ind w:left="650" w:right="552"/>
                                  <w:rPr>
                                    <w:rFonts w:ascii="Calibri" w:eastAsia="Calibri" w:hAnsi="Calibri" w:cs="Calibri"/>
                                    <w:sz w:val="18"/>
                                    <w:szCs w:val="18"/>
                                  </w:rPr>
                                </w:pPr>
                                <w:hyperlink r:id="rId230">
                                  <w:r w:rsidR="005D7879" w:rsidRPr="00EF7078">
                                    <w:rPr>
                                      <w:rFonts w:ascii="Calibri" w:hAnsi="Calibri"/>
                                      <w:color w:val="333333"/>
                                      <w:sz w:val="18"/>
                                      <w:u w:val="single" w:color="333333"/>
                                    </w:rPr>
                                    <w:t>http://www.opengovpartnership.org/sites/www.opengovpartnership.org/files/country_action_plans/Moldova Open Government Action Plan</w:t>
                                  </w:r>
                                  <w:r w:rsidR="005D7879" w:rsidRPr="00EF7078">
                                    <w:rPr>
                                      <w:rFonts w:ascii="Calibri" w:hAnsi="Calibri"/>
                                      <w:color w:val="333333"/>
                                      <w:spacing w:val="32"/>
                                      <w:sz w:val="18"/>
                                      <w:u w:val="single" w:color="333333"/>
                                    </w:rPr>
                                    <w:t xml:space="preserve"> </w:t>
                                  </w:r>
                                  <w:r w:rsidR="005D7879" w:rsidRPr="00EF7078">
                                    <w:rPr>
                                      <w:rFonts w:ascii="Calibri" w:hAnsi="Calibri"/>
                                      <w:color w:val="333333"/>
                                      <w:sz w:val="18"/>
                                      <w:u w:val="single" w:color="333333"/>
                                    </w:rPr>
                                    <w:t>2012-2013_0.pdf</w:t>
                                  </w:r>
                                </w:hyperlink>
                              </w:p>
                              <w:p w:rsidR="005D7879" w:rsidRPr="00EF7078" w:rsidRDefault="005D7879">
                                <w:pPr>
                                  <w:ind w:left="535" w:right="151"/>
                                  <w:rPr>
                                    <w:rFonts w:ascii="Calibri" w:eastAsia="Calibri" w:hAnsi="Calibri" w:cs="Calibri"/>
                                    <w:sz w:val="20"/>
                                    <w:szCs w:val="20"/>
                                  </w:rPr>
                                </w:pP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5F2E7F4" id="Group 748" o:spid="_x0000_s1370" style="position:absolute;margin-left:28.25pt;margin-top:164.2pt;width:538.45pt;height:138.7pt;z-index:251759616;mso-wrap-distance-left:0;mso-wrap-distance-right:0;mso-position-horizontal-relative:page;mso-position-vertical-relative:text" coordorigin="561,3592" coordsize="10769,27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">
                <v:group id="Group 755" o:spid="_x0000_s1371" style="position:absolute;left:566;top:3604;width:10757;height:2" coordorigin="566,3604" coordsize="107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f6IQcYAAADcAAAADwAAAGRycy9kb3ducmV2LnhtbESPT2vCQBTE7wW/w/IK&#10;3uomSqqkriJSpQcpNBFKb4/sMwlm34bsNn++fbdQ6HGYmd8w2/1oGtFT52rLCuJFBIK4sLrmUsE1&#10;Pz1tQDiPrLGxTAomcrDfzR62mGo78Af1mS9FgLBLUUHlfZtK6YqKDLqFbYmDd7OdQR9kV0rd4RDg&#10;ppHLKHqWBmsOCxW2dKyouGffRsF5wOGwil/7y/12nL7y5P3zEpNS88fx8ALC0+j/w3/tN61gvU7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ohBxgAAANwA&#10;AAAPAAAAAAAAAAAAAAAAAKoCAABkcnMvZG93bnJldi54bWxQSwUGAAAAAAQABAD6AAAAnQMAAAAA&#10;">
                  <v:shape id="Freeform 756" o:spid="_x0000_s1372" style="position:absolute;left:566;top:3604;width:10757;height:2;visibility:visible;mso-wrap-style:square;v-text-anchor:top" coordsize="107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G5M8UA&#10;AADcAAAADwAAAGRycy9kb3ducmV2LnhtbESPT2vCQBTE74V+h+UVvNVNqmhJXUMotHizpoI9PrLP&#10;JDb7NmS3+fPt3YLgcZiZ3zCbdDSN6KlztWUF8TwCQVxYXXOp4Pj98fwKwnlkjY1lUjCRg3T7+LDB&#10;RNuBD9TnvhQBwi5BBZX3bSKlKyoy6Oa2JQ7e2XYGfZBdKXWHQ4CbRr5E0UoarDksVNjSe0XFb/5n&#10;FPg4K/jHHU8Z58vPy2nIv/aLSanZ05i9gfA0+nv41t5pBev1Cv7PhCMgt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MbkzxQAAANwAAAAPAAAAAAAAAAAAAAAAAJgCAABkcnMv&#10;ZG93bnJldi54bWxQSwUGAAAAAAQABAD1AAAAigMAAAAA&#10;" path="m,l10757,e" filled="f" strokecolor="#ccc" strokeweight=".20314mm">
                    <v:path arrowok="t" o:connecttype="custom" o:connectlocs="0,0;10757,0" o:connectangles="0,0"/>
                  </v:shape>
                </v:group>
                <v:group id="Group 753" o:spid="_x0000_s1373" style="position:absolute;left:572;top:3598;width:2;height:807" coordorigin="572,3598" coordsize="2,8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CzrcUAAADcAAAADwAAAGRycy9kb3ducmV2LnhtbESPT2vCQBTE7wW/w/KE&#10;3uomljYSXUVExYMU/APi7ZF9JsHs25Bdk/jtu4WCx2FmfsPMFr2pREuNKy0riEcRCOLM6pJzBefT&#10;5mMCwnlkjZVlUvAkB4v54G2GqbYdH6g9+lwECLsUFRTe16mULivIoBvZmjh4N9sY9EE2udQNdgFu&#10;KjmOom9psOSwUGBNq4Ky+/FhFGw77Jaf8brd32+r5/X09XPZx6TU+7BfTkF46v0r/N/eaQVJksD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pgs63FAAAA3AAA&#10;AA8AAAAAAAAAAAAAAAAAqgIAAGRycy9kb3ducmV2LnhtbFBLBQYAAAAABAAEAPoAAACcAwAAAAA=&#10;">
                  <v:shape id="Freeform 754" o:spid="_x0000_s1374" style="position:absolute;left:572;top:3598;width:2;height:807;visibility:visible;mso-wrap-style:square;v-text-anchor:top" coordsize="2,8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bfcAA&#10;AADcAAAADwAAAGRycy9kb3ducmV2LnhtbERPz2vCMBS+D/Y/hDfwNtOJWqlGmcLQ3WZVvD6aZ1NM&#10;XkqTaf3vzWGw48f3e7HqnRU36kLjWcHHMANBXHndcK3gePh6n4EIEVmj9UwKHhRgtXx9WWCh/Z33&#10;dCtjLVIIhwIVmBjbQspQGXIYhr4lTtzFdw5jgl0tdYf3FO6sHGXZVDpsODUYbGljqLqWv07BCCfV&#10;zk7PzfcWbb6+/JzGprZKDd76zzmISH38F/+5d1pBnqe16Uw6An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w/bfcAAAADcAAAADwAAAAAAAAAAAAAAAACYAgAAZHJzL2Rvd25y&#10;ZXYueG1sUEsFBgAAAAAEAAQA9QAAAIUDAAAAAA==&#10;" path="m,l,806e" filled="f" strokecolor="#ccc" strokeweight=".20314mm">
                    <v:path arrowok="t" o:connecttype="custom" o:connectlocs="0,3598;0,4404" o:connectangles="0,0"/>
                  </v:shape>
                </v:group>
                <v:group id="Group 749" o:spid="_x0000_s1375" style="position:absolute;left:561;top:3592;width:10769;height:2774" coordorigin="561,3592" coordsize="10769,27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LOCRMYAAADcAAAADwAAAGRycy9kb3ducmV2LnhtbESPQWvCQBSE74L/YXlC&#10;b3UTi7WNWUVEpQcpVAvF2yP7TEKyb0N2TeK/7xYKHoeZ+YZJ14OpRUetKy0riKcRCOLM6pJzBd/n&#10;/fMbCOeRNdaWScGdHKxX41GKibY9f1F38rkIEHYJKii8bxIpXVaQQTe1DXHwrrY16INsc6lb7APc&#10;1HIWRa/SYMlhocCGtgVl1elmFBx67Dcv8a47Vtft/XKef/4cY1LqaTJsliA8Df4R/m9/aAWL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0s4JExgAAANwA&#10;AAAPAAAAAAAAAAAAAAAAAKoCAABkcnMvZG93bnJldi54bWxQSwUGAAAAAAQABAD6AAAAnQMAAAAA&#10;">
                  <v:shape id="Freeform 752" o:spid="_x0000_s1376" style="position:absolute;left:11317;top:3598;width:2;height:807;visibility:visible;mso-wrap-style:square;v-text-anchor:top" coordsize="2,8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ynXL8A&#10;AADcAAAADwAAAGRycy9kb3ducmV2LnhtbERPy4rCMBTdC/5DuMLsNFVmVKpRVJDR3fjC7aW5NsXk&#10;pjRRO38/WQizPJz3fNk6K57UhMqzguEgA0FceF1xqeB82vanIEJE1mg9k4JfCrBcdDtzzLV/8YGe&#10;x1iKFMIhRwUmxjqXMhSGHIaBr4kTd/ONw5hgU0rd4CuFOytHWTaWDitODQZr2hgq7seHUzDCr2Jn&#10;x9dq/412sr79XD5NaZX66LWrGYhIbfwXv907rWAyTfPTmXQE5OI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ErKdcvwAAANwAAAAPAAAAAAAAAAAAAAAAAJgCAABkcnMvZG93bnJl&#10;di54bWxQSwUGAAAAAAQABAD1AAAAhAMAAAAA&#10;" path="m,l,806e" filled="f" strokecolor="#ccc" strokeweight=".20314mm">
                    <v:path arrowok="t" o:connecttype="custom" o:connectlocs="0,3598;0,4404" o:connectangles="0,0"/>
                  </v:shape>
                  <v:shape id="Picture 751" o:spid="_x0000_s1377" type="#_x0000_t75" style="position:absolute;left:751;top:3817;width:254;height:2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1HrFAAAA3AAAAA8AAABkcnMvZG93bnJldi54bWxEj8FqwzAQRO+F/IPYQG+N7Aba4EQJbsGQ&#10;Q3Kokw9YrI3tVlrZlmq7fx8VCj0OM/OG2R1ma8RIg28dK0hXCQjiyumWawXXS/G0AeEDskbjmBT8&#10;kIfDfvGww0y7iT9oLEMtIoR9hgqaELpMSl81ZNGvXEccvZsbLIYoh1rqAacIt0Y+J8mLtNhyXGiw&#10;o/eGqq/y2yqw65uUc34ue/PZF6U5V336dlLqcTnnWxCB5vAf/msftYLXTQq/Z+IRkPs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P5dR6xQAAANwAAAAPAAAAAAAAAAAAAAAA&#10;AJ8CAABkcnMvZG93bnJldi54bWxQSwUGAAAAAAQABAD3AAAAkQMAAAAA&#10;">
                    <v:imagedata r:id="rId43" o:title=""/>
                  </v:shape>
                  <v:shape id="Text Box 750" o:spid="_x0000_s1378" type="#_x0000_t202" style="position:absolute;left:561;top:3592;width:10769;height:2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irocUA&#10;AADcAAAADwAAAGRycy9kb3ducmV2LnhtbESPQWvCQBSE7wX/w/IKvTWberCauoqIQkEojfHg8TX7&#10;TBazb2N21fjvu4LgcZiZb5jpvLeNuFDnjWMFH0kKgrh02nClYFes38cgfEDW2DgmBTfyMJ8NXqaY&#10;aXflnC7bUIkIYZ+hgjqENpPSlzVZ9IlriaN3cJ3FEGVXSd3hNcJtI4dpOpIWDceFGlta1lQet2er&#10;YLHnfGVOP3+/+SE3RTFJeTM6KvX22i++QATqwzP8aH9rBZ/jIdzPxCMg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2KuhxQAAANwAAAAPAAAAAAAAAAAAAAAAAJgCAABkcnMv&#10;ZG93bnJldi54bWxQSwUGAAAAAAQABAD1AAAAigMAAAAA&#10;" filled="f" stroked="f">
                    <v:textbox inset="0,0,0,0">
                      <w:txbxContent>
                        <w:p w:rsidR="005D7879" w:rsidRDefault="005D7879">
                          <w:pPr>
                            <w:spacing w:before="10"/>
                            <w:rPr>
                              <w:rFonts w:ascii="Calibri" w:eastAsia="Calibri" w:hAnsi="Calibri" w:cs="Calibri"/>
                              <w:sz w:val="19"/>
                              <w:szCs w:val="19"/>
                            </w:rPr>
                          </w:pPr>
                        </w:p>
                        <w:p w:rsidR="005D7879" w:rsidRDefault="005D7879">
                          <w:pPr>
                            <w:ind w:left="535" w:right="151"/>
                            <w:rPr>
                              <w:rFonts w:ascii="Calibri" w:hAnsi="Calibri"/>
                              <w:color w:val="333333"/>
                              <w:sz w:val="20"/>
                            </w:rPr>
                          </w:pPr>
                          <w:r w:rsidRPr="00EF7078">
                            <w:rPr>
                              <w:rFonts w:ascii="Calibri" w:hAnsi="Calibri"/>
                              <w:color w:val="333333"/>
                              <w:sz w:val="20"/>
                            </w:rPr>
                            <w:t>Moldavia do të krijojë një sistem të automatizuar informacioni si pjesë e Planit të Veprimit OPG.</w:t>
                          </w:r>
                        </w:p>
                        <w:p w:rsidR="005D7879" w:rsidRPr="00EF7078" w:rsidRDefault="005D7879" w:rsidP="00CE2EFD">
                          <w:pPr>
                            <w:spacing w:before="41" w:line="302" w:lineRule="auto"/>
                            <w:ind w:left="190" w:right="202"/>
                            <w:rPr>
                              <w:rFonts w:ascii="Calibri" w:eastAsia="Calibri" w:hAnsi="Calibri" w:cs="Calibri"/>
                              <w:sz w:val="18"/>
                              <w:szCs w:val="18"/>
                            </w:rPr>
                          </w:pPr>
                          <w:r w:rsidRPr="00CE2EFD">
                            <w:rPr>
                              <w:rFonts w:ascii="Calibri" w:eastAsia="Calibri" w:hAnsi="Calibri" w:cs="Calibri"/>
                              <w:sz w:val="18"/>
                              <w:szCs w:val="18"/>
                            </w:rPr>
                            <w:t>Në Planin e Veprimit të Moldavisë për Partneritetin për Qeverisje të Hapur përfshin një angazhim për të siguruar transparencën e informacionit për të ardhurat dhe pasuritë e zyrtarëve të lartë, gjykatësve, prokurorëve dhe punonjësve të shërbimit civil. Si pjesë e këtij angazhimi, Moldavia do të përshtatë kuadrin ligjor të saj për të mundësuar deklarimin online të të ardhurave dhe pasurive të zyrtarëve të lartë, gjykatësve, prokurorëve dhe punonjësve të shërbimit civil. Po ashtu, do të krijohet, instalohet dhe vihet në funksionim një sistem i automatizuar informacioni për plotësimin online të deklaratave të pasurisë të zyrtarëve publikë.</w:t>
                          </w:r>
                        </w:p>
                        <w:p w:rsidR="005D7879" w:rsidRPr="00EF7078" w:rsidRDefault="005D7879" w:rsidP="00CE2EFD">
                          <w:pPr>
                            <w:spacing w:before="11"/>
                            <w:rPr>
                              <w:rFonts w:ascii="Calibri" w:eastAsia="Times New Roman" w:hAnsi="Calibri" w:cs="Times New Roman"/>
                              <w:sz w:val="23"/>
                              <w:szCs w:val="23"/>
                            </w:rPr>
                          </w:pPr>
                        </w:p>
                        <w:p w:rsidR="005D7879" w:rsidRPr="00EF7078" w:rsidRDefault="00ED4966" w:rsidP="00CE2EFD">
                          <w:pPr>
                            <w:spacing w:line="302" w:lineRule="auto"/>
                            <w:ind w:left="650" w:right="552"/>
                            <w:rPr>
                              <w:rFonts w:ascii="Calibri" w:eastAsia="Calibri" w:hAnsi="Calibri" w:cs="Calibri"/>
                              <w:sz w:val="18"/>
                              <w:szCs w:val="18"/>
                            </w:rPr>
                          </w:pPr>
                          <w:hyperlink r:id="rId231">
                            <w:r w:rsidR="005D7879" w:rsidRPr="00EF7078">
                              <w:rPr>
                                <w:rFonts w:ascii="Calibri" w:hAnsi="Calibri"/>
                                <w:color w:val="333333"/>
                                <w:sz w:val="18"/>
                                <w:u w:val="single" w:color="333333"/>
                              </w:rPr>
                              <w:t>http://www.opengovpartnership.org/sites/www.opengovpartnership.org/files/country_action_plans/Moldova Open Government Action Plan</w:t>
                            </w:r>
                            <w:r w:rsidR="005D7879" w:rsidRPr="00EF7078">
                              <w:rPr>
                                <w:rFonts w:ascii="Calibri" w:hAnsi="Calibri"/>
                                <w:color w:val="333333"/>
                                <w:spacing w:val="32"/>
                                <w:sz w:val="18"/>
                                <w:u w:val="single" w:color="333333"/>
                              </w:rPr>
                              <w:t xml:space="preserve"> </w:t>
                            </w:r>
                            <w:r w:rsidR="005D7879" w:rsidRPr="00EF7078">
                              <w:rPr>
                                <w:rFonts w:ascii="Calibri" w:hAnsi="Calibri"/>
                                <w:color w:val="333333"/>
                                <w:sz w:val="18"/>
                                <w:u w:val="single" w:color="333333"/>
                              </w:rPr>
                              <w:t>2012-2013_0.pdf</w:t>
                            </w:r>
                          </w:hyperlink>
                        </w:p>
                        <w:p w:rsidR="005D7879" w:rsidRPr="00EF7078" w:rsidRDefault="005D7879">
                          <w:pPr>
                            <w:ind w:left="535" w:right="151"/>
                            <w:rPr>
                              <w:rFonts w:ascii="Calibri" w:eastAsia="Calibri" w:hAnsi="Calibri" w:cs="Calibri"/>
                              <w:sz w:val="20"/>
                              <w:szCs w:val="20"/>
                            </w:rPr>
                          </w:pPr>
                        </w:p>
                      </w:txbxContent>
                    </v:textbox>
                  </v:shape>
                </v:group>
                <w10:wrap type="topAndBottom" anchorx="page"/>
              </v:group>
            </w:pict>
          </mc:Fallback>
        </mc:AlternateContent>
      </w:r>
    </w:p>
    <w:p w:rsidR="00A468B7" w:rsidRPr="00C1294B" w:rsidRDefault="00A468B7">
      <w:pPr>
        <w:rPr>
          <w:rFonts w:ascii="Calibri" w:eastAsia="Calibri" w:hAnsi="Calibri" w:cs="Calibri"/>
          <w:sz w:val="23"/>
          <w:szCs w:val="23"/>
          <w:lang w:val="sq-AL"/>
        </w:rPr>
        <w:sectPr w:rsidR="00A468B7" w:rsidRPr="00C1294B">
          <w:pgSz w:w="11900" w:h="16840"/>
          <w:pgMar w:top="600" w:right="460" w:bottom="560" w:left="460" w:header="412" w:footer="380" w:gutter="0"/>
          <w:cols w:space="720"/>
        </w:sectPr>
      </w:pPr>
    </w:p>
    <w:p w:rsidR="00A468B7" w:rsidRPr="00C1294B" w:rsidRDefault="00831DB1">
      <w:pPr>
        <w:spacing w:before="3"/>
        <w:rPr>
          <w:rFonts w:ascii="Times New Roman" w:eastAsia="Times New Roman" w:hAnsi="Times New Roman" w:cs="Times New Roman"/>
          <w:sz w:val="20"/>
          <w:szCs w:val="20"/>
          <w:lang w:val="sq-AL"/>
        </w:rPr>
      </w:pPr>
      <w:r w:rsidRPr="00C1294B">
        <w:rPr>
          <w:noProof/>
          <w:lang w:val="sq-AL" w:eastAsia="sq-AL"/>
        </w:rPr>
        <w:lastRenderedPageBreak/>
        <mc:AlternateContent>
          <mc:Choice Requires="wpg">
            <w:drawing>
              <wp:anchor distT="0" distB="0" distL="114300" distR="114300" simplePos="0" relativeHeight="251842560" behindDoc="1" locked="0" layoutInCell="1" allowOverlap="1" wp14:anchorId="0BC63936" wp14:editId="4E8D888F">
                <wp:simplePos x="0" y="0"/>
                <wp:positionH relativeFrom="page">
                  <wp:posOffset>630555</wp:posOffset>
                </wp:positionH>
                <wp:positionV relativeFrom="page">
                  <wp:posOffset>3560445</wp:posOffset>
                </wp:positionV>
                <wp:extent cx="44450" cy="44450"/>
                <wp:effectExtent l="11430" t="17145" r="10795" b="14605"/>
                <wp:wrapNone/>
                <wp:docPr id="772" name="Group 7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50" cy="44450"/>
                          <a:chOff x="993" y="5607"/>
                          <a:chExt cx="70" cy="70"/>
                        </a:xfrm>
                      </wpg:grpSpPr>
                      <wps:wsp>
                        <wps:cNvPr id="773" name="Freeform 747"/>
                        <wps:cNvSpPr>
                          <a:spLocks/>
                        </wps:cNvSpPr>
                        <wps:spPr bwMode="auto">
                          <a:xfrm>
                            <a:off x="993" y="5607"/>
                            <a:ext cx="70" cy="70"/>
                          </a:xfrm>
                          <a:custGeom>
                            <a:avLst/>
                            <a:gdLst>
                              <a:gd name="T0" fmla="+- 0 1062 993"/>
                              <a:gd name="T1" fmla="*/ T0 w 70"/>
                              <a:gd name="T2" fmla="+- 0 5642 5607"/>
                              <a:gd name="T3" fmla="*/ 5642 h 70"/>
                              <a:gd name="T4" fmla="+- 0 1059 993"/>
                              <a:gd name="T5" fmla="*/ T4 w 70"/>
                              <a:gd name="T6" fmla="+- 0 5655 5607"/>
                              <a:gd name="T7" fmla="*/ 5655 h 70"/>
                              <a:gd name="T8" fmla="+- 0 1052 993"/>
                              <a:gd name="T9" fmla="*/ T8 w 70"/>
                              <a:gd name="T10" fmla="+- 0 5666 5607"/>
                              <a:gd name="T11" fmla="*/ 5666 h 70"/>
                              <a:gd name="T12" fmla="+- 0 1041 993"/>
                              <a:gd name="T13" fmla="*/ T12 w 70"/>
                              <a:gd name="T14" fmla="+- 0 5673 5607"/>
                              <a:gd name="T15" fmla="*/ 5673 h 70"/>
                              <a:gd name="T16" fmla="+- 0 1027 993"/>
                              <a:gd name="T17" fmla="*/ T16 w 70"/>
                              <a:gd name="T18" fmla="+- 0 5676 5607"/>
                              <a:gd name="T19" fmla="*/ 5676 h 70"/>
                              <a:gd name="T20" fmla="+- 0 1014 993"/>
                              <a:gd name="T21" fmla="*/ T20 w 70"/>
                              <a:gd name="T22" fmla="+- 0 5673 5607"/>
                              <a:gd name="T23" fmla="*/ 5673 h 70"/>
                              <a:gd name="T24" fmla="+- 0 1003 993"/>
                              <a:gd name="T25" fmla="*/ T24 w 70"/>
                              <a:gd name="T26" fmla="+- 0 5666 5607"/>
                              <a:gd name="T27" fmla="*/ 5666 h 70"/>
                              <a:gd name="T28" fmla="+- 0 995 993"/>
                              <a:gd name="T29" fmla="*/ T28 w 70"/>
                              <a:gd name="T30" fmla="+- 0 5655 5607"/>
                              <a:gd name="T31" fmla="*/ 5655 h 70"/>
                              <a:gd name="T32" fmla="+- 0 993 993"/>
                              <a:gd name="T33" fmla="*/ T32 w 70"/>
                              <a:gd name="T34" fmla="+- 0 5642 5607"/>
                              <a:gd name="T35" fmla="*/ 5642 h 70"/>
                              <a:gd name="T36" fmla="+- 0 995 993"/>
                              <a:gd name="T37" fmla="*/ T36 w 70"/>
                              <a:gd name="T38" fmla="+- 0 5628 5607"/>
                              <a:gd name="T39" fmla="*/ 5628 h 70"/>
                              <a:gd name="T40" fmla="+- 0 1003 993"/>
                              <a:gd name="T41" fmla="*/ T40 w 70"/>
                              <a:gd name="T42" fmla="+- 0 5617 5607"/>
                              <a:gd name="T43" fmla="*/ 5617 h 70"/>
                              <a:gd name="T44" fmla="+- 0 1014 993"/>
                              <a:gd name="T45" fmla="*/ T44 w 70"/>
                              <a:gd name="T46" fmla="+- 0 5610 5607"/>
                              <a:gd name="T47" fmla="*/ 5610 h 70"/>
                              <a:gd name="T48" fmla="+- 0 1027 993"/>
                              <a:gd name="T49" fmla="*/ T48 w 70"/>
                              <a:gd name="T50" fmla="+- 0 5607 5607"/>
                              <a:gd name="T51" fmla="*/ 5607 h 70"/>
                              <a:gd name="T52" fmla="+- 0 1041 993"/>
                              <a:gd name="T53" fmla="*/ T52 w 70"/>
                              <a:gd name="T54" fmla="+- 0 5610 5607"/>
                              <a:gd name="T55" fmla="*/ 5610 h 70"/>
                              <a:gd name="T56" fmla="+- 0 1052 993"/>
                              <a:gd name="T57" fmla="*/ T56 w 70"/>
                              <a:gd name="T58" fmla="+- 0 5617 5607"/>
                              <a:gd name="T59" fmla="*/ 5617 h 70"/>
                              <a:gd name="T60" fmla="+- 0 1059 993"/>
                              <a:gd name="T61" fmla="*/ T60 w 70"/>
                              <a:gd name="T62" fmla="+- 0 5628 5607"/>
                              <a:gd name="T63" fmla="*/ 5628 h 70"/>
                              <a:gd name="T64" fmla="+- 0 1062 993"/>
                              <a:gd name="T65" fmla="*/ T64 w 70"/>
                              <a:gd name="T66" fmla="+- 0 5642 5607"/>
                              <a:gd name="T67" fmla="*/ 5642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0" h="70">
                                <a:moveTo>
                                  <a:pt x="69" y="35"/>
                                </a:moveTo>
                                <a:lnTo>
                                  <a:pt x="66" y="48"/>
                                </a:lnTo>
                                <a:lnTo>
                                  <a:pt x="59" y="59"/>
                                </a:lnTo>
                                <a:lnTo>
                                  <a:pt x="48" y="66"/>
                                </a:lnTo>
                                <a:lnTo>
                                  <a:pt x="34" y="69"/>
                                </a:lnTo>
                                <a:lnTo>
                                  <a:pt x="21" y="66"/>
                                </a:lnTo>
                                <a:lnTo>
                                  <a:pt x="10" y="59"/>
                                </a:lnTo>
                                <a:lnTo>
                                  <a:pt x="2" y="48"/>
                                </a:lnTo>
                                <a:lnTo>
                                  <a:pt x="0" y="35"/>
                                </a:lnTo>
                                <a:lnTo>
                                  <a:pt x="2" y="21"/>
                                </a:lnTo>
                                <a:lnTo>
                                  <a:pt x="10" y="10"/>
                                </a:lnTo>
                                <a:lnTo>
                                  <a:pt x="21" y="3"/>
                                </a:lnTo>
                                <a:lnTo>
                                  <a:pt x="34" y="0"/>
                                </a:lnTo>
                                <a:lnTo>
                                  <a:pt x="48" y="3"/>
                                </a:lnTo>
                                <a:lnTo>
                                  <a:pt x="59" y="10"/>
                                </a:lnTo>
                                <a:lnTo>
                                  <a:pt x="66" y="21"/>
                                </a:lnTo>
                                <a:lnTo>
                                  <a:pt x="69" y="35"/>
                                </a:lnTo>
                                <a:close/>
                              </a:path>
                            </a:pathLst>
                          </a:custGeom>
                          <a:noFill/>
                          <a:ln w="73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54E889" id="Group 746" o:spid="_x0000_s1026" style="position:absolute;margin-left:49.65pt;margin-top:280.35pt;width:3.5pt;height:3.5pt;z-index:-251473920;mso-position-horizontal-relative:page;mso-position-vertical-relative:page" coordorigin="993,5607" coordsize="7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">
                <v:shape id="Freeform 747" o:spid="_x0000_s1027" style="position:absolute;left:993;top:5607;width:70;height:70;visibility:visible;mso-wrap-style:square;v-text-anchor:top" coordsize="7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10usQA&#10;AADcAAAADwAAAGRycy9kb3ducmV2LnhtbESPT2sCMRTE70K/Q3gFb5rtFtSuRimKYE/iHzy/bp67&#10;wc3LkqTr+u0bodDjMDO/YRar3jaiIx+MYwVv4wwEcem04UrB+bQdzUCEiKyxcUwKHhRgtXwZLLDQ&#10;7s4H6o6xEgnCoUAFdYxtIWUoa7IYxq4lTt7VeYsxSV9J7fGe4LaReZZNpEXDaaHGltY1lbfjj1Uw&#10;cyf/Ycyly7/zw9dkv7lctzur1PC1/5yDiNTH//Bfe6cVTKfv8DyTjo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tdLrEAAAA3AAAAA8AAAAAAAAAAAAAAAAAmAIAAGRycy9k&#10;b3ducmV2LnhtbFBLBQYAAAAABAAEAPUAAACJAwAAAAA=&#10;" path="m69,35l66,48,59,59,48,66,34,69,21,66,10,59,2,48,,35,2,21,10,10,21,3,34,,48,3r11,7l66,21r3,14xe" filled="f" strokeweight=".20314mm">
                  <v:path arrowok="t" o:connecttype="custom" o:connectlocs="69,5642;66,5655;59,5666;48,5673;34,5676;21,5673;10,5666;2,5655;0,5642;2,5628;10,5617;21,5610;34,5607;48,5610;59,5617;66,5628;69,5642" o:connectangles="0,0,0,0,0,0,0,0,0,0,0,0,0,0,0,0,0"/>
                </v:shape>
                <w10:wrap anchorx="page" anchory="page"/>
              </v:group>
            </w:pict>
          </mc:Fallback>
        </mc:AlternateContent>
      </w:r>
    </w:p>
    <w:p w:rsidR="00A468B7" w:rsidRPr="00C1294B" w:rsidRDefault="00A468B7">
      <w:pPr>
        <w:ind w:left="100"/>
        <w:rPr>
          <w:rFonts w:ascii="Times New Roman" w:eastAsia="Times New Roman" w:hAnsi="Times New Roman" w:cs="Times New Roman"/>
          <w:sz w:val="20"/>
          <w:szCs w:val="20"/>
          <w:lang w:val="sq-AL"/>
        </w:rPr>
      </w:pPr>
    </w:p>
    <w:p w:rsidR="00A468B7" w:rsidRPr="00C1294B" w:rsidRDefault="00831DB1">
      <w:pPr>
        <w:spacing w:before="8"/>
        <w:rPr>
          <w:rFonts w:ascii="Times New Roman" w:eastAsia="Times New Roman" w:hAnsi="Times New Roman" w:cs="Times New Roman"/>
          <w:sz w:val="24"/>
          <w:szCs w:val="24"/>
          <w:lang w:val="sq-AL"/>
        </w:rPr>
      </w:pPr>
      <w:r w:rsidRPr="00C1294B">
        <w:rPr>
          <w:noProof/>
          <w:lang w:val="sq-AL" w:eastAsia="sq-AL"/>
        </w:rPr>
        <mc:AlternateContent>
          <mc:Choice Requires="wpg">
            <w:drawing>
              <wp:anchor distT="0" distB="0" distL="0" distR="0" simplePos="0" relativeHeight="251764736" behindDoc="0" locked="0" layoutInCell="1" allowOverlap="1" wp14:anchorId="26BCBBC7" wp14:editId="317C955D">
                <wp:simplePos x="0" y="0"/>
                <wp:positionH relativeFrom="page">
                  <wp:posOffset>359410</wp:posOffset>
                </wp:positionH>
                <wp:positionV relativeFrom="paragraph">
                  <wp:posOffset>192405</wp:posOffset>
                </wp:positionV>
                <wp:extent cx="6831330" cy="1506855"/>
                <wp:effectExtent l="6985" t="1905" r="10160" b="5715"/>
                <wp:wrapTopAndBottom/>
                <wp:docPr id="757" name="Group 7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1330" cy="1506855"/>
                          <a:chOff x="566" y="303"/>
                          <a:chExt cx="10758" cy="2373"/>
                        </a:xfrm>
                      </wpg:grpSpPr>
                      <pic:pic xmlns:pic="http://schemas.openxmlformats.org/drawingml/2006/picture">
                        <pic:nvPicPr>
                          <pic:cNvPr id="758" name="Picture 733"/>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751" y="522"/>
                            <a:ext cx="254"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59" name="Text Box 732"/>
                        <wps:cNvSpPr txBox="1">
                          <a:spLocks noChangeArrowheads="1"/>
                        </wps:cNvSpPr>
                        <wps:spPr bwMode="auto">
                          <a:xfrm>
                            <a:off x="572" y="309"/>
                            <a:ext cx="10746" cy="2361"/>
                          </a:xfrm>
                          <a:prstGeom prst="rect">
                            <a:avLst/>
                          </a:prstGeom>
                          <a:noFill/>
                          <a:ln w="7313">
                            <a:solidFill>
                              <a:srgbClr val="CCCCCC"/>
                            </a:solidFill>
                            <a:miter lim="800000"/>
                            <a:headEnd/>
                            <a:tailEnd/>
                          </a:ln>
                          <a:extLst>
                            <a:ext uri="{909E8E84-426E-40DD-AFC4-6F175D3DCCD1}">
                              <a14:hiddenFill xmlns:a14="http://schemas.microsoft.com/office/drawing/2010/main">
                                <a:solidFill>
                                  <a:srgbClr val="FFFFFF"/>
                                </a:solidFill>
                              </a14:hiddenFill>
                            </a:ext>
                          </a:extLst>
                        </wps:spPr>
                        <wps:txbx>
                          <w:txbxContent>
                            <w:p w:rsidR="005D7879" w:rsidRPr="009E0618" w:rsidRDefault="005D7879">
                              <w:pPr>
                                <w:spacing w:before="6"/>
                                <w:rPr>
                                  <w:rFonts w:ascii="Calibri" w:eastAsia="Times New Roman" w:hAnsi="Calibri" w:cs="Times New Roman"/>
                                  <w:sz w:val="19"/>
                                  <w:szCs w:val="19"/>
                                  <w:lang w:val="sq-AL"/>
                                </w:rPr>
                              </w:pPr>
                            </w:p>
                            <w:p w:rsidR="005D7879" w:rsidRPr="009E0618" w:rsidRDefault="005D7879">
                              <w:pPr>
                                <w:ind w:left="518" w:right="335"/>
                                <w:rPr>
                                  <w:rFonts w:ascii="Calibri" w:eastAsia="Calibri" w:hAnsi="Calibri" w:cs="Calibri"/>
                                  <w:sz w:val="20"/>
                                  <w:szCs w:val="20"/>
                                  <w:lang w:val="sq-AL"/>
                                </w:rPr>
                              </w:pPr>
                              <w:r w:rsidRPr="009E0618">
                                <w:rPr>
                                  <w:rFonts w:ascii="Calibri" w:hAnsi="Calibri"/>
                                  <w:color w:val="333333"/>
                                  <w:sz w:val="20"/>
                                  <w:lang w:val="sq-AL"/>
                                </w:rPr>
                                <w:t>Rusia boton përmbledhje të deklaratave të pasurisë online.</w:t>
                              </w:r>
                            </w:p>
                            <w:p w:rsidR="005D7879" w:rsidRPr="009E0618" w:rsidRDefault="005D7879">
                              <w:pPr>
                                <w:rPr>
                                  <w:rFonts w:ascii="Calibri" w:eastAsia="Times New Roman" w:hAnsi="Calibri" w:cs="Times New Roman"/>
                                  <w:sz w:val="20"/>
                                  <w:szCs w:val="20"/>
                                  <w:lang w:val="sq-AL"/>
                                </w:rPr>
                              </w:pPr>
                            </w:p>
                            <w:p w:rsidR="005D7879" w:rsidRPr="009E0618" w:rsidRDefault="005D7879">
                              <w:pPr>
                                <w:spacing w:before="144" w:line="302" w:lineRule="auto"/>
                                <w:ind w:left="172" w:right="710"/>
                                <w:rPr>
                                  <w:rFonts w:ascii="Calibri" w:eastAsia="Calibri" w:hAnsi="Calibri" w:cs="Calibri"/>
                                  <w:sz w:val="18"/>
                                  <w:szCs w:val="18"/>
                                  <w:lang w:val="sq-AL"/>
                                </w:rPr>
                              </w:pPr>
                              <w:r w:rsidRPr="009E0618">
                                <w:rPr>
                                  <w:rFonts w:ascii="Calibri" w:hAnsi="Calibri"/>
                                  <w:sz w:val="18"/>
                                  <w:lang w:val="sq-AL"/>
                                </w:rPr>
                                <w:t>Federata Ruse nisi kohët e fundit të publikojë në internet përmbledhje të deklaratave të pasurive të zyrtarëve të saj. Qytetarët mund t’i aksesojnë ato në adresat në internet të presidencës, qeverisë dhe institucioneve të tjera.</w:t>
                              </w:r>
                            </w:p>
                            <w:p w:rsidR="005D7879" w:rsidRPr="009E0618" w:rsidRDefault="005D7879">
                              <w:pPr>
                                <w:spacing w:before="11"/>
                                <w:rPr>
                                  <w:rFonts w:ascii="Calibri" w:eastAsia="Times New Roman" w:hAnsi="Calibri" w:cs="Times New Roman"/>
                                  <w:sz w:val="23"/>
                                  <w:szCs w:val="23"/>
                                  <w:lang w:val="sq-AL"/>
                                </w:rPr>
                              </w:pPr>
                            </w:p>
                            <w:p w:rsidR="005D7879" w:rsidRPr="009E0618" w:rsidRDefault="00ED4966">
                              <w:pPr>
                                <w:ind w:left="633" w:right="335"/>
                                <w:rPr>
                                  <w:rFonts w:ascii="Calibri" w:eastAsia="Calibri" w:hAnsi="Calibri" w:cs="Calibri"/>
                                  <w:sz w:val="18"/>
                                  <w:szCs w:val="18"/>
                                  <w:lang w:val="sq-AL"/>
                                </w:rPr>
                              </w:pPr>
                              <w:hyperlink r:id="rId232">
                                <w:r w:rsidR="005D7879" w:rsidRPr="009E0618">
                                  <w:rPr>
                                    <w:rFonts w:ascii="Calibri" w:hAnsi="Calibri"/>
                                    <w:color w:val="333333"/>
                                    <w:sz w:val="18"/>
                                    <w:u w:val="single" w:color="333333"/>
                                    <w:lang w:val="sq-AL"/>
                                  </w:rPr>
                                  <w:t>http://siteresources.worldbank.org/FINANCIALSECTOR/Resources/Using_AD_for_PEP_identification.pd</w:t>
                                </w:r>
                              </w:hyperlink>
                              <w:r w:rsidR="005D7879" w:rsidRPr="009E0618">
                                <w:rPr>
                                  <w:rFonts w:ascii="Calibri" w:hAnsi="Calibri"/>
                                  <w:color w:val="333333"/>
                                  <w:sz w:val="18"/>
                                  <w:u w:val="single" w:color="333333"/>
                                  <w:lang w:val="sq-AL"/>
                                </w:rPr>
                                <w:t>f</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BCBBC7" id="Group 731" o:spid="_x0000_s1379" style="position:absolute;margin-left:28.3pt;margin-top:15.15pt;width:537.9pt;height:118.65pt;z-index:251764736;mso-wrap-distance-left:0;mso-wrap-distance-right:0;mso-position-horizontal-relative:page;mso-position-vertical-relative:text" coordorigin="566,303" coordsize="10758,23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">
                <v:shape id="Picture 733" o:spid="_x0000_s1380" type="#_x0000_t75" style="position:absolute;left:751;top:522;width:254;height:2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N/LvDAAAA3AAAAA8AAABkcnMvZG93bnJldi54bWxET7tqwzAU3QP5B3ED3Rq5pW0SJ7IxpSWd&#10;EvIYMl6sG9nUujKWarv9+moIZDyc9yYfbSN66nztWMHTPAFBXDpds1FwPn0+LkH4gKyxcUwKfslD&#10;nk0nG0y1G/hA/TEYEUPYp6igCqFNpfRlRRb93LXEkbu6zmKIsDNSdzjEcNvI5yR5kxZrjg0VtvRe&#10;Ufl9/LEKmlLv6e+w6ncfp60Zt3XxclkZpR5mY7EGEWgMd/HN/aUVLF7j2ngmHgGZ/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g38u8MAAADcAAAADwAAAAAAAAAAAAAAAACf&#10;AgAAZHJzL2Rvd25yZXYueG1sUEsFBgAAAAAEAAQA9wAAAI8DAAAAAA==&#10;">
                  <v:imagedata r:id="rId138" o:title=""/>
                </v:shape>
                <v:shape id="Text Box 732" o:spid="_x0000_s1381" type="#_x0000_t202" style="position:absolute;left:572;top:309;width:10746;height:2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i1/sQA&#10;AADcAAAADwAAAGRycy9kb3ducmV2LnhtbESPzWsCMRTE7wX/h/AEbzWrxa/VKCJUeuilfuD1sXlu&#10;VjcvSxJ1+9+bQsHjMDO/YRar1tbiTj5UjhUM+hkI4sLpiksFh/3n+xREiMgaa8ek4JcCrJadtwXm&#10;2j34h+67WIoE4ZCjAhNjk0sZCkMWQ981xMk7O28xJulLqT0+EtzWcphlY2mx4rRgsKGNoeK6u1kF&#10;x+F4O9j4D3kz3/I0QXM5n+iiVK/brucgIrXxFf5vf2kFk9EM/s6kIy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Itf7EAAAA3AAAAA8AAAAAAAAAAAAAAAAAmAIAAGRycy9k&#10;b3ducmV2LnhtbFBLBQYAAAAABAAEAPUAAACJAwAAAAA=&#10;" filled="f" strokecolor="#ccc" strokeweight=".20314mm">
                  <v:textbox inset="0,0,0,0">
                    <w:txbxContent>
                      <w:p w:rsidR="005D7879" w:rsidRPr="009E0618" w:rsidRDefault="005D7879">
                        <w:pPr>
                          <w:spacing w:before="6"/>
                          <w:rPr>
                            <w:rFonts w:ascii="Calibri" w:eastAsia="Times New Roman" w:hAnsi="Calibri" w:cs="Times New Roman"/>
                            <w:sz w:val="19"/>
                            <w:szCs w:val="19"/>
                            <w:lang w:val="sq-AL"/>
                          </w:rPr>
                        </w:pPr>
                      </w:p>
                      <w:p w:rsidR="005D7879" w:rsidRPr="009E0618" w:rsidRDefault="005D7879">
                        <w:pPr>
                          <w:ind w:left="518" w:right="335"/>
                          <w:rPr>
                            <w:rFonts w:ascii="Calibri" w:eastAsia="Calibri" w:hAnsi="Calibri" w:cs="Calibri"/>
                            <w:sz w:val="20"/>
                            <w:szCs w:val="20"/>
                            <w:lang w:val="sq-AL"/>
                          </w:rPr>
                        </w:pPr>
                        <w:r w:rsidRPr="009E0618">
                          <w:rPr>
                            <w:rFonts w:ascii="Calibri" w:hAnsi="Calibri"/>
                            <w:color w:val="333333"/>
                            <w:sz w:val="20"/>
                            <w:lang w:val="sq-AL"/>
                          </w:rPr>
                          <w:t>Rusia boton përmbledhje të deklaratave të pasurisë online.</w:t>
                        </w:r>
                      </w:p>
                      <w:p w:rsidR="005D7879" w:rsidRPr="009E0618" w:rsidRDefault="005D7879">
                        <w:pPr>
                          <w:rPr>
                            <w:rFonts w:ascii="Calibri" w:eastAsia="Times New Roman" w:hAnsi="Calibri" w:cs="Times New Roman"/>
                            <w:sz w:val="20"/>
                            <w:szCs w:val="20"/>
                            <w:lang w:val="sq-AL"/>
                          </w:rPr>
                        </w:pPr>
                      </w:p>
                      <w:p w:rsidR="005D7879" w:rsidRPr="009E0618" w:rsidRDefault="005D7879">
                        <w:pPr>
                          <w:spacing w:before="144" w:line="302" w:lineRule="auto"/>
                          <w:ind w:left="172" w:right="710"/>
                          <w:rPr>
                            <w:rFonts w:ascii="Calibri" w:eastAsia="Calibri" w:hAnsi="Calibri" w:cs="Calibri"/>
                            <w:sz w:val="18"/>
                            <w:szCs w:val="18"/>
                            <w:lang w:val="sq-AL"/>
                          </w:rPr>
                        </w:pPr>
                        <w:r w:rsidRPr="009E0618">
                          <w:rPr>
                            <w:rFonts w:ascii="Calibri" w:hAnsi="Calibri"/>
                            <w:sz w:val="18"/>
                            <w:lang w:val="sq-AL"/>
                          </w:rPr>
                          <w:t>Federata Ruse nisi kohët e fundit të publikojë në internet përmbledhje të deklaratave të pasurive të zyrtarëve të saj. Qytetarët mund t’i aksesojnë ato në adresat në internet të presidencës, qeverisë dhe institucioneve të tjera.</w:t>
                        </w:r>
                      </w:p>
                      <w:p w:rsidR="005D7879" w:rsidRPr="009E0618" w:rsidRDefault="005D7879">
                        <w:pPr>
                          <w:spacing w:before="11"/>
                          <w:rPr>
                            <w:rFonts w:ascii="Calibri" w:eastAsia="Times New Roman" w:hAnsi="Calibri" w:cs="Times New Roman"/>
                            <w:sz w:val="23"/>
                            <w:szCs w:val="23"/>
                            <w:lang w:val="sq-AL"/>
                          </w:rPr>
                        </w:pPr>
                      </w:p>
                      <w:p w:rsidR="005D7879" w:rsidRPr="009E0618" w:rsidRDefault="00ED4966">
                        <w:pPr>
                          <w:ind w:left="633" w:right="335"/>
                          <w:rPr>
                            <w:rFonts w:ascii="Calibri" w:eastAsia="Calibri" w:hAnsi="Calibri" w:cs="Calibri"/>
                            <w:sz w:val="18"/>
                            <w:szCs w:val="18"/>
                            <w:lang w:val="sq-AL"/>
                          </w:rPr>
                        </w:pPr>
                        <w:hyperlink r:id="rId233">
                          <w:r w:rsidR="005D7879" w:rsidRPr="009E0618">
                            <w:rPr>
                              <w:rFonts w:ascii="Calibri" w:hAnsi="Calibri"/>
                              <w:color w:val="333333"/>
                              <w:sz w:val="18"/>
                              <w:u w:val="single" w:color="333333"/>
                              <w:lang w:val="sq-AL"/>
                            </w:rPr>
                            <w:t>http://siteresources.worldbank.org/FINANCIALSECTOR/Resources/Using_AD_for_PEP_identification.pd</w:t>
                          </w:r>
                        </w:hyperlink>
                        <w:r w:rsidR="005D7879" w:rsidRPr="009E0618">
                          <w:rPr>
                            <w:rFonts w:ascii="Calibri" w:hAnsi="Calibri"/>
                            <w:color w:val="333333"/>
                            <w:sz w:val="18"/>
                            <w:u w:val="single" w:color="333333"/>
                            <w:lang w:val="sq-AL"/>
                          </w:rPr>
                          <w:t>f</w:t>
                        </w:r>
                      </w:p>
                    </w:txbxContent>
                  </v:textbox>
                </v:shape>
                <w10:wrap type="topAndBottom" anchorx="page"/>
              </v:group>
            </w:pict>
          </mc:Fallback>
        </mc:AlternateContent>
      </w:r>
      <w:r w:rsidRPr="00C1294B">
        <w:rPr>
          <w:noProof/>
          <w:lang w:val="sq-AL" w:eastAsia="sq-AL"/>
        </w:rPr>
        <mc:AlternateContent>
          <mc:Choice Requires="wpg">
            <w:drawing>
              <wp:anchor distT="0" distB="0" distL="0" distR="0" simplePos="0" relativeHeight="251769856" behindDoc="0" locked="0" layoutInCell="1" allowOverlap="1" wp14:anchorId="137AE2FC" wp14:editId="6C629AFC">
                <wp:simplePos x="0" y="0"/>
                <wp:positionH relativeFrom="page">
                  <wp:posOffset>359410</wp:posOffset>
                </wp:positionH>
                <wp:positionV relativeFrom="paragraph">
                  <wp:posOffset>1918335</wp:posOffset>
                </wp:positionV>
                <wp:extent cx="6831330" cy="1858010"/>
                <wp:effectExtent l="6985" t="3810" r="10160" b="5080"/>
                <wp:wrapTopAndBottom/>
                <wp:docPr id="754" name="Group 7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1330" cy="1858010"/>
                          <a:chOff x="566" y="3021"/>
                          <a:chExt cx="10758" cy="2926"/>
                        </a:xfrm>
                      </wpg:grpSpPr>
                      <pic:pic xmlns:pic="http://schemas.openxmlformats.org/drawingml/2006/picture">
                        <pic:nvPicPr>
                          <pic:cNvPr id="755" name="Picture 73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751" y="3240"/>
                            <a:ext cx="254"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56" name="Text Box 729"/>
                        <wps:cNvSpPr txBox="1">
                          <a:spLocks noChangeArrowheads="1"/>
                        </wps:cNvSpPr>
                        <wps:spPr bwMode="auto">
                          <a:xfrm>
                            <a:off x="572" y="3027"/>
                            <a:ext cx="10746" cy="2914"/>
                          </a:xfrm>
                          <a:prstGeom prst="rect">
                            <a:avLst/>
                          </a:prstGeom>
                          <a:noFill/>
                          <a:ln w="7313">
                            <a:solidFill>
                              <a:srgbClr val="CCCCCC"/>
                            </a:solidFill>
                            <a:miter lim="800000"/>
                            <a:headEnd/>
                            <a:tailEnd/>
                          </a:ln>
                          <a:extLst>
                            <a:ext uri="{909E8E84-426E-40DD-AFC4-6F175D3DCCD1}">
                              <a14:hiddenFill xmlns:a14="http://schemas.microsoft.com/office/drawing/2010/main">
                                <a:solidFill>
                                  <a:srgbClr val="FFFFFF"/>
                                </a:solidFill>
                              </a14:hiddenFill>
                            </a:ext>
                          </a:extLst>
                        </wps:spPr>
                        <wps:txbx>
                          <w:txbxContent>
                            <w:p w:rsidR="005D7879" w:rsidRPr="009E0618" w:rsidRDefault="005D7879">
                              <w:pPr>
                                <w:spacing w:before="6"/>
                                <w:rPr>
                                  <w:rFonts w:ascii="Calibri" w:eastAsia="Times New Roman" w:hAnsi="Calibri" w:cs="Times New Roman"/>
                                  <w:sz w:val="19"/>
                                  <w:szCs w:val="19"/>
                                  <w:lang w:val="sq-AL"/>
                                </w:rPr>
                              </w:pPr>
                            </w:p>
                            <w:p w:rsidR="005D7879" w:rsidRPr="009E0618" w:rsidRDefault="005D7879">
                              <w:pPr>
                                <w:ind w:left="518" w:right="335"/>
                                <w:rPr>
                                  <w:rFonts w:ascii="Calibri" w:eastAsia="Calibri" w:hAnsi="Calibri" w:cs="Calibri"/>
                                  <w:sz w:val="20"/>
                                  <w:szCs w:val="20"/>
                                  <w:lang w:val="sq-AL"/>
                                </w:rPr>
                              </w:pPr>
                              <w:r w:rsidRPr="009E0618">
                                <w:rPr>
                                  <w:rFonts w:ascii="Calibri" w:hAnsi="Calibri"/>
                                  <w:color w:val="333333"/>
                                  <w:sz w:val="20"/>
                                  <w:lang w:val="sq-AL"/>
                                </w:rPr>
                                <w:t>Ukraina do të ndryshojë ligjin e saj për deklarimin e pasurisë si pjesë e Planit të Veprimit OPG.</w:t>
                              </w:r>
                            </w:p>
                            <w:p w:rsidR="005D7879" w:rsidRPr="009E0618" w:rsidRDefault="005D7879">
                              <w:pPr>
                                <w:rPr>
                                  <w:rFonts w:ascii="Calibri" w:eastAsia="Times New Roman" w:hAnsi="Calibri" w:cs="Times New Roman"/>
                                  <w:sz w:val="20"/>
                                  <w:szCs w:val="20"/>
                                  <w:lang w:val="sq-AL"/>
                                </w:rPr>
                              </w:pPr>
                            </w:p>
                            <w:p w:rsidR="005D7879" w:rsidRPr="009E0618" w:rsidRDefault="005D7879">
                              <w:pPr>
                                <w:spacing w:before="144" w:line="302" w:lineRule="auto"/>
                                <w:ind w:left="172" w:right="394"/>
                                <w:rPr>
                                  <w:rFonts w:ascii="Calibri" w:eastAsia="Calibri" w:hAnsi="Calibri" w:cs="Calibri"/>
                                  <w:sz w:val="18"/>
                                  <w:szCs w:val="18"/>
                                  <w:lang w:val="sq-AL"/>
                                </w:rPr>
                              </w:pPr>
                              <w:r w:rsidRPr="009E0618">
                                <w:rPr>
                                  <w:rFonts w:ascii="Calibri" w:eastAsia="Calibri" w:hAnsi="Calibri" w:cs="Calibri"/>
                                  <w:sz w:val="18"/>
                                  <w:szCs w:val="18"/>
                                  <w:lang w:val="sq-AL"/>
                                </w:rPr>
                                <w:t>Në Planin e Veprimit të Ukrainës për OPG ka një angazhim për të parandaluar dhe luftuar korrupsionin. Ndër veprimtaritë specifike për këtë qëllim janë ndryshimi i ligjit për të siguruar hapjen e të dhënave që lidhen me pasurinë, të ardhurat dhe shpenzimet e zyrtarëve të lartë, veçanërisht duke publikuar hollësi të të ardhurave të këtyre zyrtarëve në adresat në internet të institucioneve ku ata punojnë si dhe publikimin e të dhënave nga deklarata në bazë të një kërkese për informacion.</w:t>
                              </w:r>
                            </w:p>
                            <w:p w:rsidR="005D7879" w:rsidRPr="009E0618" w:rsidRDefault="005D7879">
                              <w:pPr>
                                <w:spacing w:before="11"/>
                                <w:rPr>
                                  <w:rFonts w:ascii="Calibri" w:eastAsia="Times New Roman" w:hAnsi="Calibri" w:cs="Times New Roman"/>
                                  <w:sz w:val="23"/>
                                  <w:szCs w:val="23"/>
                                  <w:lang w:val="sq-AL"/>
                                </w:rPr>
                              </w:pPr>
                            </w:p>
                            <w:p w:rsidR="005D7879" w:rsidRPr="009E0618" w:rsidRDefault="00ED4966">
                              <w:pPr>
                                <w:ind w:left="633" w:right="335"/>
                                <w:rPr>
                                  <w:rFonts w:ascii="Calibri" w:eastAsia="Calibri" w:hAnsi="Calibri" w:cs="Calibri"/>
                                  <w:sz w:val="18"/>
                                  <w:szCs w:val="18"/>
                                  <w:lang w:val="sq-AL"/>
                                </w:rPr>
                              </w:pPr>
                              <w:hyperlink r:id="rId234">
                                <w:r w:rsidR="005D7879" w:rsidRPr="009E0618">
                                  <w:rPr>
                                    <w:rFonts w:ascii="Calibri" w:hAnsi="Calibri"/>
                                    <w:color w:val="333333"/>
                                    <w:sz w:val="18"/>
                                    <w:u w:val="single" w:color="333333"/>
                                    <w:lang w:val="sq-AL"/>
                                  </w:rPr>
                                  <w:t>http://www.opengovpartnership.org/country/commitment/preventing-and-combating-corruption-0</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7AE2FC" id="Group 728" o:spid="_x0000_s1382" style="position:absolute;margin-left:28.3pt;margin-top:151.05pt;width:537.9pt;height:146.3pt;z-index:251769856;mso-wrap-distance-left:0;mso-wrap-distance-right:0;mso-position-horizontal-relative:page;mso-position-vertical-relative:text" coordorigin="566,3021" coordsize="10758,29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">
                <v:shape id="Picture 730" o:spid="_x0000_s1383" type="#_x0000_t75" style="position:absolute;left:751;top:3240;width:254;height:2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l8UrEAAAA3AAAAA8AAABkcnMvZG93bnJldi54bWxEj0GLwjAUhO8L/ofwBG+aKuhK1ygiiCJ4&#10;sCpe3zZv27rNS2lirf56syDscZiZb5jZojWlaKh2hWUFw0EEgji1uuBMwem47k9BOI+ssbRMCh7k&#10;YDHvfMww1vbOB2oSn4kAYRejgtz7KpbSpTkZdANbEQfvx9YGfZB1JnWN9wA3pRxF0UQaLDgs5FjR&#10;Kqf0N7kZBRJ3xeTsv5PqtsdVum6uz8vmqlSv2y6/QHhq/X/43d5qBZ/jMfydCUdAzl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tl8UrEAAAA3AAAAA8AAAAAAAAAAAAAAAAA&#10;nwIAAGRycy9kb3ducmV2LnhtbFBLBQYAAAAABAAEAPcAAACQAwAAAAA=&#10;">
                  <v:imagedata r:id="rId40" o:title=""/>
                </v:shape>
                <v:shape id="Text Box 729" o:spid="_x0000_s1384" type="#_x0000_t202" style="position:absolute;left:572;top:3027;width:10746;height:2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chjMMA&#10;AADcAAAADwAAAGRycy9kb3ducmV2LnhtbESPQWsCMRSE7wX/Q3iCt5pV6SqrUURQPPRSW/H62Dw3&#10;q5uXJYm6/ntTKPQ4zMw3zGLV2UbcyYfasYLRMANBXDpdc6Xg53v7PgMRIrLGxjEpeFKA1bL3tsBC&#10;uwd/0f0QK5EgHApUYGJsCylDachiGLqWOHln5y3GJH0ltcdHgttGjrMslxZrTgsGW9oYKq+Hm1Vw&#10;HOe70cZP5M18ytMUzeV8ootSg363noOI1MX/8F97rxVMP3L4PZOO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chjMMAAADcAAAADwAAAAAAAAAAAAAAAACYAgAAZHJzL2Rv&#10;d25yZXYueG1sUEsFBgAAAAAEAAQA9QAAAIgDAAAAAA==&#10;" filled="f" strokecolor="#ccc" strokeweight=".20314mm">
                  <v:textbox inset="0,0,0,0">
                    <w:txbxContent>
                      <w:p w:rsidR="005D7879" w:rsidRPr="009E0618" w:rsidRDefault="005D7879">
                        <w:pPr>
                          <w:spacing w:before="6"/>
                          <w:rPr>
                            <w:rFonts w:ascii="Calibri" w:eastAsia="Times New Roman" w:hAnsi="Calibri" w:cs="Times New Roman"/>
                            <w:sz w:val="19"/>
                            <w:szCs w:val="19"/>
                            <w:lang w:val="sq-AL"/>
                          </w:rPr>
                        </w:pPr>
                      </w:p>
                      <w:p w:rsidR="005D7879" w:rsidRPr="009E0618" w:rsidRDefault="005D7879">
                        <w:pPr>
                          <w:ind w:left="518" w:right="335"/>
                          <w:rPr>
                            <w:rFonts w:ascii="Calibri" w:eastAsia="Calibri" w:hAnsi="Calibri" w:cs="Calibri"/>
                            <w:sz w:val="20"/>
                            <w:szCs w:val="20"/>
                            <w:lang w:val="sq-AL"/>
                          </w:rPr>
                        </w:pPr>
                        <w:r w:rsidRPr="009E0618">
                          <w:rPr>
                            <w:rFonts w:ascii="Calibri" w:hAnsi="Calibri"/>
                            <w:color w:val="333333"/>
                            <w:sz w:val="20"/>
                            <w:lang w:val="sq-AL"/>
                          </w:rPr>
                          <w:t>Ukraina do të ndryshojë ligjin e saj për deklarimin e pasurisë si pjesë e Planit të Veprimit OPG.</w:t>
                        </w:r>
                      </w:p>
                      <w:p w:rsidR="005D7879" w:rsidRPr="009E0618" w:rsidRDefault="005D7879">
                        <w:pPr>
                          <w:rPr>
                            <w:rFonts w:ascii="Calibri" w:eastAsia="Times New Roman" w:hAnsi="Calibri" w:cs="Times New Roman"/>
                            <w:sz w:val="20"/>
                            <w:szCs w:val="20"/>
                            <w:lang w:val="sq-AL"/>
                          </w:rPr>
                        </w:pPr>
                      </w:p>
                      <w:p w:rsidR="005D7879" w:rsidRPr="009E0618" w:rsidRDefault="005D7879">
                        <w:pPr>
                          <w:spacing w:before="144" w:line="302" w:lineRule="auto"/>
                          <w:ind w:left="172" w:right="394"/>
                          <w:rPr>
                            <w:rFonts w:ascii="Calibri" w:eastAsia="Calibri" w:hAnsi="Calibri" w:cs="Calibri"/>
                            <w:sz w:val="18"/>
                            <w:szCs w:val="18"/>
                            <w:lang w:val="sq-AL"/>
                          </w:rPr>
                        </w:pPr>
                        <w:r w:rsidRPr="009E0618">
                          <w:rPr>
                            <w:rFonts w:ascii="Calibri" w:eastAsia="Calibri" w:hAnsi="Calibri" w:cs="Calibri"/>
                            <w:sz w:val="18"/>
                            <w:szCs w:val="18"/>
                            <w:lang w:val="sq-AL"/>
                          </w:rPr>
                          <w:t>Në Planin e Veprimit të Ukrainës për OPG ka një angazhim për të parandaluar dhe luftuar korrupsionin. Ndër veprimtaritë specifike për këtë qëllim janë ndryshimi i ligjit për të siguruar hapjen e të dhënave që lidhen me pasurinë, të ardhurat dhe shpenzimet e zyrtarëve të lartë, veçanërisht duke publikuar hollësi të të ardhurave të këtyre zyrtarëve në adresat në internet të institucioneve ku ata punojnë si dhe publikimin e të dhënave nga deklarata në bazë të një kërkese për informacion.</w:t>
                        </w:r>
                      </w:p>
                      <w:p w:rsidR="005D7879" w:rsidRPr="009E0618" w:rsidRDefault="005D7879">
                        <w:pPr>
                          <w:spacing w:before="11"/>
                          <w:rPr>
                            <w:rFonts w:ascii="Calibri" w:eastAsia="Times New Roman" w:hAnsi="Calibri" w:cs="Times New Roman"/>
                            <w:sz w:val="23"/>
                            <w:szCs w:val="23"/>
                            <w:lang w:val="sq-AL"/>
                          </w:rPr>
                        </w:pPr>
                      </w:p>
                      <w:p w:rsidR="005D7879" w:rsidRPr="009E0618" w:rsidRDefault="00ED4966">
                        <w:pPr>
                          <w:ind w:left="633" w:right="335"/>
                          <w:rPr>
                            <w:rFonts w:ascii="Calibri" w:eastAsia="Calibri" w:hAnsi="Calibri" w:cs="Calibri"/>
                            <w:sz w:val="18"/>
                            <w:szCs w:val="18"/>
                            <w:lang w:val="sq-AL"/>
                          </w:rPr>
                        </w:pPr>
                        <w:hyperlink r:id="rId235">
                          <w:r w:rsidR="005D7879" w:rsidRPr="009E0618">
                            <w:rPr>
                              <w:rFonts w:ascii="Calibri" w:hAnsi="Calibri"/>
                              <w:color w:val="333333"/>
                              <w:sz w:val="18"/>
                              <w:u w:val="single" w:color="333333"/>
                              <w:lang w:val="sq-AL"/>
                            </w:rPr>
                            <w:t>http://www.opengovpartnership.org/country/commitment/preventing-and-combating-corruption-0</w:t>
                          </w:r>
                        </w:hyperlink>
                      </w:p>
                    </w:txbxContent>
                  </v:textbox>
                </v:shape>
                <w10:wrap type="topAndBottom" anchorx="page"/>
              </v:group>
            </w:pict>
          </mc:Fallback>
        </mc:AlternateContent>
      </w:r>
    </w:p>
    <w:p w:rsidR="00A468B7" w:rsidRPr="00C1294B" w:rsidRDefault="00A468B7">
      <w:pPr>
        <w:spacing w:before="10"/>
        <w:rPr>
          <w:rFonts w:ascii="Times New Roman" w:eastAsia="Times New Roman" w:hAnsi="Times New Roman" w:cs="Times New Roman"/>
          <w:sz w:val="25"/>
          <w:szCs w:val="25"/>
          <w:lang w:val="sq-AL"/>
        </w:rPr>
      </w:pPr>
    </w:p>
    <w:p w:rsidR="00A468B7" w:rsidRPr="00C1294B" w:rsidRDefault="00A468B7">
      <w:pPr>
        <w:rPr>
          <w:rFonts w:ascii="Times New Roman" w:eastAsia="Times New Roman" w:hAnsi="Times New Roman" w:cs="Times New Roman"/>
          <w:sz w:val="20"/>
          <w:szCs w:val="20"/>
          <w:lang w:val="sq-AL"/>
        </w:rPr>
      </w:pPr>
    </w:p>
    <w:p w:rsidR="00A468B7" w:rsidRPr="00C1294B" w:rsidRDefault="00831DB1">
      <w:pPr>
        <w:spacing w:before="10"/>
        <w:rPr>
          <w:rFonts w:ascii="Times New Roman" w:eastAsia="Times New Roman" w:hAnsi="Times New Roman" w:cs="Times New Roman"/>
          <w:sz w:val="25"/>
          <w:szCs w:val="25"/>
          <w:lang w:val="sq-AL"/>
        </w:rPr>
      </w:pPr>
      <w:r w:rsidRPr="00C1294B">
        <w:rPr>
          <w:noProof/>
          <w:lang w:val="sq-AL" w:eastAsia="sq-AL"/>
        </w:rPr>
        <mc:AlternateContent>
          <mc:Choice Requires="wpg">
            <w:drawing>
              <wp:anchor distT="0" distB="0" distL="0" distR="0" simplePos="0" relativeHeight="251773952" behindDoc="0" locked="0" layoutInCell="1" allowOverlap="1" wp14:anchorId="1DE0B3A7" wp14:editId="5058DC1E">
                <wp:simplePos x="0" y="0"/>
                <wp:positionH relativeFrom="page">
                  <wp:posOffset>359410</wp:posOffset>
                </wp:positionH>
                <wp:positionV relativeFrom="paragraph">
                  <wp:posOffset>204470</wp:posOffset>
                </wp:positionV>
                <wp:extent cx="6830695" cy="1270"/>
                <wp:effectExtent l="6985" t="13970" r="10795" b="3810"/>
                <wp:wrapTopAndBottom/>
                <wp:docPr id="752" name="Group 7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0695" cy="1270"/>
                          <a:chOff x="566" y="322"/>
                          <a:chExt cx="10757" cy="2"/>
                        </a:xfrm>
                      </wpg:grpSpPr>
                      <wps:wsp>
                        <wps:cNvPr id="753" name="Freeform 727"/>
                        <wps:cNvSpPr>
                          <a:spLocks/>
                        </wps:cNvSpPr>
                        <wps:spPr bwMode="auto">
                          <a:xfrm>
                            <a:off x="566" y="322"/>
                            <a:ext cx="10757" cy="2"/>
                          </a:xfrm>
                          <a:custGeom>
                            <a:avLst/>
                            <a:gdLst>
                              <a:gd name="T0" fmla="+- 0 566 566"/>
                              <a:gd name="T1" fmla="*/ T0 w 10757"/>
                              <a:gd name="T2" fmla="+- 0 11323 566"/>
                              <a:gd name="T3" fmla="*/ T2 w 10757"/>
                            </a:gdLst>
                            <a:ahLst/>
                            <a:cxnLst>
                              <a:cxn ang="0">
                                <a:pos x="T1" y="0"/>
                              </a:cxn>
                              <a:cxn ang="0">
                                <a:pos x="T3" y="0"/>
                              </a:cxn>
                            </a:cxnLst>
                            <a:rect l="0" t="0" r="r" b="b"/>
                            <a:pathLst>
                              <a:path w="10757">
                                <a:moveTo>
                                  <a:pt x="0" y="0"/>
                                </a:moveTo>
                                <a:lnTo>
                                  <a:pt x="10757" y="0"/>
                                </a:lnTo>
                              </a:path>
                            </a:pathLst>
                          </a:custGeom>
                          <a:noFill/>
                          <a:ln w="7313">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A05AE0" id="Group 726" o:spid="_x0000_s1026" style="position:absolute;margin-left:28.3pt;margin-top:16.1pt;width:537.85pt;height:.1pt;z-index:251773952;mso-wrap-distance-left:0;mso-wrap-distance-right:0;mso-position-horizontal-relative:page" coordorigin="566,322" coordsize="107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">
                <v:shape id="Freeform 727" o:spid="_x0000_s1027" style="position:absolute;left:566;top:322;width:10757;height:2;visibility:visible;mso-wrap-style:square;v-text-anchor:top" coordsize="107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NGy8QA&#10;AADcAAAADwAAAGRycy9kb3ducmV2LnhtbESPQWvCQBSE74L/YXlCb2aj1laiqwTB0puaCvb4yL4m&#10;qdm3Ibs18d93BcHjMDPfMKtNb2pxpdZVlhVMohgEcW51xYWC09duvADhPLLG2jIpuJGDzXo4WGGi&#10;bcdHuma+EAHCLkEFpfdNIqXLSzLoItsQB+/HtgZ9kG0hdYtdgJtaTuP4TRqsOCyU2NC2pPyS/RkF&#10;fpLm/O1O55Sz14/fc5cd9rObUi+jPl2C8NT7Z/jR/tQK3uczuJ8JR0C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zRsvEAAAA3AAAAA8AAAAAAAAAAAAAAAAAmAIAAGRycy9k&#10;b3ducmV2LnhtbFBLBQYAAAAABAAEAPUAAACJAwAAAAA=&#10;" path="m,l10757,e" filled="f" strokecolor="#ccc" strokeweight=".20314mm">
                  <v:path arrowok="t" o:connecttype="custom" o:connectlocs="0,0;10757,0" o:connectangles="0,0"/>
                </v:shape>
                <w10:wrap type="topAndBottom" anchorx="page"/>
              </v:group>
            </w:pict>
          </mc:Fallback>
        </mc:AlternateContent>
      </w:r>
    </w:p>
    <w:p w:rsidR="00A468B7" w:rsidRPr="00C1294B" w:rsidRDefault="00A468B7">
      <w:pPr>
        <w:rPr>
          <w:rFonts w:ascii="Times New Roman" w:eastAsia="Times New Roman" w:hAnsi="Times New Roman" w:cs="Times New Roman"/>
          <w:sz w:val="25"/>
          <w:szCs w:val="25"/>
          <w:lang w:val="sq-AL"/>
        </w:rPr>
        <w:sectPr w:rsidR="00A468B7" w:rsidRPr="00C1294B">
          <w:pgSz w:w="11900" w:h="16840"/>
          <w:pgMar w:top="600" w:right="460" w:bottom="560" w:left="460" w:header="412" w:footer="380" w:gutter="0"/>
          <w:cols w:space="720"/>
        </w:sectPr>
      </w:pPr>
    </w:p>
    <w:p w:rsidR="00A468B7" w:rsidRPr="00C1294B" w:rsidRDefault="00A468B7">
      <w:pPr>
        <w:spacing w:before="8"/>
        <w:rPr>
          <w:rFonts w:ascii="Times New Roman" w:eastAsia="Times New Roman" w:hAnsi="Times New Roman" w:cs="Times New Roman"/>
          <w:sz w:val="26"/>
          <w:szCs w:val="26"/>
          <w:lang w:val="sq-AL"/>
        </w:rPr>
      </w:pPr>
    </w:p>
    <w:p w:rsidR="00A468B7" w:rsidRPr="00C1294B" w:rsidRDefault="009E0618">
      <w:pPr>
        <w:spacing w:before="29"/>
        <w:ind w:left="106" w:right="421"/>
        <w:rPr>
          <w:rFonts w:ascii="Trebuchet MS" w:eastAsia="Trebuchet MS" w:hAnsi="Trebuchet MS" w:cs="Trebuchet MS"/>
          <w:sz w:val="2"/>
          <w:szCs w:val="2"/>
          <w:lang w:val="sq-AL"/>
        </w:rPr>
      </w:pPr>
      <w:r w:rsidRPr="00C1294B">
        <w:rPr>
          <w:rFonts w:ascii="Trebuchet MS"/>
          <w:b/>
          <w:color w:val="333333"/>
          <w:sz w:val="46"/>
          <w:lang w:val="sq-AL"/>
        </w:rPr>
        <w:t>Buxhetet</w:t>
      </w:r>
      <w:r w:rsidR="00E83A14" w:rsidRPr="00C1294B">
        <w:rPr>
          <w:rFonts w:ascii="Trebuchet MS"/>
          <w:b/>
          <w:sz w:val="2"/>
          <w:lang w:val="sq-AL"/>
        </w:rPr>
        <w:t>)</w:t>
      </w:r>
    </w:p>
    <w:p w:rsidR="00A468B7" w:rsidRPr="00C1294B" w:rsidRDefault="00A468B7">
      <w:pPr>
        <w:rPr>
          <w:rFonts w:ascii="Trebuchet MS" w:eastAsia="Trebuchet MS" w:hAnsi="Trebuchet MS" w:cs="Trebuchet MS"/>
          <w:b/>
          <w:bCs/>
          <w:sz w:val="20"/>
          <w:szCs w:val="20"/>
          <w:lang w:val="sq-AL"/>
        </w:rPr>
      </w:pPr>
    </w:p>
    <w:p w:rsidR="00A468B7" w:rsidRPr="00C1294B" w:rsidRDefault="00831DB1">
      <w:pPr>
        <w:spacing w:before="1"/>
        <w:rPr>
          <w:rFonts w:ascii="Trebuchet MS" w:eastAsia="Trebuchet MS" w:hAnsi="Trebuchet MS" w:cs="Trebuchet MS"/>
          <w:b/>
          <w:bCs/>
          <w:sz w:val="28"/>
          <w:szCs w:val="28"/>
          <w:lang w:val="sq-AL"/>
        </w:rPr>
      </w:pPr>
      <w:r w:rsidRPr="00C1294B">
        <w:rPr>
          <w:noProof/>
          <w:lang w:val="sq-AL" w:eastAsia="sq-AL"/>
        </w:rPr>
        <mc:AlternateContent>
          <mc:Choice Requires="wps">
            <w:drawing>
              <wp:anchor distT="0" distB="0" distL="0" distR="0" simplePos="0" relativeHeight="251779072" behindDoc="0" locked="0" layoutInCell="1" allowOverlap="1" wp14:anchorId="7C014B8D" wp14:editId="58BC6C90">
                <wp:simplePos x="0" y="0"/>
                <wp:positionH relativeFrom="page">
                  <wp:posOffset>363220</wp:posOffset>
                </wp:positionH>
                <wp:positionV relativeFrom="paragraph">
                  <wp:posOffset>222885</wp:posOffset>
                </wp:positionV>
                <wp:extent cx="6823710" cy="278130"/>
                <wp:effectExtent l="10795" t="13335" r="13970" b="13335"/>
                <wp:wrapTopAndBottom/>
                <wp:docPr id="751" name="Text Box 7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3710" cy="278130"/>
                        </a:xfrm>
                        <a:prstGeom prst="rect">
                          <a:avLst/>
                        </a:prstGeom>
                        <a:solidFill>
                          <a:srgbClr val="EBEBEB"/>
                        </a:solidFill>
                        <a:ln w="7313">
                          <a:solidFill>
                            <a:srgbClr val="D6D4D4"/>
                          </a:solidFill>
                          <a:miter lim="800000"/>
                          <a:headEnd/>
                          <a:tailEnd/>
                        </a:ln>
                      </wps:spPr>
                      <wps:txbx>
                        <w:txbxContent>
                          <w:p w:rsidR="005D7879" w:rsidRDefault="005D7879">
                            <w:pPr>
                              <w:spacing w:before="105"/>
                              <w:ind w:left="57" w:right="335"/>
                              <w:rPr>
                                <w:rFonts w:ascii="Calibri" w:eastAsia="Calibri" w:hAnsi="Calibri" w:cs="Calibri"/>
                                <w:sz w:val="18"/>
                                <w:szCs w:val="18"/>
                              </w:rPr>
                            </w:pPr>
                            <w:r>
                              <w:rPr>
                                <w:rFonts w:ascii="Arial"/>
                                <w:color w:val="04B3E8"/>
                                <w:w w:val="235"/>
                                <w:position w:val="-1"/>
                                <w:sz w:val="18"/>
                              </w:rPr>
                              <w:t>*</w:t>
                            </w:r>
                            <w:r>
                              <w:rPr>
                                <w:rFonts w:ascii="Arial"/>
                                <w:color w:val="04B3E8"/>
                                <w:spacing w:val="-76"/>
                                <w:w w:val="235"/>
                                <w:position w:val="-1"/>
                                <w:sz w:val="18"/>
                              </w:rPr>
                              <w:t xml:space="preserve"> </w:t>
                            </w:r>
                            <w:r>
                              <w:rPr>
                                <w:rFonts w:ascii="Trebuchet MS"/>
                                <w:b/>
                                <w:w w:val="120"/>
                                <w:sz w:val="18"/>
                              </w:rPr>
                              <w:t>Autori kryesor:</w:t>
                            </w:r>
                            <w:r>
                              <w:rPr>
                                <w:rFonts w:ascii="Trebuchet MS"/>
                                <w:b/>
                                <w:spacing w:val="-51"/>
                                <w:w w:val="120"/>
                                <w:sz w:val="18"/>
                              </w:rPr>
                              <w:t xml:space="preserve"> </w:t>
                            </w:r>
                            <w:hyperlink r:id="rId236">
                              <w:r>
                                <w:rPr>
                                  <w:rFonts w:ascii="Calibri"/>
                                  <w:color w:val="333333"/>
                                  <w:w w:val="120"/>
                                  <w:sz w:val="18"/>
                                  <w:u w:val="single" w:color="333333"/>
                                </w:rPr>
                                <w:t>International</w:t>
                              </w:r>
                              <w:r>
                                <w:rPr>
                                  <w:rFonts w:ascii="Calibri"/>
                                  <w:color w:val="333333"/>
                                  <w:spacing w:val="-33"/>
                                  <w:w w:val="120"/>
                                  <w:sz w:val="18"/>
                                  <w:u w:val="single" w:color="333333"/>
                                </w:rPr>
                                <w:t xml:space="preserve"> </w:t>
                              </w:r>
                              <w:r>
                                <w:rPr>
                                  <w:rFonts w:ascii="Calibri"/>
                                  <w:color w:val="333333"/>
                                  <w:w w:val="120"/>
                                  <w:sz w:val="18"/>
                                  <w:u w:val="single" w:color="333333"/>
                                </w:rPr>
                                <w:t>Budget</w:t>
                              </w:r>
                              <w:r>
                                <w:rPr>
                                  <w:rFonts w:ascii="Calibri"/>
                                  <w:color w:val="333333"/>
                                  <w:spacing w:val="-31"/>
                                  <w:w w:val="120"/>
                                  <w:sz w:val="18"/>
                                  <w:u w:val="single" w:color="333333"/>
                                </w:rPr>
                                <w:t xml:space="preserve"> </w:t>
                              </w:r>
                              <w:r>
                                <w:rPr>
                                  <w:rFonts w:ascii="Calibri"/>
                                  <w:color w:val="333333"/>
                                  <w:spacing w:val="2"/>
                                  <w:w w:val="120"/>
                                  <w:sz w:val="18"/>
                                  <w:u w:val="single" w:color="333333"/>
                                </w:rPr>
                                <w:t>Partnership</w:t>
                              </w:r>
                            </w:hyperlink>
                            <w:r>
                              <w:rPr>
                                <w:rFonts w:ascii="Calibri"/>
                                <w:color w:val="333333"/>
                                <w:spacing w:val="2"/>
                                <w:w w:val="120"/>
                                <w:sz w:val="18"/>
                                <w:u w:val="single" w:color="333333"/>
                              </w:rPr>
                              <w:t xml:space="preserve"> (Partneriteti Ndërkombëtar për Buxhetin)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014B8D" id="Text Box 725" o:spid="_x0000_s1385" type="#_x0000_t202" style="position:absolute;margin-left:28.6pt;margin-top:17.55pt;width:537.3pt;height:21.9pt;z-index:251779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" fillcolor="#ebebeb" strokecolor="#d6d4d4" strokeweight=".20314mm">
                <v:textbox inset="0,0,0,0">
                  <w:txbxContent>
                    <w:p w:rsidR="005D7879" w:rsidRDefault="005D7879">
                      <w:pPr>
                        <w:spacing w:before="105"/>
                        <w:ind w:left="57" w:right="335"/>
                        <w:rPr>
                          <w:rFonts w:ascii="Calibri" w:eastAsia="Calibri" w:hAnsi="Calibri" w:cs="Calibri"/>
                          <w:sz w:val="18"/>
                          <w:szCs w:val="18"/>
                        </w:rPr>
                      </w:pPr>
                      <w:r>
                        <w:rPr>
                          <w:rFonts w:ascii="Arial"/>
                          <w:color w:val="04B3E8"/>
                          <w:w w:val="235"/>
                          <w:position w:val="-1"/>
                          <w:sz w:val="18"/>
                        </w:rPr>
                        <w:t>*</w:t>
                      </w:r>
                      <w:r>
                        <w:rPr>
                          <w:rFonts w:ascii="Arial"/>
                          <w:color w:val="04B3E8"/>
                          <w:spacing w:val="-76"/>
                          <w:w w:val="235"/>
                          <w:position w:val="-1"/>
                          <w:sz w:val="18"/>
                        </w:rPr>
                        <w:t xml:space="preserve"> </w:t>
                      </w:r>
                      <w:r>
                        <w:rPr>
                          <w:rFonts w:ascii="Trebuchet MS"/>
                          <w:b/>
                          <w:w w:val="120"/>
                          <w:sz w:val="18"/>
                        </w:rPr>
                        <w:t>Autori kryesor:</w:t>
                      </w:r>
                      <w:r>
                        <w:rPr>
                          <w:rFonts w:ascii="Trebuchet MS"/>
                          <w:b/>
                          <w:spacing w:val="-51"/>
                          <w:w w:val="120"/>
                          <w:sz w:val="18"/>
                        </w:rPr>
                        <w:t xml:space="preserve"> </w:t>
                      </w:r>
                      <w:hyperlink r:id="rId237">
                        <w:r>
                          <w:rPr>
                            <w:rFonts w:ascii="Calibri"/>
                            <w:color w:val="333333"/>
                            <w:w w:val="120"/>
                            <w:sz w:val="18"/>
                            <w:u w:val="single" w:color="333333"/>
                          </w:rPr>
                          <w:t>International</w:t>
                        </w:r>
                        <w:r>
                          <w:rPr>
                            <w:rFonts w:ascii="Calibri"/>
                            <w:color w:val="333333"/>
                            <w:spacing w:val="-33"/>
                            <w:w w:val="120"/>
                            <w:sz w:val="18"/>
                            <w:u w:val="single" w:color="333333"/>
                          </w:rPr>
                          <w:t xml:space="preserve"> </w:t>
                        </w:r>
                        <w:r>
                          <w:rPr>
                            <w:rFonts w:ascii="Calibri"/>
                            <w:color w:val="333333"/>
                            <w:w w:val="120"/>
                            <w:sz w:val="18"/>
                            <w:u w:val="single" w:color="333333"/>
                          </w:rPr>
                          <w:t>Budget</w:t>
                        </w:r>
                        <w:r>
                          <w:rPr>
                            <w:rFonts w:ascii="Calibri"/>
                            <w:color w:val="333333"/>
                            <w:spacing w:val="-31"/>
                            <w:w w:val="120"/>
                            <w:sz w:val="18"/>
                            <w:u w:val="single" w:color="333333"/>
                          </w:rPr>
                          <w:t xml:space="preserve"> </w:t>
                        </w:r>
                        <w:r>
                          <w:rPr>
                            <w:rFonts w:ascii="Calibri"/>
                            <w:color w:val="333333"/>
                            <w:spacing w:val="2"/>
                            <w:w w:val="120"/>
                            <w:sz w:val="18"/>
                            <w:u w:val="single" w:color="333333"/>
                          </w:rPr>
                          <w:t>Partnership</w:t>
                        </w:r>
                      </w:hyperlink>
                      <w:r>
                        <w:rPr>
                          <w:rFonts w:ascii="Calibri"/>
                          <w:color w:val="333333"/>
                          <w:spacing w:val="2"/>
                          <w:w w:val="120"/>
                          <w:sz w:val="18"/>
                          <w:u w:val="single" w:color="333333"/>
                        </w:rPr>
                        <w:t xml:space="preserve"> (Partneriteti Ndërkombëtar për Buxhetin)</w:t>
                      </w:r>
                    </w:p>
                  </w:txbxContent>
                </v:textbox>
                <w10:wrap type="topAndBottom" anchorx="page"/>
              </v:shape>
            </w:pict>
          </mc:Fallback>
        </mc:AlternateContent>
      </w:r>
    </w:p>
    <w:p w:rsidR="00A468B7" w:rsidRPr="00C1294B" w:rsidRDefault="00A468B7">
      <w:pPr>
        <w:rPr>
          <w:rFonts w:ascii="Trebuchet MS" w:eastAsia="Trebuchet MS" w:hAnsi="Trebuchet MS" w:cs="Trebuchet MS"/>
          <w:b/>
          <w:bCs/>
          <w:sz w:val="20"/>
          <w:szCs w:val="20"/>
          <w:lang w:val="sq-AL"/>
        </w:rPr>
      </w:pPr>
    </w:p>
    <w:p w:rsidR="00A468B7" w:rsidRPr="00C1294B" w:rsidRDefault="00CE2EFD">
      <w:pPr>
        <w:pStyle w:val="Heading1"/>
        <w:spacing w:before="207"/>
        <w:ind w:left="106" w:right="421"/>
        <w:rPr>
          <w:lang w:val="sq-AL"/>
        </w:rPr>
      </w:pPr>
      <w:r w:rsidRPr="00C1294B">
        <w:rPr>
          <w:color w:val="333333"/>
          <w:lang w:val="sq-AL"/>
        </w:rPr>
        <w:t>Hyrje</w:t>
      </w:r>
    </w:p>
    <w:p w:rsidR="00A468B7" w:rsidRPr="00C1294B" w:rsidRDefault="00A468B7">
      <w:pPr>
        <w:spacing w:before="5"/>
        <w:rPr>
          <w:rFonts w:ascii="Calibri" w:eastAsia="Calibri" w:hAnsi="Calibri" w:cs="Calibri"/>
          <w:sz w:val="40"/>
          <w:szCs w:val="40"/>
          <w:lang w:val="sq-AL"/>
        </w:rPr>
      </w:pPr>
    </w:p>
    <w:p w:rsidR="00293F80" w:rsidRPr="00C1294B" w:rsidRDefault="00293F80" w:rsidP="00293F80">
      <w:pPr>
        <w:pStyle w:val="BodyText"/>
        <w:spacing w:line="302" w:lineRule="auto"/>
        <w:ind w:left="106" w:right="421"/>
        <w:rPr>
          <w:lang w:val="sq-AL"/>
        </w:rPr>
      </w:pPr>
      <w:r w:rsidRPr="00C1294B">
        <w:rPr>
          <w:lang w:val="sq-AL"/>
        </w:rPr>
        <w:t>Çdo vit qeveritë mbledhin dhe shpenzojnë miliarda dollarë nga fondet e taksapaguesve dhe qytetarët kanë të drejtë të dinë se si i mbledh dhe i shpenzon paratë e tyre qeveria.</w:t>
      </w:r>
    </w:p>
    <w:p w:rsidR="00293F80" w:rsidRPr="00C1294B" w:rsidRDefault="00293F80" w:rsidP="00293F80">
      <w:pPr>
        <w:pStyle w:val="BodyText"/>
        <w:spacing w:line="302" w:lineRule="auto"/>
        <w:ind w:left="106" w:right="421"/>
        <w:rPr>
          <w:lang w:val="sq-AL"/>
        </w:rPr>
      </w:pPr>
    </w:p>
    <w:p w:rsidR="00A468B7" w:rsidRPr="00C1294B" w:rsidRDefault="00293F80" w:rsidP="00293F80">
      <w:pPr>
        <w:pStyle w:val="BodyText"/>
        <w:spacing w:line="302" w:lineRule="auto"/>
        <w:ind w:left="106" w:right="163"/>
        <w:rPr>
          <w:rFonts w:cs="Calibri"/>
          <w:lang w:val="sq-AL"/>
        </w:rPr>
      </w:pPr>
      <w:r w:rsidRPr="00C1294B">
        <w:rPr>
          <w:lang w:val="sq-AL"/>
        </w:rPr>
        <w:t>Qeveritë zbatojnë politika nëpërmjet ministrive, drejtorive dhe agjencive në nivel qendror e vendor. Këto institucione dhe drejtuesit e tyre japin llogari para udhëheqësve të tyre. Në anën tjetër, politikanë japin llogari para qytetarëve të tyre për zbatimin e politikave kombëtare, si p.sh., në arsim e shëndetësi. Buxhetet janë lidhja mes politikave dhe zbatimit të tyre, mes vizionit politik apo programit përkatës dhe realizimit të tyre: ato ndajnë burimet për planet për sa i përket parave dhe kohës</w:t>
      </w:r>
    </w:p>
    <w:p w:rsidR="00A468B7" w:rsidRPr="00C1294B" w:rsidRDefault="00A468B7">
      <w:pPr>
        <w:spacing w:before="7"/>
        <w:rPr>
          <w:rFonts w:ascii="Calibri" w:eastAsia="Calibri" w:hAnsi="Calibri" w:cs="Calibri"/>
          <w:lang w:val="sq-AL"/>
        </w:rPr>
      </w:pPr>
    </w:p>
    <w:p w:rsidR="00293F80" w:rsidRPr="00C1294B" w:rsidRDefault="00293F80" w:rsidP="00293F80">
      <w:pPr>
        <w:pStyle w:val="BodyText"/>
        <w:spacing w:line="302" w:lineRule="auto"/>
        <w:ind w:left="106" w:right="231"/>
        <w:jc w:val="both"/>
        <w:rPr>
          <w:rFonts w:cs="Calibri"/>
          <w:lang w:val="sq-AL"/>
        </w:rPr>
      </w:pPr>
      <w:r w:rsidRPr="00C1294B">
        <w:rPr>
          <w:rFonts w:cs="Calibri"/>
          <w:lang w:val="sq-AL"/>
        </w:rPr>
        <w:t>Si pjesë e administrimit të buxhetit, qeveritë prodhojnë një sërë raportesh në periudha të ndryshme të ciklit vjetor buxhetor. Këtu përfshihen raportet paraprake të buxhetit, propozime për ndryshime në buxhet, buxheti faktik, mendimi i qytetarëve për buxhetin, kontrolle vjetore, raporti përfundimtar vjetor dhe raportet e auditit.</w:t>
      </w:r>
    </w:p>
    <w:p w:rsidR="00293F80" w:rsidRPr="00C1294B" w:rsidRDefault="00293F80" w:rsidP="00293F80">
      <w:pPr>
        <w:pStyle w:val="BodyText"/>
        <w:spacing w:line="302" w:lineRule="auto"/>
        <w:ind w:left="106" w:right="231"/>
        <w:jc w:val="both"/>
        <w:rPr>
          <w:rFonts w:cs="Calibri"/>
          <w:lang w:val="sq-AL"/>
        </w:rPr>
      </w:pPr>
    </w:p>
    <w:p w:rsidR="00293F80" w:rsidRPr="00C1294B" w:rsidRDefault="00293F80" w:rsidP="00293F80">
      <w:pPr>
        <w:pStyle w:val="BodyText"/>
        <w:spacing w:line="302" w:lineRule="auto"/>
        <w:ind w:left="106" w:right="231"/>
        <w:jc w:val="both"/>
        <w:rPr>
          <w:rFonts w:cs="Calibri"/>
          <w:lang w:val="sq-AL"/>
        </w:rPr>
      </w:pPr>
      <w:r w:rsidRPr="00C1294B">
        <w:rPr>
          <w:rFonts w:cs="Calibri"/>
          <w:lang w:val="sq-AL"/>
        </w:rPr>
        <w:t>Nëse duam që qytetarët të dinë se si i mbledh dhe shpenzon paratë e tyre qeveria, ata kanë nevojë të kenë akses tek raportet buxhetore. Transparenca fiskale bën të mundur një debat të bazuar në informacione si për politikanët ashtu edhe për publikun në lidhje me hartimin dhe rezultatet e politikave fiskale si dhe përcakton përgjegjësinë për zbatimin e këtyre politikave.</w:t>
      </w:r>
    </w:p>
    <w:p w:rsidR="00293F80" w:rsidRPr="00C1294B" w:rsidRDefault="00293F80" w:rsidP="00293F80">
      <w:pPr>
        <w:pStyle w:val="BodyText"/>
        <w:spacing w:line="302" w:lineRule="auto"/>
        <w:ind w:left="106" w:right="231"/>
        <w:jc w:val="both"/>
        <w:rPr>
          <w:rFonts w:cs="Calibri"/>
          <w:lang w:val="sq-AL"/>
        </w:rPr>
      </w:pPr>
    </w:p>
    <w:p w:rsidR="00293F80" w:rsidRPr="00C1294B" w:rsidRDefault="00293F80" w:rsidP="00293F80">
      <w:pPr>
        <w:pStyle w:val="BodyText"/>
        <w:spacing w:line="302" w:lineRule="auto"/>
        <w:ind w:left="106" w:right="231"/>
        <w:jc w:val="both"/>
        <w:rPr>
          <w:lang w:val="sq-AL"/>
        </w:rPr>
      </w:pPr>
      <w:r w:rsidRPr="00C1294B">
        <w:rPr>
          <w:rFonts w:cs="Calibri"/>
          <w:lang w:val="sq-AL"/>
        </w:rPr>
        <w:t xml:space="preserve">Disa qeveri hartojnë raporte buxheti për përdorim të brendshëm dhe që mund të gjenden pothuajse pa asnjë kosto në adresat në internet të këtyre qeverive. Për më tepër, në parlamentin e çdo vendi debatohet për buxhetin dhe nuk kërkon shpenzime të mëdha që këto diskutime të bëhen publike duke lejuar median të raportojë për ato. Transparenca fiskale shpesh nxitet si pjesë e tranzicionit politik ose në përgjigje të krizave financiare apo korrupsionit. Ndikimet nga jashtë që nxisin normat globale dhe fuqizojnë reformatorët në vend si dhe aktorët e shoqërisë civile mund të luajnë një rol të rëndësishëm në këtë drejtim </w:t>
      </w:r>
      <w:r w:rsidRPr="00C1294B">
        <w:rPr>
          <w:lang w:val="sq-AL"/>
        </w:rPr>
        <w:t>(Khagram et al, 2013).</w:t>
      </w:r>
    </w:p>
    <w:p w:rsidR="00293F80" w:rsidRPr="00C1294B" w:rsidRDefault="00293F80" w:rsidP="00293F80">
      <w:pPr>
        <w:pStyle w:val="BodyText"/>
        <w:spacing w:line="302" w:lineRule="auto"/>
        <w:ind w:left="106" w:right="231"/>
        <w:jc w:val="both"/>
        <w:rPr>
          <w:lang w:val="sq-AL"/>
        </w:rPr>
      </w:pPr>
    </w:p>
    <w:p w:rsidR="00A468B7" w:rsidRPr="00C1294B" w:rsidRDefault="00293F80" w:rsidP="00293F80">
      <w:pPr>
        <w:pStyle w:val="BodyText"/>
        <w:spacing w:line="302" w:lineRule="auto"/>
        <w:ind w:left="106" w:right="231"/>
        <w:jc w:val="both"/>
        <w:rPr>
          <w:rFonts w:cs="Calibri"/>
          <w:lang w:val="sq-AL"/>
        </w:rPr>
      </w:pPr>
      <w:r w:rsidRPr="00C1294B">
        <w:rPr>
          <w:rFonts w:cs="Calibri"/>
          <w:lang w:val="sq-AL"/>
        </w:rPr>
        <w:t>Kërkimet e kohëve të fundit tregojnë se transparenca i bën të mundur qeverisë të marrë kredi nga tregjet ndërkombëtare me interesa të ulëta (Hameed, 2011). Po ashtu, ajo hedh dritë në efikasitetin e shpenzimeve publike. Për më tepër, transparenca nxit harmonizimin e burimeve kombëtare me prioritetet kombëtare. Transparenca dhe pjesëmarrja e publikut bën që qeveria të krijojë besim dhe t’u japë qytetarëve zërin dhe dinjitetin e munguar. Mungesa e transparencës për çështje fiskale mund të minojë disiplinën fiskale dhe, siç tregohet në një botim të fundit të FMN-së, mund të çojë në rritje të paparashikuar të borxhit (Cottarelli, 2012).</w:t>
      </w:r>
    </w:p>
    <w:p w:rsidR="00A468B7" w:rsidRPr="00C1294B" w:rsidRDefault="00831DB1">
      <w:pPr>
        <w:spacing w:before="3"/>
        <w:rPr>
          <w:rFonts w:ascii="Calibri" w:eastAsia="Calibri" w:hAnsi="Calibri" w:cs="Calibri"/>
          <w:sz w:val="12"/>
          <w:szCs w:val="12"/>
          <w:lang w:val="sq-AL"/>
        </w:rPr>
      </w:pPr>
      <w:r w:rsidRPr="00C1294B">
        <w:rPr>
          <w:noProof/>
          <w:lang w:val="sq-AL" w:eastAsia="sq-AL"/>
        </w:rPr>
        <mc:AlternateContent>
          <mc:Choice Requires="wps">
            <w:drawing>
              <wp:anchor distT="0" distB="0" distL="0" distR="0" simplePos="0" relativeHeight="251783168" behindDoc="0" locked="0" layoutInCell="1" allowOverlap="1" wp14:anchorId="4F9DB265" wp14:editId="6FD19D9D">
                <wp:simplePos x="0" y="0"/>
                <wp:positionH relativeFrom="page">
                  <wp:posOffset>363220</wp:posOffset>
                </wp:positionH>
                <wp:positionV relativeFrom="paragraph">
                  <wp:posOffset>110490</wp:posOffset>
                </wp:positionV>
                <wp:extent cx="6823710" cy="2004060"/>
                <wp:effectExtent l="10795" t="5715" r="13970" b="9525"/>
                <wp:wrapTopAndBottom/>
                <wp:docPr id="750" name="Text Box 7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3710" cy="2004060"/>
                        </a:xfrm>
                        <a:prstGeom prst="rect">
                          <a:avLst/>
                        </a:prstGeom>
                        <a:solidFill>
                          <a:srgbClr val="EBEBEB"/>
                        </a:solidFill>
                        <a:ln w="7313">
                          <a:solidFill>
                            <a:srgbClr val="D6D4D4"/>
                          </a:solidFill>
                          <a:miter lim="800000"/>
                          <a:headEnd/>
                          <a:tailEnd/>
                        </a:ln>
                      </wps:spPr>
                      <wps:txbx>
                        <w:txbxContent>
                          <w:p w:rsidR="005D7879" w:rsidRPr="0071787D" w:rsidRDefault="005D7879">
                            <w:pPr>
                              <w:spacing w:before="9"/>
                              <w:rPr>
                                <w:rFonts w:ascii="Calibri" w:eastAsia="Calibri" w:hAnsi="Calibri" w:cs="Calibri"/>
                                <w:sz w:val="16"/>
                                <w:szCs w:val="16"/>
                                <w:lang w:val="sq-AL"/>
                              </w:rPr>
                            </w:pPr>
                          </w:p>
                          <w:p w:rsidR="005D7879" w:rsidRPr="0071787D" w:rsidRDefault="005D7879">
                            <w:pPr>
                              <w:ind w:left="230" w:right="335"/>
                              <w:rPr>
                                <w:rFonts w:ascii="Calibri" w:eastAsia="Calibri" w:hAnsi="Calibri" w:cs="Calibri"/>
                                <w:sz w:val="16"/>
                                <w:szCs w:val="16"/>
                                <w:lang w:val="sq-AL"/>
                              </w:rPr>
                            </w:pPr>
                            <w:r w:rsidRPr="0071787D">
                              <w:rPr>
                                <w:rFonts w:ascii="Calibri"/>
                                <w:color w:val="333333"/>
                                <w:sz w:val="16"/>
                                <w:lang w:val="sq-AL"/>
                              </w:rPr>
                              <w:t>Referencat</w:t>
                            </w:r>
                          </w:p>
                          <w:p w:rsidR="005D7879" w:rsidRPr="0071787D" w:rsidRDefault="005D7879">
                            <w:pPr>
                              <w:spacing w:before="11"/>
                              <w:rPr>
                                <w:rFonts w:ascii="Calibri" w:eastAsia="Calibri" w:hAnsi="Calibri" w:cs="Calibri"/>
                                <w:lang w:val="sq-AL"/>
                              </w:rPr>
                            </w:pPr>
                          </w:p>
                          <w:p w:rsidR="005D7879" w:rsidRPr="0071787D" w:rsidRDefault="005D7879">
                            <w:pPr>
                              <w:spacing w:line="314" w:lineRule="auto"/>
                              <w:ind w:left="230" w:right="335"/>
                              <w:rPr>
                                <w:rFonts w:ascii="Arial" w:eastAsia="Arial" w:hAnsi="Arial" w:cs="Arial"/>
                                <w:sz w:val="16"/>
                                <w:szCs w:val="16"/>
                                <w:lang w:val="sq-AL"/>
                              </w:rPr>
                            </w:pPr>
                            <w:r w:rsidRPr="0071787D">
                              <w:rPr>
                                <w:rFonts w:ascii="Arial"/>
                                <w:sz w:val="16"/>
                                <w:lang w:val="sq-AL"/>
                              </w:rPr>
                              <w:t>Cottarelli, 2012, 'Transparenca fiskale, P</w:t>
                            </w:r>
                            <w:r w:rsidRPr="0071787D">
                              <w:rPr>
                                <w:rFonts w:ascii="Arial"/>
                                <w:sz w:val="16"/>
                                <w:lang w:val="sq-AL"/>
                              </w:rPr>
                              <w:t>ë</w:t>
                            </w:r>
                            <w:r w:rsidRPr="0071787D">
                              <w:rPr>
                                <w:rFonts w:ascii="Arial"/>
                                <w:sz w:val="16"/>
                                <w:lang w:val="sq-AL"/>
                              </w:rPr>
                              <w:t>rgjegjshm</w:t>
                            </w:r>
                            <w:r w:rsidRPr="0071787D">
                              <w:rPr>
                                <w:rFonts w:ascii="Arial"/>
                                <w:sz w:val="16"/>
                                <w:lang w:val="sq-AL"/>
                              </w:rPr>
                              <w:t>ë</w:t>
                            </w:r>
                            <w:r w:rsidRPr="0071787D">
                              <w:rPr>
                                <w:rFonts w:ascii="Arial"/>
                                <w:sz w:val="16"/>
                                <w:lang w:val="sq-AL"/>
                              </w:rPr>
                              <w:t xml:space="preserve">ria dhe Rreziku, </w:t>
                            </w:r>
                            <w:r>
                              <w:rPr>
                                <w:rFonts w:ascii="Arial"/>
                                <w:sz w:val="16"/>
                                <w:lang w:val="sq-AL"/>
                              </w:rPr>
                              <w:t xml:space="preserve">Departamenti i </w:t>
                            </w:r>
                            <w:r>
                              <w:rPr>
                                <w:rFonts w:ascii="Arial"/>
                                <w:sz w:val="16"/>
                                <w:lang w:val="sq-AL"/>
                              </w:rPr>
                              <w:t>Çë</w:t>
                            </w:r>
                            <w:r>
                              <w:rPr>
                                <w:rFonts w:ascii="Arial"/>
                                <w:sz w:val="16"/>
                                <w:lang w:val="sq-AL"/>
                              </w:rPr>
                              <w:t>shtjeve Fiskale i FMN-s</w:t>
                            </w:r>
                            <w:r>
                              <w:rPr>
                                <w:rFonts w:ascii="Arial"/>
                                <w:sz w:val="16"/>
                                <w:lang w:val="sq-AL"/>
                              </w:rPr>
                              <w:t>ë</w:t>
                            </w:r>
                            <w:r>
                              <w:rPr>
                                <w:rFonts w:ascii="Arial"/>
                                <w:sz w:val="16"/>
                                <w:lang w:val="sq-AL"/>
                              </w:rPr>
                              <w:t xml:space="preserve"> </w:t>
                            </w:r>
                            <w:hyperlink r:id="rId238">
                              <w:r w:rsidRPr="0071787D">
                                <w:rPr>
                                  <w:rFonts w:ascii="Arial"/>
                                  <w:sz w:val="16"/>
                                  <w:lang w:val="sq-AL"/>
                                </w:rPr>
                                <w:t>http://www.imf.org/external/np/pp/eng/2012/080712.pdf</w:t>
                              </w:r>
                            </w:hyperlink>
                          </w:p>
                          <w:p w:rsidR="005D7879" w:rsidRPr="0071787D" w:rsidRDefault="005D7879">
                            <w:pPr>
                              <w:spacing w:before="117" w:line="314" w:lineRule="auto"/>
                              <w:ind w:left="230" w:right="900"/>
                              <w:rPr>
                                <w:rFonts w:ascii="Arial" w:eastAsia="Arial" w:hAnsi="Arial" w:cs="Arial"/>
                                <w:sz w:val="16"/>
                                <w:szCs w:val="16"/>
                                <w:lang w:val="sq-AL"/>
                              </w:rPr>
                            </w:pPr>
                            <w:r w:rsidRPr="0071787D">
                              <w:rPr>
                                <w:rFonts w:ascii="Arial"/>
                                <w:sz w:val="16"/>
                                <w:lang w:val="sq-AL"/>
                              </w:rPr>
                              <w:t>Hameed, 2011, '</w:t>
                            </w:r>
                            <w:r>
                              <w:rPr>
                                <w:rFonts w:ascii="Arial"/>
                                <w:sz w:val="16"/>
                                <w:lang w:val="sq-AL"/>
                              </w:rPr>
                              <w:t>Transparenca e Buxhetit dhe Tregjet Financiare</w:t>
                            </w:r>
                            <w:r w:rsidRPr="0071787D">
                              <w:rPr>
                                <w:rFonts w:ascii="Arial"/>
                                <w:sz w:val="16"/>
                                <w:lang w:val="sq-AL"/>
                              </w:rPr>
                              <w:t xml:space="preserve">, OGP Working Paper 1, Open Budget Partnership'. </w:t>
                            </w:r>
                            <w:hyperlink r:id="rId239">
                              <w:r w:rsidRPr="0071787D">
                                <w:rPr>
                                  <w:rFonts w:ascii="Arial"/>
                                  <w:sz w:val="16"/>
                                  <w:lang w:val="sq-AL"/>
                                </w:rPr>
                                <w:t>http://internationalbudget.org/wp-content/uploads/IBP-Working-Paper-1-Budget-Transparency-and-Financial-Markets.pdf</w:t>
                              </w:r>
                            </w:hyperlink>
                          </w:p>
                          <w:p w:rsidR="005D7879" w:rsidRPr="0071787D" w:rsidRDefault="005D7879">
                            <w:pPr>
                              <w:spacing w:before="117"/>
                              <w:ind w:left="230" w:right="335"/>
                              <w:rPr>
                                <w:rFonts w:ascii="Arial" w:eastAsia="Arial" w:hAnsi="Arial" w:cs="Arial"/>
                                <w:sz w:val="16"/>
                                <w:szCs w:val="16"/>
                                <w:lang w:val="sq-AL"/>
                              </w:rPr>
                            </w:pPr>
                            <w:r w:rsidRPr="0071787D">
                              <w:rPr>
                                <w:rFonts w:ascii="Arial"/>
                                <w:sz w:val="16"/>
                                <w:lang w:val="sq-AL"/>
                              </w:rPr>
                              <w:t xml:space="preserve">IBP, 2013 Learning Program: Case Examples, </w:t>
                            </w:r>
                            <w:hyperlink r:id="rId240">
                              <w:r w:rsidRPr="0071787D">
                                <w:rPr>
                                  <w:rFonts w:ascii="Arial"/>
                                  <w:sz w:val="16"/>
                                  <w:lang w:val="sq-AL"/>
                                </w:rPr>
                                <w:t>http://internationalbudget.org/ibp_publication_categories/learning-program/</w:t>
                              </w:r>
                            </w:hyperlink>
                          </w:p>
                          <w:p w:rsidR="005D7879" w:rsidRPr="0071787D" w:rsidRDefault="005D7879">
                            <w:pPr>
                              <w:spacing w:before="2"/>
                              <w:rPr>
                                <w:rFonts w:ascii="Calibri" w:eastAsia="Calibri" w:hAnsi="Calibri" w:cs="Calibri"/>
                                <w:sz w:val="14"/>
                                <w:szCs w:val="14"/>
                                <w:lang w:val="sq-AL"/>
                              </w:rPr>
                            </w:pPr>
                          </w:p>
                          <w:p w:rsidR="005D7879" w:rsidRPr="0071787D" w:rsidRDefault="005D7879">
                            <w:pPr>
                              <w:spacing w:line="314" w:lineRule="auto"/>
                              <w:ind w:left="230" w:right="335"/>
                              <w:rPr>
                                <w:rFonts w:ascii="Arial" w:eastAsia="Arial" w:hAnsi="Arial" w:cs="Arial"/>
                                <w:sz w:val="16"/>
                                <w:szCs w:val="16"/>
                                <w:lang w:val="sq-AL"/>
                              </w:rPr>
                            </w:pPr>
                            <w:r w:rsidRPr="0071787D">
                              <w:rPr>
                                <w:rFonts w:ascii="Arial"/>
                                <w:sz w:val="16"/>
                                <w:lang w:val="sq-AL"/>
                              </w:rPr>
                              <w:t>Khagram, S., A. Fung and P. De Renzio, 2013, Open Budgets: The Political Economy of Transparency, Participation, and Accountability, Washington DC: Brookings Institute.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9DB265" id="Text Box 724" o:spid="_x0000_s1386" type="#_x0000_t202" style="position:absolute;margin-left:28.6pt;margin-top:8.7pt;width:537.3pt;height:157.8pt;z-index:251783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" fillcolor="#ebebeb" strokecolor="#d6d4d4" strokeweight=".20314mm">
                <v:textbox inset="0,0,0,0">
                  <w:txbxContent>
                    <w:p w:rsidR="005D7879" w:rsidRPr="0071787D" w:rsidRDefault="005D7879">
                      <w:pPr>
                        <w:spacing w:before="9"/>
                        <w:rPr>
                          <w:rFonts w:ascii="Calibri" w:eastAsia="Calibri" w:hAnsi="Calibri" w:cs="Calibri"/>
                          <w:sz w:val="16"/>
                          <w:szCs w:val="16"/>
                          <w:lang w:val="sq-AL"/>
                        </w:rPr>
                      </w:pPr>
                    </w:p>
                    <w:p w:rsidR="005D7879" w:rsidRPr="0071787D" w:rsidRDefault="005D7879">
                      <w:pPr>
                        <w:ind w:left="230" w:right="335"/>
                        <w:rPr>
                          <w:rFonts w:ascii="Calibri" w:eastAsia="Calibri" w:hAnsi="Calibri" w:cs="Calibri"/>
                          <w:sz w:val="16"/>
                          <w:szCs w:val="16"/>
                          <w:lang w:val="sq-AL"/>
                        </w:rPr>
                      </w:pPr>
                      <w:r w:rsidRPr="0071787D">
                        <w:rPr>
                          <w:rFonts w:ascii="Calibri"/>
                          <w:color w:val="333333"/>
                          <w:sz w:val="16"/>
                          <w:lang w:val="sq-AL"/>
                        </w:rPr>
                        <w:t>Referencat</w:t>
                      </w:r>
                    </w:p>
                    <w:p w:rsidR="005D7879" w:rsidRPr="0071787D" w:rsidRDefault="005D7879">
                      <w:pPr>
                        <w:spacing w:before="11"/>
                        <w:rPr>
                          <w:rFonts w:ascii="Calibri" w:eastAsia="Calibri" w:hAnsi="Calibri" w:cs="Calibri"/>
                          <w:lang w:val="sq-AL"/>
                        </w:rPr>
                      </w:pPr>
                    </w:p>
                    <w:p w:rsidR="005D7879" w:rsidRPr="0071787D" w:rsidRDefault="005D7879">
                      <w:pPr>
                        <w:spacing w:line="314" w:lineRule="auto"/>
                        <w:ind w:left="230" w:right="335"/>
                        <w:rPr>
                          <w:rFonts w:ascii="Arial" w:eastAsia="Arial" w:hAnsi="Arial" w:cs="Arial"/>
                          <w:sz w:val="16"/>
                          <w:szCs w:val="16"/>
                          <w:lang w:val="sq-AL"/>
                        </w:rPr>
                      </w:pPr>
                      <w:r w:rsidRPr="0071787D">
                        <w:rPr>
                          <w:rFonts w:ascii="Arial"/>
                          <w:sz w:val="16"/>
                          <w:lang w:val="sq-AL"/>
                        </w:rPr>
                        <w:t>Cottarelli, 2012, 'Transparenca fiskale, P</w:t>
                      </w:r>
                      <w:r w:rsidRPr="0071787D">
                        <w:rPr>
                          <w:rFonts w:ascii="Arial"/>
                          <w:sz w:val="16"/>
                          <w:lang w:val="sq-AL"/>
                        </w:rPr>
                        <w:t>ë</w:t>
                      </w:r>
                      <w:r w:rsidRPr="0071787D">
                        <w:rPr>
                          <w:rFonts w:ascii="Arial"/>
                          <w:sz w:val="16"/>
                          <w:lang w:val="sq-AL"/>
                        </w:rPr>
                        <w:t>rgjegjshm</w:t>
                      </w:r>
                      <w:r w:rsidRPr="0071787D">
                        <w:rPr>
                          <w:rFonts w:ascii="Arial"/>
                          <w:sz w:val="16"/>
                          <w:lang w:val="sq-AL"/>
                        </w:rPr>
                        <w:t>ë</w:t>
                      </w:r>
                      <w:r w:rsidRPr="0071787D">
                        <w:rPr>
                          <w:rFonts w:ascii="Arial"/>
                          <w:sz w:val="16"/>
                          <w:lang w:val="sq-AL"/>
                        </w:rPr>
                        <w:t xml:space="preserve">ria dhe Rreziku, </w:t>
                      </w:r>
                      <w:r>
                        <w:rPr>
                          <w:rFonts w:ascii="Arial"/>
                          <w:sz w:val="16"/>
                          <w:lang w:val="sq-AL"/>
                        </w:rPr>
                        <w:t xml:space="preserve">Departamenti i </w:t>
                      </w:r>
                      <w:r>
                        <w:rPr>
                          <w:rFonts w:ascii="Arial"/>
                          <w:sz w:val="16"/>
                          <w:lang w:val="sq-AL"/>
                        </w:rPr>
                        <w:t>Çë</w:t>
                      </w:r>
                      <w:r>
                        <w:rPr>
                          <w:rFonts w:ascii="Arial"/>
                          <w:sz w:val="16"/>
                          <w:lang w:val="sq-AL"/>
                        </w:rPr>
                        <w:t>shtjeve Fiskale i FMN-s</w:t>
                      </w:r>
                      <w:r>
                        <w:rPr>
                          <w:rFonts w:ascii="Arial"/>
                          <w:sz w:val="16"/>
                          <w:lang w:val="sq-AL"/>
                        </w:rPr>
                        <w:t>ë</w:t>
                      </w:r>
                      <w:r>
                        <w:rPr>
                          <w:rFonts w:ascii="Arial"/>
                          <w:sz w:val="16"/>
                          <w:lang w:val="sq-AL"/>
                        </w:rPr>
                        <w:t xml:space="preserve"> </w:t>
                      </w:r>
                      <w:hyperlink r:id="rId241">
                        <w:r w:rsidRPr="0071787D">
                          <w:rPr>
                            <w:rFonts w:ascii="Arial"/>
                            <w:sz w:val="16"/>
                            <w:lang w:val="sq-AL"/>
                          </w:rPr>
                          <w:t>http://www.imf.org/external/np/pp/eng/2012/080712.pdf</w:t>
                        </w:r>
                      </w:hyperlink>
                    </w:p>
                    <w:p w:rsidR="005D7879" w:rsidRPr="0071787D" w:rsidRDefault="005D7879">
                      <w:pPr>
                        <w:spacing w:before="117" w:line="314" w:lineRule="auto"/>
                        <w:ind w:left="230" w:right="900"/>
                        <w:rPr>
                          <w:rFonts w:ascii="Arial" w:eastAsia="Arial" w:hAnsi="Arial" w:cs="Arial"/>
                          <w:sz w:val="16"/>
                          <w:szCs w:val="16"/>
                          <w:lang w:val="sq-AL"/>
                        </w:rPr>
                      </w:pPr>
                      <w:r w:rsidRPr="0071787D">
                        <w:rPr>
                          <w:rFonts w:ascii="Arial"/>
                          <w:sz w:val="16"/>
                          <w:lang w:val="sq-AL"/>
                        </w:rPr>
                        <w:t>Hameed, 2011, '</w:t>
                      </w:r>
                      <w:r>
                        <w:rPr>
                          <w:rFonts w:ascii="Arial"/>
                          <w:sz w:val="16"/>
                          <w:lang w:val="sq-AL"/>
                        </w:rPr>
                        <w:t>Transparenca e Buxhetit dhe Tregjet Financiare</w:t>
                      </w:r>
                      <w:r w:rsidRPr="0071787D">
                        <w:rPr>
                          <w:rFonts w:ascii="Arial"/>
                          <w:sz w:val="16"/>
                          <w:lang w:val="sq-AL"/>
                        </w:rPr>
                        <w:t xml:space="preserve">, OGP Working Paper 1, Open Budget Partnership'. </w:t>
                      </w:r>
                      <w:hyperlink r:id="rId242">
                        <w:r w:rsidRPr="0071787D">
                          <w:rPr>
                            <w:rFonts w:ascii="Arial"/>
                            <w:sz w:val="16"/>
                            <w:lang w:val="sq-AL"/>
                          </w:rPr>
                          <w:t>http://internationalbudget.org/wp-content/uploads/IBP-Working-Paper-1-Budget-Transparency-and-Financial-Markets.pdf</w:t>
                        </w:r>
                      </w:hyperlink>
                    </w:p>
                    <w:p w:rsidR="005D7879" w:rsidRPr="0071787D" w:rsidRDefault="005D7879">
                      <w:pPr>
                        <w:spacing w:before="117"/>
                        <w:ind w:left="230" w:right="335"/>
                        <w:rPr>
                          <w:rFonts w:ascii="Arial" w:eastAsia="Arial" w:hAnsi="Arial" w:cs="Arial"/>
                          <w:sz w:val="16"/>
                          <w:szCs w:val="16"/>
                          <w:lang w:val="sq-AL"/>
                        </w:rPr>
                      </w:pPr>
                      <w:r w:rsidRPr="0071787D">
                        <w:rPr>
                          <w:rFonts w:ascii="Arial"/>
                          <w:sz w:val="16"/>
                          <w:lang w:val="sq-AL"/>
                        </w:rPr>
                        <w:t xml:space="preserve">IBP, 2013 Learning Program: Case Examples, </w:t>
                      </w:r>
                      <w:hyperlink r:id="rId243">
                        <w:r w:rsidRPr="0071787D">
                          <w:rPr>
                            <w:rFonts w:ascii="Arial"/>
                            <w:sz w:val="16"/>
                            <w:lang w:val="sq-AL"/>
                          </w:rPr>
                          <w:t>http://internationalbudget.org/ibp_publication_categories/learning-program/</w:t>
                        </w:r>
                      </w:hyperlink>
                    </w:p>
                    <w:p w:rsidR="005D7879" w:rsidRPr="0071787D" w:rsidRDefault="005D7879">
                      <w:pPr>
                        <w:spacing w:before="2"/>
                        <w:rPr>
                          <w:rFonts w:ascii="Calibri" w:eastAsia="Calibri" w:hAnsi="Calibri" w:cs="Calibri"/>
                          <w:sz w:val="14"/>
                          <w:szCs w:val="14"/>
                          <w:lang w:val="sq-AL"/>
                        </w:rPr>
                      </w:pPr>
                    </w:p>
                    <w:p w:rsidR="005D7879" w:rsidRPr="0071787D" w:rsidRDefault="005D7879">
                      <w:pPr>
                        <w:spacing w:line="314" w:lineRule="auto"/>
                        <w:ind w:left="230" w:right="335"/>
                        <w:rPr>
                          <w:rFonts w:ascii="Arial" w:eastAsia="Arial" w:hAnsi="Arial" w:cs="Arial"/>
                          <w:sz w:val="16"/>
                          <w:szCs w:val="16"/>
                          <w:lang w:val="sq-AL"/>
                        </w:rPr>
                      </w:pPr>
                      <w:r w:rsidRPr="0071787D">
                        <w:rPr>
                          <w:rFonts w:ascii="Arial"/>
                          <w:sz w:val="16"/>
                          <w:lang w:val="sq-AL"/>
                        </w:rPr>
                        <w:t>Khagram, S., A. Fung and P. De Renzio, 2013, Open Budgets: The Political Economy of Transparency, Participation, and Accountability, Washington DC: Brookings Institute.</w:t>
                      </w:r>
                    </w:p>
                  </w:txbxContent>
                </v:textbox>
                <w10:wrap type="topAndBottom" anchorx="page"/>
              </v:shape>
            </w:pict>
          </mc:Fallback>
        </mc:AlternateContent>
      </w:r>
    </w:p>
    <w:p w:rsidR="00A468B7" w:rsidRPr="00C1294B" w:rsidRDefault="00A468B7">
      <w:pPr>
        <w:rPr>
          <w:rFonts w:ascii="Calibri" w:eastAsia="Calibri" w:hAnsi="Calibri" w:cs="Calibri"/>
          <w:sz w:val="12"/>
          <w:szCs w:val="12"/>
          <w:lang w:val="sq-AL"/>
        </w:rPr>
        <w:sectPr w:rsidR="00A468B7" w:rsidRPr="00C1294B">
          <w:pgSz w:w="11900" w:h="16840"/>
          <w:pgMar w:top="600" w:right="460" w:bottom="560" w:left="460" w:header="412" w:footer="380" w:gutter="0"/>
          <w:cols w:space="720"/>
        </w:sectPr>
      </w:pPr>
    </w:p>
    <w:p w:rsidR="00A468B7" w:rsidRPr="00C1294B" w:rsidRDefault="00A468B7">
      <w:pPr>
        <w:spacing w:before="2"/>
        <w:rPr>
          <w:rFonts w:ascii="Calibri" w:eastAsia="Calibri" w:hAnsi="Calibri" w:cs="Calibri"/>
          <w:sz w:val="25"/>
          <w:szCs w:val="25"/>
          <w:lang w:val="sq-AL"/>
        </w:rPr>
      </w:pPr>
    </w:p>
    <w:p w:rsidR="00A468B7" w:rsidRPr="00C1294B" w:rsidRDefault="009E0618">
      <w:pPr>
        <w:spacing w:before="29"/>
        <w:ind w:left="106" w:right="421"/>
        <w:rPr>
          <w:rFonts w:ascii="Trebuchet MS" w:eastAsia="Trebuchet MS" w:hAnsi="Trebuchet MS" w:cs="Trebuchet MS"/>
          <w:sz w:val="2"/>
          <w:szCs w:val="2"/>
          <w:lang w:val="sq-AL"/>
        </w:rPr>
      </w:pPr>
      <w:r w:rsidRPr="00C1294B">
        <w:rPr>
          <w:rFonts w:ascii="Trebuchet MS"/>
          <w:b/>
          <w:color w:val="333333"/>
          <w:sz w:val="46"/>
          <w:lang w:val="sq-AL"/>
        </w:rPr>
        <w:t>Angazhimi qytetar</w:t>
      </w:r>
    </w:p>
    <w:p w:rsidR="00A468B7" w:rsidRPr="00C1294B" w:rsidRDefault="00A468B7">
      <w:pPr>
        <w:rPr>
          <w:rFonts w:ascii="Trebuchet MS" w:eastAsia="Trebuchet MS" w:hAnsi="Trebuchet MS" w:cs="Trebuchet MS"/>
          <w:b/>
          <w:bCs/>
          <w:sz w:val="20"/>
          <w:szCs w:val="20"/>
          <w:lang w:val="sq-AL"/>
        </w:rPr>
      </w:pPr>
    </w:p>
    <w:p w:rsidR="00A468B7" w:rsidRPr="00C1294B" w:rsidRDefault="00831DB1">
      <w:pPr>
        <w:spacing w:before="1"/>
        <w:rPr>
          <w:rFonts w:ascii="Trebuchet MS" w:eastAsia="Trebuchet MS" w:hAnsi="Trebuchet MS" w:cs="Trebuchet MS"/>
          <w:b/>
          <w:bCs/>
          <w:sz w:val="28"/>
          <w:szCs w:val="28"/>
          <w:lang w:val="sq-AL"/>
        </w:rPr>
      </w:pPr>
      <w:r w:rsidRPr="00C1294B">
        <w:rPr>
          <w:noProof/>
          <w:lang w:val="sq-AL" w:eastAsia="sq-AL"/>
        </w:rPr>
        <mc:AlternateContent>
          <mc:Choice Requires="wps">
            <w:drawing>
              <wp:anchor distT="0" distB="0" distL="0" distR="0" simplePos="0" relativeHeight="251788288" behindDoc="0" locked="0" layoutInCell="1" allowOverlap="1" wp14:anchorId="57987077" wp14:editId="0E1F7CBF">
                <wp:simplePos x="0" y="0"/>
                <wp:positionH relativeFrom="page">
                  <wp:posOffset>363220</wp:posOffset>
                </wp:positionH>
                <wp:positionV relativeFrom="paragraph">
                  <wp:posOffset>222885</wp:posOffset>
                </wp:positionV>
                <wp:extent cx="6823710" cy="278130"/>
                <wp:effectExtent l="10795" t="13335" r="13970" b="13335"/>
                <wp:wrapTopAndBottom/>
                <wp:docPr id="749" name="Text Box 7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3710" cy="278130"/>
                        </a:xfrm>
                        <a:prstGeom prst="rect">
                          <a:avLst/>
                        </a:prstGeom>
                        <a:solidFill>
                          <a:srgbClr val="EBEBEB"/>
                        </a:solidFill>
                        <a:ln w="7313">
                          <a:solidFill>
                            <a:srgbClr val="D6D4D4"/>
                          </a:solidFill>
                          <a:miter lim="800000"/>
                          <a:headEnd/>
                          <a:tailEnd/>
                        </a:ln>
                      </wps:spPr>
                      <wps:txbx>
                        <w:txbxContent>
                          <w:p w:rsidR="005D7879" w:rsidRDefault="005D7879">
                            <w:pPr>
                              <w:spacing w:before="105"/>
                              <w:ind w:left="57" w:right="335"/>
                              <w:rPr>
                                <w:rFonts w:ascii="Calibri" w:eastAsia="Calibri" w:hAnsi="Calibri" w:cs="Calibri"/>
                                <w:sz w:val="18"/>
                                <w:szCs w:val="18"/>
                              </w:rPr>
                            </w:pPr>
                            <w:r>
                              <w:rPr>
                                <w:rFonts w:ascii="Arial"/>
                                <w:color w:val="04B3E8"/>
                                <w:w w:val="235"/>
                                <w:position w:val="-1"/>
                                <w:sz w:val="18"/>
                              </w:rPr>
                              <w:t>*</w:t>
                            </w:r>
                            <w:r>
                              <w:rPr>
                                <w:rFonts w:ascii="Arial"/>
                                <w:color w:val="04B3E8"/>
                                <w:spacing w:val="-57"/>
                                <w:w w:val="235"/>
                                <w:position w:val="-1"/>
                                <w:sz w:val="18"/>
                              </w:rPr>
                              <w:t xml:space="preserve"> </w:t>
                            </w:r>
                            <w:r>
                              <w:rPr>
                                <w:rFonts w:ascii="Trebuchet MS"/>
                                <w:b/>
                                <w:w w:val="115"/>
                                <w:sz w:val="18"/>
                              </w:rPr>
                              <w:t>Autori kryesor:</w:t>
                            </w:r>
                            <w:r>
                              <w:rPr>
                                <w:rFonts w:ascii="Trebuchet MS"/>
                                <w:b/>
                                <w:spacing w:val="-41"/>
                                <w:w w:val="115"/>
                                <w:sz w:val="18"/>
                              </w:rPr>
                              <w:t xml:space="preserve"> </w:t>
                            </w:r>
                            <w:hyperlink r:id="rId244">
                              <w:r>
                                <w:rPr>
                                  <w:rFonts w:ascii="Calibri"/>
                                  <w:color w:val="333333"/>
                                  <w:w w:val="115"/>
                                  <w:sz w:val="18"/>
                                  <w:u w:val="single" w:color="333333"/>
                                </w:rPr>
                                <w:t>Involve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987077" id="Text Box 723" o:spid="_x0000_s1387" type="#_x0000_t202" style="position:absolute;margin-left:28.6pt;margin-top:17.55pt;width:537.3pt;height:21.9pt;z-index:251788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" fillcolor="#ebebeb" strokecolor="#d6d4d4" strokeweight=".20314mm">
                <v:textbox inset="0,0,0,0">
                  <w:txbxContent>
                    <w:p w:rsidR="005D7879" w:rsidRDefault="005D7879">
                      <w:pPr>
                        <w:spacing w:before="105"/>
                        <w:ind w:left="57" w:right="335"/>
                        <w:rPr>
                          <w:rFonts w:ascii="Calibri" w:eastAsia="Calibri" w:hAnsi="Calibri" w:cs="Calibri"/>
                          <w:sz w:val="18"/>
                          <w:szCs w:val="18"/>
                        </w:rPr>
                      </w:pPr>
                      <w:r>
                        <w:rPr>
                          <w:rFonts w:ascii="Arial"/>
                          <w:color w:val="04B3E8"/>
                          <w:w w:val="235"/>
                          <w:position w:val="-1"/>
                          <w:sz w:val="18"/>
                        </w:rPr>
                        <w:t>*</w:t>
                      </w:r>
                      <w:r>
                        <w:rPr>
                          <w:rFonts w:ascii="Arial"/>
                          <w:color w:val="04B3E8"/>
                          <w:spacing w:val="-57"/>
                          <w:w w:val="235"/>
                          <w:position w:val="-1"/>
                          <w:sz w:val="18"/>
                        </w:rPr>
                        <w:t xml:space="preserve"> </w:t>
                      </w:r>
                      <w:r>
                        <w:rPr>
                          <w:rFonts w:ascii="Trebuchet MS"/>
                          <w:b/>
                          <w:w w:val="115"/>
                          <w:sz w:val="18"/>
                        </w:rPr>
                        <w:t>Autori kryesor:</w:t>
                      </w:r>
                      <w:r>
                        <w:rPr>
                          <w:rFonts w:ascii="Trebuchet MS"/>
                          <w:b/>
                          <w:spacing w:val="-41"/>
                          <w:w w:val="115"/>
                          <w:sz w:val="18"/>
                        </w:rPr>
                        <w:t xml:space="preserve"> </w:t>
                      </w:r>
                      <w:hyperlink r:id="rId245">
                        <w:r>
                          <w:rPr>
                            <w:rFonts w:ascii="Calibri"/>
                            <w:color w:val="333333"/>
                            <w:w w:val="115"/>
                            <w:sz w:val="18"/>
                            <w:u w:val="single" w:color="333333"/>
                          </w:rPr>
                          <w:t>Involve</w:t>
                        </w:r>
                      </w:hyperlink>
                    </w:p>
                  </w:txbxContent>
                </v:textbox>
                <w10:wrap type="topAndBottom" anchorx="page"/>
              </v:shape>
            </w:pict>
          </mc:Fallback>
        </mc:AlternateContent>
      </w:r>
    </w:p>
    <w:p w:rsidR="00A468B7" w:rsidRPr="00C1294B" w:rsidRDefault="00A468B7">
      <w:pPr>
        <w:rPr>
          <w:rFonts w:ascii="Trebuchet MS" w:eastAsia="Trebuchet MS" w:hAnsi="Trebuchet MS" w:cs="Trebuchet MS"/>
          <w:b/>
          <w:bCs/>
          <w:sz w:val="20"/>
          <w:szCs w:val="20"/>
          <w:lang w:val="sq-AL"/>
        </w:rPr>
      </w:pPr>
    </w:p>
    <w:p w:rsidR="00A468B7" w:rsidRPr="00C1294B" w:rsidRDefault="0071787D">
      <w:pPr>
        <w:pStyle w:val="Heading1"/>
        <w:spacing w:before="207"/>
        <w:ind w:left="106" w:right="421"/>
        <w:rPr>
          <w:rFonts w:cs="Calibri"/>
          <w:lang w:val="sq-AL"/>
        </w:rPr>
      </w:pPr>
      <w:r w:rsidRPr="00C1294B">
        <w:rPr>
          <w:color w:val="333333"/>
          <w:lang w:val="sq-AL"/>
        </w:rPr>
        <w:t>Hyrje</w:t>
      </w:r>
    </w:p>
    <w:p w:rsidR="00A468B7" w:rsidRPr="00C1294B" w:rsidRDefault="00A468B7">
      <w:pPr>
        <w:spacing w:before="5"/>
        <w:rPr>
          <w:rFonts w:ascii="Calibri" w:eastAsia="Calibri" w:hAnsi="Calibri" w:cs="Calibri"/>
          <w:sz w:val="40"/>
          <w:szCs w:val="40"/>
          <w:lang w:val="sq-AL"/>
        </w:rPr>
      </w:pPr>
    </w:p>
    <w:p w:rsidR="0071787D" w:rsidRPr="00C1294B" w:rsidRDefault="0071787D" w:rsidP="0071787D">
      <w:pPr>
        <w:spacing w:line="302" w:lineRule="auto"/>
        <w:ind w:left="106" w:right="421"/>
        <w:rPr>
          <w:rFonts w:ascii="Calibri" w:eastAsia="Calibri" w:hAnsi="Calibri" w:cs="Times New Roman"/>
          <w:sz w:val="18"/>
          <w:szCs w:val="18"/>
          <w:lang w:val="sq-AL"/>
        </w:rPr>
      </w:pPr>
      <w:r w:rsidRPr="00C1294B">
        <w:rPr>
          <w:rFonts w:ascii="Calibri" w:eastAsia="Calibri" w:hAnsi="Calibri" w:cs="Times New Roman"/>
          <w:sz w:val="18"/>
          <w:szCs w:val="18"/>
          <w:lang w:val="sq-AL"/>
        </w:rPr>
        <w:t>Angazhimi qytetar është thelbi i qeverisjes së hapur. Ai është baza e shumë prej tematikave të tjera të trajtuara në këtë guidë, aktivizimi i qytetarëve bëhet shpesh lidhja jetësore midis transparencës dhe përgjegjshmërisë. Partneriteti për Qeverisje të Hapur e pranon këtë në kriteret e tij duke theksuar se: “Qeverisja e hapur kërkon hapje ndaj pjesëmarrjes dhe angazhimit të qytetarëve në hartimin e politikave dhe në qeverisje, përfshirë këtu mbrojtjen bazë për liritë e qytetarëve.” (Partneriteti për Qeverisjen e Hapur)</w:t>
      </w:r>
    </w:p>
    <w:p w:rsidR="0071787D" w:rsidRPr="00C1294B" w:rsidRDefault="0071787D" w:rsidP="0071787D">
      <w:pPr>
        <w:spacing w:line="302" w:lineRule="auto"/>
        <w:ind w:left="106" w:right="421"/>
        <w:rPr>
          <w:rFonts w:ascii="Calibri" w:eastAsia="Calibri" w:hAnsi="Calibri" w:cs="Times New Roman"/>
          <w:sz w:val="18"/>
          <w:szCs w:val="18"/>
          <w:lang w:val="sq-AL"/>
        </w:rPr>
      </w:pPr>
    </w:p>
    <w:p w:rsidR="0071787D" w:rsidRPr="00C1294B" w:rsidRDefault="0071787D" w:rsidP="0071787D">
      <w:pPr>
        <w:spacing w:line="302" w:lineRule="auto"/>
        <w:ind w:left="106" w:right="421"/>
        <w:rPr>
          <w:rFonts w:ascii="Calibri" w:eastAsia="Calibri" w:hAnsi="Calibri" w:cs="Times New Roman"/>
          <w:sz w:val="18"/>
          <w:szCs w:val="18"/>
          <w:lang w:val="sq-AL"/>
        </w:rPr>
      </w:pPr>
      <w:r w:rsidRPr="00C1294B">
        <w:rPr>
          <w:rFonts w:ascii="Calibri" w:eastAsia="Calibri" w:hAnsi="Calibri" w:cs="Times New Roman"/>
          <w:sz w:val="18"/>
          <w:szCs w:val="18"/>
          <w:lang w:val="sq-AL"/>
        </w:rPr>
        <w:t>Në një botë që sa vjen e bëhet më e ndërlikuar, mendimi i qytetarëve përbën një burim tepër të rëndësishëm për hartimin e politikave. Vendimmarrja e mirë kërkon njohuritë, përvojat, pikëpamjet dhe vlerat e publikut. Zbatimi i vendimeve të rëndësishme varet nga mbështetja dhe pëlqimi i qytetarëve. Nëse qytetarët nuk i kuptojnë vendimet dhe nuk angazhohen vetë në to, besimi i tyre mund të humbasë fare lehtë. (OECD, 2009)</w:t>
      </w:r>
    </w:p>
    <w:p w:rsidR="0071787D" w:rsidRPr="00C1294B" w:rsidRDefault="0071787D" w:rsidP="0071787D">
      <w:pPr>
        <w:spacing w:line="302" w:lineRule="auto"/>
        <w:ind w:left="106" w:right="421"/>
        <w:rPr>
          <w:rFonts w:ascii="Calibri" w:eastAsia="Calibri" w:hAnsi="Calibri" w:cs="Times New Roman"/>
          <w:sz w:val="18"/>
          <w:szCs w:val="18"/>
          <w:lang w:val="sq-AL"/>
        </w:rPr>
      </w:pPr>
    </w:p>
    <w:p w:rsidR="0071787D" w:rsidRPr="00C1294B" w:rsidRDefault="0071787D" w:rsidP="0071787D">
      <w:pPr>
        <w:spacing w:line="302" w:lineRule="auto"/>
        <w:ind w:left="106" w:right="421"/>
        <w:rPr>
          <w:rFonts w:ascii="Calibri" w:eastAsia="Calibri" w:hAnsi="Calibri" w:cs="Times New Roman"/>
          <w:sz w:val="18"/>
          <w:szCs w:val="18"/>
          <w:lang w:val="sq-AL"/>
        </w:rPr>
      </w:pPr>
      <w:r w:rsidRPr="00C1294B">
        <w:rPr>
          <w:rFonts w:ascii="Calibri" w:eastAsia="Calibri" w:hAnsi="Calibri" w:cs="Times New Roman"/>
          <w:sz w:val="18"/>
          <w:szCs w:val="18"/>
          <w:lang w:val="sq-AL"/>
        </w:rPr>
        <w:t xml:space="preserve">Liritë civile ofrojnë bazat kryesorë që u bëjnë të mundur qytetarëve të marrin pjesë pa frikë dhe të mos bien dakord me njëri tjetrin dhe me qeverinë në mënyrë paqësore. Të drejtat themelore të njeriut, përfshirë këtu lirinë fjalës, shprehjes dhe shtypit, liria e besimit fetar, liria e mbledhjeve dhe organizimit në shoqata, dhe e drejta për një proces gjyqësor të drejtë e të paanshëm kanë rëndësi të jashtëzakonshme për mbështetjen e një kulture politike ku qytetarët kanë dëshirë dhe janë në gjendje të marrin pjesë në debate publike. </w:t>
      </w:r>
    </w:p>
    <w:p w:rsidR="0071787D" w:rsidRPr="00C1294B" w:rsidRDefault="0071787D" w:rsidP="0071787D">
      <w:pPr>
        <w:spacing w:line="302" w:lineRule="auto"/>
        <w:ind w:left="106" w:right="364"/>
        <w:rPr>
          <w:rFonts w:ascii="Calibri" w:eastAsia="Calibri" w:hAnsi="Calibri" w:cs="Times New Roman"/>
          <w:sz w:val="18"/>
          <w:szCs w:val="18"/>
          <w:lang w:val="sq-AL"/>
        </w:rPr>
      </w:pPr>
    </w:p>
    <w:p w:rsidR="0071787D" w:rsidRPr="00C1294B" w:rsidRDefault="0071787D" w:rsidP="0071787D">
      <w:pPr>
        <w:spacing w:line="302" w:lineRule="auto"/>
        <w:ind w:left="106" w:right="364"/>
        <w:rPr>
          <w:rFonts w:ascii="Calibri" w:eastAsia="Calibri" w:hAnsi="Calibri" w:cs="Times New Roman"/>
          <w:sz w:val="18"/>
          <w:szCs w:val="18"/>
          <w:lang w:val="sq-AL"/>
        </w:rPr>
      </w:pPr>
      <w:r w:rsidRPr="00C1294B">
        <w:rPr>
          <w:rFonts w:ascii="Calibri" w:eastAsia="Calibri" w:hAnsi="Calibri" w:cs="Times New Roman"/>
          <w:sz w:val="18"/>
          <w:szCs w:val="18"/>
          <w:lang w:val="sq-AL"/>
        </w:rPr>
        <w:t>Njerëzit në mbarë botën vazhdimisht tregojnë se nuk janë të kënaqur vetëm thjesht duke u angazhuar me qeverinë përmes zgjedhjeve periodike. Por ata mërziten nga kontrolli real e i perceptuar i vendimeve publike dhe ndaj vendimmarrësve prej elitave të vogla politike dhe ekonomike. Është e rëndësishme që angazhimi qytetar të projektohet mirë dhe të ketë burimet e duhura dhe që të lindë nga një dëshirë e vërtetë për përfshirjen e publikut dhe për të marrë në konsideratë mendimin dhe kontributin e tyre. Angazhimi i mirë qytetar mbështet funksionimin efektiv të demokracisë, legjitimitetin e qeverisë, zbatimin e suksesshëm të politikave dhe arritjen e rezultateve sociale. Praktika e keqe e angazhimit qytetar mund të çojë në vendime të dobëta dhe mosangazhim të qytetarëve (Brodie et al, 2011).</w:t>
      </w:r>
    </w:p>
    <w:p w:rsidR="0071787D" w:rsidRPr="00C1294B" w:rsidRDefault="0071787D" w:rsidP="0071787D">
      <w:pPr>
        <w:spacing w:line="302" w:lineRule="auto"/>
        <w:ind w:left="106" w:right="364"/>
        <w:rPr>
          <w:rFonts w:ascii="Calibri" w:eastAsia="Calibri" w:hAnsi="Calibri" w:cs="Times New Roman"/>
          <w:sz w:val="18"/>
          <w:szCs w:val="18"/>
          <w:lang w:val="sq-AL"/>
        </w:rPr>
      </w:pPr>
    </w:p>
    <w:p w:rsidR="0071787D" w:rsidRPr="00C1294B" w:rsidRDefault="0071787D" w:rsidP="0071787D">
      <w:pPr>
        <w:spacing w:line="302" w:lineRule="auto"/>
        <w:ind w:left="106" w:right="364"/>
        <w:rPr>
          <w:rFonts w:ascii="Calibri" w:eastAsia="Calibri" w:hAnsi="Calibri" w:cs="Times New Roman"/>
          <w:sz w:val="18"/>
          <w:szCs w:val="18"/>
          <w:lang w:val="sq-AL"/>
        </w:rPr>
      </w:pPr>
      <w:r w:rsidRPr="00C1294B">
        <w:rPr>
          <w:rFonts w:ascii="Calibri" w:eastAsia="Calibri" w:hAnsi="Calibri" w:cs="Times New Roman"/>
          <w:sz w:val="18"/>
          <w:szCs w:val="18"/>
          <w:lang w:val="sq-AL"/>
        </w:rPr>
        <w:t xml:space="preserve">Kapërcimi i problemeve me angazhimin qytetar dhe përgjigja efektive për qytetarët kërkon ndryshim mentaliteti në mënyrën e ndërveprimit dhe bashkëpunimit të qeverisë me publikun, mekanizmat për të dëgjuar dhe marrë parasysh zërin e tyre të institucionalizuar në sjelljen dhe kulturën e institucioneve publike. </w:t>
      </w:r>
    </w:p>
    <w:p w:rsidR="0071787D" w:rsidRPr="00C1294B" w:rsidRDefault="0071787D" w:rsidP="0071787D">
      <w:pPr>
        <w:spacing w:line="302" w:lineRule="auto"/>
        <w:ind w:left="106" w:right="364"/>
        <w:rPr>
          <w:rFonts w:ascii="Calibri" w:eastAsia="Calibri" w:hAnsi="Calibri" w:cs="Times New Roman"/>
          <w:sz w:val="18"/>
          <w:szCs w:val="18"/>
          <w:lang w:val="sq-AL"/>
        </w:rPr>
      </w:pPr>
    </w:p>
    <w:p w:rsidR="00A468B7" w:rsidRPr="00C1294B" w:rsidRDefault="0071787D" w:rsidP="0071787D">
      <w:pPr>
        <w:pStyle w:val="BodyText"/>
        <w:spacing w:line="302" w:lineRule="auto"/>
        <w:ind w:left="106" w:right="389"/>
        <w:rPr>
          <w:lang w:val="sq-AL"/>
        </w:rPr>
      </w:pPr>
      <w:r w:rsidRPr="00C1294B">
        <w:rPr>
          <w:rFonts w:cs="Times New Roman"/>
          <w:lang w:val="sq-AL"/>
        </w:rPr>
        <w:t>Shënim: Përdorimi i fjalës “qytetar” në këtë kapitull duhet të kuptohet në kuptimin më të gjerë të mundshëm, përfshirë këtu të gjithë banorët e një vendi apo shteti. Ka shqetësime të kuptueshme se termi mund të përdoret për të përjashtuar grupe pa të drejtë vote dhe/ose që nuk janë të natyralizuar në një shtet, përfshirë këtu fëmijët dhe të rinjtë, emigrantët dhe refugjatët. Sigurisht që ky nuk është qëllimi ynë; përkundrazi, janë pikërisht këto grupe që duhet të jenë fokusi i përpjekjeve të veçanta për t’i angazhuar ata në marrjen e atyre vendimeve që ndikojnë në jetën e tyre.</w:t>
      </w:r>
    </w:p>
    <w:p w:rsidR="00A468B7" w:rsidRPr="00C1294B" w:rsidRDefault="00A468B7">
      <w:pPr>
        <w:rPr>
          <w:rFonts w:ascii="Calibri" w:eastAsia="Calibri" w:hAnsi="Calibri" w:cs="Calibri"/>
          <w:sz w:val="20"/>
          <w:szCs w:val="20"/>
          <w:lang w:val="sq-AL"/>
        </w:rPr>
      </w:pPr>
    </w:p>
    <w:p w:rsidR="00A468B7" w:rsidRPr="00C1294B" w:rsidRDefault="00831DB1">
      <w:pPr>
        <w:spacing w:before="3"/>
        <w:rPr>
          <w:rFonts w:ascii="Calibri" w:eastAsia="Calibri" w:hAnsi="Calibri" w:cs="Calibri"/>
          <w:sz w:val="12"/>
          <w:szCs w:val="12"/>
          <w:lang w:val="sq-AL"/>
        </w:rPr>
      </w:pPr>
      <w:r w:rsidRPr="00C1294B">
        <w:rPr>
          <w:noProof/>
          <w:lang w:val="sq-AL" w:eastAsia="sq-AL"/>
        </w:rPr>
        <mc:AlternateContent>
          <mc:Choice Requires="wps">
            <w:drawing>
              <wp:anchor distT="0" distB="0" distL="0" distR="0" simplePos="0" relativeHeight="251573248" behindDoc="0" locked="0" layoutInCell="1" allowOverlap="1" wp14:anchorId="690153FF" wp14:editId="730048B5">
                <wp:simplePos x="0" y="0"/>
                <wp:positionH relativeFrom="page">
                  <wp:posOffset>363220</wp:posOffset>
                </wp:positionH>
                <wp:positionV relativeFrom="paragraph">
                  <wp:posOffset>110490</wp:posOffset>
                </wp:positionV>
                <wp:extent cx="6823710" cy="1243330"/>
                <wp:effectExtent l="10795" t="5715" r="13970" b="8255"/>
                <wp:wrapTopAndBottom/>
                <wp:docPr id="748" name="Text Box 7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3710" cy="1243330"/>
                        </a:xfrm>
                        <a:prstGeom prst="rect">
                          <a:avLst/>
                        </a:prstGeom>
                        <a:solidFill>
                          <a:srgbClr val="EBEBEB"/>
                        </a:solidFill>
                        <a:ln w="7313">
                          <a:solidFill>
                            <a:srgbClr val="D6D4D4"/>
                          </a:solidFill>
                          <a:miter lim="800000"/>
                          <a:headEnd/>
                          <a:tailEnd/>
                        </a:ln>
                      </wps:spPr>
                      <wps:txbx>
                        <w:txbxContent>
                          <w:p w:rsidR="005D7879" w:rsidRPr="004E152E" w:rsidRDefault="005D7879">
                            <w:pPr>
                              <w:spacing w:before="9"/>
                              <w:rPr>
                                <w:rFonts w:eastAsia="Calibri" w:cs="Calibri"/>
                                <w:sz w:val="16"/>
                                <w:szCs w:val="16"/>
                              </w:rPr>
                            </w:pPr>
                          </w:p>
                          <w:p w:rsidR="005D7879" w:rsidRPr="004E152E" w:rsidRDefault="005D7879">
                            <w:pPr>
                              <w:ind w:left="230" w:right="335"/>
                              <w:rPr>
                                <w:rFonts w:eastAsia="Calibri" w:cs="Calibri"/>
                                <w:sz w:val="16"/>
                                <w:szCs w:val="16"/>
                              </w:rPr>
                            </w:pPr>
                            <w:r w:rsidRPr="004E152E">
                              <w:rPr>
                                <w:color w:val="333333"/>
                                <w:sz w:val="16"/>
                              </w:rPr>
                              <w:t>Referencat</w:t>
                            </w:r>
                          </w:p>
                          <w:p w:rsidR="005D7879" w:rsidRPr="004E152E" w:rsidRDefault="005D7879">
                            <w:pPr>
                              <w:spacing w:before="1"/>
                              <w:rPr>
                                <w:rFonts w:eastAsia="Calibri" w:cs="Calibri"/>
                              </w:rPr>
                            </w:pPr>
                          </w:p>
                          <w:p w:rsidR="005D7879" w:rsidRPr="004E152E" w:rsidRDefault="005D7879">
                            <w:pPr>
                              <w:ind w:left="230" w:right="335"/>
                              <w:rPr>
                                <w:rFonts w:eastAsia="Tahoma" w:cs="Tahoma"/>
                                <w:sz w:val="16"/>
                                <w:szCs w:val="16"/>
                              </w:rPr>
                            </w:pPr>
                            <w:r w:rsidRPr="004E152E">
                              <w:rPr>
                                <w:sz w:val="16"/>
                              </w:rPr>
                              <w:t>OECD, 2009, Fokusi tek qytetarët: Angazhimi public për politika e shërbime më të mira</w:t>
                            </w:r>
                          </w:p>
                          <w:p w:rsidR="005D7879" w:rsidRPr="004E152E" w:rsidRDefault="005D7879">
                            <w:pPr>
                              <w:spacing w:before="5"/>
                              <w:rPr>
                                <w:rFonts w:eastAsia="Calibri" w:cs="Calibri"/>
                                <w:sz w:val="13"/>
                                <w:szCs w:val="13"/>
                              </w:rPr>
                            </w:pPr>
                          </w:p>
                          <w:p w:rsidR="005D7879" w:rsidRPr="004E152E" w:rsidRDefault="005D7879">
                            <w:pPr>
                              <w:spacing w:line="300" w:lineRule="auto"/>
                              <w:ind w:left="230" w:right="183"/>
                              <w:rPr>
                                <w:rFonts w:eastAsia="Tahoma" w:cs="Tahoma"/>
                                <w:sz w:val="16"/>
                                <w:szCs w:val="16"/>
                              </w:rPr>
                            </w:pPr>
                            <w:r w:rsidRPr="004E152E">
                              <w:rPr>
                                <w:sz w:val="16"/>
                              </w:rPr>
                              <w:t>Brodie, E; Hughes, T; Jochum, V; Miller, S; Ockenden, N; &amp; Warburton, D, 2011, Rruga drejt pjesëmarrjes: Çfarë e krijon dhe forcon pjesëmarrjen aktive?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0153FF" id="Text Box 722" o:spid="_x0000_s1388" type="#_x0000_t202" style="position:absolute;margin-left:28.6pt;margin-top:8.7pt;width:537.3pt;height:97.9pt;z-index:251573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" fillcolor="#ebebeb" strokecolor="#d6d4d4" strokeweight=".20314mm">
                <v:textbox inset="0,0,0,0">
                  <w:txbxContent>
                    <w:p w:rsidR="005D7879" w:rsidRPr="004E152E" w:rsidRDefault="005D7879">
                      <w:pPr>
                        <w:spacing w:before="9"/>
                        <w:rPr>
                          <w:rFonts w:eastAsia="Calibri" w:cs="Calibri"/>
                          <w:sz w:val="16"/>
                          <w:szCs w:val="16"/>
                        </w:rPr>
                      </w:pPr>
                    </w:p>
                    <w:p w:rsidR="005D7879" w:rsidRPr="004E152E" w:rsidRDefault="005D7879">
                      <w:pPr>
                        <w:ind w:left="230" w:right="335"/>
                        <w:rPr>
                          <w:rFonts w:eastAsia="Calibri" w:cs="Calibri"/>
                          <w:sz w:val="16"/>
                          <w:szCs w:val="16"/>
                        </w:rPr>
                      </w:pPr>
                      <w:r w:rsidRPr="004E152E">
                        <w:rPr>
                          <w:color w:val="333333"/>
                          <w:sz w:val="16"/>
                        </w:rPr>
                        <w:t>Referencat</w:t>
                      </w:r>
                    </w:p>
                    <w:p w:rsidR="005D7879" w:rsidRPr="004E152E" w:rsidRDefault="005D7879">
                      <w:pPr>
                        <w:spacing w:before="1"/>
                        <w:rPr>
                          <w:rFonts w:eastAsia="Calibri" w:cs="Calibri"/>
                        </w:rPr>
                      </w:pPr>
                    </w:p>
                    <w:p w:rsidR="005D7879" w:rsidRPr="004E152E" w:rsidRDefault="005D7879">
                      <w:pPr>
                        <w:ind w:left="230" w:right="335"/>
                        <w:rPr>
                          <w:rFonts w:eastAsia="Tahoma" w:cs="Tahoma"/>
                          <w:sz w:val="16"/>
                          <w:szCs w:val="16"/>
                        </w:rPr>
                      </w:pPr>
                      <w:r w:rsidRPr="004E152E">
                        <w:rPr>
                          <w:sz w:val="16"/>
                        </w:rPr>
                        <w:t>OECD, 2009, Fokusi tek qytetarët: Angazhimi public për politika e shërbime më të mira</w:t>
                      </w:r>
                    </w:p>
                    <w:p w:rsidR="005D7879" w:rsidRPr="004E152E" w:rsidRDefault="005D7879">
                      <w:pPr>
                        <w:spacing w:before="5"/>
                        <w:rPr>
                          <w:rFonts w:eastAsia="Calibri" w:cs="Calibri"/>
                          <w:sz w:val="13"/>
                          <w:szCs w:val="13"/>
                        </w:rPr>
                      </w:pPr>
                    </w:p>
                    <w:p w:rsidR="005D7879" w:rsidRPr="004E152E" w:rsidRDefault="005D7879">
                      <w:pPr>
                        <w:spacing w:line="300" w:lineRule="auto"/>
                        <w:ind w:left="230" w:right="183"/>
                        <w:rPr>
                          <w:rFonts w:eastAsia="Tahoma" w:cs="Tahoma"/>
                          <w:sz w:val="16"/>
                          <w:szCs w:val="16"/>
                        </w:rPr>
                      </w:pPr>
                      <w:r w:rsidRPr="004E152E">
                        <w:rPr>
                          <w:sz w:val="16"/>
                        </w:rPr>
                        <w:t>Brodie, E; Hughes, T; Jochum, V; Miller, S; Ockenden, N; &amp; Warburton, D, 2011, Rruga drejt pjesëmarrjes: Çfarë e krijon dhe forcon pjesëmarrjen aktive?</w:t>
                      </w:r>
                    </w:p>
                  </w:txbxContent>
                </v:textbox>
                <w10:wrap type="topAndBottom" anchorx="page"/>
              </v:shape>
            </w:pict>
          </mc:Fallback>
        </mc:AlternateContent>
      </w:r>
    </w:p>
    <w:p w:rsidR="00A468B7" w:rsidRPr="00C1294B" w:rsidRDefault="00A468B7">
      <w:pPr>
        <w:rPr>
          <w:rFonts w:ascii="Calibri" w:eastAsia="Calibri" w:hAnsi="Calibri" w:cs="Calibri"/>
          <w:sz w:val="20"/>
          <w:szCs w:val="20"/>
          <w:lang w:val="sq-AL"/>
        </w:rPr>
      </w:pPr>
    </w:p>
    <w:p w:rsidR="00A468B7" w:rsidRPr="00C1294B" w:rsidRDefault="00831DB1">
      <w:pPr>
        <w:spacing w:before="4"/>
        <w:rPr>
          <w:rFonts w:ascii="Calibri" w:eastAsia="Calibri" w:hAnsi="Calibri" w:cs="Calibri"/>
          <w:sz w:val="13"/>
          <w:szCs w:val="13"/>
          <w:lang w:val="sq-AL"/>
        </w:rPr>
      </w:pPr>
      <w:r w:rsidRPr="00C1294B">
        <w:rPr>
          <w:noProof/>
          <w:lang w:val="sq-AL" w:eastAsia="sq-AL"/>
        </w:rPr>
        <mc:AlternateContent>
          <mc:Choice Requires="wpg">
            <w:drawing>
              <wp:anchor distT="0" distB="0" distL="0" distR="0" simplePos="0" relativeHeight="251574272" behindDoc="0" locked="0" layoutInCell="1" allowOverlap="1" wp14:anchorId="6CF2373F" wp14:editId="233E5084">
                <wp:simplePos x="0" y="0"/>
                <wp:positionH relativeFrom="page">
                  <wp:posOffset>355600</wp:posOffset>
                </wp:positionH>
                <wp:positionV relativeFrom="paragraph">
                  <wp:posOffset>114935</wp:posOffset>
                </wp:positionV>
                <wp:extent cx="6838315" cy="439420"/>
                <wp:effectExtent l="3175" t="10160" r="6985" b="7620"/>
                <wp:wrapTopAndBottom/>
                <wp:docPr id="738" name="Group 7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8315" cy="439420"/>
                          <a:chOff x="560" y="181"/>
                          <a:chExt cx="10769" cy="692"/>
                        </a:xfrm>
                      </wpg:grpSpPr>
                      <wpg:grpSp>
                        <wpg:cNvPr id="739" name="Group 720"/>
                        <wpg:cNvGrpSpPr>
                          <a:grpSpLocks/>
                        </wpg:cNvGrpSpPr>
                        <wpg:grpSpPr bwMode="auto">
                          <a:xfrm>
                            <a:off x="566" y="187"/>
                            <a:ext cx="10757" cy="680"/>
                            <a:chOff x="566" y="187"/>
                            <a:chExt cx="10757" cy="680"/>
                          </a:xfrm>
                        </wpg:grpSpPr>
                        <wps:wsp>
                          <wps:cNvPr id="740" name="Freeform 721"/>
                          <wps:cNvSpPr>
                            <a:spLocks/>
                          </wps:cNvSpPr>
                          <wps:spPr bwMode="auto">
                            <a:xfrm>
                              <a:off x="566" y="187"/>
                              <a:ext cx="10757" cy="680"/>
                            </a:xfrm>
                            <a:custGeom>
                              <a:avLst/>
                              <a:gdLst>
                                <a:gd name="T0" fmla="+- 0 566 566"/>
                                <a:gd name="T1" fmla="*/ T0 w 10757"/>
                                <a:gd name="T2" fmla="+- 0 187 187"/>
                                <a:gd name="T3" fmla="*/ 187 h 680"/>
                                <a:gd name="T4" fmla="+- 0 11323 566"/>
                                <a:gd name="T5" fmla="*/ T4 w 10757"/>
                                <a:gd name="T6" fmla="+- 0 187 187"/>
                                <a:gd name="T7" fmla="*/ 187 h 680"/>
                                <a:gd name="T8" fmla="+- 0 11323 566"/>
                                <a:gd name="T9" fmla="*/ T8 w 10757"/>
                                <a:gd name="T10" fmla="+- 0 867 187"/>
                                <a:gd name="T11" fmla="*/ 867 h 680"/>
                                <a:gd name="T12" fmla="+- 0 566 566"/>
                                <a:gd name="T13" fmla="*/ T12 w 10757"/>
                                <a:gd name="T14" fmla="+- 0 867 187"/>
                                <a:gd name="T15" fmla="*/ 867 h 680"/>
                                <a:gd name="T16" fmla="+- 0 566 566"/>
                                <a:gd name="T17" fmla="*/ T16 w 10757"/>
                                <a:gd name="T18" fmla="+- 0 187 187"/>
                                <a:gd name="T19" fmla="*/ 187 h 680"/>
                              </a:gdLst>
                              <a:ahLst/>
                              <a:cxnLst>
                                <a:cxn ang="0">
                                  <a:pos x="T1" y="T3"/>
                                </a:cxn>
                                <a:cxn ang="0">
                                  <a:pos x="T5" y="T7"/>
                                </a:cxn>
                                <a:cxn ang="0">
                                  <a:pos x="T9" y="T11"/>
                                </a:cxn>
                                <a:cxn ang="0">
                                  <a:pos x="T13" y="T15"/>
                                </a:cxn>
                                <a:cxn ang="0">
                                  <a:pos x="T17" y="T19"/>
                                </a:cxn>
                              </a:cxnLst>
                              <a:rect l="0" t="0" r="r" b="b"/>
                              <a:pathLst>
                                <a:path w="10757" h="680">
                                  <a:moveTo>
                                    <a:pt x="0" y="0"/>
                                  </a:moveTo>
                                  <a:lnTo>
                                    <a:pt x="10757" y="0"/>
                                  </a:lnTo>
                                  <a:lnTo>
                                    <a:pt x="10757" y="680"/>
                                  </a:lnTo>
                                  <a:lnTo>
                                    <a:pt x="0" y="680"/>
                                  </a:lnTo>
                                  <a:lnTo>
                                    <a:pt x="0" y="0"/>
                                  </a:lnTo>
                                  <a:close/>
                                </a:path>
                              </a:pathLst>
                            </a:custGeom>
                            <a:solidFill>
                              <a:srgbClr val="EBEB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41" name="Group 718"/>
                        <wpg:cNvGrpSpPr>
                          <a:grpSpLocks/>
                        </wpg:cNvGrpSpPr>
                        <wpg:grpSpPr bwMode="auto">
                          <a:xfrm>
                            <a:off x="566" y="193"/>
                            <a:ext cx="10757" cy="2"/>
                            <a:chOff x="566" y="193"/>
                            <a:chExt cx="10757" cy="2"/>
                          </a:xfrm>
                        </wpg:grpSpPr>
                        <wps:wsp>
                          <wps:cNvPr id="742" name="Freeform 719"/>
                          <wps:cNvSpPr>
                            <a:spLocks/>
                          </wps:cNvSpPr>
                          <wps:spPr bwMode="auto">
                            <a:xfrm>
                              <a:off x="566" y="193"/>
                              <a:ext cx="10757" cy="2"/>
                            </a:xfrm>
                            <a:custGeom>
                              <a:avLst/>
                              <a:gdLst>
                                <a:gd name="T0" fmla="+- 0 566 566"/>
                                <a:gd name="T1" fmla="*/ T0 w 10757"/>
                                <a:gd name="T2" fmla="+- 0 11323 566"/>
                                <a:gd name="T3" fmla="*/ T2 w 10757"/>
                              </a:gdLst>
                              <a:ahLst/>
                              <a:cxnLst>
                                <a:cxn ang="0">
                                  <a:pos x="T1" y="0"/>
                                </a:cxn>
                                <a:cxn ang="0">
                                  <a:pos x="T3" y="0"/>
                                </a:cxn>
                              </a:cxnLst>
                              <a:rect l="0" t="0" r="r" b="b"/>
                              <a:pathLst>
                                <a:path w="10757">
                                  <a:moveTo>
                                    <a:pt x="0" y="0"/>
                                  </a:moveTo>
                                  <a:lnTo>
                                    <a:pt x="10757" y="0"/>
                                  </a:lnTo>
                                </a:path>
                              </a:pathLst>
                            </a:custGeom>
                            <a:noFill/>
                            <a:ln w="7313">
                              <a:solidFill>
                                <a:srgbClr val="D6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3" name="Group 716"/>
                        <wpg:cNvGrpSpPr>
                          <a:grpSpLocks/>
                        </wpg:cNvGrpSpPr>
                        <wpg:grpSpPr bwMode="auto">
                          <a:xfrm>
                            <a:off x="572" y="187"/>
                            <a:ext cx="2" cy="680"/>
                            <a:chOff x="572" y="187"/>
                            <a:chExt cx="2" cy="680"/>
                          </a:xfrm>
                        </wpg:grpSpPr>
                        <wps:wsp>
                          <wps:cNvPr id="744" name="Freeform 717"/>
                          <wps:cNvSpPr>
                            <a:spLocks/>
                          </wps:cNvSpPr>
                          <wps:spPr bwMode="auto">
                            <a:xfrm>
                              <a:off x="572" y="187"/>
                              <a:ext cx="2" cy="680"/>
                            </a:xfrm>
                            <a:custGeom>
                              <a:avLst/>
                              <a:gdLst>
                                <a:gd name="T0" fmla="+- 0 187 187"/>
                                <a:gd name="T1" fmla="*/ 187 h 680"/>
                                <a:gd name="T2" fmla="+- 0 867 187"/>
                                <a:gd name="T3" fmla="*/ 867 h 680"/>
                              </a:gdLst>
                              <a:ahLst/>
                              <a:cxnLst>
                                <a:cxn ang="0">
                                  <a:pos x="0" y="T1"/>
                                </a:cxn>
                                <a:cxn ang="0">
                                  <a:pos x="0" y="T3"/>
                                </a:cxn>
                              </a:cxnLst>
                              <a:rect l="0" t="0" r="r" b="b"/>
                              <a:pathLst>
                                <a:path h="680">
                                  <a:moveTo>
                                    <a:pt x="0" y="0"/>
                                  </a:moveTo>
                                  <a:lnTo>
                                    <a:pt x="0" y="680"/>
                                  </a:lnTo>
                                </a:path>
                              </a:pathLst>
                            </a:custGeom>
                            <a:noFill/>
                            <a:ln w="7313">
                              <a:solidFill>
                                <a:srgbClr val="D6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5" name="Group 713"/>
                        <wpg:cNvGrpSpPr>
                          <a:grpSpLocks/>
                        </wpg:cNvGrpSpPr>
                        <wpg:grpSpPr bwMode="auto">
                          <a:xfrm>
                            <a:off x="11317" y="187"/>
                            <a:ext cx="2" cy="680"/>
                            <a:chOff x="11317" y="187"/>
                            <a:chExt cx="2" cy="680"/>
                          </a:xfrm>
                        </wpg:grpSpPr>
                        <wps:wsp>
                          <wps:cNvPr id="746" name="Freeform 715"/>
                          <wps:cNvSpPr>
                            <a:spLocks/>
                          </wps:cNvSpPr>
                          <wps:spPr bwMode="auto">
                            <a:xfrm>
                              <a:off x="11317" y="187"/>
                              <a:ext cx="2" cy="680"/>
                            </a:xfrm>
                            <a:custGeom>
                              <a:avLst/>
                              <a:gdLst>
                                <a:gd name="T0" fmla="+- 0 187 187"/>
                                <a:gd name="T1" fmla="*/ 187 h 680"/>
                                <a:gd name="T2" fmla="+- 0 867 187"/>
                                <a:gd name="T3" fmla="*/ 867 h 680"/>
                              </a:gdLst>
                              <a:ahLst/>
                              <a:cxnLst>
                                <a:cxn ang="0">
                                  <a:pos x="0" y="T1"/>
                                </a:cxn>
                                <a:cxn ang="0">
                                  <a:pos x="0" y="T3"/>
                                </a:cxn>
                              </a:cxnLst>
                              <a:rect l="0" t="0" r="r" b="b"/>
                              <a:pathLst>
                                <a:path h="680">
                                  <a:moveTo>
                                    <a:pt x="0" y="0"/>
                                  </a:moveTo>
                                  <a:lnTo>
                                    <a:pt x="0" y="680"/>
                                  </a:lnTo>
                                </a:path>
                              </a:pathLst>
                            </a:custGeom>
                            <a:noFill/>
                            <a:ln w="7313">
                              <a:solidFill>
                                <a:srgbClr val="D6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7" name="Text Box 714"/>
                          <wps:cNvSpPr txBox="1">
                            <a:spLocks noChangeArrowheads="1"/>
                          </wps:cNvSpPr>
                          <wps:spPr bwMode="auto">
                            <a:xfrm>
                              <a:off x="572" y="193"/>
                              <a:ext cx="10746" cy="6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879" w:rsidRDefault="005D7879">
                                <w:pPr>
                                  <w:spacing w:before="3"/>
                                  <w:rPr>
                                    <w:rFonts w:ascii="Calibri" w:eastAsia="Calibri" w:hAnsi="Calibri" w:cs="Calibri"/>
                                    <w:sz w:val="17"/>
                                    <w:szCs w:val="17"/>
                                  </w:rPr>
                                </w:pPr>
                              </w:p>
                              <w:p w:rsidR="005D7879" w:rsidRPr="009E0618" w:rsidRDefault="005D7879">
                                <w:pPr>
                                  <w:ind w:left="236" w:right="335"/>
                                  <w:rPr>
                                    <w:rFonts w:ascii="Calibri" w:eastAsia="Calibri" w:hAnsi="Calibri" w:cs="Calibri"/>
                                    <w:sz w:val="16"/>
                                    <w:szCs w:val="16"/>
                                  </w:rPr>
                                </w:pPr>
                                <w:r>
                                  <w:rPr>
                                    <w:rFonts w:ascii="Calibri" w:hAnsi="Calibri"/>
                                    <w:color w:val="333333"/>
                                    <w:sz w:val="16"/>
                                  </w:rPr>
                                  <w:t>Organizatat eksperte</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CF2373F" id="Group 712" o:spid="_x0000_s1389" style="position:absolute;margin-left:28pt;margin-top:9.05pt;width:538.45pt;height:34.6pt;z-index:251574272;mso-wrap-distance-left:0;mso-wrap-distance-right:0;mso-position-horizontal-relative:page;mso-position-vertical-relative:text" coordorigin="560,181" coordsize="10769,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">
                <v:group id="Group 720" o:spid="_x0000_s1390" style="position:absolute;left:566;top:187;width:10757;height:680" coordorigin="566,187" coordsize="10757,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Freeform 721" o:spid="_x0000_s1391" style="position:absolute;left:566;top:187;width:10757;height:680;visibility:visible;mso-wrap-style:square;v-text-anchor:top" coordsize="10757,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CEIcIA&#10;AADcAAAADwAAAGRycy9kb3ducmV2LnhtbERP3WrCMBS+H/gO4QjezdRadHRGcZXBZO7Cbg9waI5N&#10;sTnpmsx2b28uBrv8+P43u9G24ka9bxwrWMwTEMSV0w3XCr4+Xx+fQPiArLF1TAp+ycNuO3nYYK7d&#10;wGe6laEWMYR9jgpMCF0upa8MWfRz1xFH7uJ6iyHCvpa6xyGG21amSbKSFhuODQY7KgxV1/LHKpCn&#10;0X4cl75evbzbQ7rMitO3KZWaTcf9M4hAY/gX/7nftIJ1FufHM/EIyO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0IQhwgAAANwAAAAPAAAAAAAAAAAAAAAAAJgCAABkcnMvZG93&#10;bnJldi54bWxQSwUGAAAAAAQABAD1AAAAhwMAAAAA&#10;" path="m,l10757,r,680l,680,,xe" fillcolor="#ebebeb" stroked="f">
                    <v:path arrowok="t" o:connecttype="custom" o:connectlocs="0,187;10757,187;10757,867;0,867;0,187" o:connectangles="0,0,0,0,0"/>
                  </v:shape>
                </v:group>
                <v:group id="Group 718" o:spid="_x0000_s1392" style="position:absolute;left:566;top:193;width:10757;height:2" coordorigin="566,193" coordsize="107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KlE/8YAAADcAAAADwAAAGRycy9kb3ducmV2LnhtbESPW2vCQBSE3wv9D8sp&#10;+KabVHshzSoiVXwQobFQ+nbInlwwezZk1yT+e7cg9HGYmW+YdDWaRvTUudqygngWgSDOra65VPB9&#10;2k7fQTiPrLGxTAqu5GC1fHxIMdF24C/qM1+KAGGXoILK+zaR0uUVGXQz2xIHr7CdQR9kV0rd4RDg&#10;ppHPUfQqDdYcFipsaVNRfs4uRsFuwGE9jz/7w7nYXH9PL8efQ0xKTZ7G9QcIT6P/D9/be63gbRH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qUT/xgAAANwA&#10;AAAPAAAAAAAAAAAAAAAAAKoCAABkcnMvZG93bnJldi54bWxQSwUGAAAAAAQABAD6AAAAnQMAAAAA&#10;">
                  <v:shape id="Freeform 719" o:spid="_x0000_s1393" style="position:absolute;left:566;top:193;width:10757;height:2;visibility:visible;mso-wrap-style:square;v-text-anchor:top" coordsize="107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XzcQA&#10;AADcAAAADwAAAGRycy9kb3ducmV2LnhtbESPQWvCQBSE74L/YXlCb7oxlcamrqGEFuypGO39kX1N&#10;gtm3MbtN4r/vFgoeh5n5htllk2nFQL1rLCtYryIQxKXVDVcKzqf35RaE88gaW8uk4EYOsv18tsNU&#10;25GPNBS+EgHCLkUFtfddKqUrazLoVrYjDt637Q36IPtK6h7HADetjKPoSRpsOCzU2FFeU3kpfoyC&#10;afxKqs1zfri8feTDlW8yefSfSj0sptcXEJ4mfw//tw9aQbKJ4e9MOAJ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wl83EAAAA3AAAAA8AAAAAAAAAAAAAAAAAmAIAAGRycy9k&#10;b3ducmV2LnhtbFBLBQYAAAAABAAEAPUAAACJAwAAAAA=&#10;" path="m,l10757,e" filled="f" strokecolor="#d6d4d4" strokeweight=".20314mm">
                    <v:path arrowok="t" o:connecttype="custom" o:connectlocs="0,0;10757,0" o:connectangles="0,0"/>
                  </v:shape>
                </v:group>
                <v:group id="Group 716" o:spid="_x0000_s1394" style="position:absolute;left:572;top:187;width:2;height:680" coordorigin="572,187" coordsize="2,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zd/E8UAAADcAAAADwAAAGRycy9kb3ducmV2LnhtbESPQWvCQBSE7wX/w/IE&#10;b7qJWi3RVURUPEihWii9PbLPJJh9G7JrEv+9WxB6HGbmG2a57kwpGqpdYVlBPIpAEKdWF5wp+L7s&#10;hx8gnEfWWFomBQ9ysF713paYaNvyFzVnn4kAYZeggtz7KpHSpTkZdCNbEQfvamuDPsg6k7rGNsBN&#10;KcdRNJMGCw4LOVa0zSm9ne9GwaHFdjOJd83pdt0+fi/vnz+nmJQa9LvNAoSnzv+HX+2jVjCfT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s3fxPFAAAA3AAA&#10;AA8AAAAAAAAAAAAAAAAAqgIAAGRycy9kb3ducmV2LnhtbFBLBQYAAAAABAAEAPoAAACcAwAAAAA=&#10;">
                  <v:shape id="Freeform 717" o:spid="_x0000_s1395" style="position:absolute;left:572;top:187;width:2;height:680;visibility:visible;mso-wrap-style:square;v-text-anchor:top" coordsize="2,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M86MUA&#10;AADcAAAADwAAAGRycy9kb3ducmV2LnhtbESPUWvCQBCE3wv+h2MF38ylraQheoqUVgJ9sNX+gOVu&#10;TUJzezF3jfHfewWhj8PsfLOz2oy2FQP1vnGs4DFJQRBrZxquFHwf3+c5CB+QDbaOScGVPGzWk4cV&#10;FsZd+IuGQ6hEhLAvUEEdQldI6XVNFn3iOuLonVxvMUTZV9L0eIlw28qnNM2kxYZjQ40dvdakfw6/&#10;Nr7hUxr0x+cuP76V+32Z6fNzlis1m47bJYhAY/g/vqdLo+BlsYC/MZEAc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kzzoxQAAANwAAAAPAAAAAAAAAAAAAAAAAJgCAABkcnMv&#10;ZG93bnJldi54bWxQSwUGAAAAAAQABAD1AAAAigMAAAAA&#10;" path="m,l,680e" filled="f" strokecolor="#d6d4d4" strokeweight=".20314mm">
                    <v:path arrowok="t" o:connecttype="custom" o:connectlocs="0,187;0,867" o:connectangles="0,0"/>
                  </v:shape>
                </v:group>
                <v:group id="Group 713" o:spid="_x0000_s1396" style="position:absolute;left:11317;top:187;width:2;height:680" coordorigin="11317,187" coordsize="2,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5JC/MYAAADcAAAADwAAAGRycy9kb3ducmV2LnhtbESPQWvCQBSE7wX/w/IE&#10;b3UTNVqiq4jY0kMoVAult0f2mQSzb0N2TeK/dwuFHoeZ+YbZ7AZTi45aV1lWEE8jEMS51RUXCr7O&#10;r88vIJxH1lhbJgV3crDbjp42mGrb8yd1J1+IAGGXooLS+yaV0uUlGXRT2xAH72Jbgz7ItpC6xT7A&#10;TS1nUbSUBisOCyU2dCgpv55uRsFbj/1+Hh+77Ho53H/Oycd3FpNSk/GwX4PwNPj/8F/7XStYLR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7kkL8xgAAANwA&#10;AAAPAAAAAAAAAAAAAAAAAKoCAABkcnMvZG93bnJldi54bWxQSwUGAAAAAAQABAD6AAAAnQMAAAAA&#10;">
                  <v:shape id="Freeform 715" o:spid="_x0000_s1397" style="position:absolute;left:11317;top:187;width:2;height:680;visibility:visible;mso-wrap-style:square;v-text-anchor:top" coordsize="2,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0HBMUA&#10;AADcAAAADwAAAGRycy9kb3ducmV2LnhtbESPzWrDMBCE74W8g9hAb42ctDjGiRJCSYqhh/w+wCJt&#10;bBNr5VqK4759VSj0OMzONzvL9WAb0VPna8cKppMEBLF2puZSweW8e8lA+IBssHFMCr7Jw3o1elpi&#10;btyDj9SfQikihH2OCqoQ2lxKryuy6CeuJY7e1XUWQ5RdKU2Hjwi3jZwlSSot1hwbKmzpvSJ9O91t&#10;fMMn1OvPw0d23hb7fZHqr9c0U+p5PGwWIAIN4f/4L10YBfO3FH7HRAL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DQcExQAAANwAAAAPAAAAAAAAAAAAAAAAAJgCAABkcnMv&#10;ZG93bnJldi54bWxQSwUGAAAAAAQABAD1AAAAigMAAAAA&#10;" path="m,l,680e" filled="f" strokecolor="#d6d4d4" strokeweight=".20314mm">
                    <v:path arrowok="t" o:connecttype="custom" o:connectlocs="0,187;0,867" o:connectangles="0,0"/>
                  </v:shape>
                  <v:shape id="Text Box 714" o:spid="_x0000_s1398" type="#_x0000_t202" style="position:absolute;left:572;top:193;width:10746;height: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ayo8YA&#10;AADcAAAADwAAAGRycy9kb3ducmV2LnhtbESPQWvCQBSE74X+h+UVvNVNi6hN3YgUBUEojemhx9fs&#10;M1mSfRuzq8Z/7xYKHoeZ+YZZLAfbijP13jhW8DJOQBCXThuuFHwXm+c5CB+QNbaOScGVPCyzx4cF&#10;ptpdOKfzPlQiQtinqKAOoUul9GVNFv3YdcTRO7jeYoiyr6Tu8RLhtpWvSTKVFg3HhRo7+qipbPYn&#10;q2D1w/naHD9/v/JDboriLeHdtFFq9DSs3kEEGsI9/N/eagWzyQz+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hayo8YAAADcAAAADwAAAAAAAAAAAAAAAACYAgAAZHJz&#10;L2Rvd25yZXYueG1sUEsFBgAAAAAEAAQA9QAAAIsDAAAAAA==&#10;" filled="f" stroked="f">
                    <v:textbox inset="0,0,0,0">
                      <w:txbxContent>
                        <w:p w:rsidR="005D7879" w:rsidRDefault="005D7879">
                          <w:pPr>
                            <w:spacing w:before="3"/>
                            <w:rPr>
                              <w:rFonts w:ascii="Calibri" w:eastAsia="Calibri" w:hAnsi="Calibri" w:cs="Calibri"/>
                              <w:sz w:val="17"/>
                              <w:szCs w:val="17"/>
                            </w:rPr>
                          </w:pPr>
                        </w:p>
                        <w:p w:rsidR="005D7879" w:rsidRPr="009E0618" w:rsidRDefault="005D7879">
                          <w:pPr>
                            <w:ind w:left="236" w:right="335"/>
                            <w:rPr>
                              <w:rFonts w:ascii="Calibri" w:eastAsia="Calibri" w:hAnsi="Calibri" w:cs="Calibri"/>
                              <w:sz w:val="16"/>
                              <w:szCs w:val="16"/>
                            </w:rPr>
                          </w:pPr>
                          <w:r>
                            <w:rPr>
                              <w:rFonts w:ascii="Calibri" w:hAnsi="Calibri"/>
                              <w:color w:val="333333"/>
                              <w:sz w:val="16"/>
                            </w:rPr>
                            <w:t>Organizatat eksperte</w:t>
                          </w:r>
                        </w:p>
                      </w:txbxContent>
                    </v:textbox>
                  </v:shape>
                </v:group>
                <w10:wrap type="topAndBottom" anchorx="page"/>
              </v:group>
            </w:pict>
          </mc:Fallback>
        </mc:AlternateContent>
      </w:r>
    </w:p>
    <w:p w:rsidR="00A468B7" w:rsidRPr="00C1294B" w:rsidRDefault="00A468B7">
      <w:pPr>
        <w:rPr>
          <w:rFonts w:ascii="Calibri" w:eastAsia="Calibri" w:hAnsi="Calibri" w:cs="Calibri"/>
          <w:sz w:val="13"/>
          <w:szCs w:val="13"/>
          <w:lang w:val="sq-AL"/>
        </w:rPr>
        <w:sectPr w:rsidR="00A468B7" w:rsidRPr="00C1294B">
          <w:headerReference w:type="default" r:id="rId246"/>
          <w:footerReference w:type="default" r:id="rId247"/>
          <w:pgSz w:w="11900" w:h="16840"/>
          <w:pgMar w:top="600" w:right="460" w:bottom="560" w:left="460" w:header="412" w:footer="380" w:gutter="0"/>
          <w:pgNumType w:start="61"/>
          <w:cols w:space="720"/>
        </w:sectPr>
      </w:pPr>
    </w:p>
    <w:p w:rsidR="00A468B7" w:rsidRPr="00C1294B" w:rsidRDefault="00A468B7">
      <w:pPr>
        <w:spacing w:before="3"/>
        <w:rPr>
          <w:rFonts w:ascii="Times New Roman" w:eastAsia="Times New Roman" w:hAnsi="Times New Roman" w:cs="Times New Roman"/>
          <w:sz w:val="20"/>
          <w:szCs w:val="20"/>
          <w:lang w:val="sq-AL"/>
        </w:rPr>
      </w:pPr>
    </w:p>
    <w:p w:rsidR="00A468B7" w:rsidRPr="00C1294B" w:rsidRDefault="00831DB1">
      <w:pPr>
        <w:ind w:left="100"/>
        <w:rPr>
          <w:rFonts w:ascii="Times New Roman" w:eastAsia="Times New Roman" w:hAnsi="Times New Roman" w:cs="Times New Roman"/>
          <w:sz w:val="20"/>
          <w:szCs w:val="20"/>
          <w:lang w:val="sq-AL"/>
        </w:rPr>
      </w:pPr>
      <w:r w:rsidRPr="00C1294B">
        <w:rPr>
          <w:rFonts w:ascii="Times New Roman" w:eastAsia="Times New Roman" w:hAnsi="Times New Roman" w:cs="Times New Roman"/>
          <w:noProof/>
          <w:sz w:val="20"/>
          <w:szCs w:val="20"/>
          <w:lang w:val="sq-AL" w:eastAsia="sq-AL"/>
        </w:rPr>
        <mc:AlternateContent>
          <mc:Choice Requires="wpg">
            <w:drawing>
              <wp:inline distT="0" distB="0" distL="0" distR="0" wp14:anchorId="28A3AFB2" wp14:editId="2A980E0A">
                <wp:extent cx="6838315" cy="3649980"/>
                <wp:effectExtent l="9525" t="9525" r="10160" b="7620"/>
                <wp:docPr id="728" name="Group 7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8315" cy="3649980"/>
                          <a:chOff x="0" y="0"/>
                          <a:chExt cx="10769" cy="5748"/>
                        </a:xfrm>
                      </wpg:grpSpPr>
                      <wpg:grpSp>
                        <wpg:cNvPr id="729" name="Group 710"/>
                        <wpg:cNvGrpSpPr>
                          <a:grpSpLocks/>
                        </wpg:cNvGrpSpPr>
                        <wpg:grpSpPr bwMode="auto">
                          <a:xfrm>
                            <a:off x="6" y="6"/>
                            <a:ext cx="10757" cy="5736"/>
                            <a:chOff x="6" y="6"/>
                            <a:chExt cx="10757" cy="5736"/>
                          </a:xfrm>
                        </wpg:grpSpPr>
                        <wps:wsp>
                          <wps:cNvPr id="730" name="Freeform 711"/>
                          <wps:cNvSpPr>
                            <a:spLocks/>
                          </wps:cNvSpPr>
                          <wps:spPr bwMode="auto">
                            <a:xfrm>
                              <a:off x="6" y="6"/>
                              <a:ext cx="10757" cy="5736"/>
                            </a:xfrm>
                            <a:custGeom>
                              <a:avLst/>
                              <a:gdLst>
                                <a:gd name="T0" fmla="+- 0 6 6"/>
                                <a:gd name="T1" fmla="*/ T0 w 10757"/>
                                <a:gd name="T2" fmla="+- 0 6 6"/>
                                <a:gd name="T3" fmla="*/ 6 h 5736"/>
                                <a:gd name="T4" fmla="+- 0 10763 6"/>
                                <a:gd name="T5" fmla="*/ T4 w 10757"/>
                                <a:gd name="T6" fmla="+- 0 6 6"/>
                                <a:gd name="T7" fmla="*/ 6 h 5736"/>
                                <a:gd name="T8" fmla="+- 0 10763 6"/>
                                <a:gd name="T9" fmla="*/ T8 w 10757"/>
                                <a:gd name="T10" fmla="+- 0 5742 6"/>
                                <a:gd name="T11" fmla="*/ 5742 h 5736"/>
                                <a:gd name="T12" fmla="+- 0 6 6"/>
                                <a:gd name="T13" fmla="*/ T12 w 10757"/>
                                <a:gd name="T14" fmla="+- 0 5742 6"/>
                                <a:gd name="T15" fmla="*/ 5742 h 5736"/>
                                <a:gd name="T16" fmla="+- 0 6 6"/>
                                <a:gd name="T17" fmla="*/ T16 w 10757"/>
                                <a:gd name="T18" fmla="+- 0 6 6"/>
                                <a:gd name="T19" fmla="*/ 6 h 5736"/>
                              </a:gdLst>
                              <a:ahLst/>
                              <a:cxnLst>
                                <a:cxn ang="0">
                                  <a:pos x="T1" y="T3"/>
                                </a:cxn>
                                <a:cxn ang="0">
                                  <a:pos x="T5" y="T7"/>
                                </a:cxn>
                                <a:cxn ang="0">
                                  <a:pos x="T9" y="T11"/>
                                </a:cxn>
                                <a:cxn ang="0">
                                  <a:pos x="T13" y="T15"/>
                                </a:cxn>
                                <a:cxn ang="0">
                                  <a:pos x="T17" y="T19"/>
                                </a:cxn>
                              </a:cxnLst>
                              <a:rect l="0" t="0" r="r" b="b"/>
                              <a:pathLst>
                                <a:path w="10757" h="5736">
                                  <a:moveTo>
                                    <a:pt x="0" y="0"/>
                                  </a:moveTo>
                                  <a:lnTo>
                                    <a:pt x="10757" y="0"/>
                                  </a:lnTo>
                                  <a:lnTo>
                                    <a:pt x="10757" y="5736"/>
                                  </a:lnTo>
                                  <a:lnTo>
                                    <a:pt x="0" y="5736"/>
                                  </a:lnTo>
                                  <a:lnTo>
                                    <a:pt x="0" y="0"/>
                                  </a:lnTo>
                                  <a:close/>
                                </a:path>
                              </a:pathLst>
                            </a:custGeom>
                            <a:solidFill>
                              <a:srgbClr val="EBEB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31" name="Group 708"/>
                        <wpg:cNvGrpSpPr>
                          <a:grpSpLocks/>
                        </wpg:cNvGrpSpPr>
                        <wpg:grpSpPr bwMode="auto">
                          <a:xfrm>
                            <a:off x="6" y="5736"/>
                            <a:ext cx="10757" cy="2"/>
                            <a:chOff x="6" y="5736"/>
                            <a:chExt cx="10757" cy="2"/>
                          </a:xfrm>
                        </wpg:grpSpPr>
                        <wps:wsp>
                          <wps:cNvPr id="732" name="Freeform 709"/>
                          <wps:cNvSpPr>
                            <a:spLocks/>
                          </wps:cNvSpPr>
                          <wps:spPr bwMode="auto">
                            <a:xfrm>
                              <a:off x="6" y="5736"/>
                              <a:ext cx="10757" cy="2"/>
                            </a:xfrm>
                            <a:custGeom>
                              <a:avLst/>
                              <a:gdLst>
                                <a:gd name="T0" fmla="+- 0 6 6"/>
                                <a:gd name="T1" fmla="*/ T0 w 10757"/>
                                <a:gd name="T2" fmla="+- 0 10763 6"/>
                                <a:gd name="T3" fmla="*/ T2 w 10757"/>
                              </a:gdLst>
                              <a:ahLst/>
                              <a:cxnLst>
                                <a:cxn ang="0">
                                  <a:pos x="T1" y="0"/>
                                </a:cxn>
                                <a:cxn ang="0">
                                  <a:pos x="T3" y="0"/>
                                </a:cxn>
                              </a:cxnLst>
                              <a:rect l="0" t="0" r="r" b="b"/>
                              <a:pathLst>
                                <a:path w="10757">
                                  <a:moveTo>
                                    <a:pt x="0" y="0"/>
                                  </a:moveTo>
                                  <a:lnTo>
                                    <a:pt x="10757" y="0"/>
                                  </a:lnTo>
                                </a:path>
                              </a:pathLst>
                            </a:custGeom>
                            <a:noFill/>
                            <a:ln w="7313">
                              <a:solidFill>
                                <a:srgbClr val="D6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3" name="Group 706"/>
                        <wpg:cNvGrpSpPr>
                          <a:grpSpLocks/>
                        </wpg:cNvGrpSpPr>
                        <wpg:grpSpPr bwMode="auto">
                          <a:xfrm>
                            <a:off x="12" y="6"/>
                            <a:ext cx="2" cy="5736"/>
                            <a:chOff x="12" y="6"/>
                            <a:chExt cx="2" cy="5736"/>
                          </a:xfrm>
                        </wpg:grpSpPr>
                        <wps:wsp>
                          <wps:cNvPr id="734" name="Freeform 707"/>
                          <wps:cNvSpPr>
                            <a:spLocks/>
                          </wps:cNvSpPr>
                          <wps:spPr bwMode="auto">
                            <a:xfrm>
                              <a:off x="12" y="6"/>
                              <a:ext cx="2" cy="5736"/>
                            </a:xfrm>
                            <a:custGeom>
                              <a:avLst/>
                              <a:gdLst>
                                <a:gd name="T0" fmla="+- 0 6 6"/>
                                <a:gd name="T1" fmla="*/ 6 h 5736"/>
                                <a:gd name="T2" fmla="+- 0 5742 6"/>
                                <a:gd name="T3" fmla="*/ 5742 h 5736"/>
                              </a:gdLst>
                              <a:ahLst/>
                              <a:cxnLst>
                                <a:cxn ang="0">
                                  <a:pos x="0" y="T1"/>
                                </a:cxn>
                                <a:cxn ang="0">
                                  <a:pos x="0" y="T3"/>
                                </a:cxn>
                              </a:cxnLst>
                              <a:rect l="0" t="0" r="r" b="b"/>
                              <a:pathLst>
                                <a:path h="5736">
                                  <a:moveTo>
                                    <a:pt x="0" y="0"/>
                                  </a:moveTo>
                                  <a:lnTo>
                                    <a:pt x="0" y="5736"/>
                                  </a:lnTo>
                                </a:path>
                              </a:pathLst>
                            </a:custGeom>
                            <a:noFill/>
                            <a:ln w="7313">
                              <a:solidFill>
                                <a:srgbClr val="D6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5" name="Group 703"/>
                        <wpg:cNvGrpSpPr>
                          <a:grpSpLocks/>
                        </wpg:cNvGrpSpPr>
                        <wpg:grpSpPr bwMode="auto">
                          <a:xfrm>
                            <a:off x="10757" y="6"/>
                            <a:ext cx="2" cy="5736"/>
                            <a:chOff x="10757" y="6"/>
                            <a:chExt cx="2" cy="5736"/>
                          </a:xfrm>
                        </wpg:grpSpPr>
                        <wps:wsp>
                          <wps:cNvPr id="736" name="Freeform 705"/>
                          <wps:cNvSpPr>
                            <a:spLocks/>
                          </wps:cNvSpPr>
                          <wps:spPr bwMode="auto">
                            <a:xfrm>
                              <a:off x="10757" y="6"/>
                              <a:ext cx="2" cy="5736"/>
                            </a:xfrm>
                            <a:custGeom>
                              <a:avLst/>
                              <a:gdLst>
                                <a:gd name="T0" fmla="+- 0 6 6"/>
                                <a:gd name="T1" fmla="*/ 6 h 5736"/>
                                <a:gd name="T2" fmla="+- 0 5742 6"/>
                                <a:gd name="T3" fmla="*/ 5742 h 5736"/>
                              </a:gdLst>
                              <a:ahLst/>
                              <a:cxnLst>
                                <a:cxn ang="0">
                                  <a:pos x="0" y="T1"/>
                                </a:cxn>
                                <a:cxn ang="0">
                                  <a:pos x="0" y="T3"/>
                                </a:cxn>
                              </a:cxnLst>
                              <a:rect l="0" t="0" r="r" b="b"/>
                              <a:pathLst>
                                <a:path h="5736">
                                  <a:moveTo>
                                    <a:pt x="0" y="0"/>
                                  </a:moveTo>
                                  <a:lnTo>
                                    <a:pt x="0" y="5736"/>
                                  </a:lnTo>
                                </a:path>
                              </a:pathLst>
                            </a:custGeom>
                            <a:noFill/>
                            <a:ln w="7313">
                              <a:solidFill>
                                <a:srgbClr val="D6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7" name="Text Box 704"/>
                          <wps:cNvSpPr txBox="1">
                            <a:spLocks noChangeArrowheads="1"/>
                          </wps:cNvSpPr>
                          <wps:spPr bwMode="auto">
                            <a:xfrm>
                              <a:off x="12" y="6"/>
                              <a:ext cx="10746" cy="5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879" w:rsidRPr="0071787D" w:rsidRDefault="005D7879">
                                <w:pPr>
                                  <w:spacing w:before="12"/>
                                  <w:ind w:left="236" w:right="335"/>
                                  <w:rPr>
                                    <w:rFonts w:ascii="Calibri" w:eastAsia="Calibri" w:hAnsi="Calibri" w:cs="Calibri"/>
                                    <w:sz w:val="16"/>
                                    <w:szCs w:val="16"/>
                                  </w:rPr>
                                </w:pPr>
                                <w:r w:rsidRPr="0071787D">
                                  <w:rPr>
                                    <w:rFonts w:ascii="Tahoma"/>
                                    <w:sz w:val="16"/>
                                  </w:rPr>
                                  <w:t xml:space="preserve">Civicus </w:t>
                                </w:r>
                                <w:hyperlink r:id="rId248">
                                  <w:r w:rsidRPr="0071787D">
                                    <w:rPr>
                                      <w:rFonts w:ascii="Calibri"/>
                                      <w:color w:val="333333"/>
                                      <w:sz w:val="16"/>
                                      <w:u w:val="single" w:color="333333"/>
                                    </w:rPr>
                                    <w:t>http://www.civicus.org</w:t>
                                  </w:r>
                                </w:hyperlink>
                              </w:p>
                              <w:p w:rsidR="005D7879" w:rsidRPr="0071787D" w:rsidRDefault="005D7879">
                                <w:pPr>
                                  <w:spacing w:before="5"/>
                                  <w:rPr>
                                    <w:rFonts w:ascii="Times New Roman" w:eastAsia="Times New Roman" w:hAnsi="Times New Roman" w:cs="Times New Roman"/>
                                    <w:sz w:val="14"/>
                                    <w:szCs w:val="14"/>
                                  </w:rPr>
                                </w:pPr>
                              </w:p>
                              <w:p w:rsidR="005D7879" w:rsidRPr="0071787D" w:rsidRDefault="005D7879">
                                <w:pPr>
                                  <w:ind w:left="236" w:right="335"/>
                                  <w:rPr>
                                    <w:rFonts w:ascii="Calibri" w:eastAsia="Calibri" w:hAnsi="Calibri" w:cs="Calibri"/>
                                    <w:sz w:val="16"/>
                                    <w:szCs w:val="16"/>
                                  </w:rPr>
                                </w:pPr>
                                <w:r w:rsidRPr="0071787D">
                                  <w:rPr>
                                    <w:rFonts w:ascii="Tahoma"/>
                                    <w:sz w:val="16"/>
                                  </w:rPr>
                                  <w:t xml:space="preserve">Involve </w:t>
                                </w:r>
                                <w:hyperlink r:id="rId249">
                                  <w:r w:rsidRPr="0071787D">
                                    <w:rPr>
                                      <w:rFonts w:ascii="Calibri"/>
                                      <w:color w:val="333333"/>
                                      <w:sz w:val="16"/>
                                      <w:u w:val="single" w:color="333333"/>
                                    </w:rPr>
                                    <w:t>http://www.involve.org.uk</w:t>
                                  </w:r>
                                </w:hyperlink>
                              </w:p>
                              <w:p w:rsidR="005D7879" w:rsidRPr="0071787D" w:rsidRDefault="005D7879">
                                <w:pPr>
                                  <w:spacing w:before="5"/>
                                  <w:rPr>
                                    <w:rFonts w:ascii="Times New Roman" w:eastAsia="Times New Roman" w:hAnsi="Times New Roman" w:cs="Times New Roman"/>
                                    <w:sz w:val="14"/>
                                    <w:szCs w:val="14"/>
                                  </w:rPr>
                                </w:pPr>
                              </w:p>
                              <w:p w:rsidR="005D7879" w:rsidRDefault="005D7879">
                                <w:pPr>
                                  <w:spacing w:line="436" w:lineRule="auto"/>
                                  <w:ind w:left="236" w:right="4584"/>
                                  <w:rPr>
                                    <w:rFonts w:ascii="Calibri"/>
                                    <w:color w:val="333333"/>
                                    <w:sz w:val="16"/>
                                    <w:u w:val="single" w:color="333333"/>
                                  </w:rPr>
                                </w:pPr>
                                <w:r w:rsidRPr="0071787D">
                                  <w:rPr>
                                    <w:rFonts w:ascii="Tahoma"/>
                                    <w:sz w:val="16"/>
                                  </w:rPr>
                                  <w:t xml:space="preserve">Deliberative Democracy Consortium </w:t>
                                </w:r>
                                <w:hyperlink r:id="rId250">
                                  <w:r w:rsidRPr="0071787D">
                                    <w:rPr>
                                      <w:rFonts w:ascii="Calibri"/>
                                      <w:color w:val="333333"/>
                                      <w:sz w:val="16"/>
                                      <w:u w:val="single" w:color="333333"/>
                                    </w:rPr>
                                    <w:t xml:space="preserve">http://www.deliberative-democracy.net </w:t>
                                  </w:r>
                                </w:hyperlink>
                                <w:r w:rsidRPr="0071787D">
                                  <w:rPr>
                                    <w:rFonts w:ascii="Tahoma"/>
                                    <w:sz w:val="16"/>
                                  </w:rPr>
                                  <w:t xml:space="preserve">International Association for Public Participation </w:t>
                                </w:r>
                                <w:hyperlink r:id="rId251">
                                  <w:r w:rsidRPr="0071787D">
                                    <w:rPr>
                                      <w:rFonts w:ascii="Calibri"/>
                                      <w:color w:val="333333"/>
                                      <w:sz w:val="16"/>
                                      <w:u w:val="single" w:color="333333"/>
                                    </w:rPr>
                                    <w:t xml:space="preserve">http://www.iap2.org </w:t>
                                  </w:r>
                                </w:hyperlink>
                              </w:p>
                              <w:p w:rsidR="005D7879" w:rsidRPr="0071787D" w:rsidRDefault="005D7879">
                                <w:pPr>
                                  <w:spacing w:line="436" w:lineRule="auto"/>
                                  <w:ind w:left="236" w:right="4584"/>
                                  <w:rPr>
                                    <w:rFonts w:ascii="Calibri" w:eastAsia="Calibri" w:hAnsi="Calibri" w:cs="Calibri"/>
                                    <w:sz w:val="16"/>
                                    <w:szCs w:val="16"/>
                                  </w:rPr>
                                </w:pPr>
                                <w:r w:rsidRPr="0071787D">
                                  <w:rPr>
                                    <w:rFonts w:ascii="Tahoma"/>
                                    <w:sz w:val="16"/>
                                  </w:rPr>
                                  <w:t xml:space="preserve">Society for Participatory Research in Asia </w:t>
                                </w:r>
                                <w:hyperlink r:id="rId252">
                                  <w:r w:rsidRPr="0071787D">
                                    <w:rPr>
                                      <w:rFonts w:ascii="Calibri"/>
                                      <w:color w:val="333333"/>
                                      <w:sz w:val="16"/>
                                      <w:u w:val="single" w:color="333333"/>
                                    </w:rPr>
                                    <w:t>http://www.pria.org/</w:t>
                                  </w:r>
                                </w:hyperlink>
                              </w:p>
                              <w:p w:rsidR="005D7879" w:rsidRPr="0071787D" w:rsidRDefault="005D7879">
                                <w:pPr>
                                  <w:spacing w:line="202" w:lineRule="exact"/>
                                  <w:ind w:left="236" w:right="335"/>
                                  <w:rPr>
                                    <w:rFonts w:ascii="Calibri" w:eastAsia="Calibri" w:hAnsi="Calibri" w:cs="Calibri"/>
                                    <w:sz w:val="16"/>
                                    <w:szCs w:val="16"/>
                                  </w:rPr>
                                </w:pPr>
                                <w:r w:rsidRPr="0071787D">
                                  <w:rPr>
                                    <w:rFonts w:ascii="Tahoma"/>
                                    <w:sz w:val="16"/>
                                  </w:rPr>
                                  <w:t xml:space="preserve">Twaweza East Africa </w:t>
                                </w:r>
                                <w:hyperlink r:id="rId253">
                                  <w:r w:rsidRPr="0071787D">
                                    <w:rPr>
                                      <w:rFonts w:ascii="Calibri"/>
                                      <w:color w:val="333333"/>
                                      <w:sz w:val="16"/>
                                      <w:u w:val="single" w:color="333333"/>
                                    </w:rPr>
                                    <w:t>http://www.twaweza.org</w:t>
                                  </w:r>
                                </w:hyperlink>
                              </w:p>
                              <w:p w:rsidR="005D7879" w:rsidRPr="0071787D" w:rsidRDefault="005D7879">
                                <w:pPr>
                                  <w:spacing w:before="5"/>
                                  <w:rPr>
                                    <w:rFonts w:ascii="Times New Roman" w:eastAsia="Times New Roman" w:hAnsi="Times New Roman" w:cs="Times New Roman"/>
                                    <w:sz w:val="14"/>
                                    <w:szCs w:val="14"/>
                                  </w:rPr>
                                </w:pPr>
                              </w:p>
                              <w:p w:rsidR="005D7879" w:rsidRPr="0071787D" w:rsidRDefault="005D7879">
                                <w:pPr>
                                  <w:ind w:left="236" w:right="335"/>
                                  <w:rPr>
                                    <w:rFonts w:ascii="Calibri" w:eastAsia="Calibri" w:hAnsi="Calibri" w:cs="Calibri"/>
                                    <w:sz w:val="16"/>
                                    <w:szCs w:val="16"/>
                                  </w:rPr>
                                </w:pPr>
                                <w:r w:rsidRPr="0071787D">
                                  <w:rPr>
                                    <w:rFonts w:ascii="Tahoma"/>
                                    <w:sz w:val="16"/>
                                  </w:rPr>
                                  <w:t xml:space="preserve">MKSS India </w:t>
                                </w:r>
                                <w:hyperlink r:id="rId254">
                                  <w:r w:rsidRPr="0071787D">
                                    <w:rPr>
                                      <w:rFonts w:ascii="Calibri"/>
                                      <w:color w:val="333333"/>
                                      <w:sz w:val="16"/>
                                      <w:u w:val="single" w:color="333333"/>
                                    </w:rPr>
                                    <w:t>http://www.mkssindia.org</w:t>
                                  </w:r>
                                </w:hyperlink>
                              </w:p>
                              <w:p w:rsidR="005D7879" w:rsidRPr="0071787D" w:rsidRDefault="005D7879">
                                <w:pPr>
                                  <w:spacing w:before="5"/>
                                  <w:rPr>
                                    <w:rFonts w:ascii="Times New Roman" w:eastAsia="Times New Roman" w:hAnsi="Times New Roman" w:cs="Times New Roman"/>
                                    <w:sz w:val="14"/>
                                    <w:szCs w:val="14"/>
                                  </w:rPr>
                                </w:pPr>
                              </w:p>
                              <w:p w:rsidR="005D7879" w:rsidRPr="0071787D" w:rsidRDefault="005D7879">
                                <w:pPr>
                                  <w:ind w:left="236" w:right="335"/>
                                  <w:rPr>
                                    <w:rFonts w:ascii="Calibri" w:eastAsia="Calibri" w:hAnsi="Calibri" w:cs="Calibri"/>
                                    <w:sz w:val="16"/>
                                    <w:szCs w:val="16"/>
                                  </w:rPr>
                                </w:pPr>
                                <w:r w:rsidRPr="0071787D">
                                  <w:rPr>
                                    <w:rFonts w:ascii="Tahoma"/>
                                    <w:sz w:val="16"/>
                                  </w:rPr>
                                  <w:t xml:space="preserve">National Coalition for Dialogue and Deliberation US </w:t>
                                </w:r>
                                <w:hyperlink r:id="rId255">
                                  <w:r w:rsidRPr="0071787D">
                                    <w:rPr>
                                      <w:rFonts w:ascii="Calibri"/>
                                      <w:color w:val="333333"/>
                                      <w:sz w:val="16"/>
                                      <w:u w:val="single" w:color="333333"/>
                                    </w:rPr>
                                    <w:t>http://ncdd.org</w:t>
                                  </w:r>
                                </w:hyperlink>
                              </w:p>
                              <w:p w:rsidR="005D7879" w:rsidRPr="0071787D" w:rsidRDefault="005D7879">
                                <w:pPr>
                                  <w:spacing w:before="4"/>
                                  <w:rPr>
                                    <w:rFonts w:ascii="Times New Roman" w:eastAsia="Times New Roman" w:hAnsi="Times New Roman" w:cs="Times New Roman"/>
                                    <w:sz w:val="13"/>
                                    <w:szCs w:val="13"/>
                                  </w:rPr>
                                </w:pPr>
                              </w:p>
                              <w:p w:rsidR="005D7879" w:rsidRPr="0071787D" w:rsidRDefault="005D7879">
                                <w:pPr>
                                  <w:ind w:left="236" w:right="335"/>
                                  <w:rPr>
                                    <w:rFonts w:ascii="Tahoma" w:eastAsia="Tahoma" w:hAnsi="Tahoma" w:cs="Tahoma"/>
                                    <w:sz w:val="16"/>
                                    <w:szCs w:val="16"/>
                                  </w:rPr>
                                </w:pPr>
                                <w:r w:rsidRPr="0071787D">
                                  <w:rPr>
                                    <w:rFonts w:ascii="Tahoma"/>
                                    <w:sz w:val="16"/>
                                  </w:rPr>
                                  <w:t>Division for Public Administration and Development Management, United Nations Department of Economic and Social Affairs</w:t>
                                </w:r>
                              </w:p>
                              <w:p w:rsidR="005D7879" w:rsidRPr="0071787D" w:rsidRDefault="00ED4966">
                                <w:pPr>
                                  <w:spacing w:before="68"/>
                                  <w:ind w:left="236" w:right="335"/>
                                  <w:rPr>
                                    <w:rFonts w:ascii="Calibri" w:eastAsia="Calibri" w:hAnsi="Calibri" w:cs="Calibri"/>
                                    <w:sz w:val="16"/>
                                    <w:szCs w:val="16"/>
                                  </w:rPr>
                                </w:pPr>
                                <w:hyperlink r:id="rId256">
                                  <w:r w:rsidR="005D7879" w:rsidRPr="0071787D">
                                    <w:rPr>
                                      <w:rFonts w:ascii="Calibri"/>
                                      <w:color w:val="333333"/>
                                      <w:sz w:val="16"/>
                                      <w:u w:val="single" w:color="333333"/>
                                    </w:rPr>
                                    <w:t>http://www.unpan.org/DPADM</w:t>
                                  </w:r>
                                </w:hyperlink>
                              </w:p>
                              <w:p w:rsidR="005D7879" w:rsidRPr="0071787D" w:rsidRDefault="005D7879">
                                <w:pPr>
                                  <w:spacing w:before="5"/>
                                  <w:rPr>
                                    <w:rFonts w:ascii="Times New Roman" w:eastAsia="Times New Roman" w:hAnsi="Times New Roman" w:cs="Times New Roman"/>
                                    <w:sz w:val="14"/>
                                    <w:szCs w:val="14"/>
                                  </w:rPr>
                                </w:pPr>
                              </w:p>
                              <w:p w:rsidR="005D7879" w:rsidRPr="0071787D" w:rsidRDefault="005D7879">
                                <w:pPr>
                                  <w:ind w:left="236" w:right="335"/>
                                  <w:rPr>
                                    <w:rFonts w:ascii="Calibri" w:eastAsia="Calibri" w:hAnsi="Calibri" w:cs="Calibri"/>
                                    <w:sz w:val="16"/>
                                    <w:szCs w:val="16"/>
                                  </w:rPr>
                                </w:pPr>
                                <w:r w:rsidRPr="0071787D">
                                  <w:rPr>
                                    <w:rFonts w:ascii="Tahoma"/>
                                    <w:sz w:val="16"/>
                                  </w:rPr>
                                  <w:t xml:space="preserve">World Bank Social Development Department </w:t>
                                </w:r>
                                <w:hyperlink r:id="rId257">
                                  <w:r w:rsidRPr="0071787D">
                                    <w:rPr>
                                      <w:rFonts w:ascii="Calibri"/>
                                      <w:color w:val="333333"/>
                                      <w:sz w:val="16"/>
                                      <w:u w:val="single" w:color="333333"/>
                                    </w:rPr>
                                    <w:t>http://www.worldbank.org/socialdevelopmen</w:t>
                                  </w:r>
                                </w:hyperlink>
                                <w:r w:rsidRPr="0071787D">
                                  <w:rPr>
                                    <w:rFonts w:ascii="Calibri"/>
                                    <w:color w:val="333333"/>
                                    <w:sz w:val="16"/>
                                    <w:u w:val="single" w:color="333333"/>
                                  </w:rPr>
                                  <w:t>t</w:t>
                                </w:r>
                              </w:p>
                              <w:p w:rsidR="005D7879" w:rsidRPr="0071787D" w:rsidRDefault="005D7879">
                                <w:pPr>
                                  <w:spacing w:before="5"/>
                                  <w:rPr>
                                    <w:rFonts w:ascii="Times New Roman" w:eastAsia="Times New Roman" w:hAnsi="Times New Roman" w:cs="Times New Roman"/>
                                    <w:sz w:val="14"/>
                                    <w:szCs w:val="14"/>
                                  </w:rPr>
                                </w:pPr>
                              </w:p>
                              <w:p w:rsidR="005D7879" w:rsidRDefault="005D7879">
                                <w:pPr>
                                  <w:spacing w:line="436" w:lineRule="auto"/>
                                  <w:ind w:left="236" w:right="5218"/>
                                  <w:rPr>
                                    <w:rFonts w:ascii="Calibri"/>
                                    <w:color w:val="333333"/>
                                    <w:sz w:val="16"/>
                                    <w:u w:val="single" w:color="333333"/>
                                  </w:rPr>
                                </w:pPr>
                                <w:r w:rsidRPr="0071787D">
                                  <w:rPr>
                                    <w:rFonts w:ascii="Tahoma"/>
                                    <w:sz w:val="16"/>
                                  </w:rPr>
                                  <w:t xml:space="preserve">International Center for Not-for-profit Law </w:t>
                                </w:r>
                                <w:hyperlink r:id="rId258">
                                  <w:r w:rsidRPr="0071787D">
                                    <w:rPr>
                                      <w:rFonts w:ascii="Calibri"/>
                                      <w:color w:val="333333"/>
                                      <w:sz w:val="16"/>
                                      <w:u w:val="single" w:color="333333"/>
                                    </w:rPr>
                                    <w:t xml:space="preserve">http://www.icnl.org </w:t>
                                  </w:r>
                                </w:hyperlink>
                              </w:p>
                              <w:p w:rsidR="005D7879" w:rsidRDefault="005D7879">
                                <w:pPr>
                                  <w:spacing w:line="436" w:lineRule="auto"/>
                                  <w:ind w:left="236" w:right="5218"/>
                                  <w:rPr>
                                    <w:rFonts w:ascii="Calibri"/>
                                    <w:color w:val="333333"/>
                                    <w:sz w:val="16"/>
                                    <w:u w:val="single" w:color="333333"/>
                                  </w:rPr>
                                </w:pPr>
                                <w:r w:rsidRPr="0071787D">
                                  <w:rPr>
                                    <w:rFonts w:ascii="Tahoma"/>
                                    <w:sz w:val="16"/>
                                  </w:rPr>
                                  <w:t xml:space="preserve">European Center for Not-for-profit Law </w:t>
                                </w:r>
                                <w:hyperlink r:id="rId259">
                                  <w:r w:rsidRPr="0071787D">
                                    <w:rPr>
                                      <w:rFonts w:ascii="Calibri"/>
                                      <w:color w:val="333333"/>
                                      <w:sz w:val="16"/>
                                      <w:u w:val="single" w:color="333333"/>
                                    </w:rPr>
                                    <w:t xml:space="preserve">http://www.ecnl.org.hu </w:t>
                                  </w:r>
                                </w:hyperlink>
                              </w:p>
                              <w:p w:rsidR="005D7879" w:rsidRDefault="005D7879">
                                <w:pPr>
                                  <w:spacing w:line="436" w:lineRule="auto"/>
                                  <w:ind w:left="236" w:right="5218"/>
                                  <w:rPr>
                                    <w:rFonts w:ascii="Calibri"/>
                                    <w:color w:val="333333"/>
                                    <w:sz w:val="16"/>
                                    <w:u w:val="single" w:color="333333"/>
                                  </w:rPr>
                                </w:pPr>
                                <w:r w:rsidRPr="0071787D">
                                  <w:rPr>
                                    <w:rFonts w:ascii="Tahoma"/>
                                    <w:sz w:val="16"/>
                                  </w:rPr>
                                  <w:t xml:space="preserve">International Association of Facilitators </w:t>
                                </w:r>
                                <w:hyperlink r:id="rId260">
                                  <w:r w:rsidRPr="0071787D">
                                    <w:rPr>
                                      <w:rFonts w:ascii="Calibri"/>
                                      <w:color w:val="333333"/>
                                      <w:sz w:val="16"/>
                                      <w:u w:val="single" w:color="333333"/>
                                    </w:rPr>
                                    <w:t xml:space="preserve">http://www.iaf-world.org </w:t>
                                  </w:r>
                                </w:hyperlink>
                              </w:p>
                              <w:p w:rsidR="005D7879" w:rsidRPr="0071787D" w:rsidRDefault="005D7879">
                                <w:pPr>
                                  <w:spacing w:line="436" w:lineRule="auto"/>
                                  <w:ind w:left="236" w:right="5218"/>
                                  <w:rPr>
                                    <w:rFonts w:ascii="Calibri" w:eastAsia="Calibri" w:hAnsi="Calibri" w:cs="Calibri"/>
                                    <w:sz w:val="16"/>
                                    <w:szCs w:val="16"/>
                                  </w:rPr>
                                </w:pPr>
                                <w:r w:rsidRPr="0071787D">
                                  <w:rPr>
                                    <w:rFonts w:ascii="Tahoma"/>
                                    <w:sz w:val="16"/>
                                  </w:rPr>
                                  <w:t xml:space="preserve">Making All Voices Count </w:t>
                                </w:r>
                                <w:hyperlink r:id="rId261">
                                  <w:r w:rsidRPr="0071787D">
                                    <w:rPr>
                                      <w:rFonts w:ascii="Calibri"/>
                                      <w:color w:val="333333"/>
                                      <w:sz w:val="16"/>
                                      <w:u w:val="single" w:color="333333"/>
                                    </w:rPr>
                                    <w:t>http://www.makingallvoicescount.org/</w:t>
                                  </w:r>
                                </w:hyperlink>
                              </w:p>
                            </w:txbxContent>
                          </wps:txbx>
                          <wps:bodyPr rot="0" vert="horz" wrap="square" lIns="0" tIns="0" rIns="0" bIns="0" anchor="t" anchorCtr="0" upright="1">
                            <a:noAutofit/>
                          </wps:bodyPr>
                        </wps:wsp>
                      </wpg:grpSp>
                    </wpg:wgp>
                  </a:graphicData>
                </a:graphic>
              </wp:inline>
            </w:drawing>
          </mc:Choice>
          <mc:Fallback>
            <w:pict>
              <v:group w14:anchorId="28A3AFB2" id="Group 702" o:spid="_x0000_s1399" style="width:538.45pt;height:287.4pt;mso-position-horizontal-relative:char;mso-position-vertical-relative:line" coordsize="10769,57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">
                <v:group id="Group 710" o:spid="_x0000_s1400" style="position:absolute;left:6;top:6;width:10757;height:5736" coordorigin="6,6" coordsize="10757,57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CtWcYAAADcAAAADwAAAGRycy9kb3ducmV2LnhtbESPT2vCQBTE74LfYXmC&#10;t7qJ4p9GVxFR6UEK1ULp7ZF9JsHs25Bdk/jtu0LB4zAzv2FWm86UoqHaFZYVxKMIBHFqdcGZgu/L&#10;4W0BwnlkjaVlUvAgB5t1v7fCRNuWv6g5+0wECLsEFeTeV4mULs3JoBvZijh4V1sb9EHWmdQ1tgFu&#10;SjmOopk0WHBYyLGiXU7p7Xw3Co4ttttJvG9Ot+vu8XuZfv6cYlJqOOi2SxCeOv8K/7c/tIL5+B2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AK1ZxgAAANwA&#10;AAAPAAAAAAAAAAAAAAAAAKoCAABkcnMvZG93bnJldi54bWxQSwUGAAAAAAQABAD6AAAAnQMAAAAA&#10;">
                  <v:shape id="Freeform 711" o:spid="_x0000_s1401" style="position:absolute;left:6;top:6;width:10757;height:5736;visibility:visible;mso-wrap-style:square;v-text-anchor:top" coordsize="10757,5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BzscMA&#10;AADcAAAADwAAAGRycy9kb3ducmV2LnhtbERPPWvDMBDdC/0P4gJdSi03gaY4VkIJKXTxUCcQsh3W&#10;2TKxTq6lxPa/r4ZCx8f7zneT7cSdBt86VvCapCCIK6dbbhScjp8v7yB8QNbYOSYFM3nYbR8fcsy0&#10;G/mb7mVoRAxhn6ECE0KfSekrQxZ94nriyNVusBgiHBqpBxxjuO3kMk3fpMWWY4PBnvaGqmt5swrq&#10;cj6Uy33dnJ9/LvV1JYu2MIVST4vpYwMi0BT+xX/uL61gvYrz45l4BO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UBzscMAAADcAAAADwAAAAAAAAAAAAAAAACYAgAAZHJzL2Rv&#10;d25yZXYueG1sUEsFBgAAAAAEAAQA9QAAAIgDAAAAAA==&#10;" path="m,l10757,r,5736l,5736,,xe" fillcolor="#ebebeb" stroked="f">
                    <v:path arrowok="t" o:connecttype="custom" o:connectlocs="0,6;10757,6;10757,5742;0,5742;0,6" o:connectangles="0,0,0,0,0"/>
                  </v:shape>
                </v:group>
                <v:group id="Group 708" o:spid="_x0000_s1402" style="position:absolute;left:6;top:5736;width:10757;height:2" coordorigin="6,5736" coordsize="107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K83gsYAAADcAAAADwAAAGRycy9kb3ducmV2LnhtbESPT2vCQBTE70K/w/IK&#10;vZlNGmpLmlVEaulBCmqh9PbIPpNg9m3Irvnz7V2h4HGYmd8w+Wo0jeipc7VlBUkUgyAurK65VPBz&#10;3M7fQDiPrLGxTAomcrBaPsxyzLQdeE/9wZciQNhlqKDyvs2kdEVFBl1kW+LgnWxn0AfZlVJ3OAS4&#10;aeRzHC+kwZrDQoUtbSoqzoeLUfA54LBOk49+dz5tpr/jy/fvLiGlnh7H9TsIT6O/h//bX1rBa5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rzeCxgAAANwA&#10;AAAPAAAAAAAAAAAAAAAAAKoCAABkcnMvZG93bnJldi54bWxQSwUGAAAAAAQABAD6AAAAnQMAAAAA&#10;">
                  <v:shape id="Freeform 709" o:spid="_x0000_s1403" style="position:absolute;left:6;top:5736;width:10757;height:2;visibility:visible;mso-wrap-style:square;v-text-anchor:top" coordsize="107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bksMQA&#10;AADcAAAADwAAAGRycy9kb3ducmV2LnhtbESPT2vCQBTE7wW/w/KE3urGWIxNXYOEFuxJ/NP7I/ua&#10;BLNvY3ZN4rfvFgoeh5n5DbPORtOInjpXW1Ywn0UgiAuray4VnE+fLysQziNrbCyTgjs5yDaTpzWm&#10;2g58oP7oSxEg7FJUUHnfplK6oiKDbmZb4uD92M6gD7Irpe5wCHDTyDiKltJgzWGhwpbyiorL8WYU&#10;jMN3Ur6+5bvLx1feX/kuk4XfK/U8HbfvIDyN/hH+b++0gmQRw9+ZcAT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25LDEAAAA3AAAAA8AAAAAAAAAAAAAAAAAmAIAAGRycy9k&#10;b3ducmV2LnhtbFBLBQYAAAAABAAEAPUAAACJAwAAAAA=&#10;" path="m,l10757,e" filled="f" strokecolor="#d6d4d4" strokeweight=".20314mm">
                    <v:path arrowok="t" o:connecttype="custom" o:connectlocs="0,0;10757,0" o:connectangles="0,0"/>
                  </v:shape>
                </v:group>
                <v:group id="Group 706" o:spid="_x0000_s1404" style="position:absolute;left:12;top:6;width:2;height:5736" coordorigin="12,6" coordsize="2,57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EMbsUAAADcAAAADwAAAGRycy9kb3ducmV2LnhtbESPT2vCQBTE7wW/w/KE&#10;3uomhlaJriKipQcR/APi7ZF9JsHs25Bdk/jtuwWhx2FmfsPMl72pREuNKy0riEcRCOLM6pJzBefT&#10;9mMKwnlkjZVlUvAkB8vF4G2OqbYdH6g9+lwECLsUFRTe16mULivIoBvZmjh4N9sY9EE2udQNdgFu&#10;KjmOoi9psOSwUGBN64Ky+/FhFHx32K2SeNPu7rf183r63F92MSn1PuxXMxCeev8ffrV/tIJJ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MxDG7FAAAA3AAA&#10;AA8AAAAAAAAAAAAAAAAAqgIAAGRycy9kb3ducmV2LnhtbFBLBQYAAAAABAAEAPoAAACcAwAAAAA=&#10;">
                  <v:shape id="Freeform 707" o:spid="_x0000_s1405" style="position:absolute;left:12;top:6;width:2;height:5736;visibility:visible;mso-wrap-style:square;v-text-anchor:top" coordsize="2,5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Ri88YA&#10;AADcAAAADwAAAGRycy9kb3ducmV2LnhtbESPQWvCQBSE7wX/w/KE3uqmrVaNWUUEQapWNJLzI/ua&#10;hGbfhuyqaX+9Wyj0OMzMN0yy6EwtrtS6yrKC50EEgji3uuJCwTldP01AOI+ssbZMCr7JwWLee0gw&#10;1vbGR7qefCEChF2MCkrvm1hKl5dk0A1sQxy8T9sa9EG2hdQt3gLc1PIlit6kwYrDQokNrUrKv04X&#10;o2C3N6nEH5b7dJePPt6zbXaYjpV67HfLGQhPnf8P/7U3WsH4dQi/Z8IR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MRi88YAAADcAAAADwAAAAAAAAAAAAAAAACYAgAAZHJz&#10;L2Rvd25yZXYueG1sUEsFBgAAAAAEAAQA9QAAAIsDAAAAAA==&#10;" path="m,l,5736e" filled="f" strokecolor="#d6d4d4" strokeweight=".20314mm">
                    <v:path arrowok="t" o:connecttype="custom" o:connectlocs="0,6;0,5742" o:connectangles="0,0"/>
                  </v:shape>
                </v:group>
                <v:group id="Group 703" o:spid="_x0000_s1406" style="position:absolute;left:10757;top:6;width:2;height:5736" coordorigin="10757,6" coordsize="2,57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5QxgcYAAADcAAAADwAAAGRycy9kb3ducmV2LnhtbESPQWvCQBSE7wX/w/IK&#10;3ppNlLSSZhWRKh5CoSqU3h7ZZxLMvg3ZbRL/fbdQ6HGYmW+YfDOZVgzUu8aygiSKQRCXVjdcKbic&#10;908rEM4ja2wtk4I7OdisZw85ZtqO/EHDyVciQNhlqKD2vsukdGVNBl1kO+LgXW1v0AfZV1L3OAa4&#10;aeUijp+lwYbDQo0d7Woqb6dvo+Aw4rhdJm9Dcbvu7l/n9P2zSEip+eO0fQXhafL/4b/2USt4W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lDGBxgAAANwA&#10;AAAPAAAAAAAAAAAAAAAAAKoCAABkcnMvZG93bnJldi54bWxQSwUGAAAAAAQABAD6AAAAnQMAAAAA&#10;">
                  <v:shape id="Freeform 705" o:spid="_x0000_s1407" style="position:absolute;left:10757;top:6;width:2;height:5736;visibility:visible;mso-wrap-style:square;v-text-anchor:top" coordsize="2,5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pZH8YA&#10;AADcAAAADwAAAGRycy9kb3ducmV2LnhtbESPW2vCQBSE3wv+h+UIfasbK/USsxEpCKX1gkZ8PmSP&#10;STB7NmS3mvbXd4WCj8PMfMMki87U4kqtqywrGA4iEMS51RUXCo7Z6mUKwnlkjbVlUvBDDhZp7ynB&#10;WNsb7+l68IUIEHYxKii9b2IpXV6SQTewDXHwzrY16INsC6lbvAW4qeVrFI2lwYrDQokNvZeUXw7f&#10;RsF6YzKJvyw32Tp/236evk672USp5363nIPw1PlH+L/9oRVMRmO4nwlHQK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1pZH8YAAADcAAAADwAAAAAAAAAAAAAAAACYAgAAZHJz&#10;L2Rvd25yZXYueG1sUEsFBgAAAAAEAAQA9QAAAIsDAAAAAA==&#10;" path="m,l,5736e" filled="f" strokecolor="#d6d4d4" strokeweight=".20314mm">
                    <v:path arrowok="t" o:connecttype="custom" o:connectlocs="0,6;0,5742" o:connectangles="0,0"/>
                  </v:shape>
                  <v:shape id="Text Box 704" o:spid="_x0000_s1408" type="#_x0000_t202" style="position:absolute;left:12;top:6;width:10746;height:5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DB3sYA&#10;AADcAAAADwAAAGRycy9kb3ducmV2LnhtbESPQWvCQBSE74X+h+UVvNVNK6hN3YgUBUEojemhx9fs&#10;M1mSfRuzq8Z/7xYKHoeZ+YZZLAfbijP13jhW8DJOQBCXThuuFHwXm+c5CB+QNbaOScGVPCyzx4cF&#10;ptpdOKfzPlQiQtinqKAOoUul9GVNFv3YdcTRO7jeYoiyr6Tu8RLhtpWvSTKVFg3HhRo7+qipbPYn&#10;q2D1w/naHD9/v/JDboriLeHdtFFq9DSs3kEEGsI9/N/eagWzyQz+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hDB3sYAAADcAAAADwAAAAAAAAAAAAAAAACYAgAAZHJz&#10;L2Rvd25yZXYueG1sUEsFBgAAAAAEAAQA9QAAAIsDAAAAAA==&#10;" filled="f" stroked="f">
                    <v:textbox inset="0,0,0,0">
                      <w:txbxContent>
                        <w:p w:rsidR="005D7879" w:rsidRPr="0071787D" w:rsidRDefault="005D7879">
                          <w:pPr>
                            <w:spacing w:before="12"/>
                            <w:ind w:left="236" w:right="335"/>
                            <w:rPr>
                              <w:rFonts w:ascii="Calibri" w:eastAsia="Calibri" w:hAnsi="Calibri" w:cs="Calibri"/>
                              <w:sz w:val="16"/>
                              <w:szCs w:val="16"/>
                            </w:rPr>
                          </w:pPr>
                          <w:r w:rsidRPr="0071787D">
                            <w:rPr>
                              <w:rFonts w:ascii="Tahoma"/>
                              <w:sz w:val="16"/>
                            </w:rPr>
                            <w:t xml:space="preserve">Civicus </w:t>
                          </w:r>
                          <w:hyperlink r:id="rId262">
                            <w:r w:rsidRPr="0071787D">
                              <w:rPr>
                                <w:rFonts w:ascii="Calibri"/>
                                <w:color w:val="333333"/>
                                <w:sz w:val="16"/>
                                <w:u w:val="single" w:color="333333"/>
                              </w:rPr>
                              <w:t>http://www.civicus.org</w:t>
                            </w:r>
                          </w:hyperlink>
                        </w:p>
                        <w:p w:rsidR="005D7879" w:rsidRPr="0071787D" w:rsidRDefault="005D7879">
                          <w:pPr>
                            <w:spacing w:before="5"/>
                            <w:rPr>
                              <w:rFonts w:ascii="Times New Roman" w:eastAsia="Times New Roman" w:hAnsi="Times New Roman" w:cs="Times New Roman"/>
                              <w:sz w:val="14"/>
                              <w:szCs w:val="14"/>
                            </w:rPr>
                          </w:pPr>
                        </w:p>
                        <w:p w:rsidR="005D7879" w:rsidRPr="0071787D" w:rsidRDefault="005D7879">
                          <w:pPr>
                            <w:ind w:left="236" w:right="335"/>
                            <w:rPr>
                              <w:rFonts w:ascii="Calibri" w:eastAsia="Calibri" w:hAnsi="Calibri" w:cs="Calibri"/>
                              <w:sz w:val="16"/>
                              <w:szCs w:val="16"/>
                            </w:rPr>
                          </w:pPr>
                          <w:r w:rsidRPr="0071787D">
                            <w:rPr>
                              <w:rFonts w:ascii="Tahoma"/>
                              <w:sz w:val="16"/>
                            </w:rPr>
                            <w:t xml:space="preserve">Involve </w:t>
                          </w:r>
                          <w:hyperlink r:id="rId263">
                            <w:r w:rsidRPr="0071787D">
                              <w:rPr>
                                <w:rFonts w:ascii="Calibri"/>
                                <w:color w:val="333333"/>
                                <w:sz w:val="16"/>
                                <w:u w:val="single" w:color="333333"/>
                              </w:rPr>
                              <w:t>http://www.involve.org.uk</w:t>
                            </w:r>
                          </w:hyperlink>
                        </w:p>
                        <w:p w:rsidR="005D7879" w:rsidRPr="0071787D" w:rsidRDefault="005D7879">
                          <w:pPr>
                            <w:spacing w:before="5"/>
                            <w:rPr>
                              <w:rFonts w:ascii="Times New Roman" w:eastAsia="Times New Roman" w:hAnsi="Times New Roman" w:cs="Times New Roman"/>
                              <w:sz w:val="14"/>
                              <w:szCs w:val="14"/>
                            </w:rPr>
                          </w:pPr>
                        </w:p>
                        <w:p w:rsidR="005D7879" w:rsidRDefault="005D7879">
                          <w:pPr>
                            <w:spacing w:line="436" w:lineRule="auto"/>
                            <w:ind w:left="236" w:right="4584"/>
                            <w:rPr>
                              <w:rFonts w:ascii="Calibri"/>
                              <w:color w:val="333333"/>
                              <w:sz w:val="16"/>
                              <w:u w:val="single" w:color="333333"/>
                            </w:rPr>
                          </w:pPr>
                          <w:r w:rsidRPr="0071787D">
                            <w:rPr>
                              <w:rFonts w:ascii="Tahoma"/>
                              <w:sz w:val="16"/>
                            </w:rPr>
                            <w:t xml:space="preserve">Deliberative Democracy Consortium </w:t>
                          </w:r>
                          <w:hyperlink r:id="rId264">
                            <w:r w:rsidRPr="0071787D">
                              <w:rPr>
                                <w:rFonts w:ascii="Calibri"/>
                                <w:color w:val="333333"/>
                                <w:sz w:val="16"/>
                                <w:u w:val="single" w:color="333333"/>
                              </w:rPr>
                              <w:t xml:space="preserve">http://www.deliberative-democracy.net </w:t>
                            </w:r>
                          </w:hyperlink>
                          <w:r w:rsidRPr="0071787D">
                            <w:rPr>
                              <w:rFonts w:ascii="Tahoma"/>
                              <w:sz w:val="16"/>
                            </w:rPr>
                            <w:t xml:space="preserve">International Association for Public Participation </w:t>
                          </w:r>
                          <w:hyperlink r:id="rId265">
                            <w:r w:rsidRPr="0071787D">
                              <w:rPr>
                                <w:rFonts w:ascii="Calibri"/>
                                <w:color w:val="333333"/>
                                <w:sz w:val="16"/>
                                <w:u w:val="single" w:color="333333"/>
                              </w:rPr>
                              <w:t xml:space="preserve">http://www.iap2.org </w:t>
                            </w:r>
                          </w:hyperlink>
                        </w:p>
                        <w:p w:rsidR="005D7879" w:rsidRPr="0071787D" w:rsidRDefault="005D7879">
                          <w:pPr>
                            <w:spacing w:line="436" w:lineRule="auto"/>
                            <w:ind w:left="236" w:right="4584"/>
                            <w:rPr>
                              <w:rFonts w:ascii="Calibri" w:eastAsia="Calibri" w:hAnsi="Calibri" w:cs="Calibri"/>
                              <w:sz w:val="16"/>
                              <w:szCs w:val="16"/>
                            </w:rPr>
                          </w:pPr>
                          <w:r w:rsidRPr="0071787D">
                            <w:rPr>
                              <w:rFonts w:ascii="Tahoma"/>
                              <w:sz w:val="16"/>
                            </w:rPr>
                            <w:t xml:space="preserve">Society for Participatory Research in Asia </w:t>
                          </w:r>
                          <w:hyperlink r:id="rId266">
                            <w:r w:rsidRPr="0071787D">
                              <w:rPr>
                                <w:rFonts w:ascii="Calibri"/>
                                <w:color w:val="333333"/>
                                <w:sz w:val="16"/>
                                <w:u w:val="single" w:color="333333"/>
                              </w:rPr>
                              <w:t>http://www.pria.org/</w:t>
                            </w:r>
                          </w:hyperlink>
                        </w:p>
                        <w:p w:rsidR="005D7879" w:rsidRPr="0071787D" w:rsidRDefault="005D7879">
                          <w:pPr>
                            <w:spacing w:line="202" w:lineRule="exact"/>
                            <w:ind w:left="236" w:right="335"/>
                            <w:rPr>
                              <w:rFonts w:ascii="Calibri" w:eastAsia="Calibri" w:hAnsi="Calibri" w:cs="Calibri"/>
                              <w:sz w:val="16"/>
                              <w:szCs w:val="16"/>
                            </w:rPr>
                          </w:pPr>
                          <w:r w:rsidRPr="0071787D">
                            <w:rPr>
                              <w:rFonts w:ascii="Tahoma"/>
                              <w:sz w:val="16"/>
                            </w:rPr>
                            <w:t xml:space="preserve">Twaweza East Africa </w:t>
                          </w:r>
                          <w:hyperlink r:id="rId267">
                            <w:r w:rsidRPr="0071787D">
                              <w:rPr>
                                <w:rFonts w:ascii="Calibri"/>
                                <w:color w:val="333333"/>
                                <w:sz w:val="16"/>
                                <w:u w:val="single" w:color="333333"/>
                              </w:rPr>
                              <w:t>http://www.twaweza.org</w:t>
                            </w:r>
                          </w:hyperlink>
                        </w:p>
                        <w:p w:rsidR="005D7879" w:rsidRPr="0071787D" w:rsidRDefault="005D7879">
                          <w:pPr>
                            <w:spacing w:before="5"/>
                            <w:rPr>
                              <w:rFonts w:ascii="Times New Roman" w:eastAsia="Times New Roman" w:hAnsi="Times New Roman" w:cs="Times New Roman"/>
                              <w:sz w:val="14"/>
                              <w:szCs w:val="14"/>
                            </w:rPr>
                          </w:pPr>
                        </w:p>
                        <w:p w:rsidR="005D7879" w:rsidRPr="0071787D" w:rsidRDefault="005D7879">
                          <w:pPr>
                            <w:ind w:left="236" w:right="335"/>
                            <w:rPr>
                              <w:rFonts w:ascii="Calibri" w:eastAsia="Calibri" w:hAnsi="Calibri" w:cs="Calibri"/>
                              <w:sz w:val="16"/>
                              <w:szCs w:val="16"/>
                            </w:rPr>
                          </w:pPr>
                          <w:r w:rsidRPr="0071787D">
                            <w:rPr>
                              <w:rFonts w:ascii="Tahoma"/>
                              <w:sz w:val="16"/>
                            </w:rPr>
                            <w:t xml:space="preserve">MKSS India </w:t>
                          </w:r>
                          <w:hyperlink r:id="rId268">
                            <w:r w:rsidRPr="0071787D">
                              <w:rPr>
                                <w:rFonts w:ascii="Calibri"/>
                                <w:color w:val="333333"/>
                                <w:sz w:val="16"/>
                                <w:u w:val="single" w:color="333333"/>
                              </w:rPr>
                              <w:t>http://www.mkssindia.org</w:t>
                            </w:r>
                          </w:hyperlink>
                        </w:p>
                        <w:p w:rsidR="005D7879" w:rsidRPr="0071787D" w:rsidRDefault="005D7879">
                          <w:pPr>
                            <w:spacing w:before="5"/>
                            <w:rPr>
                              <w:rFonts w:ascii="Times New Roman" w:eastAsia="Times New Roman" w:hAnsi="Times New Roman" w:cs="Times New Roman"/>
                              <w:sz w:val="14"/>
                              <w:szCs w:val="14"/>
                            </w:rPr>
                          </w:pPr>
                        </w:p>
                        <w:p w:rsidR="005D7879" w:rsidRPr="0071787D" w:rsidRDefault="005D7879">
                          <w:pPr>
                            <w:ind w:left="236" w:right="335"/>
                            <w:rPr>
                              <w:rFonts w:ascii="Calibri" w:eastAsia="Calibri" w:hAnsi="Calibri" w:cs="Calibri"/>
                              <w:sz w:val="16"/>
                              <w:szCs w:val="16"/>
                            </w:rPr>
                          </w:pPr>
                          <w:r w:rsidRPr="0071787D">
                            <w:rPr>
                              <w:rFonts w:ascii="Tahoma"/>
                              <w:sz w:val="16"/>
                            </w:rPr>
                            <w:t xml:space="preserve">National Coalition for Dialogue and Deliberation US </w:t>
                          </w:r>
                          <w:hyperlink r:id="rId269">
                            <w:r w:rsidRPr="0071787D">
                              <w:rPr>
                                <w:rFonts w:ascii="Calibri"/>
                                <w:color w:val="333333"/>
                                <w:sz w:val="16"/>
                                <w:u w:val="single" w:color="333333"/>
                              </w:rPr>
                              <w:t>http://ncdd.org</w:t>
                            </w:r>
                          </w:hyperlink>
                        </w:p>
                        <w:p w:rsidR="005D7879" w:rsidRPr="0071787D" w:rsidRDefault="005D7879">
                          <w:pPr>
                            <w:spacing w:before="4"/>
                            <w:rPr>
                              <w:rFonts w:ascii="Times New Roman" w:eastAsia="Times New Roman" w:hAnsi="Times New Roman" w:cs="Times New Roman"/>
                              <w:sz w:val="13"/>
                              <w:szCs w:val="13"/>
                            </w:rPr>
                          </w:pPr>
                        </w:p>
                        <w:p w:rsidR="005D7879" w:rsidRPr="0071787D" w:rsidRDefault="005D7879">
                          <w:pPr>
                            <w:ind w:left="236" w:right="335"/>
                            <w:rPr>
                              <w:rFonts w:ascii="Tahoma" w:eastAsia="Tahoma" w:hAnsi="Tahoma" w:cs="Tahoma"/>
                              <w:sz w:val="16"/>
                              <w:szCs w:val="16"/>
                            </w:rPr>
                          </w:pPr>
                          <w:r w:rsidRPr="0071787D">
                            <w:rPr>
                              <w:rFonts w:ascii="Tahoma"/>
                              <w:sz w:val="16"/>
                            </w:rPr>
                            <w:t>Division for Public Administration and Development Management, United Nations Department of Economic and Social Affairs</w:t>
                          </w:r>
                        </w:p>
                        <w:p w:rsidR="005D7879" w:rsidRPr="0071787D" w:rsidRDefault="00ED4966">
                          <w:pPr>
                            <w:spacing w:before="68"/>
                            <w:ind w:left="236" w:right="335"/>
                            <w:rPr>
                              <w:rFonts w:ascii="Calibri" w:eastAsia="Calibri" w:hAnsi="Calibri" w:cs="Calibri"/>
                              <w:sz w:val="16"/>
                              <w:szCs w:val="16"/>
                            </w:rPr>
                          </w:pPr>
                          <w:hyperlink r:id="rId270">
                            <w:r w:rsidR="005D7879" w:rsidRPr="0071787D">
                              <w:rPr>
                                <w:rFonts w:ascii="Calibri"/>
                                <w:color w:val="333333"/>
                                <w:sz w:val="16"/>
                                <w:u w:val="single" w:color="333333"/>
                              </w:rPr>
                              <w:t>http://www.unpan.org/DPADM</w:t>
                            </w:r>
                          </w:hyperlink>
                        </w:p>
                        <w:p w:rsidR="005D7879" w:rsidRPr="0071787D" w:rsidRDefault="005D7879">
                          <w:pPr>
                            <w:spacing w:before="5"/>
                            <w:rPr>
                              <w:rFonts w:ascii="Times New Roman" w:eastAsia="Times New Roman" w:hAnsi="Times New Roman" w:cs="Times New Roman"/>
                              <w:sz w:val="14"/>
                              <w:szCs w:val="14"/>
                            </w:rPr>
                          </w:pPr>
                        </w:p>
                        <w:p w:rsidR="005D7879" w:rsidRPr="0071787D" w:rsidRDefault="005D7879">
                          <w:pPr>
                            <w:ind w:left="236" w:right="335"/>
                            <w:rPr>
                              <w:rFonts w:ascii="Calibri" w:eastAsia="Calibri" w:hAnsi="Calibri" w:cs="Calibri"/>
                              <w:sz w:val="16"/>
                              <w:szCs w:val="16"/>
                            </w:rPr>
                          </w:pPr>
                          <w:r w:rsidRPr="0071787D">
                            <w:rPr>
                              <w:rFonts w:ascii="Tahoma"/>
                              <w:sz w:val="16"/>
                            </w:rPr>
                            <w:t xml:space="preserve">World Bank Social Development Department </w:t>
                          </w:r>
                          <w:hyperlink r:id="rId271">
                            <w:r w:rsidRPr="0071787D">
                              <w:rPr>
                                <w:rFonts w:ascii="Calibri"/>
                                <w:color w:val="333333"/>
                                <w:sz w:val="16"/>
                                <w:u w:val="single" w:color="333333"/>
                              </w:rPr>
                              <w:t>http://www.worldbank.org/socialdevelopmen</w:t>
                            </w:r>
                          </w:hyperlink>
                          <w:r w:rsidRPr="0071787D">
                            <w:rPr>
                              <w:rFonts w:ascii="Calibri"/>
                              <w:color w:val="333333"/>
                              <w:sz w:val="16"/>
                              <w:u w:val="single" w:color="333333"/>
                            </w:rPr>
                            <w:t>t</w:t>
                          </w:r>
                        </w:p>
                        <w:p w:rsidR="005D7879" w:rsidRPr="0071787D" w:rsidRDefault="005D7879">
                          <w:pPr>
                            <w:spacing w:before="5"/>
                            <w:rPr>
                              <w:rFonts w:ascii="Times New Roman" w:eastAsia="Times New Roman" w:hAnsi="Times New Roman" w:cs="Times New Roman"/>
                              <w:sz w:val="14"/>
                              <w:szCs w:val="14"/>
                            </w:rPr>
                          </w:pPr>
                        </w:p>
                        <w:p w:rsidR="005D7879" w:rsidRDefault="005D7879">
                          <w:pPr>
                            <w:spacing w:line="436" w:lineRule="auto"/>
                            <w:ind w:left="236" w:right="5218"/>
                            <w:rPr>
                              <w:rFonts w:ascii="Calibri"/>
                              <w:color w:val="333333"/>
                              <w:sz w:val="16"/>
                              <w:u w:val="single" w:color="333333"/>
                            </w:rPr>
                          </w:pPr>
                          <w:r w:rsidRPr="0071787D">
                            <w:rPr>
                              <w:rFonts w:ascii="Tahoma"/>
                              <w:sz w:val="16"/>
                            </w:rPr>
                            <w:t xml:space="preserve">International Center for Not-for-profit Law </w:t>
                          </w:r>
                          <w:hyperlink r:id="rId272">
                            <w:r w:rsidRPr="0071787D">
                              <w:rPr>
                                <w:rFonts w:ascii="Calibri"/>
                                <w:color w:val="333333"/>
                                <w:sz w:val="16"/>
                                <w:u w:val="single" w:color="333333"/>
                              </w:rPr>
                              <w:t xml:space="preserve">http://www.icnl.org </w:t>
                            </w:r>
                          </w:hyperlink>
                        </w:p>
                        <w:p w:rsidR="005D7879" w:rsidRDefault="005D7879">
                          <w:pPr>
                            <w:spacing w:line="436" w:lineRule="auto"/>
                            <w:ind w:left="236" w:right="5218"/>
                            <w:rPr>
                              <w:rFonts w:ascii="Calibri"/>
                              <w:color w:val="333333"/>
                              <w:sz w:val="16"/>
                              <w:u w:val="single" w:color="333333"/>
                            </w:rPr>
                          </w:pPr>
                          <w:r w:rsidRPr="0071787D">
                            <w:rPr>
                              <w:rFonts w:ascii="Tahoma"/>
                              <w:sz w:val="16"/>
                            </w:rPr>
                            <w:t xml:space="preserve">European Center for Not-for-profit Law </w:t>
                          </w:r>
                          <w:hyperlink r:id="rId273">
                            <w:r w:rsidRPr="0071787D">
                              <w:rPr>
                                <w:rFonts w:ascii="Calibri"/>
                                <w:color w:val="333333"/>
                                <w:sz w:val="16"/>
                                <w:u w:val="single" w:color="333333"/>
                              </w:rPr>
                              <w:t xml:space="preserve">http://www.ecnl.org.hu </w:t>
                            </w:r>
                          </w:hyperlink>
                        </w:p>
                        <w:p w:rsidR="005D7879" w:rsidRDefault="005D7879">
                          <w:pPr>
                            <w:spacing w:line="436" w:lineRule="auto"/>
                            <w:ind w:left="236" w:right="5218"/>
                            <w:rPr>
                              <w:rFonts w:ascii="Calibri"/>
                              <w:color w:val="333333"/>
                              <w:sz w:val="16"/>
                              <w:u w:val="single" w:color="333333"/>
                            </w:rPr>
                          </w:pPr>
                          <w:r w:rsidRPr="0071787D">
                            <w:rPr>
                              <w:rFonts w:ascii="Tahoma"/>
                              <w:sz w:val="16"/>
                            </w:rPr>
                            <w:t xml:space="preserve">International Association of Facilitators </w:t>
                          </w:r>
                          <w:hyperlink r:id="rId274">
                            <w:r w:rsidRPr="0071787D">
                              <w:rPr>
                                <w:rFonts w:ascii="Calibri"/>
                                <w:color w:val="333333"/>
                                <w:sz w:val="16"/>
                                <w:u w:val="single" w:color="333333"/>
                              </w:rPr>
                              <w:t xml:space="preserve">http://www.iaf-world.org </w:t>
                            </w:r>
                          </w:hyperlink>
                        </w:p>
                        <w:p w:rsidR="005D7879" w:rsidRPr="0071787D" w:rsidRDefault="005D7879">
                          <w:pPr>
                            <w:spacing w:line="436" w:lineRule="auto"/>
                            <w:ind w:left="236" w:right="5218"/>
                            <w:rPr>
                              <w:rFonts w:ascii="Calibri" w:eastAsia="Calibri" w:hAnsi="Calibri" w:cs="Calibri"/>
                              <w:sz w:val="16"/>
                              <w:szCs w:val="16"/>
                            </w:rPr>
                          </w:pPr>
                          <w:r w:rsidRPr="0071787D">
                            <w:rPr>
                              <w:rFonts w:ascii="Tahoma"/>
                              <w:sz w:val="16"/>
                            </w:rPr>
                            <w:t xml:space="preserve">Making All Voices Count </w:t>
                          </w:r>
                          <w:hyperlink r:id="rId275">
                            <w:r w:rsidRPr="0071787D">
                              <w:rPr>
                                <w:rFonts w:ascii="Calibri"/>
                                <w:color w:val="333333"/>
                                <w:sz w:val="16"/>
                                <w:u w:val="single" w:color="333333"/>
                              </w:rPr>
                              <w:t>http://www.makingallvoicescount.org/</w:t>
                            </w:r>
                          </w:hyperlink>
                        </w:p>
                      </w:txbxContent>
                    </v:textbox>
                  </v:shape>
                </v:group>
                <w10:anchorlock/>
              </v:group>
            </w:pict>
          </mc:Fallback>
        </mc:AlternateContent>
      </w:r>
    </w:p>
    <w:p w:rsidR="00A468B7" w:rsidRPr="00C1294B" w:rsidRDefault="00A468B7">
      <w:pPr>
        <w:rPr>
          <w:rFonts w:ascii="Times New Roman" w:eastAsia="Times New Roman" w:hAnsi="Times New Roman" w:cs="Times New Roman"/>
          <w:sz w:val="20"/>
          <w:szCs w:val="20"/>
          <w:lang w:val="sq-AL"/>
        </w:rPr>
        <w:sectPr w:rsidR="00A468B7" w:rsidRPr="00C1294B">
          <w:pgSz w:w="11900" w:h="16840"/>
          <w:pgMar w:top="600" w:right="460" w:bottom="560" w:left="460" w:header="412" w:footer="380" w:gutter="0"/>
          <w:cols w:space="720"/>
        </w:sectPr>
      </w:pPr>
    </w:p>
    <w:p w:rsidR="00A468B7" w:rsidRPr="00C1294B" w:rsidRDefault="00A468B7">
      <w:pPr>
        <w:spacing w:before="3"/>
        <w:rPr>
          <w:rFonts w:ascii="Times New Roman" w:eastAsia="Times New Roman" w:hAnsi="Times New Roman" w:cs="Times New Roman"/>
          <w:sz w:val="20"/>
          <w:szCs w:val="20"/>
          <w:lang w:val="sq-AL"/>
        </w:rPr>
      </w:pPr>
    </w:p>
    <w:p w:rsidR="00A468B7" w:rsidRPr="00C1294B" w:rsidRDefault="004E152E">
      <w:pPr>
        <w:pStyle w:val="Heading1"/>
        <w:spacing w:before="60"/>
        <w:ind w:left="126"/>
        <w:rPr>
          <w:rFonts w:cs="Calibri"/>
          <w:lang w:val="sq-AL"/>
        </w:rPr>
      </w:pPr>
      <w:r w:rsidRPr="00C1294B">
        <w:rPr>
          <w:color w:val="333333"/>
          <w:lang w:val="sq-AL"/>
        </w:rPr>
        <w:t>Përmbledhje e angazhimeve ilustruese</w:t>
      </w:r>
    </w:p>
    <w:p w:rsidR="00A468B7" w:rsidRPr="00C1294B" w:rsidRDefault="00A468B7">
      <w:pPr>
        <w:rPr>
          <w:rFonts w:ascii="Calibri" w:eastAsia="Calibri" w:hAnsi="Calibri" w:cs="Calibri"/>
          <w:sz w:val="20"/>
          <w:szCs w:val="20"/>
          <w:lang w:val="sq-AL"/>
        </w:rPr>
      </w:pPr>
    </w:p>
    <w:p w:rsidR="00A468B7" w:rsidRPr="00C1294B" w:rsidRDefault="00831DB1">
      <w:pPr>
        <w:spacing w:before="12"/>
        <w:rPr>
          <w:rFonts w:ascii="Calibri" w:eastAsia="Calibri" w:hAnsi="Calibri" w:cs="Calibri"/>
          <w:sz w:val="14"/>
          <w:szCs w:val="14"/>
          <w:lang w:val="sq-AL"/>
        </w:rPr>
      </w:pPr>
      <w:r w:rsidRPr="00C1294B">
        <w:rPr>
          <w:noProof/>
          <w:lang w:val="sq-AL" w:eastAsia="sq-AL"/>
        </w:rPr>
        <mc:AlternateContent>
          <mc:Choice Requires="wpg">
            <w:drawing>
              <wp:anchor distT="0" distB="0" distL="0" distR="0" simplePos="0" relativeHeight="251576320" behindDoc="0" locked="0" layoutInCell="1" allowOverlap="1" wp14:anchorId="265F6F53" wp14:editId="363E86E3">
                <wp:simplePos x="0" y="0"/>
                <wp:positionH relativeFrom="page">
                  <wp:posOffset>357505</wp:posOffset>
                </wp:positionH>
                <wp:positionV relativeFrom="paragraph">
                  <wp:posOffset>127635</wp:posOffset>
                </wp:positionV>
                <wp:extent cx="6830695" cy="248920"/>
                <wp:effectExtent l="0" t="0" r="27305" b="17780"/>
                <wp:wrapTopAndBottom/>
                <wp:docPr id="722" name="Group 6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0695" cy="248920"/>
                          <a:chOff x="566" y="202"/>
                          <a:chExt cx="10757" cy="392"/>
                        </a:xfrm>
                      </wpg:grpSpPr>
                      <wpg:grpSp>
                        <wpg:cNvPr id="723" name="Group 700"/>
                        <wpg:cNvGrpSpPr>
                          <a:grpSpLocks/>
                        </wpg:cNvGrpSpPr>
                        <wpg:grpSpPr bwMode="auto">
                          <a:xfrm>
                            <a:off x="566" y="582"/>
                            <a:ext cx="10757" cy="2"/>
                            <a:chOff x="566" y="582"/>
                            <a:chExt cx="10757" cy="2"/>
                          </a:xfrm>
                        </wpg:grpSpPr>
                        <wps:wsp>
                          <wps:cNvPr id="724" name="Freeform 701"/>
                          <wps:cNvSpPr>
                            <a:spLocks/>
                          </wps:cNvSpPr>
                          <wps:spPr bwMode="auto">
                            <a:xfrm>
                              <a:off x="566" y="582"/>
                              <a:ext cx="10757" cy="2"/>
                            </a:xfrm>
                            <a:custGeom>
                              <a:avLst/>
                              <a:gdLst>
                                <a:gd name="T0" fmla="+- 0 566 566"/>
                                <a:gd name="T1" fmla="*/ T0 w 10757"/>
                                <a:gd name="T2" fmla="+- 0 11323 566"/>
                                <a:gd name="T3" fmla="*/ T2 w 10757"/>
                              </a:gdLst>
                              <a:ahLst/>
                              <a:cxnLst>
                                <a:cxn ang="0">
                                  <a:pos x="T1" y="0"/>
                                </a:cxn>
                                <a:cxn ang="0">
                                  <a:pos x="T3" y="0"/>
                                </a:cxn>
                              </a:cxnLst>
                              <a:rect l="0" t="0" r="r" b="b"/>
                              <a:pathLst>
                                <a:path w="10757">
                                  <a:moveTo>
                                    <a:pt x="0" y="0"/>
                                  </a:moveTo>
                                  <a:lnTo>
                                    <a:pt x="10757" y="0"/>
                                  </a:lnTo>
                                </a:path>
                              </a:pathLst>
                            </a:custGeom>
                            <a:noFill/>
                            <a:ln w="14626">
                              <a:solidFill>
                                <a:srgbClr val="EF312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5" name="Group 697"/>
                        <wpg:cNvGrpSpPr>
                          <a:grpSpLocks/>
                        </wpg:cNvGrpSpPr>
                        <wpg:grpSpPr bwMode="auto">
                          <a:xfrm>
                            <a:off x="566" y="202"/>
                            <a:ext cx="1209" cy="392"/>
                            <a:chOff x="566" y="202"/>
                            <a:chExt cx="1209" cy="392"/>
                          </a:xfrm>
                        </wpg:grpSpPr>
                        <wps:wsp>
                          <wps:cNvPr id="726" name="Freeform 699"/>
                          <wps:cNvSpPr>
                            <a:spLocks/>
                          </wps:cNvSpPr>
                          <wps:spPr bwMode="auto">
                            <a:xfrm>
                              <a:off x="566" y="202"/>
                              <a:ext cx="93" cy="392"/>
                            </a:xfrm>
                            <a:custGeom>
                              <a:avLst/>
                              <a:gdLst>
                                <a:gd name="T0" fmla="+- 0 566 566"/>
                                <a:gd name="T1" fmla="*/ T0 w 93"/>
                                <a:gd name="T2" fmla="+- 0 202 202"/>
                                <a:gd name="T3" fmla="*/ 202 h 392"/>
                                <a:gd name="T4" fmla="+- 0 659 566"/>
                                <a:gd name="T5" fmla="*/ T4 w 93"/>
                                <a:gd name="T6" fmla="+- 0 202 202"/>
                                <a:gd name="T7" fmla="*/ 202 h 392"/>
                                <a:gd name="T8" fmla="+- 0 659 566"/>
                                <a:gd name="T9" fmla="*/ T8 w 93"/>
                                <a:gd name="T10" fmla="+- 0 593 202"/>
                                <a:gd name="T11" fmla="*/ 593 h 392"/>
                                <a:gd name="T12" fmla="+- 0 566 566"/>
                                <a:gd name="T13" fmla="*/ T12 w 93"/>
                                <a:gd name="T14" fmla="+- 0 593 202"/>
                                <a:gd name="T15" fmla="*/ 593 h 392"/>
                                <a:gd name="T16" fmla="+- 0 566 566"/>
                                <a:gd name="T17" fmla="*/ T16 w 93"/>
                                <a:gd name="T18" fmla="+- 0 202 202"/>
                                <a:gd name="T19" fmla="*/ 202 h 392"/>
                              </a:gdLst>
                              <a:ahLst/>
                              <a:cxnLst>
                                <a:cxn ang="0">
                                  <a:pos x="T1" y="T3"/>
                                </a:cxn>
                                <a:cxn ang="0">
                                  <a:pos x="T5" y="T7"/>
                                </a:cxn>
                                <a:cxn ang="0">
                                  <a:pos x="T9" y="T11"/>
                                </a:cxn>
                                <a:cxn ang="0">
                                  <a:pos x="T13" y="T15"/>
                                </a:cxn>
                                <a:cxn ang="0">
                                  <a:pos x="T17" y="T19"/>
                                </a:cxn>
                              </a:cxnLst>
                              <a:rect l="0" t="0" r="r" b="b"/>
                              <a:pathLst>
                                <a:path w="93" h="392">
                                  <a:moveTo>
                                    <a:pt x="0" y="0"/>
                                  </a:moveTo>
                                  <a:lnTo>
                                    <a:pt x="93" y="0"/>
                                  </a:lnTo>
                                  <a:lnTo>
                                    <a:pt x="93" y="391"/>
                                  </a:lnTo>
                                  <a:lnTo>
                                    <a:pt x="0" y="391"/>
                                  </a:lnTo>
                                  <a:lnTo>
                                    <a:pt x="0" y="0"/>
                                  </a:lnTo>
                                  <a:close/>
                                </a:path>
                              </a:pathLst>
                            </a:custGeom>
                            <a:solidFill>
                              <a:srgbClr val="EF31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7" name="Text Box 698"/>
                          <wps:cNvSpPr txBox="1">
                            <a:spLocks noChangeArrowheads="1"/>
                          </wps:cNvSpPr>
                          <wps:spPr bwMode="auto">
                            <a:xfrm>
                              <a:off x="831" y="281"/>
                              <a:ext cx="944"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879" w:rsidRPr="00E328C8" w:rsidRDefault="005D7879">
                                <w:pPr>
                                  <w:spacing w:line="207" w:lineRule="exact"/>
                                  <w:ind w:right="-9"/>
                                  <w:rPr>
                                    <w:rFonts w:ascii="Calibri" w:eastAsia="Calibri" w:hAnsi="Calibri" w:cs="Calibri"/>
                                    <w:sz w:val="20"/>
                                    <w:szCs w:val="20"/>
                                  </w:rPr>
                                </w:pPr>
                                <w:r>
                                  <w:rPr>
                                    <w:rFonts w:ascii="Calibri" w:hAnsi="Calibri"/>
                                    <w:color w:val="333333"/>
                                    <w:sz w:val="20"/>
                                  </w:rPr>
                                  <w:t>Fillestare</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65F6F53" id="Group 696" o:spid="_x0000_s1409" style="position:absolute;margin-left:28.15pt;margin-top:10.05pt;width:537.85pt;height:19.6pt;z-index:251576320;mso-wrap-distance-left:0;mso-wrap-distance-right:0;mso-position-horizontal-relative:page;mso-position-vertical-relative:text" coordorigin="566,202" coordsize="10757,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">
                <v:group id="Group 700" o:spid="_x0000_s1410" style="position:absolute;left:566;top:582;width:10757;height:2" coordorigin="566,582" coordsize="107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ias8YAAADcAAAADwAAAGRycy9kb3ducmV2LnhtbESPT2vCQBTE7wW/w/IK&#10;vdXNH2wldQ0itngQoSqU3h7ZZxKSfRuy2yR++25B6HGYmd8wq3wyrRiod7VlBfE8AkFcWF1zqeBy&#10;fn9egnAeWWNrmRTcyEG+nj2sMNN25E8aTr4UAcIuQwWV910mpSsqMujmtiMO3tX2Bn2QfSl1j2OA&#10;m1YmUfQiDdYcFirsaFtR0Zx+jIKPEcdNGu+GQ3Pd3r7Pi+PXISalnh6nzRsIT5P/D9/be63gNU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6JqzxgAAANwA&#10;AAAPAAAAAAAAAAAAAAAAAKoCAABkcnMvZG93bnJldi54bWxQSwUGAAAAAAQABAD6AAAAnQMAAAAA&#10;">
                  <v:shape id="Freeform 701" o:spid="_x0000_s1411" style="position:absolute;left:566;top:582;width:10757;height:2;visibility:visible;mso-wrap-style:square;v-text-anchor:top" coordsize="107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UWAMcA&#10;AADcAAAADwAAAGRycy9kb3ducmV2LnhtbESPQWvCQBSE7wX/w/IKXorZGKxKzCoiCtL2UvWgt0f2&#10;mYRm34bsmqT/vlso9DjMzDdMthlMLTpqXWVZwTSKQRDnVldcKLicD5MlCOeRNdaWScE3OdisR08Z&#10;ptr2/EndyRciQNilqKD0vkmldHlJBl1kG+Lg3W1r0AfZFlK32Ae4qWUSx3NpsOKwUGJDu5Lyr9PD&#10;KNg+3vez29kX17fjyz7pF/L149ApNX4etisQngb/H/5rH7WCRTKD3zPhCM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1lFgDHAAAA3AAAAA8AAAAAAAAAAAAAAAAAmAIAAGRy&#10;cy9kb3ducmV2LnhtbFBLBQYAAAAABAAEAPUAAACMAwAAAAA=&#10;" path="m,l10757,e" filled="f" strokecolor="#ef3123" strokeweight=".40628mm">
                    <v:path arrowok="t" o:connecttype="custom" o:connectlocs="0,0;10757,0" o:connectangles="0,0"/>
                  </v:shape>
                </v:group>
                <v:group id="Group 697" o:spid="_x0000_s1412" style="position:absolute;left:566;top:202;width:1209;height:392" coordorigin="566,202" coordsize="1209,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k2nXMUAAADcAAAADwAAAGRycy9kb3ducmV2LnhtbESPQYvCMBSE78L+h/CE&#10;vWlaF3WpRhFZlz2IoC6It0fzbIvNS2liW/+9EQSPw8x8w8yXnSlFQ7UrLCuIhxEI4tTqgjMF/8fN&#10;4BuE88gaS8uk4E4OlouP3hwTbVveU3PwmQgQdgkqyL2vEildmpNBN7QVcfAutjbog6wzqWtsA9yU&#10;chRFE2mw4LCQY0XrnNLr4WYU/LbYrr7in2Z7vazv5+N4d9rGpNRnv1vNQHjq/Dv8av9pBdP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ZNp1zFAAAA3AAA&#10;AA8AAAAAAAAAAAAAAAAAqgIAAGRycy9kb3ducmV2LnhtbFBLBQYAAAAABAAEAPoAAACcAwAAAAA=&#10;">
                  <v:shape id="Freeform 699" o:spid="_x0000_s1413" style="position:absolute;left:566;top:202;width:93;height:392;visibility:visible;mso-wrap-style:square;v-text-anchor:top" coordsize="93,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IcU8UA&#10;AADcAAAADwAAAGRycy9kb3ducmV2LnhtbESPQWvCQBSE70L/w/IKvemmKWiIrqFUhB6KUu2lt2f2&#10;mcRm34bdTYz/vlsoeBxm5htmVYymFQM531hW8DxLQBCXVjdcKfg6bqcZCB+QNbaWScGNPBTrh8kK&#10;c22v/EnDIVQiQtjnqKAOocul9GVNBv3MdsTRO1tnMETpKqkdXiPctDJNkrk02HBcqLGjt5rKn0Nv&#10;FGx2aZbgS/9xvJz237hwvHcDK/X0OL4uQQQawz38337XChbpHP7OxCM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UhxTxQAAANwAAAAPAAAAAAAAAAAAAAAAAJgCAABkcnMv&#10;ZG93bnJldi54bWxQSwUGAAAAAAQABAD1AAAAigMAAAAA&#10;" path="m,l93,r,391l,391,,xe" fillcolor="#ef3123" stroked="f">
                    <v:path arrowok="t" o:connecttype="custom" o:connectlocs="0,202;93,202;93,593;0,593;0,202" o:connectangles="0,0,0,0,0"/>
                  </v:shape>
                  <v:shape id="Text Box 698" o:spid="_x0000_s1414" type="#_x0000_t202" style="position:absolute;left:831;top:281;width:944;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lXA8YA&#10;AADcAAAADwAAAGRycy9kb3ducmV2LnhtbESPQWvCQBSE70L/w/IKvZlNPahN3YiUFgqCGNNDj6/Z&#10;Z7Ik+zbNbjX+e1cQehxm5htmtR5tJ040eONYwXOSgiCunDZcK/gqP6ZLED4ga+wck4ILeVjnD5MV&#10;ZtqduaDTIdQiQthnqKAJoc+k9FVDFn3ieuLoHd1gMUQ51FIPeI5w28lZms6lRcNxocGe3hqq2sOf&#10;VbD55uLd/O5+9sWxMGX5kvJ23ir19DhuXkEEGsN/+N7+1AoWswXczsQj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8lXA8YAAADcAAAADwAAAAAAAAAAAAAAAACYAgAAZHJz&#10;L2Rvd25yZXYueG1sUEsFBgAAAAAEAAQA9QAAAIsDAAAAAA==&#10;" filled="f" stroked="f">
                    <v:textbox inset="0,0,0,0">
                      <w:txbxContent>
                        <w:p w:rsidR="005D7879" w:rsidRPr="00E328C8" w:rsidRDefault="005D7879">
                          <w:pPr>
                            <w:spacing w:line="207" w:lineRule="exact"/>
                            <w:ind w:right="-9"/>
                            <w:rPr>
                              <w:rFonts w:ascii="Calibri" w:eastAsia="Calibri" w:hAnsi="Calibri" w:cs="Calibri"/>
                              <w:sz w:val="20"/>
                              <w:szCs w:val="20"/>
                            </w:rPr>
                          </w:pPr>
                          <w:r>
                            <w:rPr>
                              <w:rFonts w:ascii="Calibri" w:hAnsi="Calibri"/>
                              <w:color w:val="333333"/>
                              <w:sz w:val="20"/>
                            </w:rPr>
                            <w:t>Fillestare</w:t>
                          </w:r>
                        </w:p>
                      </w:txbxContent>
                    </v:textbox>
                  </v:shape>
                </v:group>
                <w10:wrap type="topAndBottom" anchorx="page"/>
              </v:group>
            </w:pict>
          </mc:Fallback>
        </mc:AlternateContent>
      </w:r>
    </w:p>
    <w:p w:rsidR="00A468B7" w:rsidRPr="00C1294B" w:rsidRDefault="00A468B7">
      <w:pPr>
        <w:spacing w:before="12"/>
        <w:rPr>
          <w:rFonts w:ascii="Calibri" w:eastAsia="Calibri" w:hAnsi="Calibri" w:cs="Calibri"/>
          <w:sz w:val="20"/>
          <w:szCs w:val="20"/>
          <w:lang w:val="sq-AL"/>
        </w:rPr>
      </w:pPr>
    </w:p>
    <w:p w:rsidR="00A468B7" w:rsidRPr="00C1294B" w:rsidRDefault="00831DB1">
      <w:pPr>
        <w:pStyle w:val="BodyText"/>
        <w:spacing w:before="73"/>
        <w:ind w:left="587"/>
        <w:rPr>
          <w:lang w:val="sq-AL"/>
        </w:rPr>
      </w:pPr>
      <w:r w:rsidRPr="00C1294B">
        <w:rPr>
          <w:noProof/>
          <w:lang w:val="sq-AL" w:eastAsia="sq-AL"/>
        </w:rPr>
        <mc:AlternateContent>
          <mc:Choice Requires="wpg">
            <w:drawing>
              <wp:anchor distT="0" distB="0" distL="114300" distR="114300" simplePos="0" relativeHeight="251583488" behindDoc="0" locked="0" layoutInCell="1" allowOverlap="1" wp14:anchorId="17C99419" wp14:editId="2B43508F">
                <wp:simplePos x="0" y="0"/>
                <wp:positionH relativeFrom="page">
                  <wp:posOffset>513080</wp:posOffset>
                </wp:positionH>
                <wp:positionV relativeFrom="paragraph">
                  <wp:posOffset>89535</wp:posOffset>
                </wp:positionV>
                <wp:extent cx="44450" cy="44450"/>
                <wp:effectExtent l="17780" t="13335" r="13970" b="18415"/>
                <wp:wrapNone/>
                <wp:docPr id="720" name="Group 6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50" cy="44450"/>
                          <a:chOff x="808" y="141"/>
                          <a:chExt cx="70" cy="70"/>
                        </a:xfrm>
                      </wpg:grpSpPr>
                      <wps:wsp>
                        <wps:cNvPr id="721" name="Freeform 695"/>
                        <wps:cNvSpPr>
                          <a:spLocks/>
                        </wps:cNvSpPr>
                        <wps:spPr bwMode="auto">
                          <a:xfrm>
                            <a:off x="808" y="141"/>
                            <a:ext cx="70" cy="70"/>
                          </a:xfrm>
                          <a:custGeom>
                            <a:avLst/>
                            <a:gdLst>
                              <a:gd name="T0" fmla="+- 0 877 808"/>
                              <a:gd name="T1" fmla="*/ T0 w 70"/>
                              <a:gd name="T2" fmla="+- 0 175 141"/>
                              <a:gd name="T3" fmla="*/ 175 h 70"/>
                              <a:gd name="T4" fmla="+- 0 875 808"/>
                              <a:gd name="T5" fmla="*/ T4 w 70"/>
                              <a:gd name="T6" fmla="+- 0 189 141"/>
                              <a:gd name="T7" fmla="*/ 189 h 70"/>
                              <a:gd name="T8" fmla="+- 0 867 808"/>
                              <a:gd name="T9" fmla="*/ T8 w 70"/>
                              <a:gd name="T10" fmla="+- 0 200 141"/>
                              <a:gd name="T11" fmla="*/ 200 h 70"/>
                              <a:gd name="T12" fmla="+- 0 856 808"/>
                              <a:gd name="T13" fmla="*/ T12 w 70"/>
                              <a:gd name="T14" fmla="+- 0 207 141"/>
                              <a:gd name="T15" fmla="*/ 207 h 70"/>
                              <a:gd name="T16" fmla="+- 0 843 808"/>
                              <a:gd name="T17" fmla="*/ T16 w 70"/>
                              <a:gd name="T18" fmla="+- 0 210 141"/>
                              <a:gd name="T19" fmla="*/ 210 h 70"/>
                              <a:gd name="T20" fmla="+- 0 829 808"/>
                              <a:gd name="T21" fmla="*/ T20 w 70"/>
                              <a:gd name="T22" fmla="+- 0 207 141"/>
                              <a:gd name="T23" fmla="*/ 207 h 70"/>
                              <a:gd name="T24" fmla="+- 0 818 808"/>
                              <a:gd name="T25" fmla="*/ T24 w 70"/>
                              <a:gd name="T26" fmla="+- 0 200 141"/>
                              <a:gd name="T27" fmla="*/ 200 h 70"/>
                              <a:gd name="T28" fmla="+- 0 811 808"/>
                              <a:gd name="T29" fmla="*/ T28 w 70"/>
                              <a:gd name="T30" fmla="+- 0 189 141"/>
                              <a:gd name="T31" fmla="*/ 189 h 70"/>
                              <a:gd name="T32" fmla="+- 0 808 808"/>
                              <a:gd name="T33" fmla="*/ T32 w 70"/>
                              <a:gd name="T34" fmla="+- 0 175 141"/>
                              <a:gd name="T35" fmla="*/ 175 h 70"/>
                              <a:gd name="T36" fmla="+- 0 811 808"/>
                              <a:gd name="T37" fmla="*/ T36 w 70"/>
                              <a:gd name="T38" fmla="+- 0 162 141"/>
                              <a:gd name="T39" fmla="*/ 162 h 70"/>
                              <a:gd name="T40" fmla="+- 0 818 808"/>
                              <a:gd name="T41" fmla="*/ T40 w 70"/>
                              <a:gd name="T42" fmla="+- 0 151 141"/>
                              <a:gd name="T43" fmla="*/ 151 h 70"/>
                              <a:gd name="T44" fmla="+- 0 829 808"/>
                              <a:gd name="T45" fmla="*/ T44 w 70"/>
                              <a:gd name="T46" fmla="+- 0 143 141"/>
                              <a:gd name="T47" fmla="*/ 143 h 70"/>
                              <a:gd name="T48" fmla="+- 0 843 808"/>
                              <a:gd name="T49" fmla="*/ T48 w 70"/>
                              <a:gd name="T50" fmla="+- 0 141 141"/>
                              <a:gd name="T51" fmla="*/ 141 h 70"/>
                              <a:gd name="T52" fmla="+- 0 856 808"/>
                              <a:gd name="T53" fmla="*/ T52 w 70"/>
                              <a:gd name="T54" fmla="+- 0 143 141"/>
                              <a:gd name="T55" fmla="*/ 143 h 70"/>
                              <a:gd name="T56" fmla="+- 0 867 808"/>
                              <a:gd name="T57" fmla="*/ T56 w 70"/>
                              <a:gd name="T58" fmla="+- 0 151 141"/>
                              <a:gd name="T59" fmla="*/ 151 h 70"/>
                              <a:gd name="T60" fmla="+- 0 875 808"/>
                              <a:gd name="T61" fmla="*/ T60 w 70"/>
                              <a:gd name="T62" fmla="+- 0 162 141"/>
                              <a:gd name="T63" fmla="*/ 162 h 70"/>
                              <a:gd name="T64" fmla="+- 0 877 808"/>
                              <a:gd name="T65" fmla="*/ T64 w 70"/>
                              <a:gd name="T66" fmla="+- 0 175 141"/>
                              <a:gd name="T67" fmla="*/ 175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0" h="70">
                                <a:moveTo>
                                  <a:pt x="69" y="34"/>
                                </a:moveTo>
                                <a:lnTo>
                                  <a:pt x="67" y="48"/>
                                </a:lnTo>
                                <a:lnTo>
                                  <a:pt x="59" y="59"/>
                                </a:lnTo>
                                <a:lnTo>
                                  <a:pt x="48" y="66"/>
                                </a:lnTo>
                                <a:lnTo>
                                  <a:pt x="35" y="69"/>
                                </a:lnTo>
                                <a:lnTo>
                                  <a:pt x="21" y="66"/>
                                </a:lnTo>
                                <a:lnTo>
                                  <a:pt x="10" y="59"/>
                                </a:lnTo>
                                <a:lnTo>
                                  <a:pt x="3" y="48"/>
                                </a:lnTo>
                                <a:lnTo>
                                  <a:pt x="0" y="34"/>
                                </a:lnTo>
                                <a:lnTo>
                                  <a:pt x="3" y="21"/>
                                </a:lnTo>
                                <a:lnTo>
                                  <a:pt x="10" y="10"/>
                                </a:lnTo>
                                <a:lnTo>
                                  <a:pt x="21" y="2"/>
                                </a:lnTo>
                                <a:lnTo>
                                  <a:pt x="35" y="0"/>
                                </a:lnTo>
                                <a:lnTo>
                                  <a:pt x="48" y="2"/>
                                </a:lnTo>
                                <a:lnTo>
                                  <a:pt x="59" y="10"/>
                                </a:lnTo>
                                <a:lnTo>
                                  <a:pt x="67" y="21"/>
                                </a:lnTo>
                                <a:lnTo>
                                  <a:pt x="69" y="34"/>
                                </a:lnTo>
                                <a:close/>
                              </a:path>
                            </a:pathLst>
                          </a:custGeom>
                          <a:noFill/>
                          <a:ln w="73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1176B6" id="Group 694" o:spid="_x0000_s1026" style="position:absolute;margin-left:40.4pt;margin-top:7.05pt;width:3.5pt;height:3.5pt;z-index:251583488;mso-position-horizontal-relative:page" coordorigin="808,141" coordsize="7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">
                <v:shape id="Freeform 695" o:spid="_x0000_s1027" style="position:absolute;left:808;top:141;width:70;height:70;visibility:visible;mso-wrap-style:square;v-text-anchor:top" coordsize="7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BgS8QA&#10;AADcAAAADwAAAGRycy9kb3ducmV2LnhtbESPQWsCMRSE74L/ITyhN826B2tXo4gi2FPRLZ6fm+du&#10;cPOyJOm6/fdNodDjMDPfMOvtYFvRkw/GsYL5LANBXDltuFbwWR6nSxAhImtsHZOCbwqw3YxHayy0&#10;e/KZ+kusRYJwKFBBE2NXSBmqhiyGmeuIk3d33mJM0tdSe3wmuG1lnmULadFwWmiwo31D1ePyZRUs&#10;XenfjLn2+S0/vy8+Dtf78WSVepkMuxWISEP8D/+1T1rBaz6H3zPpCM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AYEvEAAAA3AAAAA8AAAAAAAAAAAAAAAAAmAIAAGRycy9k&#10;b3ducmV2LnhtbFBLBQYAAAAABAAEAPUAAACJAwAAAAA=&#10;" path="m69,34l67,48,59,59,48,66,35,69,21,66,10,59,3,48,,34,3,21,10,10,21,2,35,,48,2r11,8l67,21r2,13xe" filled="f" strokeweight=".20314mm">
                  <v:path arrowok="t" o:connecttype="custom" o:connectlocs="69,175;67,189;59,200;48,207;35,210;21,207;10,200;3,189;0,175;3,162;10,151;21,143;35,141;48,143;59,151;67,162;69,175" o:connectangles="0,0,0,0,0,0,0,0,0,0,0,0,0,0,0,0,0"/>
                </v:shape>
                <w10:wrap anchorx="page"/>
              </v:group>
            </w:pict>
          </mc:Fallback>
        </mc:AlternateContent>
      </w:r>
      <w:r w:rsidR="00E328C8" w:rsidRPr="00C1294B">
        <w:rPr>
          <w:lang w:val="sq-AL"/>
        </w:rPr>
        <w:t>të përfshihen qytetarët në vlerësimin e institucioneve shtetërore dhe në identifikimin e përparësive për reforma</w:t>
      </w:r>
    </w:p>
    <w:p w:rsidR="00A468B7" w:rsidRPr="00C1294B" w:rsidRDefault="00A468B7">
      <w:pPr>
        <w:spacing w:before="12"/>
        <w:rPr>
          <w:rFonts w:ascii="Calibri" w:eastAsia="Calibri" w:hAnsi="Calibri" w:cs="Calibri"/>
          <w:sz w:val="9"/>
          <w:szCs w:val="9"/>
          <w:lang w:val="sq-AL"/>
        </w:rPr>
      </w:pPr>
    </w:p>
    <w:p w:rsidR="00A468B7" w:rsidRPr="00C1294B" w:rsidRDefault="00831DB1">
      <w:pPr>
        <w:pStyle w:val="BodyText"/>
        <w:spacing w:before="73"/>
        <w:ind w:left="587"/>
        <w:rPr>
          <w:lang w:val="sq-AL"/>
        </w:rPr>
      </w:pPr>
      <w:r w:rsidRPr="00C1294B">
        <w:rPr>
          <w:noProof/>
          <w:lang w:val="sq-AL" w:eastAsia="sq-AL"/>
        </w:rPr>
        <mc:AlternateContent>
          <mc:Choice Requires="wpg">
            <w:drawing>
              <wp:anchor distT="0" distB="0" distL="114300" distR="114300" simplePos="0" relativeHeight="251586560" behindDoc="0" locked="0" layoutInCell="1" allowOverlap="1" wp14:anchorId="507650BF" wp14:editId="66047E36">
                <wp:simplePos x="0" y="0"/>
                <wp:positionH relativeFrom="page">
                  <wp:posOffset>513080</wp:posOffset>
                </wp:positionH>
                <wp:positionV relativeFrom="paragraph">
                  <wp:posOffset>89535</wp:posOffset>
                </wp:positionV>
                <wp:extent cx="44450" cy="44450"/>
                <wp:effectExtent l="17780" t="13335" r="13970" b="18415"/>
                <wp:wrapNone/>
                <wp:docPr id="718" name="Group 6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50" cy="44450"/>
                          <a:chOff x="808" y="141"/>
                          <a:chExt cx="70" cy="70"/>
                        </a:xfrm>
                      </wpg:grpSpPr>
                      <wps:wsp>
                        <wps:cNvPr id="719" name="Freeform 693"/>
                        <wps:cNvSpPr>
                          <a:spLocks/>
                        </wps:cNvSpPr>
                        <wps:spPr bwMode="auto">
                          <a:xfrm>
                            <a:off x="808" y="141"/>
                            <a:ext cx="70" cy="70"/>
                          </a:xfrm>
                          <a:custGeom>
                            <a:avLst/>
                            <a:gdLst>
                              <a:gd name="T0" fmla="+- 0 877 808"/>
                              <a:gd name="T1" fmla="*/ T0 w 70"/>
                              <a:gd name="T2" fmla="+- 0 175 141"/>
                              <a:gd name="T3" fmla="*/ 175 h 70"/>
                              <a:gd name="T4" fmla="+- 0 875 808"/>
                              <a:gd name="T5" fmla="*/ T4 w 70"/>
                              <a:gd name="T6" fmla="+- 0 189 141"/>
                              <a:gd name="T7" fmla="*/ 189 h 70"/>
                              <a:gd name="T8" fmla="+- 0 867 808"/>
                              <a:gd name="T9" fmla="*/ T8 w 70"/>
                              <a:gd name="T10" fmla="+- 0 200 141"/>
                              <a:gd name="T11" fmla="*/ 200 h 70"/>
                              <a:gd name="T12" fmla="+- 0 856 808"/>
                              <a:gd name="T13" fmla="*/ T12 w 70"/>
                              <a:gd name="T14" fmla="+- 0 207 141"/>
                              <a:gd name="T15" fmla="*/ 207 h 70"/>
                              <a:gd name="T16" fmla="+- 0 843 808"/>
                              <a:gd name="T17" fmla="*/ T16 w 70"/>
                              <a:gd name="T18" fmla="+- 0 210 141"/>
                              <a:gd name="T19" fmla="*/ 210 h 70"/>
                              <a:gd name="T20" fmla="+- 0 829 808"/>
                              <a:gd name="T21" fmla="*/ T20 w 70"/>
                              <a:gd name="T22" fmla="+- 0 207 141"/>
                              <a:gd name="T23" fmla="*/ 207 h 70"/>
                              <a:gd name="T24" fmla="+- 0 818 808"/>
                              <a:gd name="T25" fmla="*/ T24 w 70"/>
                              <a:gd name="T26" fmla="+- 0 200 141"/>
                              <a:gd name="T27" fmla="*/ 200 h 70"/>
                              <a:gd name="T28" fmla="+- 0 811 808"/>
                              <a:gd name="T29" fmla="*/ T28 w 70"/>
                              <a:gd name="T30" fmla="+- 0 189 141"/>
                              <a:gd name="T31" fmla="*/ 189 h 70"/>
                              <a:gd name="T32" fmla="+- 0 808 808"/>
                              <a:gd name="T33" fmla="*/ T32 w 70"/>
                              <a:gd name="T34" fmla="+- 0 175 141"/>
                              <a:gd name="T35" fmla="*/ 175 h 70"/>
                              <a:gd name="T36" fmla="+- 0 811 808"/>
                              <a:gd name="T37" fmla="*/ T36 w 70"/>
                              <a:gd name="T38" fmla="+- 0 162 141"/>
                              <a:gd name="T39" fmla="*/ 162 h 70"/>
                              <a:gd name="T40" fmla="+- 0 818 808"/>
                              <a:gd name="T41" fmla="*/ T40 w 70"/>
                              <a:gd name="T42" fmla="+- 0 151 141"/>
                              <a:gd name="T43" fmla="*/ 151 h 70"/>
                              <a:gd name="T44" fmla="+- 0 829 808"/>
                              <a:gd name="T45" fmla="*/ T44 w 70"/>
                              <a:gd name="T46" fmla="+- 0 143 141"/>
                              <a:gd name="T47" fmla="*/ 143 h 70"/>
                              <a:gd name="T48" fmla="+- 0 843 808"/>
                              <a:gd name="T49" fmla="*/ T48 w 70"/>
                              <a:gd name="T50" fmla="+- 0 141 141"/>
                              <a:gd name="T51" fmla="*/ 141 h 70"/>
                              <a:gd name="T52" fmla="+- 0 856 808"/>
                              <a:gd name="T53" fmla="*/ T52 w 70"/>
                              <a:gd name="T54" fmla="+- 0 143 141"/>
                              <a:gd name="T55" fmla="*/ 143 h 70"/>
                              <a:gd name="T56" fmla="+- 0 867 808"/>
                              <a:gd name="T57" fmla="*/ T56 w 70"/>
                              <a:gd name="T58" fmla="+- 0 151 141"/>
                              <a:gd name="T59" fmla="*/ 151 h 70"/>
                              <a:gd name="T60" fmla="+- 0 875 808"/>
                              <a:gd name="T61" fmla="*/ T60 w 70"/>
                              <a:gd name="T62" fmla="+- 0 162 141"/>
                              <a:gd name="T63" fmla="*/ 162 h 70"/>
                              <a:gd name="T64" fmla="+- 0 877 808"/>
                              <a:gd name="T65" fmla="*/ T64 w 70"/>
                              <a:gd name="T66" fmla="+- 0 175 141"/>
                              <a:gd name="T67" fmla="*/ 175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0" h="70">
                                <a:moveTo>
                                  <a:pt x="69" y="34"/>
                                </a:moveTo>
                                <a:lnTo>
                                  <a:pt x="67" y="48"/>
                                </a:lnTo>
                                <a:lnTo>
                                  <a:pt x="59" y="59"/>
                                </a:lnTo>
                                <a:lnTo>
                                  <a:pt x="48" y="66"/>
                                </a:lnTo>
                                <a:lnTo>
                                  <a:pt x="35" y="69"/>
                                </a:lnTo>
                                <a:lnTo>
                                  <a:pt x="21" y="66"/>
                                </a:lnTo>
                                <a:lnTo>
                                  <a:pt x="10" y="59"/>
                                </a:lnTo>
                                <a:lnTo>
                                  <a:pt x="3" y="48"/>
                                </a:lnTo>
                                <a:lnTo>
                                  <a:pt x="0" y="34"/>
                                </a:lnTo>
                                <a:lnTo>
                                  <a:pt x="3" y="21"/>
                                </a:lnTo>
                                <a:lnTo>
                                  <a:pt x="10" y="10"/>
                                </a:lnTo>
                                <a:lnTo>
                                  <a:pt x="21" y="2"/>
                                </a:lnTo>
                                <a:lnTo>
                                  <a:pt x="35" y="0"/>
                                </a:lnTo>
                                <a:lnTo>
                                  <a:pt x="48" y="2"/>
                                </a:lnTo>
                                <a:lnTo>
                                  <a:pt x="59" y="10"/>
                                </a:lnTo>
                                <a:lnTo>
                                  <a:pt x="67" y="21"/>
                                </a:lnTo>
                                <a:lnTo>
                                  <a:pt x="69" y="34"/>
                                </a:lnTo>
                                <a:close/>
                              </a:path>
                            </a:pathLst>
                          </a:custGeom>
                          <a:noFill/>
                          <a:ln w="73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5ECAB2" id="Group 692" o:spid="_x0000_s1026" style="position:absolute;margin-left:40.4pt;margin-top:7.05pt;width:3.5pt;height:3.5pt;z-index:251586560;mso-position-horizontal-relative:page" coordorigin="808,141" coordsize="7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">
                <v:shape id="Freeform 693" o:spid="_x0000_s1027" style="position:absolute;left:808;top:141;width:70;height:70;visibility:visible;mso-wrap-style:square;v-text-anchor:top" coordsize="7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m8MQA&#10;AADcAAAADwAAAGRycy9kb3ducmV2LnhtbESPQWsCMRSE70L/Q3iF3jTrHqxujSItgj2Jrnh+3Tx3&#10;g5uXJUnX7b83BcHjMDPfMMv1YFvRkw/GsYLpJANBXDltuFZwKrfjOYgQkTW2jknBHwVYr15GSyy0&#10;u/GB+mOsRYJwKFBBE2NXSBmqhiyGieuIk3dx3mJM0tdSe7wluG1lnmUzadFwWmiwo8+Gquvx1yqY&#10;u9IvjDn3+U9++J7tv86X7c4q9fY6bD5ARBriM/xo77SC9+kC/s+k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apvDEAAAA3AAAAA8AAAAAAAAAAAAAAAAAmAIAAGRycy9k&#10;b3ducmV2LnhtbFBLBQYAAAAABAAEAPUAAACJAwAAAAA=&#10;" path="m69,34l67,48,59,59,48,66,35,69,21,66,10,59,3,48,,34,3,21,10,10,21,2,35,,48,2r11,8l67,21r2,13xe" filled="f" strokeweight=".20314mm">
                  <v:path arrowok="t" o:connecttype="custom" o:connectlocs="69,175;67,189;59,200;48,207;35,210;21,207;10,200;3,189;0,175;3,162;10,151;21,143;35,141;48,143;59,151;67,162;69,175" o:connectangles="0,0,0,0,0,0,0,0,0,0,0,0,0,0,0,0,0"/>
                </v:shape>
                <w10:wrap anchorx="page"/>
              </v:group>
            </w:pict>
          </mc:Fallback>
        </mc:AlternateContent>
      </w:r>
      <w:r w:rsidR="00E328C8" w:rsidRPr="00C1294B">
        <w:rPr>
          <w:lang w:val="sq-AL"/>
        </w:rPr>
        <w:t>të reformohet legjislacioni për të krijuar një mjedis mundësues për organizatat e shoqërisë civile</w:t>
      </w:r>
    </w:p>
    <w:p w:rsidR="00A468B7" w:rsidRPr="00C1294B" w:rsidRDefault="00831DB1">
      <w:pPr>
        <w:spacing w:before="8"/>
        <w:rPr>
          <w:rFonts w:ascii="Calibri" w:eastAsia="Calibri" w:hAnsi="Calibri" w:cs="Calibri"/>
          <w:sz w:val="24"/>
          <w:szCs w:val="24"/>
          <w:lang w:val="sq-AL"/>
        </w:rPr>
      </w:pPr>
      <w:r w:rsidRPr="00C1294B">
        <w:rPr>
          <w:noProof/>
          <w:lang w:val="sq-AL" w:eastAsia="sq-AL"/>
        </w:rPr>
        <mc:AlternateContent>
          <mc:Choice Requires="wpg">
            <w:drawing>
              <wp:anchor distT="0" distB="0" distL="0" distR="0" simplePos="0" relativeHeight="251578368" behindDoc="0" locked="0" layoutInCell="1" allowOverlap="1" wp14:anchorId="556ABAC1" wp14:editId="7A8B4F7B">
                <wp:simplePos x="0" y="0"/>
                <wp:positionH relativeFrom="page">
                  <wp:posOffset>351790</wp:posOffset>
                </wp:positionH>
                <wp:positionV relativeFrom="paragraph">
                  <wp:posOffset>203200</wp:posOffset>
                </wp:positionV>
                <wp:extent cx="6845935" cy="249555"/>
                <wp:effectExtent l="0" t="0" r="12065" b="17145"/>
                <wp:wrapTopAndBottom/>
                <wp:docPr id="712" name="Group 6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5935" cy="249555"/>
                          <a:chOff x="554" y="320"/>
                          <a:chExt cx="10781" cy="393"/>
                        </a:xfrm>
                      </wpg:grpSpPr>
                      <wpg:grpSp>
                        <wpg:cNvPr id="713" name="Group 690"/>
                        <wpg:cNvGrpSpPr>
                          <a:grpSpLocks/>
                        </wpg:cNvGrpSpPr>
                        <wpg:grpSpPr bwMode="auto">
                          <a:xfrm>
                            <a:off x="566" y="700"/>
                            <a:ext cx="10757" cy="2"/>
                            <a:chOff x="566" y="700"/>
                            <a:chExt cx="10757" cy="2"/>
                          </a:xfrm>
                        </wpg:grpSpPr>
                        <wps:wsp>
                          <wps:cNvPr id="714" name="Freeform 691"/>
                          <wps:cNvSpPr>
                            <a:spLocks/>
                          </wps:cNvSpPr>
                          <wps:spPr bwMode="auto">
                            <a:xfrm>
                              <a:off x="566" y="700"/>
                              <a:ext cx="10757" cy="2"/>
                            </a:xfrm>
                            <a:custGeom>
                              <a:avLst/>
                              <a:gdLst>
                                <a:gd name="T0" fmla="+- 0 566 566"/>
                                <a:gd name="T1" fmla="*/ T0 w 10757"/>
                                <a:gd name="T2" fmla="+- 0 11323 566"/>
                                <a:gd name="T3" fmla="*/ T2 w 10757"/>
                              </a:gdLst>
                              <a:ahLst/>
                              <a:cxnLst>
                                <a:cxn ang="0">
                                  <a:pos x="T1" y="0"/>
                                </a:cxn>
                                <a:cxn ang="0">
                                  <a:pos x="T3" y="0"/>
                                </a:cxn>
                              </a:cxnLst>
                              <a:rect l="0" t="0" r="r" b="b"/>
                              <a:pathLst>
                                <a:path w="10757">
                                  <a:moveTo>
                                    <a:pt x="0" y="0"/>
                                  </a:moveTo>
                                  <a:lnTo>
                                    <a:pt x="10757" y="0"/>
                                  </a:lnTo>
                                </a:path>
                              </a:pathLst>
                            </a:custGeom>
                            <a:noFill/>
                            <a:ln w="14626">
                              <a:solidFill>
                                <a:srgbClr val="EF6E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5" name="Group 687"/>
                        <wpg:cNvGrpSpPr>
                          <a:grpSpLocks/>
                        </wpg:cNvGrpSpPr>
                        <wpg:grpSpPr bwMode="auto">
                          <a:xfrm>
                            <a:off x="566" y="320"/>
                            <a:ext cx="93" cy="392"/>
                            <a:chOff x="566" y="320"/>
                            <a:chExt cx="93" cy="392"/>
                          </a:xfrm>
                        </wpg:grpSpPr>
                        <wps:wsp>
                          <wps:cNvPr id="716" name="Freeform 689"/>
                          <wps:cNvSpPr>
                            <a:spLocks/>
                          </wps:cNvSpPr>
                          <wps:spPr bwMode="auto">
                            <a:xfrm>
                              <a:off x="566" y="320"/>
                              <a:ext cx="93" cy="392"/>
                            </a:xfrm>
                            <a:custGeom>
                              <a:avLst/>
                              <a:gdLst>
                                <a:gd name="T0" fmla="+- 0 566 566"/>
                                <a:gd name="T1" fmla="*/ T0 w 93"/>
                                <a:gd name="T2" fmla="+- 0 320 320"/>
                                <a:gd name="T3" fmla="*/ 320 h 392"/>
                                <a:gd name="T4" fmla="+- 0 659 566"/>
                                <a:gd name="T5" fmla="*/ T4 w 93"/>
                                <a:gd name="T6" fmla="+- 0 320 320"/>
                                <a:gd name="T7" fmla="*/ 320 h 392"/>
                                <a:gd name="T8" fmla="+- 0 659 566"/>
                                <a:gd name="T9" fmla="*/ T8 w 93"/>
                                <a:gd name="T10" fmla="+- 0 712 320"/>
                                <a:gd name="T11" fmla="*/ 712 h 392"/>
                                <a:gd name="T12" fmla="+- 0 566 566"/>
                                <a:gd name="T13" fmla="*/ T12 w 93"/>
                                <a:gd name="T14" fmla="+- 0 712 320"/>
                                <a:gd name="T15" fmla="*/ 712 h 392"/>
                                <a:gd name="T16" fmla="+- 0 566 566"/>
                                <a:gd name="T17" fmla="*/ T16 w 93"/>
                                <a:gd name="T18" fmla="+- 0 320 320"/>
                                <a:gd name="T19" fmla="*/ 320 h 392"/>
                              </a:gdLst>
                              <a:ahLst/>
                              <a:cxnLst>
                                <a:cxn ang="0">
                                  <a:pos x="T1" y="T3"/>
                                </a:cxn>
                                <a:cxn ang="0">
                                  <a:pos x="T5" y="T7"/>
                                </a:cxn>
                                <a:cxn ang="0">
                                  <a:pos x="T9" y="T11"/>
                                </a:cxn>
                                <a:cxn ang="0">
                                  <a:pos x="T13" y="T15"/>
                                </a:cxn>
                                <a:cxn ang="0">
                                  <a:pos x="T17" y="T19"/>
                                </a:cxn>
                              </a:cxnLst>
                              <a:rect l="0" t="0" r="r" b="b"/>
                              <a:pathLst>
                                <a:path w="93" h="392">
                                  <a:moveTo>
                                    <a:pt x="0" y="0"/>
                                  </a:moveTo>
                                  <a:lnTo>
                                    <a:pt x="93" y="0"/>
                                  </a:lnTo>
                                  <a:lnTo>
                                    <a:pt x="93" y="392"/>
                                  </a:lnTo>
                                  <a:lnTo>
                                    <a:pt x="0" y="392"/>
                                  </a:lnTo>
                                  <a:lnTo>
                                    <a:pt x="0" y="0"/>
                                  </a:lnTo>
                                  <a:close/>
                                </a:path>
                              </a:pathLst>
                            </a:custGeom>
                            <a:solidFill>
                              <a:srgbClr val="EF6E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7" name="Text Box 688"/>
                          <wps:cNvSpPr txBox="1">
                            <a:spLocks noChangeArrowheads="1"/>
                          </wps:cNvSpPr>
                          <wps:spPr bwMode="auto">
                            <a:xfrm>
                              <a:off x="555" y="320"/>
                              <a:ext cx="10780" cy="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879" w:rsidRPr="00E328C8" w:rsidRDefault="005D7879">
                                <w:pPr>
                                  <w:spacing w:before="51"/>
                                  <w:ind w:left="276"/>
                                  <w:rPr>
                                    <w:rFonts w:ascii="Calibri" w:eastAsia="Calibri" w:hAnsi="Calibri" w:cs="Calibri"/>
                                    <w:sz w:val="20"/>
                                    <w:szCs w:val="20"/>
                                  </w:rPr>
                                </w:pPr>
                                <w:r>
                                  <w:rPr>
                                    <w:rFonts w:ascii="Calibri" w:hAnsi="Calibri"/>
                                    <w:color w:val="333333"/>
                                    <w:sz w:val="20"/>
                                  </w:rPr>
                                  <w:t>E ndërmjetme</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56ABAC1" id="Group 686" o:spid="_x0000_s1415" style="position:absolute;margin-left:27.7pt;margin-top:16pt;width:539.05pt;height:19.65pt;z-index:251578368;mso-wrap-distance-left:0;mso-wrap-distance-right:0;mso-position-horizontal-relative:page;mso-position-vertical-relative:text" coordorigin="554,320" coordsize="10781,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">
                <v:group id="Group 690" o:spid="_x0000_s1416" style="position:absolute;left:566;top:700;width:10757;height:2" coordorigin="566,700" coordsize="107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IRQDsYAAADcAAAADwAAAGRycy9kb3ducmV2LnhtbESPT2vCQBTE70K/w/IK&#10;vZlNGmpLmlVEaulBCmqh9PbIPpNg9m3Irvnz7V2h4HGYmd8w+Wo0jeipc7VlBUkUgyAurK65VPBz&#10;3M7fQDiPrLGxTAomcrBaPsxyzLQdeE/9wZciQNhlqKDyvs2kdEVFBl1kW+LgnWxn0AfZlVJ3OAS4&#10;aeRzHC+kwZrDQoUtbSoqzoeLUfA54LBOk49+dz5tpr/jy/fvLiGlnh7H9TsIT6O/h//bX1rBa5L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hFAOxgAAANwA&#10;AAAPAAAAAAAAAAAAAAAAAKoCAABkcnMvZG93bnJldi54bWxQSwUGAAAAAAQABAD6AAAAnQMAAAAA&#10;">
                  <v:shape id="Freeform 691" o:spid="_x0000_s1417" style="position:absolute;left:566;top:700;width:10757;height:2;visibility:visible;mso-wrap-style:square;v-text-anchor:top" coordsize="107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AiZ8MA&#10;AADcAAAADwAAAGRycy9kb3ducmV2LnhtbESPQYvCMBSE78L+h/AWvGnqIipdo7iC4EEQdRf2+Gie&#10;bbB5CU209d8bQfA4zMw3zHzZ2VrcqAnGsYLRMANBXDhtuFTwe9oMZiBCRNZYOyYFdwqwXHz05phr&#10;1/KBbsdYigThkKOCKkafSxmKiiyGofPEyTu7xmJMsimlbrBNcFvLryybSIuG00KFntYVFZfj1Sqw&#10;++tMr/6Mb/f/vih/oml347VS/c9u9Q0iUhff4Vd7qxVMR2N4nklH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4AiZ8MAAADcAAAADwAAAAAAAAAAAAAAAACYAgAAZHJzL2Rv&#10;d25yZXYueG1sUEsFBgAAAAAEAAQA9QAAAIgDAAAAAA==&#10;" path="m,l10757,e" filled="f" strokecolor="#ef6e1d" strokeweight=".40628mm">
                    <v:path arrowok="t" o:connecttype="custom" o:connectlocs="0,0;10757,0" o:connectangles="0,0"/>
                  </v:shape>
                </v:group>
                <v:group id="Group 687" o:spid="_x0000_s1418" style="position:absolute;left:566;top:320;width:93;height:392" coordorigin="566,320" coordsize="93,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Ft4cQAAADcAAAADwAAAGRycy9kb3ducmV2LnhtbESPQYvCMBSE78L+h/AW&#10;vGnaFV2pRhHZFQ8iqAvi7dE822LzUppsW/+9EQSPw8x8w8yXnSlFQ7UrLCuIhxEI4tTqgjMFf6ff&#10;wRSE88gaS8uk4E4OlouP3hwTbVs+UHP0mQgQdgkqyL2vEildmpNBN7QVcfCutjbog6wzqWtsA9yU&#10;8iuKJtJgwWEhx4rWOaW3479RsGmxXY3in2Z3u67vl9N4f97FpFT/s1vNQHjq/Dv8am+1gu9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Ft4cQAAADcAAAA&#10;DwAAAAAAAAAAAAAAAACqAgAAZHJzL2Rvd25yZXYueG1sUEsFBgAAAAAEAAQA+gAAAJsDAAAAAA==&#10;">
                  <v:shape id="Freeform 689" o:spid="_x0000_s1419" style="position:absolute;left:566;top:320;width:93;height:392;visibility:visible;mso-wrap-style:square;v-text-anchor:top" coordsize="93,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FdR8QA&#10;AADcAAAADwAAAGRycy9kb3ducmV2LnhtbESPT4vCMBTE74LfITzBm03rQd1qFBEXFvYg/jns8dE8&#10;m2LzUpq01m+/ERb2OMzMb5jNbrC16Kn1lWMFWZKCIC6crrhUcLt+zlYgfEDWWDsmBS/ysNuORxvM&#10;tXvymfpLKEWEsM9RgQmhyaX0hSGLPnENcfTurrUYomxLqVt8Rrit5TxNF9JixXHBYEMHQ8Xj0lkF&#10;1n2cyuywrI/d/Of72DzutjO9UtPJsF+DCDSE//Bf+0srWGYLeJ+JR0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hXUfEAAAA3AAAAA8AAAAAAAAAAAAAAAAAmAIAAGRycy9k&#10;b3ducmV2LnhtbFBLBQYAAAAABAAEAPUAAACJAwAAAAA=&#10;" path="m,l93,r,392l,392,,xe" fillcolor="#ef6e1d" stroked="f">
                    <v:path arrowok="t" o:connecttype="custom" o:connectlocs="0,320;93,320;93,712;0,712;0,320" o:connectangles="0,0,0,0,0"/>
                  </v:shape>
                  <v:shape id="Text Box 688" o:spid="_x0000_s1420" type="#_x0000_t202" style="position:absolute;left:555;top:320;width:10780;height: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WdvsQA&#10;AADcAAAADwAAAGRycy9kb3ducmV2LnhtbESPQWvCQBSE7wX/w/IEb3VjD9pGVxGpIAjFGA8en9ln&#10;sph9G7Orxn/fFQo9DjPzDTNbdLYWd2q9caxgNExAEBdOGy4VHPL1+ycIH5A11o5JwZM8LOa9txmm&#10;2j04o/s+lCJC2KeooAqhSaX0RUUW/dA1xNE7u9ZiiLItpW7xEeG2lh9JMpYWDceFChtaVVRc9jer&#10;YHnk7Ntcf0677JyZPP9KeDu+KDXod8spiEBd+A//tTdawWQ0gdeZeAT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2lnb7EAAAA3AAAAA8AAAAAAAAAAAAAAAAAmAIAAGRycy9k&#10;b3ducmV2LnhtbFBLBQYAAAAABAAEAPUAAACJAwAAAAA=&#10;" filled="f" stroked="f">
                    <v:textbox inset="0,0,0,0">
                      <w:txbxContent>
                        <w:p w:rsidR="005D7879" w:rsidRPr="00E328C8" w:rsidRDefault="005D7879">
                          <w:pPr>
                            <w:spacing w:before="51"/>
                            <w:ind w:left="276"/>
                            <w:rPr>
                              <w:rFonts w:ascii="Calibri" w:eastAsia="Calibri" w:hAnsi="Calibri" w:cs="Calibri"/>
                              <w:sz w:val="20"/>
                              <w:szCs w:val="20"/>
                            </w:rPr>
                          </w:pPr>
                          <w:r>
                            <w:rPr>
                              <w:rFonts w:ascii="Calibri" w:hAnsi="Calibri"/>
                              <w:color w:val="333333"/>
                              <w:sz w:val="20"/>
                            </w:rPr>
                            <w:t>E ndërmjetme</w:t>
                          </w:r>
                        </w:p>
                      </w:txbxContent>
                    </v:textbox>
                  </v:shape>
                </v:group>
                <w10:wrap type="topAndBottom" anchorx="page"/>
              </v:group>
            </w:pict>
          </mc:Fallback>
        </mc:AlternateContent>
      </w:r>
    </w:p>
    <w:p w:rsidR="00A468B7" w:rsidRPr="00C1294B" w:rsidRDefault="00A468B7">
      <w:pPr>
        <w:spacing w:before="12"/>
        <w:rPr>
          <w:rFonts w:ascii="Calibri" w:eastAsia="Calibri" w:hAnsi="Calibri" w:cs="Calibri"/>
          <w:sz w:val="20"/>
          <w:szCs w:val="20"/>
          <w:lang w:val="sq-AL"/>
        </w:rPr>
      </w:pPr>
    </w:p>
    <w:p w:rsidR="00A468B7" w:rsidRPr="00C1294B" w:rsidRDefault="00831DB1">
      <w:pPr>
        <w:pStyle w:val="BodyText"/>
        <w:spacing w:before="73"/>
        <w:ind w:left="587"/>
        <w:rPr>
          <w:lang w:val="sq-AL"/>
        </w:rPr>
      </w:pPr>
      <w:r w:rsidRPr="00C1294B">
        <w:rPr>
          <w:noProof/>
          <w:lang w:val="sq-AL" w:eastAsia="sq-AL"/>
        </w:rPr>
        <mc:AlternateContent>
          <mc:Choice Requires="wpg">
            <w:drawing>
              <wp:anchor distT="0" distB="0" distL="114300" distR="114300" simplePos="0" relativeHeight="251588608" behindDoc="0" locked="0" layoutInCell="1" allowOverlap="1" wp14:anchorId="4D752BED" wp14:editId="232301E2">
                <wp:simplePos x="0" y="0"/>
                <wp:positionH relativeFrom="page">
                  <wp:posOffset>513080</wp:posOffset>
                </wp:positionH>
                <wp:positionV relativeFrom="paragraph">
                  <wp:posOffset>89535</wp:posOffset>
                </wp:positionV>
                <wp:extent cx="44450" cy="44450"/>
                <wp:effectExtent l="17780" t="13335" r="13970" b="18415"/>
                <wp:wrapNone/>
                <wp:docPr id="710" name="Group 6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50" cy="44450"/>
                          <a:chOff x="808" y="141"/>
                          <a:chExt cx="70" cy="70"/>
                        </a:xfrm>
                      </wpg:grpSpPr>
                      <wps:wsp>
                        <wps:cNvPr id="711" name="Freeform 685"/>
                        <wps:cNvSpPr>
                          <a:spLocks/>
                        </wps:cNvSpPr>
                        <wps:spPr bwMode="auto">
                          <a:xfrm>
                            <a:off x="808" y="141"/>
                            <a:ext cx="70" cy="70"/>
                          </a:xfrm>
                          <a:custGeom>
                            <a:avLst/>
                            <a:gdLst>
                              <a:gd name="T0" fmla="+- 0 877 808"/>
                              <a:gd name="T1" fmla="*/ T0 w 70"/>
                              <a:gd name="T2" fmla="+- 0 175 141"/>
                              <a:gd name="T3" fmla="*/ 175 h 70"/>
                              <a:gd name="T4" fmla="+- 0 875 808"/>
                              <a:gd name="T5" fmla="*/ T4 w 70"/>
                              <a:gd name="T6" fmla="+- 0 189 141"/>
                              <a:gd name="T7" fmla="*/ 189 h 70"/>
                              <a:gd name="T8" fmla="+- 0 867 808"/>
                              <a:gd name="T9" fmla="*/ T8 w 70"/>
                              <a:gd name="T10" fmla="+- 0 200 141"/>
                              <a:gd name="T11" fmla="*/ 200 h 70"/>
                              <a:gd name="T12" fmla="+- 0 856 808"/>
                              <a:gd name="T13" fmla="*/ T12 w 70"/>
                              <a:gd name="T14" fmla="+- 0 207 141"/>
                              <a:gd name="T15" fmla="*/ 207 h 70"/>
                              <a:gd name="T16" fmla="+- 0 843 808"/>
                              <a:gd name="T17" fmla="*/ T16 w 70"/>
                              <a:gd name="T18" fmla="+- 0 210 141"/>
                              <a:gd name="T19" fmla="*/ 210 h 70"/>
                              <a:gd name="T20" fmla="+- 0 829 808"/>
                              <a:gd name="T21" fmla="*/ T20 w 70"/>
                              <a:gd name="T22" fmla="+- 0 207 141"/>
                              <a:gd name="T23" fmla="*/ 207 h 70"/>
                              <a:gd name="T24" fmla="+- 0 818 808"/>
                              <a:gd name="T25" fmla="*/ T24 w 70"/>
                              <a:gd name="T26" fmla="+- 0 200 141"/>
                              <a:gd name="T27" fmla="*/ 200 h 70"/>
                              <a:gd name="T28" fmla="+- 0 811 808"/>
                              <a:gd name="T29" fmla="*/ T28 w 70"/>
                              <a:gd name="T30" fmla="+- 0 189 141"/>
                              <a:gd name="T31" fmla="*/ 189 h 70"/>
                              <a:gd name="T32" fmla="+- 0 808 808"/>
                              <a:gd name="T33" fmla="*/ T32 w 70"/>
                              <a:gd name="T34" fmla="+- 0 175 141"/>
                              <a:gd name="T35" fmla="*/ 175 h 70"/>
                              <a:gd name="T36" fmla="+- 0 811 808"/>
                              <a:gd name="T37" fmla="*/ T36 w 70"/>
                              <a:gd name="T38" fmla="+- 0 162 141"/>
                              <a:gd name="T39" fmla="*/ 162 h 70"/>
                              <a:gd name="T40" fmla="+- 0 818 808"/>
                              <a:gd name="T41" fmla="*/ T40 w 70"/>
                              <a:gd name="T42" fmla="+- 0 151 141"/>
                              <a:gd name="T43" fmla="*/ 151 h 70"/>
                              <a:gd name="T44" fmla="+- 0 829 808"/>
                              <a:gd name="T45" fmla="*/ T44 w 70"/>
                              <a:gd name="T46" fmla="+- 0 143 141"/>
                              <a:gd name="T47" fmla="*/ 143 h 70"/>
                              <a:gd name="T48" fmla="+- 0 843 808"/>
                              <a:gd name="T49" fmla="*/ T48 w 70"/>
                              <a:gd name="T50" fmla="+- 0 141 141"/>
                              <a:gd name="T51" fmla="*/ 141 h 70"/>
                              <a:gd name="T52" fmla="+- 0 856 808"/>
                              <a:gd name="T53" fmla="*/ T52 w 70"/>
                              <a:gd name="T54" fmla="+- 0 143 141"/>
                              <a:gd name="T55" fmla="*/ 143 h 70"/>
                              <a:gd name="T56" fmla="+- 0 867 808"/>
                              <a:gd name="T57" fmla="*/ T56 w 70"/>
                              <a:gd name="T58" fmla="+- 0 151 141"/>
                              <a:gd name="T59" fmla="*/ 151 h 70"/>
                              <a:gd name="T60" fmla="+- 0 875 808"/>
                              <a:gd name="T61" fmla="*/ T60 w 70"/>
                              <a:gd name="T62" fmla="+- 0 162 141"/>
                              <a:gd name="T63" fmla="*/ 162 h 70"/>
                              <a:gd name="T64" fmla="+- 0 877 808"/>
                              <a:gd name="T65" fmla="*/ T64 w 70"/>
                              <a:gd name="T66" fmla="+- 0 175 141"/>
                              <a:gd name="T67" fmla="*/ 175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0" h="70">
                                <a:moveTo>
                                  <a:pt x="69" y="34"/>
                                </a:moveTo>
                                <a:lnTo>
                                  <a:pt x="67" y="48"/>
                                </a:lnTo>
                                <a:lnTo>
                                  <a:pt x="59" y="59"/>
                                </a:lnTo>
                                <a:lnTo>
                                  <a:pt x="48" y="66"/>
                                </a:lnTo>
                                <a:lnTo>
                                  <a:pt x="35" y="69"/>
                                </a:lnTo>
                                <a:lnTo>
                                  <a:pt x="21" y="66"/>
                                </a:lnTo>
                                <a:lnTo>
                                  <a:pt x="10" y="59"/>
                                </a:lnTo>
                                <a:lnTo>
                                  <a:pt x="3" y="48"/>
                                </a:lnTo>
                                <a:lnTo>
                                  <a:pt x="0" y="34"/>
                                </a:lnTo>
                                <a:lnTo>
                                  <a:pt x="3" y="21"/>
                                </a:lnTo>
                                <a:lnTo>
                                  <a:pt x="10" y="10"/>
                                </a:lnTo>
                                <a:lnTo>
                                  <a:pt x="21" y="2"/>
                                </a:lnTo>
                                <a:lnTo>
                                  <a:pt x="35" y="0"/>
                                </a:lnTo>
                                <a:lnTo>
                                  <a:pt x="48" y="2"/>
                                </a:lnTo>
                                <a:lnTo>
                                  <a:pt x="59" y="10"/>
                                </a:lnTo>
                                <a:lnTo>
                                  <a:pt x="67" y="21"/>
                                </a:lnTo>
                                <a:lnTo>
                                  <a:pt x="69" y="34"/>
                                </a:lnTo>
                                <a:close/>
                              </a:path>
                            </a:pathLst>
                          </a:custGeom>
                          <a:noFill/>
                          <a:ln w="73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EE0133" id="Group 684" o:spid="_x0000_s1026" style="position:absolute;margin-left:40.4pt;margin-top:7.05pt;width:3.5pt;height:3.5pt;z-index:251588608;mso-position-horizontal-relative:page" coordorigin="808,141" coordsize="7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">
                <v:shape id="Freeform 685" o:spid="_x0000_s1027" style="position:absolute;left:808;top:141;width:70;height:70;visibility:visible;mso-wrap-style:square;v-text-anchor:top" coordsize="7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yq9sQA&#10;AADcAAAADwAAAGRycy9kb3ducmV2LnhtbESPT2sCMRTE70K/Q3iF3jS7e7C6NYq0CPYk/sHz6+a5&#10;G9y8LEm6br+9KQgeh5n5DbNYDbYVPflgHCvIJxkI4sppw7WC03EznoEIEVlj65gU/FGA1fJltMBS&#10;uxvvqT/EWiQIhxIVNDF2pZShashimLiOOHkX5y3GJH0ttcdbgttWFlk2lRYNp4UGO/psqLoefq2C&#10;mTv6uTHnvvgp9t/T3df5stlapd5eh/UHiEhDfIYf7a1W8J7n8H8mHQ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sqvbEAAAA3AAAAA8AAAAAAAAAAAAAAAAAmAIAAGRycy9k&#10;b3ducmV2LnhtbFBLBQYAAAAABAAEAPUAAACJAwAAAAA=&#10;" path="m69,34l67,48,59,59,48,66,35,69,21,66,10,59,3,48,,34,3,21,10,10,21,2,35,,48,2r11,8l67,21r2,13xe" filled="f" strokeweight=".20314mm">
                  <v:path arrowok="t" o:connecttype="custom" o:connectlocs="69,175;67,189;59,200;48,207;35,210;21,207;10,200;3,189;0,175;3,162;10,151;21,143;35,141;48,143;59,151;67,162;69,175" o:connectangles="0,0,0,0,0,0,0,0,0,0,0,0,0,0,0,0,0"/>
                </v:shape>
                <w10:wrap anchorx="page"/>
              </v:group>
            </w:pict>
          </mc:Fallback>
        </mc:AlternateContent>
      </w:r>
      <w:r w:rsidR="00E328C8" w:rsidRPr="00C1294B">
        <w:rPr>
          <w:lang w:val="sq-AL"/>
        </w:rPr>
        <w:t>të inkurajohet përdorimi i mjeteve digjitale për angazhimin e publikut</w:t>
      </w:r>
    </w:p>
    <w:p w:rsidR="00A468B7" w:rsidRPr="00C1294B" w:rsidRDefault="00A468B7">
      <w:pPr>
        <w:spacing w:before="12"/>
        <w:rPr>
          <w:rFonts w:ascii="Calibri" w:eastAsia="Calibri" w:hAnsi="Calibri" w:cs="Calibri"/>
          <w:sz w:val="9"/>
          <w:szCs w:val="9"/>
          <w:lang w:val="sq-AL"/>
        </w:rPr>
      </w:pPr>
    </w:p>
    <w:p w:rsidR="00E328C8" w:rsidRPr="00C1294B" w:rsidRDefault="00831DB1">
      <w:pPr>
        <w:pStyle w:val="BodyText"/>
        <w:spacing w:before="73"/>
        <w:ind w:left="587"/>
        <w:rPr>
          <w:lang w:val="sq-AL"/>
        </w:rPr>
      </w:pPr>
      <w:r w:rsidRPr="00C1294B">
        <w:rPr>
          <w:noProof/>
          <w:lang w:val="sq-AL" w:eastAsia="sq-AL"/>
        </w:rPr>
        <mc:AlternateContent>
          <mc:Choice Requires="wpg">
            <w:drawing>
              <wp:anchor distT="0" distB="0" distL="114300" distR="114300" simplePos="0" relativeHeight="251590656" behindDoc="0" locked="0" layoutInCell="1" allowOverlap="1" wp14:anchorId="110C0C54" wp14:editId="1641A219">
                <wp:simplePos x="0" y="0"/>
                <wp:positionH relativeFrom="page">
                  <wp:posOffset>513080</wp:posOffset>
                </wp:positionH>
                <wp:positionV relativeFrom="paragraph">
                  <wp:posOffset>89535</wp:posOffset>
                </wp:positionV>
                <wp:extent cx="44450" cy="44450"/>
                <wp:effectExtent l="17780" t="13335" r="13970" b="18415"/>
                <wp:wrapNone/>
                <wp:docPr id="708" name="Group 6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50" cy="44450"/>
                          <a:chOff x="808" y="141"/>
                          <a:chExt cx="70" cy="70"/>
                        </a:xfrm>
                      </wpg:grpSpPr>
                      <wps:wsp>
                        <wps:cNvPr id="709" name="Freeform 683"/>
                        <wps:cNvSpPr>
                          <a:spLocks/>
                        </wps:cNvSpPr>
                        <wps:spPr bwMode="auto">
                          <a:xfrm>
                            <a:off x="808" y="141"/>
                            <a:ext cx="70" cy="70"/>
                          </a:xfrm>
                          <a:custGeom>
                            <a:avLst/>
                            <a:gdLst>
                              <a:gd name="T0" fmla="+- 0 877 808"/>
                              <a:gd name="T1" fmla="*/ T0 w 70"/>
                              <a:gd name="T2" fmla="+- 0 175 141"/>
                              <a:gd name="T3" fmla="*/ 175 h 70"/>
                              <a:gd name="T4" fmla="+- 0 875 808"/>
                              <a:gd name="T5" fmla="*/ T4 w 70"/>
                              <a:gd name="T6" fmla="+- 0 189 141"/>
                              <a:gd name="T7" fmla="*/ 189 h 70"/>
                              <a:gd name="T8" fmla="+- 0 867 808"/>
                              <a:gd name="T9" fmla="*/ T8 w 70"/>
                              <a:gd name="T10" fmla="+- 0 200 141"/>
                              <a:gd name="T11" fmla="*/ 200 h 70"/>
                              <a:gd name="T12" fmla="+- 0 856 808"/>
                              <a:gd name="T13" fmla="*/ T12 w 70"/>
                              <a:gd name="T14" fmla="+- 0 207 141"/>
                              <a:gd name="T15" fmla="*/ 207 h 70"/>
                              <a:gd name="T16" fmla="+- 0 843 808"/>
                              <a:gd name="T17" fmla="*/ T16 w 70"/>
                              <a:gd name="T18" fmla="+- 0 210 141"/>
                              <a:gd name="T19" fmla="*/ 210 h 70"/>
                              <a:gd name="T20" fmla="+- 0 829 808"/>
                              <a:gd name="T21" fmla="*/ T20 w 70"/>
                              <a:gd name="T22" fmla="+- 0 207 141"/>
                              <a:gd name="T23" fmla="*/ 207 h 70"/>
                              <a:gd name="T24" fmla="+- 0 818 808"/>
                              <a:gd name="T25" fmla="*/ T24 w 70"/>
                              <a:gd name="T26" fmla="+- 0 200 141"/>
                              <a:gd name="T27" fmla="*/ 200 h 70"/>
                              <a:gd name="T28" fmla="+- 0 811 808"/>
                              <a:gd name="T29" fmla="*/ T28 w 70"/>
                              <a:gd name="T30" fmla="+- 0 189 141"/>
                              <a:gd name="T31" fmla="*/ 189 h 70"/>
                              <a:gd name="T32" fmla="+- 0 808 808"/>
                              <a:gd name="T33" fmla="*/ T32 w 70"/>
                              <a:gd name="T34" fmla="+- 0 175 141"/>
                              <a:gd name="T35" fmla="*/ 175 h 70"/>
                              <a:gd name="T36" fmla="+- 0 811 808"/>
                              <a:gd name="T37" fmla="*/ T36 w 70"/>
                              <a:gd name="T38" fmla="+- 0 162 141"/>
                              <a:gd name="T39" fmla="*/ 162 h 70"/>
                              <a:gd name="T40" fmla="+- 0 818 808"/>
                              <a:gd name="T41" fmla="*/ T40 w 70"/>
                              <a:gd name="T42" fmla="+- 0 151 141"/>
                              <a:gd name="T43" fmla="*/ 151 h 70"/>
                              <a:gd name="T44" fmla="+- 0 829 808"/>
                              <a:gd name="T45" fmla="*/ T44 w 70"/>
                              <a:gd name="T46" fmla="+- 0 143 141"/>
                              <a:gd name="T47" fmla="*/ 143 h 70"/>
                              <a:gd name="T48" fmla="+- 0 843 808"/>
                              <a:gd name="T49" fmla="*/ T48 w 70"/>
                              <a:gd name="T50" fmla="+- 0 141 141"/>
                              <a:gd name="T51" fmla="*/ 141 h 70"/>
                              <a:gd name="T52" fmla="+- 0 856 808"/>
                              <a:gd name="T53" fmla="*/ T52 w 70"/>
                              <a:gd name="T54" fmla="+- 0 143 141"/>
                              <a:gd name="T55" fmla="*/ 143 h 70"/>
                              <a:gd name="T56" fmla="+- 0 867 808"/>
                              <a:gd name="T57" fmla="*/ T56 w 70"/>
                              <a:gd name="T58" fmla="+- 0 151 141"/>
                              <a:gd name="T59" fmla="*/ 151 h 70"/>
                              <a:gd name="T60" fmla="+- 0 875 808"/>
                              <a:gd name="T61" fmla="*/ T60 w 70"/>
                              <a:gd name="T62" fmla="+- 0 162 141"/>
                              <a:gd name="T63" fmla="*/ 162 h 70"/>
                              <a:gd name="T64" fmla="+- 0 877 808"/>
                              <a:gd name="T65" fmla="*/ T64 w 70"/>
                              <a:gd name="T66" fmla="+- 0 175 141"/>
                              <a:gd name="T67" fmla="*/ 175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0" h="70">
                                <a:moveTo>
                                  <a:pt x="69" y="34"/>
                                </a:moveTo>
                                <a:lnTo>
                                  <a:pt x="67" y="48"/>
                                </a:lnTo>
                                <a:lnTo>
                                  <a:pt x="59" y="59"/>
                                </a:lnTo>
                                <a:lnTo>
                                  <a:pt x="48" y="66"/>
                                </a:lnTo>
                                <a:lnTo>
                                  <a:pt x="35" y="69"/>
                                </a:lnTo>
                                <a:lnTo>
                                  <a:pt x="21" y="66"/>
                                </a:lnTo>
                                <a:lnTo>
                                  <a:pt x="10" y="59"/>
                                </a:lnTo>
                                <a:lnTo>
                                  <a:pt x="3" y="48"/>
                                </a:lnTo>
                                <a:lnTo>
                                  <a:pt x="0" y="34"/>
                                </a:lnTo>
                                <a:lnTo>
                                  <a:pt x="3" y="21"/>
                                </a:lnTo>
                                <a:lnTo>
                                  <a:pt x="10" y="10"/>
                                </a:lnTo>
                                <a:lnTo>
                                  <a:pt x="21" y="2"/>
                                </a:lnTo>
                                <a:lnTo>
                                  <a:pt x="35" y="0"/>
                                </a:lnTo>
                                <a:lnTo>
                                  <a:pt x="48" y="2"/>
                                </a:lnTo>
                                <a:lnTo>
                                  <a:pt x="59" y="10"/>
                                </a:lnTo>
                                <a:lnTo>
                                  <a:pt x="67" y="21"/>
                                </a:lnTo>
                                <a:lnTo>
                                  <a:pt x="69" y="34"/>
                                </a:lnTo>
                                <a:close/>
                              </a:path>
                            </a:pathLst>
                          </a:custGeom>
                          <a:noFill/>
                          <a:ln w="73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8CC3BE" id="Group 682" o:spid="_x0000_s1026" style="position:absolute;margin-left:40.4pt;margin-top:7.05pt;width:3.5pt;height:3.5pt;z-index:251590656;mso-position-horizontal-relative:page" coordorigin="808,141" coordsize="7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">
                <v:shape id="Freeform 683" o:spid="_x0000_s1027" style="position:absolute;left:808;top:141;width:70;height:70;visibility:visible;mso-wrap-style:square;v-text-anchor:top" coordsize="7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MwLcQA&#10;AADcAAAADwAAAGRycy9kb3ducmV2LnhtbESPT2sCMRTE7wW/Q3iCt5rtHvyzNUpRBD0VtXh+3Tx3&#10;QzcvSxLX9ds3guBxmJnfMItVbxvRkQ/GsYKPcQaCuHTacKXg57R9n4EIEVlj45gU3CnAajl4W2Ch&#10;3Y0P1B1jJRKEQ4EK6hjbQspQ1mQxjF1LnLyL8xZjkr6S2uMtwW0j8yybSIuG00KNLa1rKv+OV6tg&#10;5k5+bsy5y3/zw37yvTlftjur1GjYf32CiNTHV/jZ3mkF02wOjzPpCM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9DMC3EAAAA3AAAAA8AAAAAAAAAAAAAAAAAmAIAAGRycy9k&#10;b3ducmV2LnhtbFBLBQYAAAAABAAEAPUAAACJAwAAAAA=&#10;" path="m69,34l67,48,59,59,48,66,35,69,21,66,10,59,3,48,,34,3,21,10,10,21,2,35,,48,2r11,8l67,21r2,13xe" filled="f" strokeweight=".20314mm">
                  <v:path arrowok="t" o:connecttype="custom" o:connectlocs="69,175;67,189;59,200;48,207;35,210;21,207;10,200;3,189;0,175;3,162;10,151;21,143;35,141;48,143;59,151;67,162;69,175" o:connectangles="0,0,0,0,0,0,0,0,0,0,0,0,0,0,0,0,0"/>
                </v:shape>
                <w10:wrap anchorx="page"/>
              </v:group>
            </w:pict>
          </mc:Fallback>
        </mc:AlternateContent>
      </w:r>
      <w:r w:rsidR="00E328C8" w:rsidRPr="00C1294B">
        <w:rPr>
          <w:lang w:val="sq-AL"/>
        </w:rPr>
        <w:t>të hartohet një marrëveshje me shoqërinë civile për të përmbushur synimet e përbashkëta</w:t>
      </w:r>
    </w:p>
    <w:p w:rsidR="00A468B7" w:rsidRPr="00C1294B" w:rsidRDefault="00A468B7">
      <w:pPr>
        <w:spacing w:before="12"/>
        <w:rPr>
          <w:rFonts w:ascii="Calibri" w:eastAsia="Calibri" w:hAnsi="Calibri" w:cs="Calibri"/>
          <w:sz w:val="9"/>
          <w:szCs w:val="9"/>
          <w:lang w:val="sq-AL"/>
        </w:rPr>
      </w:pPr>
    </w:p>
    <w:p w:rsidR="00A468B7" w:rsidRPr="00C1294B" w:rsidRDefault="00831DB1">
      <w:pPr>
        <w:pStyle w:val="BodyText"/>
        <w:spacing w:before="73"/>
        <w:ind w:left="587"/>
        <w:rPr>
          <w:lang w:val="sq-AL"/>
        </w:rPr>
      </w:pPr>
      <w:r w:rsidRPr="00C1294B">
        <w:rPr>
          <w:noProof/>
          <w:lang w:val="sq-AL" w:eastAsia="sq-AL"/>
        </w:rPr>
        <mc:AlternateContent>
          <mc:Choice Requires="wpg">
            <w:drawing>
              <wp:anchor distT="0" distB="0" distL="114300" distR="114300" simplePos="0" relativeHeight="251592704" behindDoc="0" locked="0" layoutInCell="1" allowOverlap="1" wp14:anchorId="6EF459AB" wp14:editId="2F20E4FE">
                <wp:simplePos x="0" y="0"/>
                <wp:positionH relativeFrom="page">
                  <wp:posOffset>513080</wp:posOffset>
                </wp:positionH>
                <wp:positionV relativeFrom="paragraph">
                  <wp:posOffset>89535</wp:posOffset>
                </wp:positionV>
                <wp:extent cx="44450" cy="44450"/>
                <wp:effectExtent l="17780" t="13335" r="13970" b="18415"/>
                <wp:wrapNone/>
                <wp:docPr id="706" name="Group 6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50" cy="44450"/>
                          <a:chOff x="808" y="141"/>
                          <a:chExt cx="70" cy="70"/>
                        </a:xfrm>
                      </wpg:grpSpPr>
                      <wps:wsp>
                        <wps:cNvPr id="707" name="Freeform 681"/>
                        <wps:cNvSpPr>
                          <a:spLocks/>
                        </wps:cNvSpPr>
                        <wps:spPr bwMode="auto">
                          <a:xfrm>
                            <a:off x="808" y="141"/>
                            <a:ext cx="70" cy="70"/>
                          </a:xfrm>
                          <a:custGeom>
                            <a:avLst/>
                            <a:gdLst>
                              <a:gd name="T0" fmla="+- 0 877 808"/>
                              <a:gd name="T1" fmla="*/ T0 w 70"/>
                              <a:gd name="T2" fmla="+- 0 175 141"/>
                              <a:gd name="T3" fmla="*/ 175 h 70"/>
                              <a:gd name="T4" fmla="+- 0 875 808"/>
                              <a:gd name="T5" fmla="*/ T4 w 70"/>
                              <a:gd name="T6" fmla="+- 0 189 141"/>
                              <a:gd name="T7" fmla="*/ 189 h 70"/>
                              <a:gd name="T8" fmla="+- 0 867 808"/>
                              <a:gd name="T9" fmla="*/ T8 w 70"/>
                              <a:gd name="T10" fmla="+- 0 200 141"/>
                              <a:gd name="T11" fmla="*/ 200 h 70"/>
                              <a:gd name="T12" fmla="+- 0 856 808"/>
                              <a:gd name="T13" fmla="*/ T12 w 70"/>
                              <a:gd name="T14" fmla="+- 0 207 141"/>
                              <a:gd name="T15" fmla="*/ 207 h 70"/>
                              <a:gd name="T16" fmla="+- 0 843 808"/>
                              <a:gd name="T17" fmla="*/ T16 w 70"/>
                              <a:gd name="T18" fmla="+- 0 210 141"/>
                              <a:gd name="T19" fmla="*/ 210 h 70"/>
                              <a:gd name="T20" fmla="+- 0 829 808"/>
                              <a:gd name="T21" fmla="*/ T20 w 70"/>
                              <a:gd name="T22" fmla="+- 0 207 141"/>
                              <a:gd name="T23" fmla="*/ 207 h 70"/>
                              <a:gd name="T24" fmla="+- 0 818 808"/>
                              <a:gd name="T25" fmla="*/ T24 w 70"/>
                              <a:gd name="T26" fmla="+- 0 200 141"/>
                              <a:gd name="T27" fmla="*/ 200 h 70"/>
                              <a:gd name="T28" fmla="+- 0 811 808"/>
                              <a:gd name="T29" fmla="*/ T28 w 70"/>
                              <a:gd name="T30" fmla="+- 0 189 141"/>
                              <a:gd name="T31" fmla="*/ 189 h 70"/>
                              <a:gd name="T32" fmla="+- 0 808 808"/>
                              <a:gd name="T33" fmla="*/ T32 w 70"/>
                              <a:gd name="T34" fmla="+- 0 175 141"/>
                              <a:gd name="T35" fmla="*/ 175 h 70"/>
                              <a:gd name="T36" fmla="+- 0 811 808"/>
                              <a:gd name="T37" fmla="*/ T36 w 70"/>
                              <a:gd name="T38" fmla="+- 0 162 141"/>
                              <a:gd name="T39" fmla="*/ 162 h 70"/>
                              <a:gd name="T40" fmla="+- 0 818 808"/>
                              <a:gd name="T41" fmla="*/ T40 w 70"/>
                              <a:gd name="T42" fmla="+- 0 151 141"/>
                              <a:gd name="T43" fmla="*/ 151 h 70"/>
                              <a:gd name="T44" fmla="+- 0 829 808"/>
                              <a:gd name="T45" fmla="*/ T44 w 70"/>
                              <a:gd name="T46" fmla="+- 0 143 141"/>
                              <a:gd name="T47" fmla="*/ 143 h 70"/>
                              <a:gd name="T48" fmla="+- 0 843 808"/>
                              <a:gd name="T49" fmla="*/ T48 w 70"/>
                              <a:gd name="T50" fmla="+- 0 141 141"/>
                              <a:gd name="T51" fmla="*/ 141 h 70"/>
                              <a:gd name="T52" fmla="+- 0 856 808"/>
                              <a:gd name="T53" fmla="*/ T52 w 70"/>
                              <a:gd name="T54" fmla="+- 0 143 141"/>
                              <a:gd name="T55" fmla="*/ 143 h 70"/>
                              <a:gd name="T56" fmla="+- 0 867 808"/>
                              <a:gd name="T57" fmla="*/ T56 w 70"/>
                              <a:gd name="T58" fmla="+- 0 151 141"/>
                              <a:gd name="T59" fmla="*/ 151 h 70"/>
                              <a:gd name="T60" fmla="+- 0 875 808"/>
                              <a:gd name="T61" fmla="*/ T60 w 70"/>
                              <a:gd name="T62" fmla="+- 0 162 141"/>
                              <a:gd name="T63" fmla="*/ 162 h 70"/>
                              <a:gd name="T64" fmla="+- 0 877 808"/>
                              <a:gd name="T65" fmla="*/ T64 w 70"/>
                              <a:gd name="T66" fmla="+- 0 175 141"/>
                              <a:gd name="T67" fmla="*/ 175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0" h="70">
                                <a:moveTo>
                                  <a:pt x="69" y="34"/>
                                </a:moveTo>
                                <a:lnTo>
                                  <a:pt x="67" y="48"/>
                                </a:lnTo>
                                <a:lnTo>
                                  <a:pt x="59" y="59"/>
                                </a:lnTo>
                                <a:lnTo>
                                  <a:pt x="48" y="66"/>
                                </a:lnTo>
                                <a:lnTo>
                                  <a:pt x="35" y="69"/>
                                </a:lnTo>
                                <a:lnTo>
                                  <a:pt x="21" y="66"/>
                                </a:lnTo>
                                <a:lnTo>
                                  <a:pt x="10" y="59"/>
                                </a:lnTo>
                                <a:lnTo>
                                  <a:pt x="3" y="48"/>
                                </a:lnTo>
                                <a:lnTo>
                                  <a:pt x="0" y="34"/>
                                </a:lnTo>
                                <a:lnTo>
                                  <a:pt x="3" y="21"/>
                                </a:lnTo>
                                <a:lnTo>
                                  <a:pt x="10" y="10"/>
                                </a:lnTo>
                                <a:lnTo>
                                  <a:pt x="21" y="2"/>
                                </a:lnTo>
                                <a:lnTo>
                                  <a:pt x="35" y="0"/>
                                </a:lnTo>
                                <a:lnTo>
                                  <a:pt x="48" y="2"/>
                                </a:lnTo>
                                <a:lnTo>
                                  <a:pt x="59" y="10"/>
                                </a:lnTo>
                                <a:lnTo>
                                  <a:pt x="67" y="21"/>
                                </a:lnTo>
                                <a:lnTo>
                                  <a:pt x="69" y="34"/>
                                </a:lnTo>
                                <a:close/>
                              </a:path>
                            </a:pathLst>
                          </a:custGeom>
                          <a:noFill/>
                          <a:ln w="73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076CE2" id="Group 680" o:spid="_x0000_s1026" style="position:absolute;margin-left:40.4pt;margin-top:7.05pt;width:3.5pt;height:3.5pt;z-index:251592704;mso-position-horizontal-relative:page" coordorigin="808,141" coordsize="7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">
                <v:shape id="Freeform 681" o:spid="_x0000_s1027" style="position:absolute;left:808;top:141;width:70;height:70;visibility:visible;mso-wrap-style:square;v-text-anchor:top" coordsize="7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ABxMMA&#10;AADcAAAADwAAAGRycy9kb3ducmV2LnhtbESPQWsCMRSE7wX/Q3hCbzXrHtSuRhGLoKeiFs/PzXM3&#10;uHlZknTd/ntTEDwOM/MNs1j1thEd+WAcKxiPMhDEpdOGKwU/p+3HDESIyBobx6TgjwKsloO3BRba&#10;3flA3TFWIkE4FKigjrEtpAxlTRbDyLXEybs6bzEm6SupPd4T3DYyz7KJtGg4LdTY0qam8nb8tQpm&#10;7uQ/jTl3+SU/7CffX+frdmeVeh/26zmISH18hZ/tnVYwzabwfyYdAb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ZABxMMAAADcAAAADwAAAAAAAAAAAAAAAACYAgAAZHJzL2Rv&#10;d25yZXYueG1sUEsFBgAAAAAEAAQA9QAAAIgDAAAAAA==&#10;" path="m69,34l67,48,59,59,48,66,35,69,21,66,10,59,3,48,,34,3,21,10,10,21,2,35,,48,2r11,8l67,21r2,13xe" filled="f" strokeweight=".20314mm">
                  <v:path arrowok="t" o:connecttype="custom" o:connectlocs="69,175;67,189;59,200;48,207;35,210;21,207;10,200;3,189;0,175;3,162;10,151;21,143;35,141;48,143;59,151;67,162;69,175" o:connectangles="0,0,0,0,0,0,0,0,0,0,0,0,0,0,0,0,0"/>
                </v:shape>
                <w10:wrap anchorx="page"/>
              </v:group>
            </w:pict>
          </mc:Fallback>
        </mc:AlternateContent>
      </w:r>
      <w:r w:rsidR="00E328C8" w:rsidRPr="00C1294B">
        <w:rPr>
          <w:lang w:val="sq-AL"/>
        </w:rPr>
        <w:t xml:space="preserve">të angazhohen qytetarët në trajtimin e një çështjeje prioritare </w:t>
      </w:r>
    </w:p>
    <w:p w:rsidR="00A468B7" w:rsidRPr="00C1294B" w:rsidRDefault="00A468B7">
      <w:pPr>
        <w:spacing w:before="12"/>
        <w:rPr>
          <w:rFonts w:ascii="Calibri" w:eastAsia="Calibri" w:hAnsi="Calibri" w:cs="Calibri"/>
          <w:sz w:val="9"/>
          <w:szCs w:val="9"/>
          <w:lang w:val="sq-AL"/>
        </w:rPr>
      </w:pPr>
    </w:p>
    <w:p w:rsidR="00A468B7" w:rsidRPr="00C1294B" w:rsidRDefault="00831DB1">
      <w:pPr>
        <w:pStyle w:val="BodyText"/>
        <w:spacing w:before="73"/>
        <w:ind w:left="587"/>
        <w:rPr>
          <w:lang w:val="sq-AL"/>
        </w:rPr>
      </w:pPr>
      <w:r w:rsidRPr="00C1294B">
        <w:rPr>
          <w:noProof/>
          <w:lang w:val="sq-AL" w:eastAsia="sq-AL"/>
        </w:rPr>
        <mc:AlternateContent>
          <mc:Choice Requires="wpg">
            <w:drawing>
              <wp:anchor distT="0" distB="0" distL="114300" distR="114300" simplePos="0" relativeHeight="251594752" behindDoc="0" locked="0" layoutInCell="1" allowOverlap="1" wp14:anchorId="1BFD9F18" wp14:editId="6BCD25BF">
                <wp:simplePos x="0" y="0"/>
                <wp:positionH relativeFrom="page">
                  <wp:posOffset>513080</wp:posOffset>
                </wp:positionH>
                <wp:positionV relativeFrom="paragraph">
                  <wp:posOffset>89535</wp:posOffset>
                </wp:positionV>
                <wp:extent cx="44450" cy="44450"/>
                <wp:effectExtent l="17780" t="13335" r="13970" b="18415"/>
                <wp:wrapNone/>
                <wp:docPr id="704" name="Group 6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50" cy="44450"/>
                          <a:chOff x="808" y="141"/>
                          <a:chExt cx="70" cy="70"/>
                        </a:xfrm>
                      </wpg:grpSpPr>
                      <wps:wsp>
                        <wps:cNvPr id="705" name="Freeform 679"/>
                        <wps:cNvSpPr>
                          <a:spLocks/>
                        </wps:cNvSpPr>
                        <wps:spPr bwMode="auto">
                          <a:xfrm>
                            <a:off x="808" y="141"/>
                            <a:ext cx="70" cy="70"/>
                          </a:xfrm>
                          <a:custGeom>
                            <a:avLst/>
                            <a:gdLst>
                              <a:gd name="T0" fmla="+- 0 877 808"/>
                              <a:gd name="T1" fmla="*/ T0 w 70"/>
                              <a:gd name="T2" fmla="+- 0 175 141"/>
                              <a:gd name="T3" fmla="*/ 175 h 70"/>
                              <a:gd name="T4" fmla="+- 0 875 808"/>
                              <a:gd name="T5" fmla="*/ T4 w 70"/>
                              <a:gd name="T6" fmla="+- 0 189 141"/>
                              <a:gd name="T7" fmla="*/ 189 h 70"/>
                              <a:gd name="T8" fmla="+- 0 867 808"/>
                              <a:gd name="T9" fmla="*/ T8 w 70"/>
                              <a:gd name="T10" fmla="+- 0 200 141"/>
                              <a:gd name="T11" fmla="*/ 200 h 70"/>
                              <a:gd name="T12" fmla="+- 0 856 808"/>
                              <a:gd name="T13" fmla="*/ T12 w 70"/>
                              <a:gd name="T14" fmla="+- 0 207 141"/>
                              <a:gd name="T15" fmla="*/ 207 h 70"/>
                              <a:gd name="T16" fmla="+- 0 843 808"/>
                              <a:gd name="T17" fmla="*/ T16 w 70"/>
                              <a:gd name="T18" fmla="+- 0 210 141"/>
                              <a:gd name="T19" fmla="*/ 210 h 70"/>
                              <a:gd name="T20" fmla="+- 0 829 808"/>
                              <a:gd name="T21" fmla="*/ T20 w 70"/>
                              <a:gd name="T22" fmla="+- 0 207 141"/>
                              <a:gd name="T23" fmla="*/ 207 h 70"/>
                              <a:gd name="T24" fmla="+- 0 818 808"/>
                              <a:gd name="T25" fmla="*/ T24 w 70"/>
                              <a:gd name="T26" fmla="+- 0 200 141"/>
                              <a:gd name="T27" fmla="*/ 200 h 70"/>
                              <a:gd name="T28" fmla="+- 0 811 808"/>
                              <a:gd name="T29" fmla="*/ T28 w 70"/>
                              <a:gd name="T30" fmla="+- 0 189 141"/>
                              <a:gd name="T31" fmla="*/ 189 h 70"/>
                              <a:gd name="T32" fmla="+- 0 808 808"/>
                              <a:gd name="T33" fmla="*/ T32 w 70"/>
                              <a:gd name="T34" fmla="+- 0 175 141"/>
                              <a:gd name="T35" fmla="*/ 175 h 70"/>
                              <a:gd name="T36" fmla="+- 0 811 808"/>
                              <a:gd name="T37" fmla="*/ T36 w 70"/>
                              <a:gd name="T38" fmla="+- 0 162 141"/>
                              <a:gd name="T39" fmla="*/ 162 h 70"/>
                              <a:gd name="T40" fmla="+- 0 818 808"/>
                              <a:gd name="T41" fmla="*/ T40 w 70"/>
                              <a:gd name="T42" fmla="+- 0 151 141"/>
                              <a:gd name="T43" fmla="*/ 151 h 70"/>
                              <a:gd name="T44" fmla="+- 0 829 808"/>
                              <a:gd name="T45" fmla="*/ T44 w 70"/>
                              <a:gd name="T46" fmla="+- 0 143 141"/>
                              <a:gd name="T47" fmla="*/ 143 h 70"/>
                              <a:gd name="T48" fmla="+- 0 843 808"/>
                              <a:gd name="T49" fmla="*/ T48 w 70"/>
                              <a:gd name="T50" fmla="+- 0 141 141"/>
                              <a:gd name="T51" fmla="*/ 141 h 70"/>
                              <a:gd name="T52" fmla="+- 0 856 808"/>
                              <a:gd name="T53" fmla="*/ T52 w 70"/>
                              <a:gd name="T54" fmla="+- 0 143 141"/>
                              <a:gd name="T55" fmla="*/ 143 h 70"/>
                              <a:gd name="T56" fmla="+- 0 867 808"/>
                              <a:gd name="T57" fmla="*/ T56 w 70"/>
                              <a:gd name="T58" fmla="+- 0 151 141"/>
                              <a:gd name="T59" fmla="*/ 151 h 70"/>
                              <a:gd name="T60" fmla="+- 0 875 808"/>
                              <a:gd name="T61" fmla="*/ T60 w 70"/>
                              <a:gd name="T62" fmla="+- 0 162 141"/>
                              <a:gd name="T63" fmla="*/ 162 h 70"/>
                              <a:gd name="T64" fmla="+- 0 877 808"/>
                              <a:gd name="T65" fmla="*/ T64 w 70"/>
                              <a:gd name="T66" fmla="+- 0 175 141"/>
                              <a:gd name="T67" fmla="*/ 175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0" h="70">
                                <a:moveTo>
                                  <a:pt x="69" y="34"/>
                                </a:moveTo>
                                <a:lnTo>
                                  <a:pt x="67" y="48"/>
                                </a:lnTo>
                                <a:lnTo>
                                  <a:pt x="59" y="59"/>
                                </a:lnTo>
                                <a:lnTo>
                                  <a:pt x="48" y="66"/>
                                </a:lnTo>
                                <a:lnTo>
                                  <a:pt x="35" y="69"/>
                                </a:lnTo>
                                <a:lnTo>
                                  <a:pt x="21" y="66"/>
                                </a:lnTo>
                                <a:lnTo>
                                  <a:pt x="10" y="59"/>
                                </a:lnTo>
                                <a:lnTo>
                                  <a:pt x="3" y="48"/>
                                </a:lnTo>
                                <a:lnTo>
                                  <a:pt x="0" y="34"/>
                                </a:lnTo>
                                <a:lnTo>
                                  <a:pt x="3" y="21"/>
                                </a:lnTo>
                                <a:lnTo>
                                  <a:pt x="10" y="10"/>
                                </a:lnTo>
                                <a:lnTo>
                                  <a:pt x="21" y="2"/>
                                </a:lnTo>
                                <a:lnTo>
                                  <a:pt x="35" y="0"/>
                                </a:lnTo>
                                <a:lnTo>
                                  <a:pt x="48" y="2"/>
                                </a:lnTo>
                                <a:lnTo>
                                  <a:pt x="59" y="10"/>
                                </a:lnTo>
                                <a:lnTo>
                                  <a:pt x="67" y="21"/>
                                </a:lnTo>
                                <a:lnTo>
                                  <a:pt x="69" y="34"/>
                                </a:lnTo>
                                <a:close/>
                              </a:path>
                            </a:pathLst>
                          </a:custGeom>
                          <a:noFill/>
                          <a:ln w="73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69F023" id="Group 678" o:spid="_x0000_s1026" style="position:absolute;margin-left:40.4pt;margin-top:7.05pt;width:3.5pt;height:3.5pt;z-index:251594752;mso-position-horizontal-relative:page" coordorigin="808,141" coordsize="7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">
                <v:shape id="Freeform 679" o:spid="_x0000_s1027" style="position:absolute;left:808;top:141;width:70;height:70;visibility:visible;mso-wrap-style:square;v-text-anchor:top" coordsize="7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6KMQA&#10;AADcAAAADwAAAGRycy9kb3ducmV2LnhtbESPQWvCQBSE7wX/w/KE3uqmgapNsxGxCHoqavH8mn0m&#10;S7Nvw+42pv++KxQ8DjPzDVOuRtuJgXwwjhU8zzIQxLXThhsFn6ft0xJEiMgaO8ek4JcCrKrJQ4mF&#10;dlc+0HCMjUgQDgUqaGPsCylD3ZLFMHM9cfIuzluMSfpGao/XBLedzLNsLi0aTgst9rRpqf4+/lgF&#10;S3fyr8ach/wrP+znH+/ny3ZnlXqcjus3EJHGeA//t3dawSJ7gduZdARk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OOijEAAAA3AAAAA8AAAAAAAAAAAAAAAAAmAIAAGRycy9k&#10;b3ducmV2LnhtbFBLBQYAAAAABAAEAPUAAACJAwAAAAA=&#10;" path="m69,34l67,48,59,59,48,66,35,69,21,66,10,59,3,48,,34,3,21,10,10,21,2,35,,48,2r11,8l67,21r2,13xe" filled="f" strokeweight=".20314mm">
                  <v:path arrowok="t" o:connecttype="custom" o:connectlocs="69,175;67,189;59,200;48,207;35,210;21,207;10,200;3,189;0,175;3,162;10,151;21,143;35,141;48,143;59,151;67,162;69,175" o:connectangles="0,0,0,0,0,0,0,0,0,0,0,0,0,0,0,0,0"/>
                </v:shape>
                <w10:wrap anchorx="page"/>
              </v:group>
            </w:pict>
          </mc:Fallback>
        </mc:AlternateContent>
      </w:r>
      <w:r w:rsidR="00E328C8" w:rsidRPr="00C1294B">
        <w:rPr>
          <w:lang w:val="sq-AL"/>
        </w:rPr>
        <w:t>të miratohen ligje dhe të jepen udhëzime për konsultimin publik për hartimin e politikave</w:t>
      </w:r>
    </w:p>
    <w:p w:rsidR="00A468B7" w:rsidRPr="00C1294B" w:rsidRDefault="00831DB1">
      <w:pPr>
        <w:spacing w:before="8"/>
        <w:rPr>
          <w:rFonts w:ascii="Calibri" w:eastAsia="Calibri" w:hAnsi="Calibri" w:cs="Calibri"/>
          <w:sz w:val="24"/>
          <w:szCs w:val="24"/>
          <w:lang w:val="sq-AL"/>
        </w:rPr>
      </w:pPr>
      <w:r w:rsidRPr="00C1294B">
        <w:rPr>
          <w:noProof/>
          <w:lang w:val="sq-AL" w:eastAsia="sq-AL"/>
        </w:rPr>
        <mc:AlternateContent>
          <mc:Choice Requires="wpg">
            <w:drawing>
              <wp:anchor distT="0" distB="0" distL="0" distR="0" simplePos="0" relativeHeight="251580416" behindDoc="0" locked="0" layoutInCell="1" allowOverlap="1" wp14:anchorId="382DFBE9" wp14:editId="5725E64C">
                <wp:simplePos x="0" y="0"/>
                <wp:positionH relativeFrom="page">
                  <wp:posOffset>357505</wp:posOffset>
                </wp:positionH>
                <wp:positionV relativeFrom="paragraph">
                  <wp:posOffset>203200</wp:posOffset>
                </wp:positionV>
                <wp:extent cx="6830695" cy="248920"/>
                <wp:effectExtent l="0" t="0" r="27305" b="17780"/>
                <wp:wrapTopAndBottom/>
                <wp:docPr id="698" name="Group 6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0695" cy="248920"/>
                          <a:chOff x="566" y="320"/>
                          <a:chExt cx="10757" cy="392"/>
                        </a:xfrm>
                      </wpg:grpSpPr>
                      <wpg:grpSp>
                        <wpg:cNvPr id="699" name="Group 676"/>
                        <wpg:cNvGrpSpPr>
                          <a:grpSpLocks/>
                        </wpg:cNvGrpSpPr>
                        <wpg:grpSpPr bwMode="auto">
                          <a:xfrm>
                            <a:off x="566" y="700"/>
                            <a:ext cx="10757" cy="2"/>
                            <a:chOff x="566" y="700"/>
                            <a:chExt cx="10757" cy="2"/>
                          </a:xfrm>
                        </wpg:grpSpPr>
                        <wps:wsp>
                          <wps:cNvPr id="700" name="Freeform 677"/>
                          <wps:cNvSpPr>
                            <a:spLocks/>
                          </wps:cNvSpPr>
                          <wps:spPr bwMode="auto">
                            <a:xfrm>
                              <a:off x="566" y="700"/>
                              <a:ext cx="10757" cy="2"/>
                            </a:xfrm>
                            <a:custGeom>
                              <a:avLst/>
                              <a:gdLst>
                                <a:gd name="T0" fmla="+- 0 566 566"/>
                                <a:gd name="T1" fmla="*/ T0 w 10757"/>
                                <a:gd name="T2" fmla="+- 0 11323 566"/>
                                <a:gd name="T3" fmla="*/ T2 w 10757"/>
                              </a:gdLst>
                              <a:ahLst/>
                              <a:cxnLst>
                                <a:cxn ang="0">
                                  <a:pos x="T1" y="0"/>
                                </a:cxn>
                                <a:cxn ang="0">
                                  <a:pos x="T3" y="0"/>
                                </a:cxn>
                              </a:cxnLst>
                              <a:rect l="0" t="0" r="r" b="b"/>
                              <a:pathLst>
                                <a:path w="10757">
                                  <a:moveTo>
                                    <a:pt x="0" y="0"/>
                                  </a:moveTo>
                                  <a:lnTo>
                                    <a:pt x="10757" y="0"/>
                                  </a:lnTo>
                                </a:path>
                              </a:pathLst>
                            </a:custGeom>
                            <a:noFill/>
                            <a:ln w="14626">
                              <a:solidFill>
                                <a:srgbClr val="0AA0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1" name="Group 673"/>
                        <wpg:cNvGrpSpPr>
                          <a:grpSpLocks/>
                        </wpg:cNvGrpSpPr>
                        <wpg:grpSpPr bwMode="auto">
                          <a:xfrm>
                            <a:off x="566" y="320"/>
                            <a:ext cx="1718" cy="392"/>
                            <a:chOff x="566" y="320"/>
                            <a:chExt cx="1718" cy="392"/>
                          </a:xfrm>
                        </wpg:grpSpPr>
                        <wps:wsp>
                          <wps:cNvPr id="702" name="Freeform 675"/>
                          <wps:cNvSpPr>
                            <a:spLocks/>
                          </wps:cNvSpPr>
                          <wps:spPr bwMode="auto">
                            <a:xfrm>
                              <a:off x="566" y="320"/>
                              <a:ext cx="93" cy="392"/>
                            </a:xfrm>
                            <a:custGeom>
                              <a:avLst/>
                              <a:gdLst>
                                <a:gd name="T0" fmla="+- 0 566 566"/>
                                <a:gd name="T1" fmla="*/ T0 w 93"/>
                                <a:gd name="T2" fmla="+- 0 320 320"/>
                                <a:gd name="T3" fmla="*/ 320 h 392"/>
                                <a:gd name="T4" fmla="+- 0 659 566"/>
                                <a:gd name="T5" fmla="*/ T4 w 93"/>
                                <a:gd name="T6" fmla="+- 0 320 320"/>
                                <a:gd name="T7" fmla="*/ 320 h 392"/>
                                <a:gd name="T8" fmla="+- 0 659 566"/>
                                <a:gd name="T9" fmla="*/ T8 w 93"/>
                                <a:gd name="T10" fmla="+- 0 712 320"/>
                                <a:gd name="T11" fmla="*/ 712 h 392"/>
                                <a:gd name="T12" fmla="+- 0 566 566"/>
                                <a:gd name="T13" fmla="*/ T12 w 93"/>
                                <a:gd name="T14" fmla="+- 0 712 320"/>
                                <a:gd name="T15" fmla="*/ 712 h 392"/>
                                <a:gd name="T16" fmla="+- 0 566 566"/>
                                <a:gd name="T17" fmla="*/ T16 w 93"/>
                                <a:gd name="T18" fmla="+- 0 320 320"/>
                                <a:gd name="T19" fmla="*/ 320 h 392"/>
                              </a:gdLst>
                              <a:ahLst/>
                              <a:cxnLst>
                                <a:cxn ang="0">
                                  <a:pos x="T1" y="T3"/>
                                </a:cxn>
                                <a:cxn ang="0">
                                  <a:pos x="T5" y="T7"/>
                                </a:cxn>
                                <a:cxn ang="0">
                                  <a:pos x="T9" y="T11"/>
                                </a:cxn>
                                <a:cxn ang="0">
                                  <a:pos x="T13" y="T15"/>
                                </a:cxn>
                                <a:cxn ang="0">
                                  <a:pos x="T17" y="T19"/>
                                </a:cxn>
                              </a:cxnLst>
                              <a:rect l="0" t="0" r="r" b="b"/>
                              <a:pathLst>
                                <a:path w="93" h="392">
                                  <a:moveTo>
                                    <a:pt x="0" y="0"/>
                                  </a:moveTo>
                                  <a:lnTo>
                                    <a:pt x="93" y="0"/>
                                  </a:lnTo>
                                  <a:lnTo>
                                    <a:pt x="93" y="392"/>
                                  </a:lnTo>
                                  <a:lnTo>
                                    <a:pt x="0" y="392"/>
                                  </a:lnTo>
                                  <a:lnTo>
                                    <a:pt x="0" y="0"/>
                                  </a:lnTo>
                                  <a:close/>
                                </a:path>
                              </a:pathLst>
                            </a:custGeom>
                            <a:solidFill>
                              <a:srgbClr val="0AA0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3" name="Text Box 674"/>
                          <wps:cNvSpPr txBox="1">
                            <a:spLocks noChangeArrowheads="1"/>
                          </wps:cNvSpPr>
                          <wps:spPr bwMode="auto">
                            <a:xfrm>
                              <a:off x="831" y="399"/>
                              <a:ext cx="1453"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879" w:rsidRPr="00E328C8" w:rsidRDefault="005D7879">
                                <w:pPr>
                                  <w:spacing w:line="207" w:lineRule="exact"/>
                                  <w:rPr>
                                    <w:rFonts w:ascii="Calibri" w:eastAsia="Calibri" w:hAnsi="Calibri" w:cs="Calibri"/>
                                    <w:sz w:val="20"/>
                                    <w:szCs w:val="20"/>
                                  </w:rPr>
                                </w:pPr>
                                <w:r>
                                  <w:rPr>
                                    <w:rFonts w:ascii="Calibri" w:hAnsi="Calibri"/>
                                    <w:color w:val="333333"/>
                                    <w:sz w:val="20"/>
                                  </w:rPr>
                                  <w:t>E mëtejshme</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82DFBE9" id="Group 672" o:spid="_x0000_s1421" style="position:absolute;margin-left:28.15pt;margin-top:16pt;width:537.85pt;height:19.6pt;z-index:251580416;mso-wrap-distance-left:0;mso-wrap-distance-right:0;mso-position-horizontal-relative:page;mso-position-vertical-relative:text" coordorigin="566,320" coordsize="10757,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">
                <v:group id="Group 676" o:spid="_x0000_s1422" style="position:absolute;left:566;top:700;width:10757;height:2" coordorigin="566,700" coordsize="107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l5rI8YAAADcAAAADwAAAGRycy9kb3ducmV2LnhtbESPQWvCQBSE7wX/w/KE&#10;3uomlkpN3YQgWnqQQlWQ3h7ZZxKSfRuyaxL/fbdQ6HGYmW+YTTaZVgzUu9qygngRgSAurK65VHA+&#10;7Z9eQTiPrLG1TAru5CBLZw8bTLQd+YuGoy9FgLBLUEHlfZdI6YqKDLqF7YiDd7W9QR9kX0rd4xjg&#10;ppXLKFpJgzWHhQo72lZUNMebUfA+4pg/x7vh0Fy39+/Ty+flEJNSj/MpfwPhafL/4b/2h1awWq/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XmsjxgAAANwA&#10;AAAPAAAAAAAAAAAAAAAAAKoCAABkcnMvZG93bnJldi54bWxQSwUGAAAAAAQABAD6AAAAnQMAAAAA&#10;">
                  <v:shape id="Freeform 677" o:spid="_x0000_s1423" style="position:absolute;left:566;top:700;width:10757;height:2;visibility:visible;mso-wrap-style:square;v-text-anchor:top" coordsize="107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VDnbwA&#10;AADcAAAADwAAAGRycy9kb3ducmV2LnhtbERPvQrCMBDeBd8hnOCmqSIq1SgiiOKmVsTtaM62tLmU&#10;Jmp9ezMIjh/f/3Ldmkq8qHGFZQWjYQSCOLW64ExBctkN5iCcR9ZYWSYFH3KwXnU7S4y1ffOJXmef&#10;iRDCLkYFufd1LKVLczLohrYmDtzDNgZ9gE0mdYPvEG4qOY6iqTRYcGjIsaZtTml5fhoFaXLV9/I0&#10;MeWoZTq6PZf0vCnV77WbBQhPrf+Lf+6DVjCLwvxwJhwBufo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a5UOdvAAAANwAAAAPAAAAAAAAAAAAAAAAAJgCAABkcnMvZG93bnJldi54&#10;bWxQSwUGAAAAAAQABAD1AAAAgQMAAAAA&#10;" path="m,l10757,e" filled="f" strokecolor="#0aa046" strokeweight=".40628mm">
                    <v:path arrowok="t" o:connecttype="custom" o:connectlocs="0,0;10757,0" o:connectangles="0,0"/>
                  </v:shape>
                </v:group>
                <v:group id="Group 673" o:spid="_x0000_s1424" style="position:absolute;left:566;top:320;width:1718;height:392" coordorigin="566,320" coordsize="1718,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w/0/xgAAANwA&#10;AAAPAAAAAAAAAAAAAAAAAKoCAABkcnMvZG93bnJldi54bWxQSwUGAAAAAAQABAD6AAAAnQMAAAAA&#10;">
                  <v:shape id="Freeform 675" o:spid="_x0000_s1425" style="position:absolute;left:566;top:320;width:93;height:392;visibility:visible;mso-wrap-style:square;v-text-anchor:top" coordsize="93,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sYaMUA&#10;AADcAAAADwAAAGRycy9kb3ducmV2LnhtbESPQWvCQBSE7wX/w/KE3pqNOdSSukqpKCKUUpVAb4/s&#10;MxvMvo3ZjUn/fbdQ8DjMzDfMYjXaRtyo87VjBbMkBUFcOl1zpeB03Dy9gPABWWPjmBT8kIfVcvKw&#10;wFy7gb/odgiViBD2OSowIbS5lL40ZNEnriWO3tl1FkOUXSV1h0OE20ZmafosLdYcFwy29G6ovBx6&#10;q+BzvtmPBX2vJRYfu21prs3Q75V6nI5vryACjeEe/m/vtIJ5msHfmXg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6xhoxQAAANwAAAAPAAAAAAAAAAAAAAAAAJgCAABkcnMv&#10;ZG93bnJldi54bWxQSwUGAAAAAAQABAD1AAAAigMAAAAA&#10;" path="m,l93,r,392l,392,,xe" fillcolor="#0aa046" stroked="f">
                    <v:path arrowok="t" o:connecttype="custom" o:connectlocs="0,320;93,320;93,712;0,712;0,320" o:connectangles="0,0,0,0,0"/>
                  </v:shape>
                  <v:shape id="Text Box 674" o:spid="_x0000_s1426" type="#_x0000_t202" style="position:absolute;left:831;top:399;width:1453;height: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cNYMUA&#10;AADcAAAADwAAAGRycy9kb3ducmV2LnhtbESPQWsCMRSE7wX/Q3iF3mpSC7bdGkVEQRCk6/bQ4+vm&#10;uRvcvKybqOu/N4WCx2FmvmEms9414kxdsJ41vAwVCOLSG8uVhu9i9fwOIkRkg41n0nClALPp4GGC&#10;mfEXzum8i5VIEA4ZaqhjbDMpQ1mTwzD0LXHy9r5zGJPsKmk6vCS4a+RIqbF0aDkt1NjSoqbysDs5&#10;DfMfzpf2uP39yve5LYoPxZvxQeunx37+CSJSH+/h//baaHhTr/B3Jh0B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Rw1gxQAAANwAAAAPAAAAAAAAAAAAAAAAAJgCAABkcnMv&#10;ZG93bnJldi54bWxQSwUGAAAAAAQABAD1AAAAigMAAAAA&#10;" filled="f" stroked="f">
                    <v:textbox inset="0,0,0,0">
                      <w:txbxContent>
                        <w:p w:rsidR="005D7879" w:rsidRPr="00E328C8" w:rsidRDefault="005D7879">
                          <w:pPr>
                            <w:spacing w:line="207" w:lineRule="exact"/>
                            <w:rPr>
                              <w:rFonts w:ascii="Calibri" w:eastAsia="Calibri" w:hAnsi="Calibri" w:cs="Calibri"/>
                              <w:sz w:val="20"/>
                              <w:szCs w:val="20"/>
                            </w:rPr>
                          </w:pPr>
                          <w:r>
                            <w:rPr>
                              <w:rFonts w:ascii="Calibri" w:hAnsi="Calibri"/>
                              <w:color w:val="333333"/>
                              <w:sz w:val="20"/>
                            </w:rPr>
                            <w:t>E mëtejshme</w:t>
                          </w:r>
                        </w:p>
                      </w:txbxContent>
                    </v:textbox>
                  </v:shape>
                </v:group>
                <w10:wrap type="topAndBottom" anchorx="page"/>
              </v:group>
            </w:pict>
          </mc:Fallback>
        </mc:AlternateContent>
      </w:r>
    </w:p>
    <w:p w:rsidR="00A468B7" w:rsidRPr="00C1294B" w:rsidRDefault="00A468B7">
      <w:pPr>
        <w:spacing w:before="12"/>
        <w:rPr>
          <w:rFonts w:ascii="Calibri" w:eastAsia="Calibri" w:hAnsi="Calibri" w:cs="Calibri"/>
          <w:sz w:val="20"/>
          <w:szCs w:val="20"/>
          <w:lang w:val="sq-AL"/>
        </w:rPr>
      </w:pPr>
    </w:p>
    <w:p w:rsidR="00E328C8" w:rsidRPr="00C1294B" w:rsidRDefault="00831DB1">
      <w:pPr>
        <w:pStyle w:val="BodyText"/>
        <w:spacing w:before="73"/>
        <w:ind w:left="587"/>
        <w:rPr>
          <w:lang w:val="sq-AL"/>
        </w:rPr>
      </w:pPr>
      <w:r w:rsidRPr="00C1294B">
        <w:rPr>
          <w:noProof/>
          <w:lang w:val="sq-AL" w:eastAsia="sq-AL"/>
        </w:rPr>
        <mc:AlternateContent>
          <mc:Choice Requires="wpg">
            <w:drawing>
              <wp:anchor distT="0" distB="0" distL="114300" distR="114300" simplePos="0" relativeHeight="251597824" behindDoc="0" locked="0" layoutInCell="1" allowOverlap="1" wp14:anchorId="6400C47A" wp14:editId="0C7E787B">
                <wp:simplePos x="0" y="0"/>
                <wp:positionH relativeFrom="page">
                  <wp:posOffset>513080</wp:posOffset>
                </wp:positionH>
                <wp:positionV relativeFrom="paragraph">
                  <wp:posOffset>89535</wp:posOffset>
                </wp:positionV>
                <wp:extent cx="44450" cy="44450"/>
                <wp:effectExtent l="17780" t="13335" r="13970" b="18415"/>
                <wp:wrapNone/>
                <wp:docPr id="696" name="Group 6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50" cy="44450"/>
                          <a:chOff x="808" y="141"/>
                          <a:chExt cx="70" cy="70"/>
                        </a:xfrm>
                      </wpg:grpSpPr>
                      <wps:wsp>
                        <wps:cNvPr id="697" name="Freeform 671"/>
                        <wps:cNvSpPr>
                          <a:spLocks/>
                        </wps:cNvSpPr>
                        <wps:spPr bwMode="auto">
                          <a:xfrm>
                            <a:off x="808" y="141"/>
                            <a:ext cx="70" cy="70"/>
                          </a:xfrm>
                          <a:custGeom>
                            <a:avLst/>
                            <a:gdLst>
                              <a:gd name="T0" fmla="+- 0 877 808"/>
                              <a:gd name="T1" fmla="*/ T0 w 70"/>
                              <a:gd name="T2" fmla="+- 0 175 141"/>
                              <a:gd name="T3" fmla="*/ 175 h 70"/>
                              <a:gd name="T4" fmla="+- 0 875 808"/>
                              <a:gd name="T5" fmla="*/ T4 w 70"/>
                              <a:gd name="T6" fmla="+- 0 189 141"/>
                              <a:gd name="T7" fmla="*/ 189 h 70"/>
                              <a:gd name="T8" fmla="+- 0 867 808"/>
                              <a:gd name="T9" fmla="*/ T8 w 70"/>
                              <a:gd name="T10" fmla="+- 0 200 141"/>
                              <a:gd name="T11" fmla="*/ 200 h 70"/>
                              <a:gd name="T12" fmla="+- 0 856 808"/>
                              <a:gd name="T13" fmla="*/ T12 w 70"/>
                              <a:gd name="T14" fmla="+- 0 207 141"/>
                              <a:gd name="T15" fmla="*/ 207 h 70"/>
                              <a:gd name="T16" fmla="+- 0 843 808"/>
                              <a:gd name="T17" fmla="*/ T16 w 70"/>
                              <a:gd name="T18" fmla="+- 0 210 141"/>
                              <a:gd name="T19" fmla="*/ 210 h 70"/>
                              <a:gd name="T20" fmla="+- 0 829 808"/>
                              <a:gd name="T21" fmla="*/ T20 w 70"/>
                              <a:gd name="T22" fmla="+- 0 207 141"/>
                              <a:gd name="T23" fmla="*/ 207 h 70"/>
                              <a:gd name="T24" fmla="+- 0 818 808"/>
                              <a:gd name="T25" fmla="*/ T24 w 70"/>
                              <a:gd name="T26" fmla="+- 0 200 141"/>
                              <a:gd name="T27" fmla="*/ 200 h 70"/>
                              <a:gd name="T28" fmla="+- 0 811 808"/>
                              <a:gd name="T29" fmla="*/ T28 w 70"/>
                              <a:gd name="T30" fmla="+- 0 189 141"/>
                              <a:gd name="T31" fmla="*/ 189 h 70"/>
                              <a:gd name="T32" fmla="+- 0 808 808"/>
                              <a:gd name="T33" fmla="*/ T32 w 70"/>
                              <a:gd name="T34" fmla="+- 0 175 141"/>
                              <a:gd name="T35" fmla="*/ 175 h 70"/>
                              <a:gd name="T36" fmla="+- 0 811 808"/>
                              <a:gd name="T37" fmla="*/ T36 w 70"/>
                              <a:gd name="T38" fmla="+- 0 162 141"/>
                              <a:gd name="T39" fmla="*/ 162 h 70"/>
                              <a:gd name="T40" fmla="+- 0 818 808"/>
                              <a:gd name="T41" fmla="*/ T40 w 70"/>
                              <a:gd name="T42" fmla="+- 0 151 141"/>
                              <a:gd name="T43" fmla="*/ 151 h 70"/>
                              <a:gd name="T44" fmla="+- 0 829 808"/>
                              <a:gd name="T45" fmla="*/ T44 w 70"/>
                              <a:gd name="T46" fmla="+- 0 143 141"/>
                              <a:gd name="T47" fmla="*/ 143 h 70"/>
                              <a:gd name="T48" fmla="+- 0 843 808"/>
                              <a:gd name="T49" fmla="*/ T48 w 70"/>
                              <a:gd name="T50" fmla="+- 0 141 141"/>
                              <a:gd name="T51" fmla="*/ 141 h 70"/>
                              <a:gd name="T52" fmla="+- 0 856 808"/>
                              <a:gd name="T53" fmla="*/ T52 w 70"/>
                              <a:gd name="T54" fmla="+- 0 143 141"/>
                              <a:gd name="T55" fmla="*/ 143 h 70"/>
                              <a:gd name="T56" fmla="+- 0 867 808"/>
                              <a:gd name="T57" fmla="*/ T56 w 70"/>
                              <a:gd name="T58" fmla="+- 0 151 141"/>
                              <a:gd name="T59" fmla="*/ 151 h 70"/>
                              <a:gd name="T60" fmla="+- 0 875 808"/>
                              <a:gd name="T61" fmla="*/ T60 w 70"/>
                              <a:gd name="T62" fmla="+- 0 162 141"/>
                              <a:gd name="T63" fmla="*/ 162 h 70"/>
                              <a:gd name="T64" fmla="+- 0 877 808"/>
                              <a:gd name="T65" fmla="*/ T64 w 70"/>
                              <a:gd name="T66" fmla="+- 0 175 141"/>
                              <a:gd name="T67" fmla="*/ 175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0" h="70">
                                <a:moveTo>
                                  <a:pt x="69" y="34"/>
                                </a:moveTo>
                                <a:lnTo>
                                  <a:pt x="67" y="48"/>
                                </a:lnTo>
                                <a:lnTo>
                                  <a:pt x="59" y="59"/>
                                </a:lnTo>
                                <a:lnTo>
                                  <a:pt x="48" y="66"/>
                                </a:lnTo>
                                <a:lnTo>
                                  <a:pt x="35" y="69"/>
                                </a:lnTo>
                                <a:lnTo>
                                  <a:pt x="21" y="66"/>
                                </a:lnTo>
                                <a:lnTo>
                                  <a:pt x="10" y="59"/>
                                </a:lnTo>
                                <a:lnTo>
                                  <a:pt x="3" y="48"/>
                                </a:lnTo>
                                <a:lnTo>
                                  <a:pt x="0" y="34"/>
                                </a:lnTo>
                                <a:lnTo>
                                  <a:pt x="3" y="21"/>
                                </a:lnTo>
                                <a:lnTo>
                                  <a:pt x="10" y="10"/>
                                </a:lnTo>
                                <a:lnTo>
                                  <a:pt x="21" y="2"/>
                                </a:lnTo>
                                <a:lnTo>
                                  <a:pt x="35" y="0"/>
                                </a:lnTo>
                                <a:lnTo>
                                  <a:pt x="48" y="2"/>
                                </a:lnTo>
                                <a:lnTo>
                                  <a:pt x="59" y="10"/>
                                </a:lnTo>
                                <a:lnTo>
                                  <a:pt x="67" y="21"/>
                                </a:lnTo>
                                <a:lnTo>
                                  <a:pt x="69" y="34"/>
                                </a:lnTo>
                                <a:close/>
                              </a:path>
                            </a:pathLst>
                          </a:custGeom>
                          <a:noFill/>
                          <a:ln w="73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9B7409" id="Group 670" o:spid="_x0000_s1026" style="position:absolute;margin-left:40.4pt;margin-top:7.05pt;width:3.5pt;height:3.5pt;z-index:251597824;mso-position-horizontal-relative:page" coordorigin="808,141" coordsize="7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">
                <v:shape id="Freeform 671" o:spid="_x0000_s1027" style="position:absolute;left:808;top:141;width:70;height:70;visibility:visible;mso-wrap-style:square;v-text-anchor:top" coordsize="7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b3sQA&#10;AADcAAAADwAAAGRycy9kb3ducmV2LnhtbESPwWrDMBBE74X+g9hCbo0cH5zEjWxCSyA9lSQl5621&#10;sUWtlZEUx/37KlDocZiZN8ymnmwvRvLBOFawmGcgiBunDbcKPk+75xWIEJE19o5JwQ8FqKvHhw2W&#10;2t34QOMxtiJBOJSooItxKKUMTUcWw9wNxMm7OG8xJulbqT3eEtz2Ms+yQlo0nBY6HOi1o+b7eLUK&#10;Vu7k18acx/wrP7wXH2/ny25vlZo9TdsXEJGm+B/+a++1gmK9hPuZdARk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7m97EAAAA3AAAAA8AAAAAAAAAAAAAAAAAmAIAAGRycy9k&#10;b3ducmV2LnhtbFBLBQYAAAAABAAEAPUAAACJAwAAAAA=&#10;" path="m69,34l67,48,59,59,48,66,35,69,21,66,10,59,3,48,,34,3,21,10,10,21,2,35,,48,2r11,8l67,21r2,13xe" filled="f" strokeweight=".20314mm">
                  <v:path arrowok="t" o:connecttype="custom" o:connectlocs="69,175;67,189;59,200;48,207;35,210;21,207;10,200;3,189;0,175;3,162;10,151;21,143;35,141;48,143;59,151;67,162;69,175" o:connectangles="0,0,0,0,0,0,0,0,0,0,0,0,0,0,0,0,0"/>
                </v:shape>
                <w10:wrap anchorx="page"/>
              </v:group>
            </w:pict>
          </mc:Fallback>
        </mc:AlternateContent>
      </w:r>
      <w:r w:rsidR="00E328C8" w:rsidRPr="00C1294B">
        <w:rPr>
          <w:lang w:val="sq-AL"/>
        </w:rPr>
        <w:t>të ngrihet një qendër ekspertize dhe të caktohen burimet për të mbështetur institucionalizimin e angazhimit qytetar</w:t>
      </w:r>
    </w:p>
    <w:p w:rsidR="00A468B7" w:rsidRPr="00C1294B" w:rsidRDefault="00A468B7">
      <w:pPr>
        <w:spacing w:before="12"/>
        <w:rPr>
          <w:rFonts w:ascii="Calibri" w:eastAsia="Calibri" w:hAnsi="Calibri" w:cs="Calibri"/>
          <w:sz w:val="9"/>
          <w:szCs w:val="9"/>
          <w:lang w:val="sq-AL"/>
        </w:rPr>
      </w:pPr>
    </w:p>
    <w:p w:rsidR="00E328C8" w:rsidRPr="00C1294B" w:rsidRDefault="00831DB1">
      <w:pPr>
        <w:pStyle w:val="BodyText"/>
        <w:spacing w:before="73"/>
        <w:ind w:left="587"/>
        <w:rPr>
          <w:lang w:val="sq-AL"/>
        </w:rPr>
      </w:pPr>
      <w:r w:rsidRPr="00C1294B">
        <w:rPr>
          <w:noProof/>
          <w:lang w:val="sq-AL" w:eastAsia="sq-AL"/>
        </w:rPr>
        <mc:AlternateContent>
          <mc:Choice Requires="wpg">
            <w:drawing>
              <wp:anchor distT="0" distB="0" distL="114300" distR="114300" simplePos="0" relativeHeight="251599872" behindDoc="0" locked="0" layoutInCell="1" allowOverlap="1" wp14:anchorId="6AE0B955" wp14:editId="4A32E9FD">
                <wp:simplePos x="0" y="0"/>
                <wp:positionH relativeFrom="page">
                  <wp:posOffset>513080</wp:posOffset>
                </wp:positionH>
                <wp:positionV relativeFrom="paragraph">
                  <wp:posOffset>89535</wp:posOffset>
                </wp:positionV>
                <wp:extent cx="44450" cy="44450"/>
                <wp:effectExtent l="17780" t="13335" r="13970" b="18415"/>
                <wp:wrapNone/>
                <wp:docPr id="694" name="Group 6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50" cy="44450"/>
                          <a:chOff x="808" y="141"/>
                          <a:chExt cx="70" cy="70"/>
                        </a:xfrm>
                      </wpg:grpSpPr>
                      <wps:wsp>
                        <wps:cNvPr id="695" name="Freeform 669"/>
                        <wps:cNvSpPr>
                          <a:spLocks/>
                        </wps:cNvSpPr>
                        <wps:spPr bwMode="auto">
                          <a:xfrm>
                            <a:off x="808" y="141"/>
                            <a:ext cx="70" cy="70"/>
                          </a:xfrm>
                          <a:custGeom>
                            <a:avLst/>
                            <a:gdLst>
                              <a:gd name="T0" fmla="+- 0 877 808"/>
                              <a:gd name="T1" fmla="*/ T0 w 70"/>
                              <a:gd name="T2" fmla="+- 0 175 141"/>
                              <a:gd name="T3" fmla="*/ 175 h 70"/>
                              <a:gd name="T4" fmla="+- 0 875 808"/>
                              <a:gd name="T5" fmla="*/ T4 w 70"/>
                              <a:gd name="T6" fmla="+- 0 189 141"/>
                              <a:gd name="T7" fmla="*/ 189 h 70"/>
                              <a:gd name="T8" fmla="+- 0 867 808"/>
                              <a:gd name="T9" fmla="*/ T8 w 70"/>
                              <a:gd name="T10" fmla="+- 0 200 141"/>
                              <a:gd name="T11" fmla="*/ 200 h 70"/>
                              <a:gd name="T12" fmla="+- 0 856 808"/>
                              <a:gd name="T13" fmla="*/ T12 w 70"/>
                              <a:gd name="T14" fmla="+- 0 207 141"/>
                              <a:gd name="T15" fmla="*/ 207 h 70"/>
                              <a:gd name="T16" fmla="+- 0 843 808"/>
                              <a:gd name="T17" fmla="*/ T16 w 70"/>
                              <a:gd name="T18" fmla="+- 0 210 141"/>
                              <a:gd name="T19" fmla="*/ 210 h 70"/>
                              <a:gd name="T20" fmla="+- 0 829 808"/>
                              <a:gd name="T21" fmla="*/ T20 w 70"/>
                              <a:gd name="T22" fmla="+- 0 207 141"/>
                              <a:gd name="T23" fmla="*/ 207 h 70"/>
                              <a:gd name="T24" fmla="+- 0 818 808"/>
                              <a:gd name="T25" fmla="*/ T24 w 70"/>
                              <a:gd name="T26" fmla="+- 0 200 141"/>
                              <a:gd name="T27" fmla="*/ 200 h 70"/>
                              <a:gd name="T28" fmla="+- 0 811 808"/>
                              <a:gd name="T29" fmla="*/ T28 w 70"/>
                              <a:gd name="T30" fmla="+- 0 189 141"/>
                              <a:gd name="T31" fmla="*/ 189 h 70"/>
                              <a:gd name="T32" fmla="+- 0 808 808"/>
                              <a:gd name="T33" fmla="*/ T32 w 70"/>
                              <a:gd name="T34" fmla="+- 0 175 141"/>
                              <a:gd name="T35" fmla="*/ 175 h 70"/>
                              <a:gd name="T36" fmla="+- 0 811 808"/>
                              <a:gd name="T37" fmla="*/ T36 w 70"/>
                              <a:gd name="T38" fmla="+- 0 162 141"/>
                              <a:gd name="T39" fmla="*/ 162 h 70"/>
                              <a:gd name="T40" fmla="+- 0 818 808"/>
                              <a:gd name="T41" fmla="*/ T40 w 70"/>
                              <a:gd name="T42" fmla="+- 0 151 141"/>
                              <a:gd name="T43" fmla="*/ 151 h 70"/>
                              <a:gd name="T44" fmla="+- 0 829 808"/>
                              <a:gd name="T45" fmla="*/ T44 w 70"/>
                              <a:gd name="T46" fmla="+- 0 143 141"/>
                              <a:gd name="T47" fmla="*/ 143 h 70"/>
                              <a:gd name="T48" fmla="+- 0 843 808"/>
                              <a:gd name="T49" fmla="*/ T48 w 70"/>
                              <a:gd name="T50" fmla="+- 0 141 141"/>
                              <a:gd name="T51" fmla="*/ 141 h 70"/>
                              <a:gd name="T52" fmla="+- 0 856 808"/>
                              <a:gd name="T53" fmla="*/ T52 w 70"/>
                              <a:gd name="T54" fmla="+- 0 143 141"/>
                              <a:gd name="T55" fmla="*/ 143 h 70"/>
                              <a:gd name="T56" fmla="+- 0 867 808"/>
                              <a:gd name="T57" fmla="*/ T56 w 70"/>
                              <a:gd name="T58" fmla="+- 0 151 141"/>
                              <a:gd name="T59" fmla="*/ 151 h 70"/>
                              <a:gd name="T60" fmla="+- 0 875 808"/>
                              <a:gd name="T61" fmla="*/ T60 w 70"/>
                              <a:gd name="T62" fmla="+- 0 162 141"/>
                              <a:gd name="T63" fmla="*/ 162 h 70"/>
                              <a:gd name="T64" fmla="+- 0 877 808"/>
                              <a:gd name="T65" fmla="*/ T64 w 70"/>
                              <a:gd name="T66" fmla="+- 0 175 141"/>
                              <a:gd name="T67" fmla="*/ 175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0" h="70">
                                <a:moveTo>
                                  <a:pt x="69" y="34"/>
                                </a:moveTo>
                                <a:lnTo>
                                  <a:pt x="67" y="48"/>
                                </a:lnTo>
                                <a:lnTo>
                                  <a:pt x="59" y="59"/>
                                </a:lnTo>
                                <a:lnTo>
                                  <a:pt x="48" y="66"/>
                                </a:lnTo>
                                <a:lnTo>
                                  <a:pt x="35" y="69"/>
                                </a:lnTo>
                                <a:lnTo>
                                  <a:pt x="21" y="66"/>
                                </a:lnTo>
                                <a:lnTo>
                                  <a:pt x="10" y="59"/>
                                </a:lnTo>
                                <a:lnTo>
                                  <a:pt x="3" y="48"/>
                                </a:lnTo>
                                <a:lnTo>
                                  <a:pt x="0" y="34"/>
                                </a:lnTo>
                                <a:lnTo>
                                  <a:pt x="3" y="21"/>
                                </a:lnTo>
                                <a:lnTo>
                                  <a:pt x="10" y="10"/>
                                </a:lnTo>
                                <a:lnTo>
                                  <a:pt x="21" y="2"/>
                                </a:lnTo>
                                <a:lnTo>
                                  <a:pt x="35" y="0"/>
                                </a:lnTo>
                                <a:lnTo>
                                  <a:pt x="48" y="2"/>
                                </a:lnTo>
                                <a:lnTo>
                                  <a:pt x="59" y="10"/>
                                </a:lnTo>
                                <a:lnTo>
                                  <a:pt x="67" y="21"/>
                                </a:lnTo>
                                <a:lnTo>
                                  <a:pt x="69" y="34"/>
                                </a:lnTo>
                                <a:close/>
                              </a:path>
                            </a:pathLst>
                          </a:custGeom>
                          <a:noFill/>
                          <a:ln w="73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E02D47" id="Group 668" o:spid="_x0000_s1026" style="position:absolute;margin-left:40.4pt;margin-top:7.05pt;width:3.5pt;height:3.5pt;z-index:251599872;mso-position-horizontal-relative:page" coordorigin="808,141" coordsize="7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">
                <v:shape id="Freeform 669" o:spid="_x0000_s1027" style="position:absolute;left:808;top:141;width:70;height:70;visibility:visible;mso-wrap-style:square;v-text-anchor:top" coordsize="7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WgMsMA&#10;AADcAAAADwAAAGRycy9kb3ducmV2LnhtbESPQWsCMRSE74X+h/AKvdWsC110NYq0CHoStXh+3Tx3&#10;g5uXJUnX7b83guBxmJlvmPlysK3oyQfjWMF4lIEgrpw2XCv4Oa4/JiBCRNbYOiYF/xRguXh9mWOp&#10;3ZX31B9iLRKEQ4kKmhi7UspQNWQxjFxHnLyz8xZjkr6W2uM1wW0r8ywrpEXDaaHBjr4aqi6HP6tg&#10;4o5+asypz3/z/bbYfZ/O641V6v1tWM1ARBriM/xob7SCYvoJ9zPpCM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WgMsMAAADcAAAADwAAAAAAAAAAAAAAAACYAgAAZHJzL2Rv&#10;d25yZXYueG1sUEsFBgAAAAAEAAQA9QAAAIgDAAAAAA==&#10;" path="m69,34l67,48,59,59,48,66,35,69,21,66,10,59,3,48,,34,3,21,10,10,21,2,35,,48,2r11,8l67,21r2,13xe" filled="f" strokeweight=".20314mm">
                  <v:path arrowok="t" o:connecttype="custom" o:connectlocs="69,175;67,189;59,200;48,207;35,210;21,207;10,200;3,189;0,175;3,162;10,151;21,143;35,141;48,143;59,151;67,162;69,175" o:connectangles="0,0,0,0,0,0,0,0,0,0,0,0,0,0,0,0,0"/>
                </v:shape>
                <w10:wrap anchorx="page"/>
              </v:group>
            </w:pict>
          </mc:Fallback>
        </mc:AlternateContent>
      </w:r>
      <w:r w:rsidR="00E328C8" w:rsidRPr="00C1294B">
        <w:rPr>
          <w:lang w:val="sq-AL"/>
        </w:rPr>
        <w:t>të përcaktohet angazhimi qytetar si autoritet bazë i zyrtarëve të qeverisë</w:t>
      </w:r>
    </w:p>
    <w:p w:rsidR="00A468B7" w:rsidRPr="00C1294B" w:rsidRDefault="00A468B7">
      <w:pPr>
        <w:spacing w:before="12"/>
        <w:rPr>
          <w:rFonts w:ascii="Calibri" w:eastAsia="Calibri" w:hAnsi="Calibri" w:cs="Calibri"/>
          <w:sz w:val="9"/>
          <w:szCs w:val="9"/>
          <w:lang w:val="sq-AL"/>
        </w:rPr>
      </w:pPr>
    </w:p>
    <w:p w:rsidR="00E328C8" w:rsidRPr="00C1294B" w:rsidRDefault="00831DB1">
      <w:pPr>
        <w:pStyle w:val="BodyText"/>
        <w:spacing w:before="73"/>
        <w:ind w:left="587"/>
        <w:rPr>
          <w:lang w:val="sq-AL"/>
        </w:rPr>
      </w:pPr>
      <w:r w:rsidRPr="00C1294B">
        <w:rPr>
          <w:noProof/>
          <w:lang w:val="sq-AL" w:eastAsia="sq-AL"/>
        </w:rPr>
        <mc:AlternateContent>
          <mc:Choice Requires="wpg">
            <w:drawing>
              <wp:anchor distT="0" distB="0" distL="114300" distR="114300" simplePos="0" relativeHeight="251601920" behindDoc="0" locked="0" layoutInCell="1" allowOverlap="1" wp14:anchorId="1E476F58" wp14:editId="3587540B">
                <wp:simplePos x="0" y="0"/>
                <wp:positionH relativeFrom="page">
                  <wp:posOffset>513080</wp:posOffset>
                </wp:positionH>
                <wp:positionV relativeFrom="paragraph">
                  <wp:posOffset>89535</wp:posOffset>
                </wp:positionV>
                <wp:extent cx="44450" cy="44450"/>
                <wp:effectExtent l="17780" t="13335" r="13970" b="18415"/>
                <wp:wrapNone/>
                <wp:docPr id="692" name="Group 6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50" cy="44450"/>
                          <a:chOff x="808" y="141"/>
                          <a:chExt cx="70" cy="70"/>
                        </a:xfrm>
                      </wpg:grpSpPr>
                      <wps:wsp>
                        <wps:cNvPr id="693" name="Freeform 667"/>
                        <wps:cNvSpPr>
                          <a:spLocks/>
                        </wps:cNvSpPr>
                        <wps:spPr bwMode="auto">
                          <a:xfrm>
                            <a:off x="808" y="141"/>
                            <a:ext cx="70" cy="70"/>
                          </a:xfrm>
                          <a:custGeom>
                            <a:avLst/>
                            <a:gdLst>
                              <a:gd name="T0" fmla="+- 0 877 808"/>
                              <a:gd name="T1" fmla="*/ T0 w 70"/>
                              <a:gd name="T2" fmla="+- 0 175 141"/>
                              <a:gd name="T3" fmla="*/ 175 h 70"/>
                              <a:gd name="T4" fmla="+- 0 875 808"/>
                              <a:gd name="T5" fmla="*/ T4 w 70"/>
                              <a:gd name="T6" fmla="+- 0 189 141"/>
                              <a:gd name="T7" fmla="*/ 189 h 70"/>
                              <a:gd name="T8" fmla="+- 0 867 808"/>
                              <a:gd name="T9" fmla="*/ T8 w 70"/>
                              <a:gd name="T10" fmla="+- 0 200 141"/>
                              <a:gd name="T11" fmla="*/ 200 h 70"/>
                              <a:gd name="T12" fmla="+- 0 856 808"/>
                              <a:gd name="T13" fmla="*/ T12 w 70"/>
                              <a:gd name="T14" fmla="+- 0 207 141"/>
                              <a:gd name="T15" fmla="*/ 207 h 70"/>
                              <a:gd name="T16" fmla="+- 0 843 808"/>
                              <a:gd name="T17" fmla="*/ T16 w 70"/>
                              <a:gd name="T18" fmla="+- 0 210 141"/>
                              <a:gd name="T19" fmla="*/ 210 h 70"/>
                              <a:gd name="T20" fmla="+- 0 829 808"/>
                              <a:gd name="T21" fmla="*/ T20 w 70"/>
                              <a:gd name="T22" fmla="+- 0 207 141"/>
                              <a:gd name="T23" fmla="*/ 207 h 70"/>
                              <a:gd name="T24" fmla="+- 0 818 808"/>
                              <a:gd name="T25" fmla="*/ T24 w 70"/>
                              <a:gd name="T26" fmla="+- 0 200 141"/>
                              <a:gd name="T27" fmla="*/ 200 h 70"/>
                              <a:gd name="T28" fmla="+- 0 811 808"/>
                              <a:gd name="T29" fmla="*/ T28 w 70"/>
                              <a:gd name="T30" fmla="+- 0 189 141"/>
                              <a:gd name="T31" fmla="*/ 189 h 70"/>
                              <a:gd name="T32" fmla="+- 0 808 808"/>
                              <a:gd name="T33" fmla="*/ T32 w 70"/>
                              <a:gd name="T34" fmla="+- 0 175 141"/>
                              <a:gd name="T35" fmla="*/ 175 h 70"/>
                              <a:gd name="T36" fmla="+- 0 811 808"/>
                              <a:gd name="T37" fmla="*/ T36 w 70"/>
                              <a:gd name="T38" fmla="+- 0 162 141"/>
                              <a:gd name="T39" fmla="*/ 162 h 70"/>
                              <a:gd name="T40" fmla="+- 0 818 808"/>
                              <a:gd name="T41" fmla="*/ T40 w 70"/>
                              <a:gd name="T42" fmla="+- 0 151 141"/>
                              <a:gd name="T43" fmla="*/ 151 h 70"/>
                              <a:gd name="T44" fmla="+- 0 829 808"/>
                              <a:gd name="T45" fmla="*/ T44 w 70"/>
                              <a:gd name="T46" fmla="+- 0 143 141"/>
                              <a:gd name="T47" fmla="*/ 143 h 70"/>
                              <a:gd name="T48" fmla="+- 0 843 808"/>
                              <a:gd name="T49" fmla="*/ T48 w 70"/>
                              <a:gd name="T50" fmla="+- 0 141 141"/>
                              <a:gd name="T51" fmla="*/ 141 h 70"/>
                              <a:gd name="T52" fmla="+- 0 856 808"/>
                              <a:gd name="T53" fmla="*/ T52 w 70"/>
                              <a:gd name="T54" fmla="+- 0 143 141"/>
                              <a:gd name="T55" fmla="*/ 143 h 70"/>
                              <a:gd name="T56" fmla="+- 0 867 808"/>
                              <a:gd name="T57" fmla="*/ T56 w 70"/>
                              <a:gd name="T58" fmla="+- 0 151 141"/>
                              <a:gd name="T59" fmla="*/ 151 h 70"/>
                              <a:gd name="T60" fmla="+- 0 875 808"/>
                              <a:gd name="T61" fmla="*/ T60 w 70"/>
                              <a:gd name="T62" fmla="+- 0 162 141"/>
                              <a:gd name="T63" fmla="*/ 162 h 70"/>
                              <a:gd name="T64" fmla="+- 0 877 808"/>
                              <a:gd name="T65" fmla="*/ T64 w 70"/>
                              <a:gd name="T66" fmla="+- 0 175 141"/>
                              <a:gd name="T67" fmla="*/ 175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0" h="70">
                                <a:moveTo>
                                  <a:pt x="69" y="34"/>
                                </a:moveTo>
                                <a:lnTo>
                                  <a:pt x="67" y="48"/>
                                </a:lnTo>
                                <a:lnTo>
                                  <a:pt x="59" y="59"/>
                                </a:lnTo>
                                <a:lnTo>
                                  <a:pt x="48" y="66"/>
                                </a:lnTo>
                                <a:lnTo>
                                  <a:pt x="35" y="69"/>
                                </a:lnTo>
                                <a:lnTo>
                                  <a:pt x="21" y="66"/>
                                </a:lnTo>
                                <a:lnTo>
                                  <a:pt x="10" y="59"/>
                                </a:lnTo>
                                <a:lnTo>
                                  <a:pt x="3" y="48"/>
                                </a:lnTo>
                                <a:lnTo>
                                  <a:pt x="0" y="34"/>
                                </a:lnTo>
                                <a:lnTo>
                                  <a:pt x="3" y="21"/>
                                </a:lnTo>
                                <a:lnTo>
                                  <a:pt x="10" y="10"/>
                                </a:lnTo>
                                <a:lnTo>
                                  <a:pt x="21" y="2"/>
                                </a:lnTo>
                                <a:lnTo>
                                  <a:pt x="35" y="0"/>
                                </a:lnTo>
                                <a:lnTo>
                                  <a:pt x="48" y="2"/>
                                </a:lnTo>
                                <a:lnTo>
                                  <a:pt x="59" y="10"/>
                                </a:lnTo>
                                <a:lnTo>
                                  <a:pt x="67" y="21"/>
                                </a:lnTo>
                                <a:lnTo>
                                  <a:pt x="69" y="34"/>
                                </a:lnTo>
                                <a:close/>
                              </a:path>
                            </a:pathLst>
                          </a:custGeom>
                          <a:noFill/>
                          <a:ln w="73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0D3B1C" id="Group 666" o:spid="_x0000_s1026" style="position:absolute;margin-left:40.4pt;margin-top:7.05pt;width:3.5pt;height:3.5pt;z-index:251601920;mso-position-horizontal-relative:page" coordorigin="808,141" coordsize="7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">
                <v:shape id="Freeform 667" o:spid="_x0000_s1027" style="position:absolute;left:808;top:141;width:70;height:70;visibility:visible;mso-wrap-style:square;v-text-anchor:top" coordsize="7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Cd3cMA&#10;AADcAAAADwAAAGRycy9kb3ducmV2LnhtbESPQWsCMRSE74X+h/AKvdWsW1h0NYq0CHoStXh+3Tx3&#10;g5uXJUnX7b83guBxmJlvmPlysK3oyQfjWMF4lIEgrpw2XCv4Oa4/JiBCRNbYOiYF/xRguXh9mWOp&#10;3ZX31B9iLRKEQ4kKmhi7UspQNWQxjFxHnLyz8xZjkr6W2uM1wW0r8ywrpEXDaaHBjr4aqi6HP6tg&#10;4o5+asypz3/z/bbYfZ/O641V6v1tWM1ARBriM/xob7SCYvoJ9zPpCM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ECd3cMAAADcAAAADwAAAAAAAAAAAAAAAACYAgAAZHJzL2Rv&#10;d25yZXYueG1sUEsFBgAAAAAEAAQA9QAAAIgDAAAAAA==&#10;" path="m69,34l67,48,59,59,48,66,35,69,21,66,10,59,3,48,,34,3,21,10,10,21,2,35,,48,2r11,8l67,21r2,13xe" filled="f" strokeweight=".20314mm">
                  <v:path arrowok="t" o:connecttype="custom" o:connectlocs="69,175;67,189;59,200;48,207;35,210;21,207;10,200;3,189;0,175;3,162;10,151;21,143;35,141;48,143;59,151;67,162;69,175" o:connectangles="0,0,0,0,0,0,0,0,0,0,0,0,0,0,0,0,0"/>
                </v:shape>
                <w10:wrap anchorx="page"/>
              </v:group>
            </w:pict>
          </mc:Fallback>
        </mc:AlternateContent>
      </w:r>
      <w:r w:rsidR="00E328C8" w:rsidRPr="00C1294B">
        <w:rPr>
          <w:lang w:val="sq-AL"/>
        </w:rPr>
        <w:t>të ngrihen mekanizma për të angazhuar fëmijët dhe të rinjtë si pjesëmarrës të plotë në jetën shoqërore</w:t>
      </w:r>
    </w:p>
    <w:p w:rsidR="00A468B7" w:rsidRPr="00C1294B" w:rsidRDefault="00831DB1">
      <w:pPr>
        <w:spacing w:before="8"/>
        <w:rPr>
          <w:rFonts w:ascii="Calibri" w:eastAsia="Calibri" w:hAnsi="Calibri" w:cs="Calibri"/>
          <w:sz w:val="24"/>
          <w:szCs w:val="24"/>
          <w:lang w:val="sq-AL"/>
        </w:rPr>
      </w:pPr>
      <w:r w:rsidRPr="00C1294B">
        <w:rPr>
          <w:noProof/>
          <w:lang w:val="sq-AL" w:eastAsia="sq-AL"/>
        </w:rPr>
        <mc:AlternateContent>
          <mc:Choice Requires="wpg">
            <w:drawing>
              <wp:anchor distT="0" distB="0" distL="0" distR="0" simplePos="0" relativeHeight="251582464" behindDoc="0" locked="0" layoutInCell="1" allowOverlap="1" wp14:anchorId="23AFF201" wp14:editId="2FE3D932">
                <wp:simplePos x="0" y="0"/>
                <wp:positionH relativeFrom="page">
                  <wp:posOffset>357505</wp:posOffset>
                </wp:positionH>
                <wp:positionV relativeFrom="paragraph">
                  <wp:posOffset>206375</wp:posOffset>
                </wp:positionV>
                <wp:extent cx="6830695" cy="248920"/>
                <wp:effectExtent l="0" t="0" r="27305" b="17780"/>
                <wp:wrapTopAndBottom/>
                <wp:docPr id="686" name="Group 6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0695" cy="248920"/>
                          <a:chOff x="566" y="320"/>
                          <a:chExt cx="10757" cy="392"/>
                        </a:xfrm>
                      </wpg:grpSpPr>
                      <wpg:grpSp>
                        <wpg:cNvPr id="687" name="Group 664"/>
                        <wpg:cNvGrpSpPr>
                          <a:grpSpLocks/>
                        </wpg:cNvGrpSpPr>
                        <wpg:grpSpPr bwMode="auto">
                          <a:xfrm>
                            <a:off x="566" y="700"/>
                            <a:ext cx="10757" cy="2"/>
                            <a:chOff x="566" y="700"/>
                            <a:chExt cx="10757" cy="2"/>
                          </a:xfrm>
                        </wpg:grpSpPr>
                        <wps:wsp>
                          <wps:cNvPr id="688" name="Freeform 665"/>
                          <wps:cNvSpPr>
                            <a:spLocks/>
                          </wps:cNvSpPr>
                          <wps:spPr bwMode="auto">
                            <a:xfrm>
                              <a:off x="566" y="700"/>
                              <a:ext cx="10757" cy="2"/>
                            </a:xfrm>
                            <a:custGeom>
                              <a:avLst/>
                              <a:gdLst>
                                <a:gd name="T0" fmla="+- 0 566 566"/>
                                <a:gd name="T1" fmla="*/ T0 w 10757"/>
                                <a:gd name="T2" fmla="+- 0 11323 566"/>
                                <a:gd name="T3" fmla="*/ T2 w 10757"/>
                              </a:gdLst>
                              <a:ahLst/>
                              <a:cxnLst>
                                <a:cxn ang="0">
                                  <a:pos x="T1" y="0"/>
                                </a:cxn>
                                <a:cxn ang="0">
                                  <a:pos x="T3" y="0"/>
                                </a:cxn>
                              </a:cxnLst>
                              <a:rect l="0" t="0" r="r" b="b"/>
                              <a:pathLst>
                                <a:path w="10757">
                                  <a:moveTo>
                                    <a:pt x="0" y="0"/>
                                  </a:moveTo>
                                  <a:lnTo>
                                    <a:pt x="10757" y="0"/>
                                  </a:lnTo>
                                </a:path>
                              </a:pathLst>
                            </a:custGeom>
                            <a:noFill/>
                            <a:ln w="14626">
                              <a:solidFill>
                                <a:srgbClr val="0069A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9" name="Group 661"/>
                        <wpg:cNvGrpSpPr>
                          <a:grpSpLocks/>
                        </wpg:cNvGrpSpPr>
                        <wpg:grpSpPr bwMode="auto">
                          <a:xfrm>
                            <a:off x="566" y="320"/>
                            <a:ext cx="1596" cy="392"/>
                            <a:chOff x="566" y="320"/>
                            <a:chExt cx="1596" cy="392"/>
                          </a:xfrm>
                        </wpg:grpSpPr>
                        <wps:wsp>
                          <wps:cNvPr id="690" name="Freeform 663"/>
                          <wps:cNvSpPr>
                            <a:spLocks/>
                          </wps:cNvSpPr>
                          <wps:spPr bwMode="auto">
                            <a:xfrm>
                              <a:off x="566" y="320"/>
                              <a:ext cx="93" cy="392"/>
                            </a:xfrm>
                            <a:custGeom>
                              <a:avLst/>
                              <a:gdLst>
                                <a:gd name="T0" fmla="+- 0 566 566"/>
                                <a:gd name="T1" fmla="*/ T0 w 93"/>
                                <a:gd name="T2" fmla="+- 0 320 320"/>
                                <a:gd name="T3" fmla="*/ 320 h 392"/>
                                <a:gd name="T4" fmla="+- 0 659 566"/>
                                <a:gd name="T5" fmla="*/ T4 w 93"/>
                                <a:gd name="T6" fmla="+- 0 320 320"/>
                                <a:gd name="T7" fmla="*/ 320 h 392"/>
                                <a:gd name="T8" fmla="+- 0 659 566"/>
                                <a:gd name="T9" fmla="*/ T8 w 93"/>
                                <a:gd name="T10" fmla="+- 0 712 320"/>
                                <a:gd name="T11" fmla="*/ 712 h 392"/>
                                <a:gd name="T12" fmla="+- 0 566 566"/>
                                <a:gd name="T13" fmla="*/ T12 w 93"/>
                                <a:gd name="T14" fmla="+- 0 712 320"/>
                                <a:gd name="T15" fmla="*/ 712 h 392"/>
                                <a:gd name="T16" fmla="+- 0 566 566"/>
                                <a:gd name="T17" fmla="*/ T16 w 93"/>
                                <a:gd name="T18" fmla="+- 0 320 320"/>
                                <a:gd name="T19" fmla="*/ 320 h 392"/>
                              </a:gdLst>
                              <a:ahLst/>
                              <a:cxnLst>
                                <a:cxn ang="0">
                                  <a:pos x="T1" y="T3"/>
                                </a:cxn>
                                <a:cxn ang="0">
                                  <a:pos x="T5" y="T7"/>
                                </a:cxn>
                                <a:cxn ang="0">
                                  <a:pos x="T9" y="T11"/>
                                </a:cxn>
                                <a:cxn ang="0">
                                  <a:pos x="T13" y="T15"/>
                                </a:cxn>
                                <a:cxn ang="0">
                                  <a:pos x="T17" y="T19"/>
                                </a:cxn>
                              </a:cxnLst>
                              <a:rect l="0" t="0" r="r" b="b"/>
                              <a:pathLst>
                                <a:path w="93" h="392">
                                  <a:moveTo>
                                    <a:pt x="0" y="0"/>
                                  </a:moveTo>
                                  <a:lnTo>
                                    <a:pt x="93" y="0"/>
                                  </a:lnTo>
                                  <a:lnTo>
                                    <a:pt x="93" y="392"/>
                                  </a:lnTo>
                                  <a:lnTo>
                                    <a:pt x="0" y="392"/>
                                  </a:lnTo>
                                  <a:lnTo>
                                    <a:pt x="0" y="0"/>
                                  </a:lnTo>
                                  <a:close/>
                                </a:path>
                              </a:pathLst>
                            </a:custGeom>
                            <a:solidFill>
                              <a:srgbClr val="0069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1" name="Text Box 662"/>
                          <wps:cNvSpPr txBox="1">
                            <a:spLocks noChangeArrowheads="1"/>
                          </wps:cNvSpPr>
                          <wps:spPr bwMode="auto">
                            <a:xfrm>
                              <a:off x="831" y="399"/>
                              <a:ext cx="1331" cy="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879" w:rsidRPr="00E328C8" w:rsidRDefault="005D7879">
                                <w:pPr>
                                  <w:spacing w:line="207" w:lineRule="exact"/>
                                  <w:ind w:right="-1"/>
                                  <w:rPr>
                                    <w:rFonts w:ascii="Calibri" w:eastAsia="Calibri" w:hAnsi="Calibri" w:cs="Calibri"/>
                                    <w:sz w:val="20"/>
                                    <w:szCs w:val="20"/>
                                  </w:rPr>
                                </w:pPr>
                                <w:r>
                                  <w:rPr>
                                    <w:rFonts w:ascii="Calibri" w:hAnsi="Calibri"/>
                                    <w:color w:val="333333"/>
                                    <w:sz w:val="20"/>
                                  </w:rPr>
                                  <w:t>Novatore</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3AFF201" id="Group 660" o:spid="_x0000_s1427" style="position:absolute;margin-left:28.15pt;margin-top:16.25pt;width:537.85pt;height:19.6pt;z-index:251582464;mso-wrap-distance-left:0;mso-wrap-distance-right:0;mso-position-horizontal-relative:page;mso-position-vertical-relative:text" coordorigin="566,320" coordsize="10757,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">
                <v:group id="Group 664" o:spid="_x0000_s1428" style="position:absolute;left:566;top:700;width:10757;height:2" coordorigin="566,700" coordsize="107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TMF8YAAADcAAAADwAAAGRycy9kb3ducmV2LnhtbESPQWvCQBSE7wX/w/KE&#10;3uomllpJ3YQgWnqQQlWQ3h7ZZxKSfRuyaxL/fbdQ6HGYmW+YTTaZVgzUu9qygngRgSAurK65VHA+&#10;7Z/WIJxH1thaJgV3cpCls4cNJtqO/EXD0ZciQNglqKDyvkukdEVFBt3CdsTBu9reoA+yL6XucQxw&#10;08plFK2kwZrDQoUdbSsqmuPNKHgfccyf491waK7b+/fp5fNyiEmpx/mUv4HwNPn/8F/7QytYrV/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VMwXxgAAANwA&#10;AAAPAAAAAAAAAAAAAAAAAKoCAABkcnMvZG93bnJldi54bWxQSwUGAAAAAAQABAD6AAAAnQMAAAAA&#10;">
                  <v:shape id="Freeform 665" o:spid="_x0000_s1429" style="position:absolute;left:566;top:700;width:10757;height:2;visibility:visible;mso-wrap-style:square;v-text-anchor:top" coordsize="107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aA/8IA&#10;AADcAAAADwAAAGRycy9kb3ducmV2LnhtbERPy2rCQBTdF/yH4Qrd1UldSEidBLGIBrIxFbq9zdw8&#10;auZOyIwx7dd3FkKXh/PeZrPpxUSj6ywreF1FIIgrqztuFFw+Di8xCOeRNfaWScEPOcjSxdMWE23v&#10;fKap9I0IIewSVNB6PyRSuqolg25lB+LA1XY06AMcG6lHvIdw08t1FG2kwY5DQ4sD7VuqruXNKKhz&#10;xstX/lubwr4jfxfHw3T9VOp5Oe/eQHia/b/44T5pBZs4rA1nwhGQ6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NoD/wgAAANwAAAAPAAAAAAAAAAAAAAAAAJgCAABkcnMvZG93&#10;bnJldi54bWxQSwUGAAAAAAQABAD1AAAAhwMAAAAA&#10;" path="m,l10757,e" filled="f" strokecolor="#0069af" strokeweight=".40628mm">
                    <v:path arrowok="t" o:connecttype="custom" o:connectlocs="0,0;10757,0" o:connectangles="0,0"/>
                  </v:shape>
                </v:group>
                <v:group id="Group 661" o:spid="_x0000_s1430" style="position:absolute;left:566;top:320;width:1596;height:392" coordorigin="566,320" coordsize="159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4f9/sYAAADcAAAADwAAAGRycy9kb3ducmV2LnhtbESPT2vCQBTE7wW/w/KE&#10;3uomSkWjq4jU0kMoNBFKb4/sMwlm34bsNn++fbdQ6HGYmd8w++NoGtFT52rLCuJFBIK4sLrmUsE1&#10;vzxtQDiPrLGxTAomcnA8zB72mGg78Af1mS9FgLBLUEHlfZtI6YqKDLqFbYmDd7OdQR9kV0rd4RDg&#10;ppHLKFpLgzWHhQpbOldU3LNvo+B1wOG0il/69H47T1/58/tnGpNSj/PxtAPhafT/4b/2m1aw3m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h/3+xgAAANwA&#10;AAAPAAAAAAAAAAAAAAAAAKoCAABkcnMvZG93bnJldi54bWxQSwUGAAAAAAQABAD6AAAAnQMAAAAA&#10;">
                  <v:shape id="Freeform 663" o:spid="_x0000_s1431" style="position:absolute;left:566;top:320;width:93;height:392;visibility:visible;mso-wrap-style:square;v-text-anchor:top" coordsize="93,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KSncIA&#10;AADcAAAADwAAAGRycy9kb3ducmV2LnhtbERPy0rDQBTdC/2H4RbcmUmFBhszLRIIuKhI2kK218zN&#10;AzN30sw0jX/vLASXh/PODosZxEyT6y0r2EQxCOLa6p5bBZdz8fQCwnlkjYNlUvBDDg771UOGqbZ3&#10;Lmk++VaEEHYpKui8H1MpXd2RQRfZkThwjZ0M+gCnVuoJ7yHcDPI5jhNpsOfQ0OFIeUf19+lmFDRb&#10;PG4/q5yKr6opS/dxrdo5Uepxvby9gvC0+H/xn/tdK0h2YX44E46A3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cpKdwgAAANwAAAAPAAAAAAAAAAAAAAAAAJgCAABkcnMvZG93&#10;bnJldi54bWxQSwUGAAAAAAQABAD1AAAAhwMAAAAA&#10;" path="m,l93,r,392l,392,,xe" fillcolor="#0069af" stroked="f">
                    <v:path arrowok="t" o:connecttype="custom" o:connectlocs="0,320;93,320;93,712;0,712;0,320" o:connectangles="0,0,0,0,0"/>
                  </v:shape>
                  <v:shape id="Text Box 662" o:spid="_x0000_s1432" type="#_x0000_t202" style="position:absolute;left:831;top:399;width:1331;height: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KslsQA&#10;AADcAAAADwAAAGRycy9kb3ducmV2LnhtbESPQWvCQBSE7wX/w/KE3upGD6FGVxFREAqlMR48PrPP&#10;ZDH7NmZXTf99tyB4HGbmG2a+7G0j7tR541jBeJSAIC6dNlwpOBTbj08QPiBrbByTgl/ysFwM3uaY&#10;affgnO77UIkIYZ+hgjqENpPSlzVZ9CPXEkfv7DqLIcqukrrDR4TbRk6SJJUWDceFGlta11Re9jer&#10;YHXkfGOu36ef/Jybopgm/JVelHof9qsZiEB9eIWf7Z1WkE7H8H8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yrJbEAAAA3AAAAA8AAAAAAAAAAAAAAAAAmAIAAGRycy9k&#10;b3ducmV2LnhtbFBLBQYAAAAABAAEAPUAAACJAwAAAAA=&#10;" filled="f" stroked="f">
                    <v:textbox inset="0,0,0,0">
                      <w:txbxContent>
                        <w:p w:rsidR="005D7879" w:rsidRPr="00E328C8" w:rsidRDefault="005D7879">
                          <w:pPr>
                            <w:spacing w:line="207" w:lineRule="exact"/>
                            <w:ind w:right="-1"/>
                            <w:rPr>
                              <w:rFonts w:ascii="Calibri" w:eastAsia="Calibri" w:hAnsi="Calibri" w:cs="Calibri"/>
                              <w:sz w:val="20"/>
                              <w:szCs w:val="20"/>
                            </w:rPr>
                          </w:pPr>
                          <w:r>
                            <w:rPr>
                              <w:rFonts w:ascii="Calibri" w:hAnsi="Calibri"/>
                              <w:color w:val="333333"/>
                              <w:sz w:val="20"/>
                            </w:rPr>
                            <w:t>Novatore</w:t>
                          </w:r>
                        </w:p>
                      </w:txbxContent>
                    </v:textbox>
                  </v:shape>
                </v:group>
                <w10:wrap type="topAndBottom" anchorx="page"/>
              </v:group>
            </w:pict>
          </mc:Fallback>
        </mc:AlternateContent>
      </w:r>
    </w:p>
    <w:p w:rsidR="00A468B7" w:rsidRPr="00C1294B" w:rsidRDefault="00A468B7">
      <w:pPr>
        <w:spacing w:before="12"/>
        <w:rPr>
          <w:rFonts w:ascii="Calibri" w:eastAsia="Calibri" w:hAnsi="Calibri" w:cs="Calibri"/>
          <w:sz w:val="20"/>
          <w:szCs w:val="20"/>
          <w:lang w:val="sq-AL"/>
        </w:rPr>
      </w:pPr>
    </w:p>
    <w:p w:rsidR="00A468B7" w:rsidRPr="00C1294B" w:rsidRDefault="00831DB1">
      <w:pPr>
        <w:pStyle w:val="BodyText"/>
        <w:spacing w:before="73"/>
        <w:ind w:left="587"/>
        <w:rPr>
          <w:lang w:val="sq-AL"/>
        </w:rPr>
      </w:pPr>
      <w:r w:rsidRPr="00C1294B">
        <w:rPr>
          <w:noProof/>
          <w:lang w:val="sq-AL" w:eastAsia="sq-AL"/>
        </w:rPr>
        <mc:AlternateContent>
          <mc:Choice Requires="wpg">
            <w:drawing>
              <wp:anchor distT="0" distB="0" distL="114300" distR="114300" simplePos="0" relativeHeight="251603968" behindDoc="0" locked="0" layoutInCell="1" allowOverlap="1" wp14:anchorId="53101BEB" wp14:editId="2C0BEE86">
                <wp:simplePos x="0" y="0"/>
                <wp:positionH relativeFrom="page">
                  <wp:posOffset>513080</wp:posOffset>
                </wp:positionH>
                <wp:positionV relativeFrom="paragraph">
                  <wp:posOffset>89535</wp:posOffset>
                </wp:positionV>
                <wp:extent cx="44450" cy="44450"/>
                <wp:effectExtent l="17780" t="13335" r="13970" b="18415"/>
                <wp:wrapNone/>
                <wp:docPr id="684" name="Group 6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50" cy="44450"/>
                          <a:chOff x="808" y="141"/>
                          <a:chExt cx="70" cy="70"/>
                        </a:xfrm>
                      </wpg:grpSpPr>
                      <wps:wsp>
                        <wps:cNvPr id="685" name="Freeform 659"/>
                        <wps:cNvSpPr>
                          <a:spLocks/>
                        </wps:cNvSpPr>
                        <wps:spPr bwMode="auto">
                          <a:xfrm>
                            <a:off x="808" y="141"/>
                            <a:ext cx="70" cy="70"/>
                          </a:xfrm>
                          <a:custGeom>
                            <a:avLst/>
                            <a:gdLst>
                              <a:gd name="T0" fmla="+- 0 877 808"/>
                              <a:gd name="T1" fmla="*/ T0 w 70"/>
                              <a:gd name="T2" fmla="+- 0 175 141"/>
                              <a:gd name="T3" fmla="*/ 175 h 70"/>
                              <a:gd name="T4" fmla="+- 0 875 808"/>
                              <a:gd name="T5" fmla="*/ T4 w 70"/>
                              <a:gd name="T6" fmla="+- 0 189 141"/>
                              <a:gd name="T7" fmla="*/ 189 h 70"/>
                              <a:gd name="T8" fmla="+- 0 867 808"/>
                              <a:gd name="T9" fmla="*/ T8 w 70"/>
                              <a:gd name="T10" fmla="+- 0 200 141"/>
                              <a:gd name="T11" fmla="*/ 200 h 70"/>
                              <a:gd name="T12" fmla="+- 0 856 808"/>
                              <a:gd name="T13" fmla="*/ T12 w 70"/>
                              <a:gd name="T14" fmla="+- 0 207 141"/>
                              <a:gd name="T15" fmla="*/ 207 h 70"/>
                              <a:gd name="T16" fmla="+- 0 843 808"/>
                              <a:gd name="T17" fmla="*/ T16 w 70"/>
                              <a:gd name="T18" fmla="+- 0 210 141"/>
                              <a:gd name="T19" fmla="*/ 210 h 70"/>
                              <a:gd name="T20" fmla="+- 0 829 808"/>
                              <a:gd name="T21" fmla="*/ T20 w 70"/>
                              <a:gd name="T22" fmla="+- 0 207 141"/>
                              <a:gd name="T23" fmla="*/ 207 h 70"/>
                              <a:gd name="T24" fmla="+- 0 818 808"/>
                              <a:gd name="T25" fmla="*/ T24 w 70"/>
                              <a:gd name="T26" fmla="+- 0 200 141"/>
                              <a:gd name="T27" fmla="*/ 200 h 70"/>
                              <a:gd name="T28" fmla="+- 0 811 808"/>
                              <a:gd name="T29" fmla="*/ T28 w 70"/>
                              <a:gd name="T30" fmla="+- 0 189 141"/>
                              <a:gd name="T31" fmla="*/ 189 h 70"/>
                              <a:gd name="T32" fmla="+- 0 808 808"/>
                              <a:gd name="T33" fmla="*/ T32 w 70"/>
                              <a:gd name="T34" fmla="+- 0 175 141"/>
                              <a:gd name="T35" fmla="*/ 175 h 70"/>
                              <a:gd name="T36" fmla="+- 0 811 808"/>
                              <a:gd name="T37" fmla="*/ T36 w 70"/>
                              <a:gd name="T38" fmla="+- 0 162 141"/>
                              <a:gd name="T39" fmla="*/ 162 h 70"/>
                              <a:gd name="T40" fmla="+- 0 818 808"/>
                              <a:gd name="T41" fmla="*/ T40 w 70"/>
                              <a:gd name="T42" fmla="+- 0 151 141"/>
                              <a:gd name="T43" fmla="*/ 151 h 70"/>
                              <a:gd name="T44" fmla="+- 0 829 808"/>
                              <a:gd name="T45" fmla="*/ T44 w 70"/>
                              <a:gd name="T46" fmla="+- 0 143 141"/>
                              <a:gd name="T47" fmla="*/ 143 h 70"/>
                              <a:gd name="T48" fmla="+- 0 843 808"/>
                              <a:gd name="T49" fmla="*/ T48 w 70"/>
                              <a:gd name="T50" fmla="+- 0 141 141"/>
                              <a:gd name="T51" fmla="*/ 141 h 70"/>
                              <a:gd name="T52" fmla="+- 0 856 808"/>
                              <a:gd name="T53" fmla="*/ T52 w 70"/>
                              <a:gd name="T54" fmla="+- 0 143 141"/>
                              <a:gd name="T55" fmla="*/ 143 h 70"/>
                              <a:gd name="T56" fmla="+- 0 867 808"/>
                              <a:gd name="T57" fmla="*/ T56 w 70"/>
                              <a:gd name="T58" fmla="+- 0 151 141"/>
                              <a:gd name="T59" fmla="*/ 151 h 70"/>
                              <a:gd name="T60" fmla="+- 0 875 808"/>
                              <a:gd name="T61" fmla="*/ T60 w 70"/>
                              <a:gd name="T62" fmla="+- 0 162 141"/>
                              <a:gd name="T63" fmla="*/ 162 h 70"/>
                              <a:gd name="T64" fmla="+- 0 877 808"/>
                              <a:gd name="T65" fmla="*/ T64 w 70"/>
                              <a:gd name="T66" fmla="+- 0 175 141"/>
                              <a:gd name="T67" fmla="*/ 175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0" h="70">
                                <a:moveTo>
                                  <a:pt x="69" y="34"/>
                                </a:moveTo>
                                <a:lnTo>
                                  <a:pt x="67" y="48"/>
                                </a:lnTo>
                                <a:lnTo>
                                  <a:pt x="59" y="59"/>
                                </a:lnTo>
                                <a:lnTo>
                                  <a:pt x="48" y="66"/>
                                </a:lnTo>
                                <a:lnTo>
                                  <a:pt x="35" y="69"/>
                                </a:lnTo>
                                <a:lnTo>
                                  <a:pt x="21" y="66"/>
                                </a:lnTo>
                                <a:lnTo>
                                  <a:pt x="10" y="59"/>
                                </a:lnTo>
                                <a:lnTo>
                                  <a:pt x="3" y="48"/>
                                </a:lnTo>
                                <a:lnTo>
                                  <a:pt x="0" y="34"/>
                                </a:lnTo>
                                <a:lnTo>
                                  <a:pt x="3" y="21"/>
                                </a:lnTo>
                                <a:lnTo>
                                  <a:pt x="10" y="10"/>
                                </a:lnTo>
                                <a:lnTo>
                                  <a:pt x="21" y="2"/>
                                </a:lnTo>
                                <a:lnTo>
                                  <a:pt x="35" y="0"/>
                                </a:lnTo>
                                <a:lnTo>
                                  <a:pt x="48" y="2"/>
                                </a:lnTo>
                                <a:lnTo>
                                  <a:pt x="59" y="10"/>
                                </a:lnTo>
                                <a:lnTo>
                                  <a:pt x="67" y="21"/>
                                </a:lnTo>
                                <a:lnTo>
                                  <a:pt x="69" y="34"/>
                                </a:lnTo>
                                <a:close/>
                              </a:path>
                            </a:pathLst>
                          </a:custGeom>
                          <a:noFill/>
                          <a:ln w="73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C2FB6D" id="Group 658" o:spid="_x0000_s1026" style="position:absolute;margin-left:40.4pt;margin-top:7.05pt;width:3.5pt;height:3.5pt;z-index:251603968;mso-position-horizontal-relative:page" coordorigin="808,141" coordsize="7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">
                <v:shape id="Freeform 659" o:spid="_x0000_s1027" style="position:absolute;left:808;top:141;width:70;height:70;visibility:visible;mso-wrap-style:square;v-text-anchor:top" coordsize="7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w278QA&#10;AADcAAAADwAAAGRycy9kb3ducmV2LnhtbESPwWrDMBBE74H+g9hCb4lcQ43rRAmlJZCcSuKQ89ba&#10;2CLWykiq4/59VCj0OMzMG2a1mWwvRvLBOFbwvMhAEDdOG24VnOrtvAQRIrLG3jEp+KEAm/XDbIWV&#10;djc+0HiMrUgQDhUq6GIcKilD05HFsHADcfIuzluMSfpWao+3BLe9zLOskBYNp4UOB3rvqLkev62C&#10;0tX+1ZjzmH/lh33x+XG+bHdWqafH6W0JItIU/8N/7Z1WUJQv8HsmHQG5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8Nu/EAAAA3AAAAA8AAAAAAAAAAAAAAAAAmAIAAGRycy9k&#10;b3ducmV2LnhtbFBLBQYAAAAABAAEAPUAAACJAwAAAAA=&#10;" path="m69,34l67,48,59,59,48,66,35,69,21,66,10,59,3,48,,34,3,21,10,10,21,2,35,,48,2r11,8l67,21r2,13xe" filled="f" strokeweight=".20314mm">
                  <v:path arrowok="t" o:connecttype="custom" o:connectlocs="69,175;67,189;59,200;48,207;35,210;21,207;10,200;3,189;0,175;3,162;10,151;21,143;35,141;48,143;59,151;67,162;69,175" o:connectangles="0,0,0,0,0,0,0,0,0,0,0,0,0,0,0,0,0"/>
                </v:shape>
                <w10:wrap anchorx="page"/>
              </v:group>
            </w:pict>
          </mc:Fallback>
        </mc:AlternateContent>
      </w:r>
      <w:r w:rsidR="00E328C8" w:rsidRPr="00C1294B">
        <w:rPr>
          <w:lang w:val="sq-AL"/>
        </w:rPr>
        <w:t>Të evidentohen përqasje të reja për pjesëmarrjen e qytetarëve</w:t>
      </w:r>
    </w:p>
    <w:p w:rsidR="00A468B7" w:rsidRPr="00C1294B" w:rsidRDefault="00A468B7">
      <w:pPr>
        <w:rPr>
          <w:lang w:val="sq-AL"/>
        </w:rPr>
        <w:sectPr w:rsidR="00A468B7" w:rsidRPr="00C1294B">
          <w:pgSz w:w="11900" w:h="16840"/>
          <w:pgMar w:top="600" w:right="460" w:bottom="560" w:left="440" w:header="412" w:footer="380" w:gutter="0"/>
          <w:cols w:space="720"/>
        </w:sectPr>
      </w:pPr>
    </w:p>
    <w:p w:rsidR="00A468B7" w:rsidRPr="00C1294B" w:rsidRDefault="00A468B7">
      <w:pPr>
        <w:spacing w:before="1"/>
        <w:rPr>
          <w:rFonts w:ascii="Calibri" w:eastAsia="Calibri" w:hAnsi="Calibri" w:cs="Calibri"/>
          <w:sz w:val="19"/>
          <w:szCs w:val="19"/>
          <w:lang w:val="sq-AL"/>
        </w:rPr>
      </w:pPr>
    </w:p>
    <w:p w:rsidR="00A468B7" w:rsidRPr="00C1294B" w:rsidRDefault="0092625D">
      <w:pPr>
        <w:pStyle w:val="Heading1"/>
        <w:spacing w:before="60"/>
        <w:ind w:left="106" w:right="421"/>
        <w:rPr>
          <w:rFonts w:cs="Calibri"/>
          <w:lang w:val="sq-AL"/>
        </w:rPr>
      </w:pPr>
      <w:r w:rsidRPr="00C1294B">
        <w:rPr>
          <w:color w:val="333333"/>
          <w:lang w:val="sq-AL"/>
        </w:rPr>
        <w:t>Rekomandime</w:t>
      </w:r>
      <w:r w:rsidR="004E152E" w:rsidRPr="00C1294B">
        <w:rPr>
          <w:color w:val="333333"/>
          <w:lang w:val="sq-AL"/>
        </w:rPr>
        <w:t xml:space="preserve"> të hollësishme</w:t>
      </w:r>
    </w:p>
    <w:p w:rsidR="00A468B7" w:rsidRPr="00C1294B" w:rsidRDefault="00A468B7">
      <w:pPr>
        <w:spacing w:before="11"/>
        <w:rPr>
          <w:rFonts w:ascii="Calibri" w:eastAsia="Calibri" w:hAnsi="Calibri" w:cs="Calibri"/>
          <w:sz w:val="40"/>
          <w:szCs w:val="40"/>
          <w:lang w:val="sq-AL"/>
        </w:rPr>
      </w:pPr>
    </w:p>
    <w:p w:rsidR="00A468B7" w:rsidRPr="00C1294B" w:rsidRDefault="00831DB1">
      <w:pPr>
        <w:spacing w:line="302" w:lineRule="auto"/>
        <w:ind w:left="267" w:right="421"/>
        <w:rPr>
          <w:rFonts w:ascii="Calibri" w:eastAsia="Calibri" w:hAnsi="Calibri" w:cs="Calibri"/>
          <w:sz w:val="27"/>
          <w:szCs w:val="27"/>
          <w:lang w:val="sq-AL"/>
        </w:rPr>
      </w:pPr>
      <w:r w:rsidRPr="00C1294B">
        <w:rPr>
          <w:noProof/>
          <w:lang w:val="sq-AL" w:eastAsia="sq-AL"/>
        </w:rPr>
        <mc:AlternateContent>
          <mc:Choice Requires="wpg">
            <w:drawing>
              <wp:anchor distT="0" distB="0" distL="114300" distR="114300" simplePos="0" relativeHeight="251606016" behindDoc="0" locked="0" layoutInCell="1" allowOverlap="1" wp14:anchorId="60CA5096" wp14:editId="4C827663">
                <wp:simplePos x="0" y="0"/>
                <wp:positionH relativeFrom="page">
                  <wp:posOffset>374015</wp:posOffset>
                </wp:positionH>
                <wp:positionV relativeFrom="paragraph">
                  <wp:posOffset>-34290</wp:posOffset>
                </wp:positionV>
                <wp:extent cx="1270" cy="527050"/>
                <wp:effectExtent l="21590" t="22860" r="15240" b="21590"/>
                <wp:wrapNone/>
                <wp:docPr id="682" name="Group 6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527050"/>
                          <a:chOff x="589" y="-54"/>
                          <a:chExt cx="2" cy="830"/>
                        </a:xfrm>
                      </wpg:grpSpPr>
                      <wps:wsp>
                        <wps:cNvPr id="683" name="Freeform 657"/>
                        <wps:cNvSpPr>
                          <a:spLocks/>
                        </wps:cNvSpPr>
                        <wps:spPr bwMode="auto">
                          <a:xfrm>
                            <a:off x="589" y="-54"/>
                            <a:ext cx="2" cy="830"/>
                          </a:xfrm>
                          <a:custGeom>
                            <a:avLst/>
                            <a:gdLst>
                              <a:gd name="T0" fmla="+- 0 -54 -54"/>
                              <a:gd name="T1" fmla="*/ -54 h 830"/>
                              <a:gd name="T2" fmla="+- 0 775 -54"/>
                              <a:gd name="T3" fmla="*/ 775 h 830"/>
                            </a:gdLst>
                            <a:ahLst/>
                            <a:cxnLst>
                              <a:cxn ang="0">
                                <a:pos x="0" y="T1"/>
                              </a:cxn>
                              <a:cxn ang="0">
                                <a:pos x="0" y="T3"/>
                              </a:cxn>
                            </a:cxnLst>
                            <a:rect l="0" t="0" r="r" b="b"/>
                            <a:pathLst>
                              <a:path h="830">
                                <a:moveTo>
                                  <a:pt x="0" y="0"/>
                                </a:moveTo>
                                <a:lnTo>
                                  <a:pt x="0" y="829"/>
                                </a:lnTo>
                              </a:path>
                            </a:pathLst>
                          </a:custGeom>
                          <a:noFill/>
                          <a:ln w="29253">
                            <a:solidFill>
                              <a:srgbClr val="EF312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5A0974" id="Group 656" o:spid="_x0000_s1026" style="position:absolute;margin-left:29.45pt;margin-top:-2.7pt;width:.1pt;height:41.5pt;z-index:251606016;mso-position-horizontal-relative:page" coordorigin="589,-54" coordsize="2,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">
                <v:shape id="Freeform 657" o:spid="_x0000_s1027" style="position:absolute;left:589;top:-54;width:2;height:830;visibility:visible;mso-wrap-style:square;v-text-anchor:top" coordsize="2,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FKTsMA&#10;AADcAAAADwAAAGRycy9kb3ducmV2LnhtbESPQWvCQBSE70L/w/IKvTWbarESXaUKltKeTPX+yD6T&#10;0OzbNPs08d93BcHjMDPfMIvV4Bp1pi7Ung28JCko4sLbmksD+5/t8wxUEGSLjWcycKEAq+XDaIGZ&#10;9T3v6JxLqSKEQ4YGKpE20zoUFTkMiW+Jo3f0nUOJsiu17bCPcNfocZpOtcOa40KFLW0qKn7zkzOQ&#10;h0v+/dYf7J98fYisa/HNqzXm6XF4n4MSGuQevrU/rYHpbALXM/EI6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MFKTsMAAADcAAAADwAAAAAAAAAAAAAAAACYAgAAZHJzL2Rv&#10;d25yZXYueG1sUEsFBgAAAAAEAAQA9QAAAIgDAAAAAA==&#10;" path="m,l,829e" filled="f" strokecolor="#ef3123" strokeweight=".81258mm">
                  <v:path arrowok="t" o:connecttype="custom" o:connectlocs="0,-54;0,775" o:connectangles="0,0"/>
                </v:shape>
                <w10:wrap anchorx="page"/>
              </v:group>
            </w:pict>
          </mc:Fallback>
        </mc:AlternateContent>
      </w:r>
      <w:r w:rsidR="007858EA" w:rsidRPr="00C1294B">
        <w:rPr>
          <w:rFonts w:ascii="Trebuchet MS"/>
          <w:b/>
          <w:color w:val="333333"/>
          <w:sz w:val="27"/>
          <w:lang w:val="sq-AL"/>
        </w:rPr>
        <w:t>Hapi i par</w:t>
      </w:r>
      <w:r w:rsidR="007858EA" w:rsidRPr="00C1294B">
        <w:rPr>
          <w:rFonts w:ascii="Trebuchet MS"/>
          <w:b/>
          <w:color w:val="333333"/>
          <w:sz w:val="27"/>
          <w:lang w:val="sq-AL"/>
        </w:rPr>
        <w:t>ë</w:t>
      </w:r>
      <w:r w:rsidR="00E83A14" w:rsidRPr="00C1294B">
        <w:rPr>
          <w:rFonts w:ascii="Trebuchet MS"/>
          <w:b/>
          <w:color w:val="333333"/>
          <w:sz w:val="27"/>
          <w:lang w:val="sq-AL"/>
        </w:rPr>
        <w:t xml:space="preserve">: </w:t>
      </w:r>
      <w:r w:rsidR="00E328C8" w:rsidRPr="00C1294B">
        <w:rPr>
          <w:rFonts w:ascii="Calibri"/>
          <w:color w:val="333333"/>
          <w:sz w:val="27"/>
          <w:lang w:val="sq-AL"/>
        </w:rPr>
        <w:t>të përfshihen qytetarët në vlerësimin e institucioneve shtetërore dhe në identifikimin e përparësive për reforma</w:t>
      </w:r>
    </w:p>
    <w:p w:rsidR="00A468B7" w:rsidRPr="00C1294B" w:rsidRDefault="00A468B7">
      <w:pPr>
        <w:spacing w:before="9"/>
        <w:rPr>
          <w:rFonts w:ascii="Calibri" w:eastAsia="Calibri" w:hAnsi="Calibri" w:cs="Calibri"/>
          <w:sz w:val="33"/>
          <w:szCs w:val="33"/>
          <w:lang w:val="sq-AL"/>
        </w:rPr>
      </w:pPr>
    </w:p>
    <w:p w:rsidR="00A468B7" w:rsidRPr="00C1294B" w:rsidRDefault="00831DB1">
      <w:pPr>
        <w:pStyle w:val="Heading2"/>
        <w:ind w:right="421"/>
        <w:rPr>
          <w:lang w:val="sq-AL"/>
        </w:rPr>
      </w:pPr>
      <w:r w:rsidRPr="00C1294B">
        <w:rPr>
          <w:noProof/>
          <w:lang w:val="sq-AL" w:eastAsia="sq-AL"/>
        </w:rPr>
        <mc:AlternateContent>
          <mc:Choice Requires="wpg">
            <w:drawing>
              <wp:anchor distT="0" distB="0" distL="114300" distR="114300" simplePos="0" relativeHeight="251607040" behindDoc="0" locked="0" layoutInCell="1" allowOverlap="1" wp14:anchorId="4404A362" wp14:editId="00FCC444">
                <wp:simplePos x="0" y="0"/>
                <wp:positionH relativeFrom="page">
                  <wp:posOffset>374015</wp:posOffset>
                </wp:positionH>
                <wp:positionV relativeFrom="paragraph">
                  <wp:posOffset>-32385</wp:posOffset>
                </wp:positionV>
                <wp:extent cx="1270" cy="197485"/>
                <wp:effectExtent l="21590" t="15240" r="15240" b="15875"/>
                <wp:wrapNone/>
                <wp:docPr id="680" name="Group 6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97485"/>
                          <a:chOff x="589" y="-51"/>
                          <a:chExt cx="2" cy="311"/>
                        </a:xfrm>
                      </wpg:grpSpPr>
                      <wps:wsp>
                        <wps:cNvPr id="681" name="Freeform 655"/>
                        <wps:cNvSpPr>
                          <a:spLocks/>
                        </wps:cNvSpPr>
                        <wps:spPr bwMode="auto">
                          <a:xfrm>
                            <a:off x="589" y="-51"/>
                            <a:ext cx="2" cy="311"/>
                          </a:xfrm>
                          <a:custGeom>
                            <a:avLst/>
                            <a:gdLst>
                              <a:gd name="T0" fmla="+- 0 -51 -51"/>
                              <a:gd name="T1" fmla="*/ -51 h 311"/>
                              <a:gd name="T2" fmla="+- 0 259 -51"/>
                              <a:gd name="T3" fmla="*/ 259 h 311"/>
                            </a:gdLst>
                            <a:ahLst/>
                            <a:cxnLst>
                              <a:cxn ang="0">
                                <a:pos x="0" y="T1"/>
                              </a:cxn>
                              <a:cxn ang="0">
                                <a:pos x="0" y="T3"/>
                              </a:cxn>
                            </a:cxnLst>
                            <a:rect l="0" t="0" r="r" b="b"/>
                            <a:pathLst>
                              <a:path h="311">
                                <a:moveTo>
                                  <a:pt x="0" y="0"/>
                                </a:moveTo>
                                <a:lnTo>
                                  <a:pt x="0" y="310"/>
                                </a:lnTo>
                              </a:path>
                            </a:pathLst>
                          </a:custGeom>
                          <a:noFill/>
                          <a:ln w="29253">
                            <a:solidFill>
                              <a:srgbClr val="EF312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BACA96" id="Group 654" o:spid="_x0000_s1026" style="position:absolute;margin-left:29.45pt;margin-top:-2.55pt;width:.1pt;height:15.55pt;z-index:251607040;mso-position-horizontal-relative:page" coordorigin="589,-51" coordsize="2,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">
                <v:shape id="Freeform 655" o:spid="_x0000_s1027" style="position:absolute;left:589;top:-51;width:2;height:311;visibility:visible;mso-wrap-style:square;v-text-anchor:top" coordsize="2,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xzucUA&#10;AADcAAAADwAAAGRycy9kb3ducmV2LnhtbESPT4vCMBTE7wt+h/CEva2pCqLVKCoIuzfXP4i3R/Ns&#10;i81LSbJt9dObhYU9DjPzG2ax6kwlGnK+tKxgOEhAEGdWl5wrOB13H1MQPiBrrCyTggd5WC17bwtM&#10;tW35m5pDyEWEsE9RQRFCnUrps4IM+oGtiaN3s85giNLlUjtsI9xUcpQkE2mw5LhQYE3bgrL74cco&#10;cLOv82mcbEeb6/MmL904b5tmr9R7v1vPQQTqwn/4r/2pFUymQ/g9E4+AX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XHO5xQAAANwAAAAPAAAAAAAAAAAAAAAAAJgCAABkcnMv&#10;ZG93bnJldi54bWxQSwUGAAAAAAQABAD1AAAAigMAAAAA&#10;" path="m,l,310e" filled="f" strokecolor="#ef3123" strokeweight=".81258mm">
                  <v:path arrowok="t" o:connecttype="custom" o:connectlocs="0,-51;0,259" o:connectangles="0,0"/>
                </v:shape>
                <w10:wrap anchorx="page"/>
              </v:group>
            </w:pict>
          </mc:Fallback>
        </mc:AlternateContent>
      </w:r>
      <w:r w:rsidR="009B238E" w:rsidRPr="00C1294B">
        <w:rPr>
          <w:color w:val="333333"/>
          <w:lang w:val="sq-AL"/>
        </w:rPr>
        <w:t>Arsyetimi</w:t>
      </w:r>
    </w:p>
    <w:p w:rsidR="00A468B7" w:rsidRPr="00C1294B" w:rsidRDefault="00A468B7">
      <w:pPr>
        <w:rPr>
          <w:rFonts w:ascii="Calibri" w:eastAsia="Calibri" w:hAnsi="Calibri" w:cs="Calibri"/>
          <w:sz w:val="20"/>
          <w:szCs w:val="20"/>
          <w:lang w:val="sq-AL"/>
        </w:rPr>
      </w:pPr>
    </w:p>
    <w:p w:rsidR="00C703F1" w:rsidRPr="00C1294B" w:rsidRDefault="00C703F1" w:rsidP="00C703F1">
      <w:pPr>
        <w:pStyle w:val="BodyText"/>
        <w:spacing w:before="129" w:line="302" w:lineRule="auto"/>
        <w:ind w:left="106" w:right="421"/>
        <w:rPr>
          <w:lang w:val="sq-AL"/>
        </w:rPr>
      </w:pPr>
      <w:r w:rsidRPr="00C1294B">
        <w:rPr>
          <w:lang w:val="sq-AL"/>
        </w:rPr>
        <w:t>Gjatë tre dekadave të fundit demokracia ka lëshuar rrënjë në shumë pjesë të botës dhe është tashmë forma më dominuese e qeverisjes. Megjithatë, nuk ka demokraci të përsosur dhe demokracia mund të marrë shumë forma, e rrënjosur në realitetin e secilit vend dhe aspiratat e popullit të tij.</w:t>
      </w:r>
    </w:p>
    <w:p w:rsidR="00C703F1" w:rsidRPr="00C1294B" w:rsidRDefault="00C703F1" w:rsidP="00C703F1">
      <w:pPr>
        <w:pStyle w:val="BodyText"/>
        <w:spacing w:before="129" w:line="302" w:lineRule="auto"/>
        <w:ind w:left="106" w:right="421"/>
        <w:rPr>
          <w:lang w:val="sq-AL"/>
        </w:rPr>
      </w:pPr>
      <w:r w:rsidRPr="00C1294B">
        <w:rPr>
          <w:lang w:val="sq-AL"/>
        </w:rPr>
        <w:t>Që demokracia të jetë efektive, ajo duhet të lidhë kërkesat dhe aspiratat e njerëzve me institucionet politike të përgjegjshme dhe përfaqësuese. Për këtë arsye, roli i qytetarit në përmirësimin e cilësisë së qeverisjes dhe në reformën politike dhe institucionale është mjaft i rëndësishëm.</w:t>
      </w:r>
    </w:p>
    <w:p w:rsidR="00A468B7" w:rsidRPr="00C1294B" w:rsidRDefault="00C703F1" w:rsidP="00C703F1">
      <w:pPr>
        <w:pStyle w:val="BodyText"/>
        <w:spacing w:before="129" w:line="302" w:lineRule="auto"/>
        <w:ind w:left="106" w:right="421"/>
        <w:rPr>
          <w:lang w:val="sq-AL"/>
        </w:rPr>
      </w:pPr>
      <w:r w:rsidRPr="00C1294B">
        <w:rPr>
          <w:lang w:val="sq-AL"/>
        </w:rPr>
        <w:t>Vlerësimi i cilësisë së institucioneve dhe proceseve të qeverisë është pjesë e procesit të gjatë dhe kompleks të ndërtimit dhe konsolidimit të institucioneve demokratike. Edhe pse ka shumë instrumente, korniza, metodologji e vlerësime të jashtme si dhe indekse për vlerësimin e qeverisjes, nisja e një procesi në të cilën qytetarët vetë shqyrtojnë sistemet e tyre i lejon njerëzit të shprehin prioritetet e tyre dhe sigurojnë mbështetje me bazë të gjerë për agjendën e reformave.</w:t>
      </w:r>
    </w:p>
    <w:p w:rsidR="00A468B7" w:rsidRPr="00C1294B" w:rsidRDefault="00A468B7">
      <w:pPr>
        <w:spacing w:before="9"/>
        <w:rPr>
          <w:rFonts w:ascii="Calibri" w:eastAsia="Calibri" w:hAnsi="Calibri" w:cs="Calibri"/>
          <w:sz w:val="25"/>
          <w:szCs w:val="25"/>
          <w:lang w:val="sq-AL"/>
        </w:rPr>
      </w:pPr>
    </w:p>
    <w:p w:rsidR="00A468B7" w:rsidRPr="00C1294B" w:rsidRDefault="00831DB1">
      <w:pPr>
        <w:pStyle w:val="Heading2"/>
        <w:ind w:right="421"/>
        <w:rPr>
          <w:lang w:val="sq-AL"/>
        </w:rPr>
      </w:pPr>
      <w:r w:rsidRPr="00C1294B">
        <w:rPr>
          <w:noProof/>
          <w:lang w:val="sq-AL" w:eastAsia="sq-AL"/>
        </w:rPr>
        <mc:AlternateContent>
          <mc:Choice Requires="wpg">
            <w:drawing>
              <wp:anchor distT="0" distB="0" distL="114300" distR="114300" simplePos="0" relativeHeight="251609088" behindDoc="0" locked="0" layoutInCell="1" allowOverlap="1" wp14:anchorId="7C021A20" wp14:editId="77B12B05">
                <wp:simplePos x="0" y="0"/>
                <wp:positionH relativeFrom="page">
                  <wp:posOffset>374015</wp:posOffset>
                </wp:positionH>
                <wp:positionV relativeFrom="paragraph">
                  <wp:posOffset>-32385</wp:posOffset>
                </wp:positionV>
                <wp:extent cx="1270" cy="197485"/>
                <wp:effectExtent l="21590" t="15240" r="15240" b="15875"/>
                <wp:wrapNone/>
                <wp:docPr id="678" name="Group 6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97485"/>
                          <a:chOff x="589" y="-51"/>
                          <a:chExt cx="2" cy="311"/>
                        </a:xfrm>
                      </wpg:grpSpPr>
                      <wps:wsp>
                        <wps:cNvPr id="679" name="Freeform 653"/>
                        <wps:cNvSpPr>
                          <a:spLocks/>
                        </wps:cNvSpPr>
                        <wps:spPr bwMode="auto">
                          <a:xfrm>
                            <a:off x="589" y="-51"/>
                            <a:ext cx="2" cy="311"/>
                          </a:xfrm>
                          <a:custGeom>
                            <a:avLst/>
                            <a:gdLst>
                              <a:gd name="T0" fmla="+- 0 -51 -51"/>
                              <a:gd name="T1" fmla="*/ -51 h 311"/>
                              <a:gd name="T2" fmla="+- 0 259 -51"/>
                              <a:gd name="T3" fmla="*/ 259 h 311"/>
                            </a:gdLst>
                            <a:ahLst/>
                            <a:cxnLst>
                              <a:cxn ang="0">
                                <a:pos x="0" y="T1"/>
                              </a:cxn>
                              <a:cxn ang="0">
                                <a:pos x="0" y="T3"/>
                              </a:cxn>
                            </a:cxnLst>
                            <a:rect l="0" t="0" r="r" b="b"/>
                            <a:pathLst>
                              <a:path h="311">
                                <a:moveTo>
                                  <a:pt x="0" y="0"/>
                                </a:moveTo>
                                <a:lnTo>
                                  <a:pt x="0" y="310"/>
                                </a:lnTo>
                              </a:path>
                            </a:pathLst>
                          </a:custGeom>
                          <a:noFill/>
                          <a:ln w="29253">
                            <a:solidFill>
                              <a:srgbClr val="EF312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21446B" id="Group 652" o:spid="_x0000_s1026" style="position:absolute;margin-left:29.45pt;margin-top:-2.55pt;width:.1pt;height:15.55pt;z-index:251609088;mso-position-horizontal-relative:page" coordorigin="589,-51" coordsize="2,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">
                <v:shape id="Freeform 653" o:spid="_x0000_s1027" style="position:absolute;left:589;top:-51;width:2;height:311;visibility:visible;mso-wrap-style:square;v-text-anchor:top" coordsize="2,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8PmMYA&#10;AADcAAAADwAAAGRycy9kb3ducmV2LnhtbESPS2vDMBCE74H8B7GB3hI5CeThRg5poNDemjSh9LZY&#10;6we1VkZSbbe/vgoEehxm5htmtx9MIzpyvrasYD5LQBDnVtdcKri8P083IHxA1thYJgU/5GGfjUc7&#10;TLXt+UTdOZQiQtinqKAKoU2l9HlFBv3MtsTRK6wzGKJ0pdQO+wg3jVwkyUoarDkuVNjSsaL86/xt&#10;FLjt6/WyTI6Lp8/fQn4My7LvujelHibD4RFEoCH8h+/tF61gtd7C7Uw8Aj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f8PmMYAAADcAAAADwAAAAAAAAAAAAAAAACYAgAAZHJz&#10;L2Rvd25yZXYueG1sUEsFBgAAAAAEAAQA9QAAAIsDAAAAAA==&#10;" path="m,l,310e" filled="f" strokecolor="#ef3123" strokeweight=".81258mm">
                  <v:path arrowok="t" o:connecttype="custom" o:connectlocs="0,-51;0,259" o:connectangles="0,0"/>
                </v:shape>
                <w10:wrap anchorx="page"/>
              </v:group>
            </w:pict>
          </mc:Fallback>
        </mc:AlternateContent>
      </w:r>
      <w:r w:rsidR="0092625D" w:rsidRPr="00C1294B">
        <w:rPr>
          <w:color w:val="333333"/>
          <w:lang w:val="sq-AL"/>
        </w:rPr>
        <w:t>Rekomandime</w:t>
      </w:r>
    </w:p>
    <w:p w:rsidR="00A468B7" w:rsidRPr="00C1294B" w:rsidRDefault="00A468B7">
      <w:pPr>
        <w:rPr>
          <w:rFonts w:ascii="Calibri" w:eastAsia="Calibri" w:hAnsi="Calibri" w:cs="Calibri"/>
          <w:sz w:val="20"/>
          <w:szCs w:val="20"/>
          <w:lang w:val="sq-AL"/>
        </w:rPr>
      </w:pPr>
    </w:p>
    <w:p w:rsidR="00A468B7" w:rsidRPr="00C1294B" w:rsidRDefault="00C703F1">
      <w:pPr>
        <w:pStyle w:val="BodyText"/>
        <w:spacing w:before="129" w:line="302" w:lineRule="auto"/>
        <w:ind w:left="106" w:right="421"/>
        <w:rPr>
          <w:lang w:val="sq-AL"/>
        </w:rPr>
      </w:pPr>
      <w:r w:rsidRPr="00C1294B">
        <w:rPr>
          <w:lang w:val="sq-AL"/>
        </w:rPr>
        <w:t>OJQ ndërkombëtare IDEA përdori një risi, përqasjen “Shteti i Demokracisë”, që është aplikuar në deri 20 shtete të botës. Rekomandimet e mëposhtme janë marrë nga kjo përqasje:</w:t>
      </w:r>
    </w:p>
    <w:p w:rsidR="00A468B7" w:rsidRPr="00C1294B" w:rsidRDefault="00A468B7">
      <w:pPr>
        <w:spacing w:before="7"/>
        <w:rPr>
          <w:rFonts w:ascii="Calibri" w:eastAsia="Calibri" w:hAnsi="Calibri" w:cs="Calibri"/>
          <w:lang w:val="sq-AL"/>
        </w:rPr>
      </w:pPr>
    </w:p>
    <w:p w:rsidR="00C703F1" w:rsidRPr="00C1294B" w:rsidRDefault="00C703F1" w:rsidP="00C703F1">
      <w:pPr>
        <w:pStyle w:val="ListParagraph"/>
        <w:numPr>
          <w:ilvl w:val="0"/>
          <w:numId w:val="11"/>
        </w:numPr>
        <w:tabs>
          <w:tab w:val="left" w:pos="568"/>
        </w:tabs>
        <w:rPr>
          <w:rFonts w:ascii="Calibri" w:eastAsia="Calibri" w:hAnsi="Calibri" w:cs="Calibri"/>
          <w:sz w:val="18"/>
          <w:szCs w:val="18"/>
          <w:lang w:val="sq-AL"/>
        </w:rPr>
      </w:pPr>
      <w:r w:rsidRPr="00C1294B">
        <w:rPr>
          <w:rFonts w:ascii="Calibri"/>
          <w:sz w:val="18"/>
          <w:lang w:val="sq-AL"/>
        </w:rPr>
        <w:t>Procesi duhet t’u bëjë të mundur qytetarëve të vlerësojnë cilësinë e demokracisë së tyre.</w:t>
      </w:r>
    </w:p>
    <w:p w:rsidR="00C703F1" w:rsidRPr="00C1294B" w:rsidRDefault="00C703F1" w:rsidP="00C703F1">
      <w:pPr>
        <w:pStyle w:val="ListParagraph"/>
        <w:tabs>
          <w:tab w:val="left" w:pos="568"/>
        </w:tabs>
        <w:ind w:left="567"/>
        <w:rPr>
          <w:rFonts w:ascii="Calibri" w:eastAsia="Calibri" w:hAnsi="Calibri" w:cs="Calibri"/>
          <w:sz w:val="18"/>
          <w:szCs w:val="18"/>
          <w:lang w:val="sq-AL"/>
        </w:rPr>
      </w:pPr>
    </w:p>
    <w:p w:rsidR="00C703F1" w:rsidRPr="00C1294B" w:rsidRDefault="00C703F1" w:rsidP="00C703F1">
      <w:pPr>
        <w:pStyle w:val="ListParagraph"/>
        <w:numPr>
          <w:ilvl w:val="0"/>
          <w:numId w:val="11"/>
        </w:numPr>
        <w:tabs>
          <w:tab w:val="left" w:pos="568"/>
        </w:tabs>
        <w:rPr>
          <w:rFonts w:ascii="Calibri" w:eastAsia="Calibri" w:hAnsi="Calibri" w:cs="Calibri"/>
          <w:sz w:val="18"/>
          <w:szCs w:val="18"/>
          <w:lang w:val="sq-AL"/>
        </w:rPr>
      </w:pPr>
      <w:r w:rsidRPr="00C1294B">
        <w:rPr>
          <w:rFonts w:ascii="Calibri"/>
          <w:sz w:val="18"/>
          <w:lang w:val="sq-AL"/>
        </w:rPr>
        <w:t>Qëllimi kryesor i vlerësimit në demokraci është të nxisë debatin publik dhe ndërgjegjësimin dhe ushtrimi i tij duhet të mundësojë shprehjen e pranimit nga njerëzit si dhe konsensusit.</w:t>
      </w:r>
    </w:p>
    <w:p w:rsidR="00C703F1" w:rsidRPr="00C1294B" w:rsidRDefault="00C703F1" w:rsidP="00C703F1">
      <w:pPr>
        <w:pStyle w:val="ListParagraph"/>
        <w:numPr>
          <w:ilvl w:val="0"/>
          <w:numId w:val="11"/>
        </w:numPr>
        <w:tabs>
          <w:tab w:val="left" w:pos="568"/>
        </w:tabs>
        <w:spacing w:before="137"/>
        <w:rPr>
          <w:rFonts w:ascii="Calibri" w:eastAsia="Calibri" w:hAnsi="Calibri" w:cs="Calibri"/>
          <w:sz w:val="18"/>
          <w:szCs w:val="18"/>
          <w:lang w:val="sq-AL"/>
        </w:rPr>
      </w:pPr>
      <w:r w:rsidRPr="00C1294B">
        <w:rPr>
          <w:rFonts w:ascii="Calibri" w:eastAsia="Calibri" w:hAnsi="Calibri" w:cs="Calibri"/>
          <w:sz w:val="18"/>
          <w:szCs w:val="18"/>
          <w:lang w:val="sq-AL"/>
        </w:rPr>
        <w:t>Vlerësimi duhet të ndihmojë në evidentimin e përparësive për reforma dhe monitorimin e ecurisë së tyre.</w:t>
      </w:r>
    </w:p>
    <w:p w:rsidR="00C703F1" w:rsidRPr="00C1294B" w:rsidRDefault="00C703F1" w:rsidP="00C703F1">
      <w:pPr>
        <w:pStyle w:val="ListParagraph"/>
        <w:tabs>
          <w:tab w:val="left" w:pos="568"/>
        </w:tabs>
        <w:spacing w:line="302" w:lineRule="auto"/>
        <w:ind w:left="567" w:right="494"/>
        <w:jc w:val="both"/>
        <w:rPr>
          <w:rFonts w:ascii="Calibri" w:eastAsia="Calibri" w:hAnsi="Calibri" w:cs="Calibri"/>
          <w:sz w:val="18"/>
          <w:szCs w:val="18"/>
          <w:lang w:val="sq-AL"/>
        </w:rPr>
      </w:pPr>
    </w:p>
    <w:p w:rsidR="00C703F1" w:rsidRPr="00C1294B" w:rsidRDefault="00C703F1" w:rsidP="00C703F1">
      <w:pPr>
        <w:pStyle w:val="ListParagraph"/>
        <w:numPr>
          <w:ilvl w:val="0"/>
          <w:numId w:val="11"/>
        </w:numPr>
        <w:tabs>
          <w:tab w:val="left" w:pos="568"/>
        </w:tabs>
        <w:spacing w:line="302" w:lineRule="auto"/>
        <w:ind w:right="494"/>
        <w:jc w:val="both"/>
        <w:rPr>
          <w:rFonts w:ascii="Calibri" w:eastAsia="Calibri" w:hAnsi="Calibri" w:cs="Calibri"/>
          <w:sz w:val="18"/>
          <w:szCs w:val="18"/>
          <w:lang w:val="sq-AL"/>
        </w:rPr>
      </w:pPr>
      <w:r w:rsidRPr="00C1294B">
        <w:rPr>
          <w:rFonts w:ascii="Calibri" w:eastAsia="Calibri" w:hAnsi="Calibri" w:cs="Calibri"/>
          <w:sz w:val="18"/>
          <w:szCs w:val="18"/>
          <w:lang w:val="sq-AL"/>
        </w:rPr>
        <w:t xml:space="preserve">Kriteri për vlerësim duhet të dalë nga parime demokratike të përcaktuara qartë dhe të trajtojë një sërë çështjesh të demokracisë, ndërkohë që i lejon vlerësuesit të zgjedhin prioritetet për shqyrtim sipas nevojave vendore. </w:t>
      </w:r>
    </w:p>
    <w:p w:rsidR="00C703F1" w:rsidRPr="00C1294B" w:rsidRDefault="00C703F1" w:rsidP="00C703F1">
      <w:pPr>
        <w:pStyle w:val="ListParagraph"/>
        <w:numPr>
          <w:ilvl w:val="0"/>
          <w:numId w:val="11"/>
        </w:numPr>
        <w:tabs>
          <w:tab w:val="left" w:pos="568"/>
        </w:tabs>
        <w:spacing w:before="137" w:line="302" w:lineRule="auto"/>
        <w:ind w:right="759"/>
        <w:rPr>
          <w:rFonts w:ascii="Calibri" w:eastAsia="Calibri" w:hAnsi="Calibri" w:cs="Calibri"/>
          <w:sz w:val="18"/>
          <w:szCs w:val="18"/>
          <w:lang w:val="sq-AL"/>
        </w:rPr>
      </w:pPr>
      <w:r w:rsidRPr="00C1294B">
        <w:rPr>
          <w:rFonts w:ascii="Calibri" w:eastAsia="Calibri" w:hAnsi="Calibri" w:cs="Calibri"/>
          <w:sz w:val="18"/>
          <w:szCs w:val="18"/>
          <w:lang w:val="sq-AL"/>
        </w:rPr>
        <w:t>Vlerësimet duhet të jenë gjykime cilësore të avantazheve dhe dobësive në secilën fushë, të përforcuara nga masa sasiore aty ku është e nevojshme.</w:t>
      </w:r>
    </w:p>
    <w:p w:rsidR="00C703F1" w:rsidRPr="00C1294B" w:rsidRDefault="00C703F1" w:rsidP="00C703F1">
      <w:pPr>
        <w:pStyle w:val="ListParagraph"/>
        <w:numPr>
          <w:ilvl w:val="0"/>
          <w:numId w:val="11"/>
        </w:numPr>
        <w:tabs>
          <w:tab w:val="left" w:pos="568"/>
        </w:tabs>
        <w:spacing w:before="137" w:line="302" w:lineRule="auto"/>
        <w:ind w:right="621"/>
        <w:rPr>
          <w:rFonts w:ascii="Calibri" w:eastAsia="Calibri" w:hAnsi="Calibri" w:cs="Calibri"/>
          <w:sz w:val="18"/>
          <w:szCs w:val="18"/>
          <w:lang w:val="sq-AL"/>
        </w:rPr>
      </w:pPr>
      <w:r w:rsidRPr="00C1294B">
        <w:rPr>
          <w:rFonts w:ascii="Calibri" w:eastAsia="Calibri" w:hAnsi="Calibri" w:cs="Calibri"/>
          <w:sz w:val="18"/>
          <w:szCs w:val="18"/>
          <w:lang w:val="sq-AL"/>
        </w:rPr>
        <w:t>Vlerësuesit duhet të zgjedhin standarde apo nivele vlerësimi, sipas historisë së vendit, praktikave rajonale dhe normave ndërkombëtare, aty ku janë të nevojshme sipas mendimit të tyre.</w:t>
      </w:r>
    </w:p>
    <w:p w:rsidR="00C703F1" w:rsidRPr="00C1294B" w:rsidRDefault="00C703F1" w:rsidP="00C703F1">
      <w:pPr>
        <w:pStyle w:val="ListParagraph"/>
        <w:numPr>
          <w:ilvl w:val="0"/>
          <w:numId w:val="11"/>
        </w:numPr>
        <w:tabs>
          <w:tab w:val="left" w:pos="614"/>
        </w:tabs>
        <w:spacing w:before="137" w:line="302" w:lineRule="auto"/>
        <w:ind w:right="760"/>
        <w:rPr>
          <w:rFonts w:ascii="Calibri" w:eastAsia="Calibri" w:hAnsi="Calibri" w:cs="Calibri"/>
          <w:sz w:val="18"/>
          <w:szCs w:val="18"/>
          <w:lang w:val="sq-AL"/>
        </w:rPr>
      </w:pPr>
      <w:r w:rsidRPr="00C1294B">
        <w:rPr>
          <w:rFonts w:ascii="Calibri" w:eastAsia="Calibri" w:hAnsi="Calibri" w:cs="Calibri"/>
          <w:sz w:val="18"/>
          <w:szCs w:val="18"/>
          <w:lang w:val="sq-AL"/>
        </w:rPr>
        <w:t xml:space="preserve">Në procesin e vlerësimit duhet të përfshihet konsultimi i gjerë me publikun, përfshirë këtu seminare në rang kombëtar për të vleftësuar gjetjet. </w:t>
      </w:r>
    </w:p>
    <w:p w:rsidR="00C703F1" w:rsidRPr="00C1294B" w:rsidRDefault="00C703F1" w:rsidP="00C703F1">
      <w:pPr>
        <w:pStyle w:val="ListParagraph"/>
        <w:numPr>
          <w:ilvl w:val="0"/>
          <w:numId w:val="11"/>
        </w:numPr>
        <w:tabs>
          <w:tab w:val="left" w:pos="568"/>
        </w:tabs>
        <w:spacing w:before="137" w:line="302" w:lineRule="auto"/>
        <w:ind w:right="526"/>
        <w:rPr>
          <w:rFonts w:ascii="Calibri" w:eastAsia="Calibri" w:hAnsi="Calibri" w:cs="Calibri"/>
          <w:sz w:val="18"/>
          <w:szCs w:val="18"/>
          <w:lang w:val="sq-AL"/>
        </w:rPr>
      </w:pPr>
      <w:r w:rsidRPr="00C1294B">
        <w:rPr>
          <w:rFonts w:ascii="Calibri" w:eastAsia="Calibri" w:hAnsi="Calibri" w:cs="Calibri"/>
          <w:sz w:val="18"/>
          <w:szCs w:val="18"/>
          <w:lang w:val="sq-AL"/>
        </w:rPr>
        <w:t>Vlerësimi i demokracisë nuk duhet të shihet si qëllim por si një mjet për të ndihmuar në procesin e reformës demokratike duke ofruar evidenca sistematike, argumente dhe të dhëna krahasuese mbi të cilat të mbështetet reforma.</w:t>
      </w:r>
    </w:p>
    <w:p w:rsidR="00A468B7" w:rsidRPr="00C1294B" w:rsidRDefault="00C703F1" w:rsidP="00C703F1">
      <w:pPr>
        <w:pStyle w:val="ListParagraph"/>
        <w:numPr>
          <w:ilvl w:val="0"/>
          <w:numId w:val="11"/>
        </w:numPr>
        <w:tabs>
          <w:tab w:val="left" w:pos="568"/>
        </w:tabs>
        <w:spacing w:before="137" w:line="302" w:lineRule="auto"/>
        <w:ind w:right="783"/>
        <w:rPr>
          <w:rFonts w:ascii="Calibri" w:eastAsia="Calibri" w:hAnsi="Calibri" w:cs="Calibri"/>
          <w:sz w:val="18"/>
          <w:szCs w:val="18"/>
          <w:lang w:val="sq-AL"/>
        </w:rPr>
      </w:pPr>
      <w:r w:rsidRPr="00C1294B">
        <w:rPr>
          <w:rFonts w:ascii="Calibri" w:eastAsia="Calibri" w:hAnsi="Calibri" w:cs="Calibri"/>
          <w:sz w:val="18"/>
          <w:szCs w:val="18"/>
          <w:lang w:val="sq-AL"/>
        </w:rPr>
        <w:t>Aty ku qeveritë nisin vlerësimin e demokracisë, ato duhet të ndërmarrin hapa për të garantuar pavarësinë e vlerësimit dhe të angazhohen për t’iu përgjigjur gjetjeve.</w:t>
      </w:r>
    </w:p>
    <w:p w:rsidR="00A468B7" w:rsidRPr="00C1294B" w:rsidRDefault="00A468B7">
      <w:pPr>
        <w:spacing w:before="9"/>
        <w:rPr>
          <w:rFonts w:ascii="Calibri" w:eastAsia="Calibri" w:hAnsi="Calibri" w:cs="Calibri"/>
          <w:sz w:val="25"/>
          <w:szCs w:val="25"/>
          <w:lang w:val="sq-AL"/>
        </w:rPr>
      </w:pPr>
    </w:p>
    <w:p w:rsidR="00A468B7" w:rsidRPr="00C1294B" w:rsidRDefault="00831DB1">
      <w:pPr>
        <w:pStyle w:val="Heading2"/>
        <w:ind w:right="421"/>
        <w:rPr>
          <w:lang w:val="sq-AL"/>
        </w:rPr>
      </w:pPr>
      <w:r w:rsidRPr="00C1294B">
        <w:rPr>
          <w:noProof/>
          <w:lang w:val="sq-AL" w:eastAsia="sq-AL"/>
        </w:rPr>
        <mc:AlternateContent>
          <mc:Choice Requires="wpg">
            <w:drawing>
              <wp:anchor distT="0" distB="0" distL="114300" distR="114300" simplePos="0" relativeHeight="251611136" behindDoc="0" locked="0" layoutInCell="1" allowOverlap="1" wp14:anchorId="62CC4BAF" wp14:editId="528075EE">
                <wp:simplePos x="0" y="0"/>
                <wp:positionH relativeFrom="page">
                  <wp:posOffset>374015</wp:posOffset>
                </wp:positionH>
                <wp:positionV relativeFrom="paragraph">
                  <wp:posOffset>-32385</wp:posOffset>
                </wp:positionV>
                <wp:extent cx="1270" cy="197485"/>
                <wp:effectExtent l="21590" t="15240" r="15240" b="15875"/>
                <wp:wrapNone/>
                <wp:docPr id="676" name="Group 6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97485"/>
                          <a:chOff x="589" y="-51"/>
                          <a:chExt cx="2" cy="311"/>
                        </a:xfrm>
                      </wpg:grpSpPr>
                      <wps:wsp>
                        <wps:cNvPr id="677" name="Freeform 651"/>
                        <wps:cNvSpPr>
                          <a:spLocks/>
                        </wps:cNvSpPr>
                        <wps:spPr bwMode="auto">
                          <a:xfrm>
                            <a:off x="589" y="-51"/>
                            <a:ext cx="2" cy="311"/>
                          </a:xfrm>
                          <a:custGeom>
                            <a:avLst/>
                            <a:gdLst>
                              <a:gd name="T0" fmla="+- 0 -51 -51"/>
                              <a:gd name="T1" fmla="*/ -51 h 311"/>
                              <a:gd name="T2" fmla="+- 0 259 -51"/>
                              <a:gd name="T3" fmla="*/ 259 h 311"/>
                            </a:gdLst>
                            <a:ahLst/>
                            <a:cxnLst>
                              <a:cxn ang="0">
                                <a:pos x="0" y="T1"/>
                              </a:cxn>
                              <a:cxn ang="0">
                                <a:pos x="0" y="T3"/>
                              </a:cxn>
                            </a:cxnLst>
                            <a:rect l="0" t="0" r="r" b="b"/>
                            <a:pathLst>
                              <a:path h="311">
                                <a:moveTo>
                                  <a:pt x="0" y="0"/>
                                </a:moveTo>
                                <a:lnTo>
                                  <a:pt x="0" y="310"/>
                                </a:lnTo>
                              </a:path>
                            </a:pathLst>
                          </a:custGeom>
                          <a:noFill/>
                          <a:ln w="29253">
                            <a:solidFill>
                              <a:srgbClr val="EF312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794020" id="Group 650" o:spid="_x0000_s1026" style="position:absolute;margin-left:29.45pt;margin-top:-2.55pt;width:.1pt;height:15.55pt;z-index:251611136;mso-position-horizontal-relative:page" coordorigin="589,-51" coordsize="2,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">
                <v:shape id="Freeform 651" o:spid="_x0000_s1027" style="position:absolute;left:589;top:-51;width:2;height:311;visibility:visible;mso-wrap-style:square;v-text-anchor:top" coordsize="2,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w+ccYA&#10;AADcAAAADwAAAGRycy9kb3ducmV2LnhtbESPT2sCMRTE7wW/Q3iCt5pVQeu6UVQo2FtrLeLtsXn7&#10;BzcvS5Lubvvpm0Khx2FmfsNku8E0oiPna8sKZtMEBHFudc2lgsv78+MTCB+QNTaWScEXedhtRw8Z&#10;ptr2/EbdOZQiQtinqKAKoU2l9HlFBv3UtsTRK6wzGKJ0pdQO+wg3jZwnyVIarDkuVNjSsaL8fv40&#10;Ctz65eOySI7zw+27kNdhUfZd96rUZDzsNyACDeE//Nc+aQXL1Qp+z8QjIL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yw+ccYAAADcAAAADwAAAAAAAAAAAAAAAACYAgAAZHJz&#10;L2Rvd25yZXYueG1sUEsFBgAAAAAEAAQA9QAAAIsDAAAAAA==&#10;" path="m,l,310e" filled="f" strokecolor="#ef3123" strokeweight=".81258mm">
                  <v:path arrowok="t" o:connecttype="custom" o:connectlocs="0,-51;0,259" o:connectangles="0,0"/>
                </v:shape>
                <w10:wrap anchorx="page"/>
              </v:group>
            </w:pict>
          </mc:Fallback>
        </mc:AlternateContent>
      </w:r>
      <w:r w:rsidR="008B0059" w:rsidRPr="00C1294B">
        <w:rPr>
          <w:color w:val="333333"/>
          <w:lang w:val="sq-AL"/>
        </w:rPr>
        <w:t>Standarde dhe udhëzime</w:t>
      </w:r>
    </w:p>
    <w:p w:rsidR="00A468B7" w:rsidRPr="00C1294B" w:rsidRDefault="00A468B7">
      <w:pPr>
        <w:spacing w:before="8"/>
        <w:rPr>
          <w:rFonts w:ascii="Calibri" w:eastAsia="Calibri" w:hAnsi="Calibri" w:cs="Calibri"/>
          <w:sz w:val="24"/>
          <w:szCs w:val="24"/>
          <w:lang w:val="sq-AL"/>
        </w:rPr>
      </w:pPr>
    </w:p>
    <w:p w:rsidR="00A468B7" w:rsidRPr="00C1294B" w:rsidRDefault="00831DB1">
      <w:pPr>
        <w:pStyle w:val="BodyText"/>
        <w:spacing w:before="73"/>
        <w:ind w:right="421"/>
        <w:rPr>
          <w:lang w:val="sq-AL"/>
        </w:rPr>
      </w:pPr>
      <w:r w:rsidRPr="00C1294B">
        <w:rPr>
          <w:noProof/>
          <w:lang w:val="sq-AL" w:eastAsia="sq-AL"/>
        </w:rPr>
        <mc:AlternateContent>
          <mc:Choice Requires="wpg">
            <w:drawing>
              <wp:anchor distT="0" distB="0" distL="114300" distR="114300" simplePos="0" relativeHeight="251612160" behindDoc="0" locked="0" layoutInCell="1" allowOverlap="1" wp14:anchorId="253900E2" wp14:editId="16E39447">
                <wp:simplePos x="0" y="0"/>
                <wp:positionH relativeFrom="page">
                  <wp:posOffset>513080</wp:posOffset>
                </wp:positionH>
                <wp:positionV relativeFrom="paragraph">
                  <wp:posOffset>89535</wp:posOffset>
                </wp:positionV>
                <wp:extent cx="44450" cy="44450"/>
                <wp:effectExtent l="17780" t="13335" r="13970" b="18415"/>
                <wp:wrapNone/>
                <wp:docPr id="674" name="Group 6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50" cy="44450"/>
                          <a:chOff x="808" y="141"/>
                          <a:chExt cx="70" cy="70"/>
                        </a:xfrm>
                      </wpg:grpSpPr>
                      <wps:wsp>
                        <wps:cNvPr id="675" name="Freeform 649"/>
                        <wps:cNvSpPr>
                          <a:spLocks/>
                        </wps:cNvSpPr>
                        <wps:spPr bwMode="auto">
                          <a:xfrm>
                            <a:off x="808" y="141"/>
                            <a:ext cx="70" cy="70"/>
                          </a:xfrm>
                          <a:custGeom>
                            <a:avLst/>
                            <a:gdLst>
                              <a:gd name="T0" fmla="+- 0 877 808"/>
                              <a:gd name="T1" fmla="*/ T0 w 70"/>
                              <a:gd name="T2" fmla="+- 0 175 141"/>
                              <a:gd name="T3" fmla="*/ 175 h 70"/>
                              <a:gd name="T4" fmla="+- 0 875 808"/>
                              <a:gd name="T5" fmla="*/ T4 w 70"/>
                              <a:gd name="T6" fmla="+- 0 189 141"/>
                              <a:gd name="T7" fmla="*/ 189 h 70"/>
                              <a:gd name="T8" fmla="+- 0 867 808"/>
                              <a:gd name="T9" fmla="*/ T8 w 70"/>
                              <a:gd name="T10" fmla="+- 0 200 141"/>
                              <a:gd name="T11" fmla="*/ 200 h 70"/>
                              <a:gd name="T12" fmla="+- 0 856 808"/>
                              <a:gd name="T13" fmla="*/ T12 w 70"/>
                              <a:gd name="T14" fmla="+- 0 207 141"/>
                              <a:gd name="T15" fmla="*/ 207 h 70"/>
                              <a:gd name="T16" fmla="+- 0 843 808"/>
                              <a:gd name="T17" fmla="*/ T16 w 70"/>
                              <a:gd name="T18" fmla="+- 0 210 141"/>
                              <a:gd name="T19" fmla="*/ 210 h 70"/>
                              <a:gd name="T20" fmla="+- 0 829 808"/>
                              <a:gd name="T21" fmla="*/ T20 w 70"/>
                              <a:gd name="T22" fmla="+- 0 207 141"/>
                              <a:gd name="T23" fmla="*/ 207 h 70"/>
                              <a:gd name="T24" fmla="+- 0 818 808"/>
                              <a:gd name="T25" fmla="*/ T24 w 70"/>
                              <a:gd name="T26" fmla="+- 0 200 141"/>
                              <a:gd name="T27" fmla="*/ 200 h 70"/>
                              <a:gd name="T28" fmla="+- 0 811 808"/>
                              <a:gd name="T29" fmla="*/ T28 w 70"/>
                              <a:gd name="T30" fmla="+- 0 189 141"/>
                              <a:gd name="T31" fmla="*/ 189 h 70"/>
                              <a:gd name="T32" fmla="+- 0 808 808"/>
                              <a:gd name="T33" fmla="*/ T32 w 70"/>
                              <a:gd name="T34" fmla="+- 0 175 141"/>
                              <a:gd name="T35" fmla="*/ 175 h 70"/>
                              <a:gd name="T36" fmla="+- 0 811 808"/>
                              <a:gd name="T37" fmla="*/ T36 w 70"/>
                              <a:gd name="T38" fmla="+- 0 162 141"/>
                              <a:gd name="T39" fmla="*/ 162 h 70"/>
                              <a:gd name="T40" fmla="+- 0 818 808"/>
                              <a:gd name="T41" fmla="*/ T40 w 70"/>
                              <a:gd name="T42" fmla="+- 0 151 141"/>
                              <a:gd name="T43" fmla="*/ 151 h 70"/>
                              <a:gd name="T44" fmla="+- 0 829 808"/>
                              <a:gd name="T45" fmla="*/ T44 w 70"/>
                              <a:gd name="T46" fmla="+- 0 143 141"/>
                              <a:gd name="T47" fmla="*/ 143 h 70"/>
                              <a:gd name="T48" fmla="+- 0 843 808"/>
                              <a:gd name="T49" fmla="*/ T48 w 70"/>
                              <a:gd name="T50" fmla="+- 0 141 141"/>
                              <a:gd name="T51" fmla="*/ 141 h 70"/>
                              <a:gd name="T52" fmla="+- 0 856 808"/>
                              <a:gd name="T53" fmla="*/ T52 w 70"/>
                              <a:gd name="T54" fmla="+- 0 143 141"/>
                              <a:gd name="T55" fmla="*/ 143 h 70"/>
                              <a:gd name="T56" fmla="+- 0 867 808"/>
                              <a:gd name="T57" fmla="*/ T56 w 70"/>
                              <a:gd name="T58" fmla="+- 0 151 141"/>
                              <a:gd name="T59" fmla="*/ 151 h 70"/>
                              <a:gd name="T60" fmla="+- 0 875 808"/>
                              <a:gd name="T61" fmla="*/ T60 w 70"/>
                              <a:gd name="T62" fmla="+- 0 162 141"/>
                              <a:gd name="T63" fmla="*/ 162 h 70"/>
                              <a:gd name="T64" fmla="+- 0 877 808"/>
                              <a:gd name="T65" fmla="*/ T64 w 70"/>
                              <a:gd name="T66" fmla="+- 0 175 141"/>
                              <a:gd name="T67" fmla="*/ 175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0" h="70">
                                <a:moveTo>
                                  <a:pt x="69" y="34"/>
                                </a:moveTo>
                                <a:lnTo>
                                  <a:pt x="67" y="48"/>
                                </a:lnTo>
                                <a:lnTo>
                                  <a:pt x="59" y="59"/>
                                </a:lnTo>
                                <a:lnTo>
                                  <a:pt x="48" y="66"/>
                                </a:lnTo>
                                <a:lnTo>
                                  <a:pt x="35" y="69"/>
                                </a:lnTo>
                                <a:lnTo>
                                  <a:pt x="21" y="66"/>
                                </a:lnTo>
                                <a:lnTo>
                                  <a:pt x="10" y="59"/>
                                </a:lnTo>
                                <a:lnTo>
                                  <a:pt x="3" y="48"/>
                                </a:lnTo>
                                <a:lnTo>
                                  <a:pt x="0" y="34"/>
                                </a:lnTo>
                                <a:lnTo>
                                  <a:pt x="3" y="21"/>
                                </a:lnTo>
                                <a:lnTo>
                                  <a:pt x="10" y="10"/>
                                </a:lnTo>
                                <a:lnTo>
                                  <a:pt x="21" y="2"/>
                                </a:lnTo>
                                <a:lnTo>
                                  <a:pt x="35" y="0"/>
                                </a:lnTo>
                                <a:lnTo>
                                  <a:pt x="48" y="2"/>
                                </a:lnTo>
                                <a:lnTo>
                                  <a:pt x="59" y="10"/>
                                </a:lnTo>
                                <a:lnTo>
                                  <a:pt x="67" y="21"/>
                                </a:lnTo>
                                <a:lnTo>
                                  <a:pt x="69" y="34"/>
                                </a:lnTo>
                                <a:close/>
                              </a:path>
                            </a:pathLst>
                          </a:custGeom>
                          <a:noFill/>
                          <a:ln w="73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752997" id="Group 648" o:spid="_x0000_s1026" style="position:absolute;margin-left:40.4pt;margin-top:7.05pt;width:3.5pt;height:3.5pt;z-index:251612160;mso-position-horizontal-relative:page" coordorigin="808,141" coordsize="7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">
                <v:shape id="Freeform 649" o:spid="_x0000_s1027" style="position:absolute;left:808;top:141;width:70;height:70;visibility:visible;mso-wrap-style:square;v-text-anchor:top" coordsize="7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lGyMQA&#10;AADcAAAADwAAAGRycy9kb3ducmV2LnhtbESPQWvCQBSE74X+h+UVeqsbA001dZXSIuhJjOL5NftM&#10;FrNvw+42pv++Kwg9DjPzDbNYjbYTA/lgHCuYTjIQxLXThhsFx8P6ZQYiRGSNnWNS8EsBVsvHhwWW&#10;2l15T0MVG5EgHEpU0MbYl1KGuiWLYeJ64uSdnbcYk/SN1B6vCW47mWdZIS0aTgst9vTZUn2pfqyC&#10;mTv4uTGnIf/O99ti93U6rzdWqeen8eMdRKQx/ofv7Y1WULy9wu1MOg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pRsjEAAAA3AAAAA8AAAAAAAAAAAAAAAAAmAIAAGRycy9k&#10;b3ducmV2LnhtbFBLBQYAAAAABAAEAPUAAACJAwAAAAA=&#10;" path="m69,34l67,48,59,59,48,66,35,69,21,66,10,59,3,48,,34,3,21,10,10,21,2,35,,48,2r11,8l67,21r2,13xe" filled="f" strokeweight=".20314mm">
                  <v:path arrowok="t" o:connecttype="custom" o:connectlocs="69,175;67,189;59,200;48,207;35,210;21,207;10,200;3,189;0,175;3,162;10,151;21,143;35,141;48,143;59,151;67,162;69,175" o:connectangles="0,0,0,0,0,0,0,0,0,0,0,0,0,0,0,0,0"/>
                </v:shape>
                <w10:wrap anchorx="page"/>
              </v:group>
            </w:pict>
          </mc:Fallback>
        </mc:AlternateContent>
      </w:r>
      <w:r w:rsidR="00C703F1" w:rsidRPr="00C1294B">
        <w:rPr>
          <w:lang w:val="sq-AL"/>
        </w:rPr>
        <w:t>Vlerësimi i cilësisë së demokracisë: Guidë praktike</w:t>
      </w:r>
      <w:r w:rsidR="00E83A14" w:rsidRPr="00C1294B">
        <w:rPr>
          <w:lang w:val="sq-AL"/>
        </w:rPr>
        <w:t xml:space="preserve"> </w:t>
      </w:r>
      <w:hyperlink r:id="rId276">
        <w:r w:rsidR="00E83A14" w:rsidRPr="00C1294B">
          <w:rPr>
            <w:color w:val="333333"/>
            <w:u w:val="single" w:color="333333"/>
            <w:lang w:val="sq-AL"/>
          </w:rPr>
          <w:t>http://www.idea.int/publications/aqd/</w:t>
        </w:r>
      </w:hyperlink>
    </w:p>
    <w:p w:rsidR="00A468B7" w:rsidRPr="00C1294B" w:rsidRDefault="00A468B7">
      <w:pPr>
        <w:rPr>
          <w:lang w:val="sq-AL"/>
        </w:rPr>
        <w:sectPr w:rsidR="00A468B7" w:rsidRPr="00C1294B">
          <w:pgSz w:w="11900" w:h="16840"/>
          <w:pgMar w:top="600" w:right="460" w:bottom="560" w:left="460" w:header="412" w:footer="380" w:gutter="0"/>
          <w:cols w:space="720"/>
        </w:sectPr>
      </w:pPr>
    </w:p>
    <w:p w:rsidR="00A468B7" w:rsidRPr="00C1294B" w:rsidRDefault="00A468B7">
      <w:pPr>
        <w:spacing w:before="6"/>
        <w:rPr>
          <w:rFonts w:ascii="Calibri" w:eastAsia="Calibri" w:hAnsi="Calibri" w:cs="Calibri"/>
          <w:sz w:val="16"/>
          <w:szCs w:val="16"/>
          <w:lang w:val="sq-AL"/>
        </w:rPr>
      </w:pPr>
    </w:p>
    <w:p w:rsidR="00A468B7" w:rsidRPr="00C1294B" w:rsidRDefault="00831DB1">
      <w:pPr>
        <w:pStyle w:val="BodyText"/>
        <w:spacing w:before="73" w:line="302" w:lineRule="auto"/>
        <w:ind w:right="421"/>
        <w:rPr>
          <w:lang w:val="sq-AL"/>
        </w:rPr>
      </w:pPr>
      <w:r w:rsidRPr="00C1294B">
        <w:rPr>
          <w:noProof/>
          <w:lang w:val="sq-AL" w:eastAsia="sq-AL"/>
        </w:rPr>
        <mc:AlternateContent>
          <mc:Choice Requires="wpg">
            <w:drawing>
              <wp:anchor distT="0" distB="0" distL="114300" distR="114300" simplePos="0" relativeHeight="251621376" behindDoc="0" locked="0" layoutInCell="1" allowOverlap="1" wp14:anchorId="33BC27C8" wp14:editId="544F0224">
                <wp:simplePos x="0" y="0"/>
                <wp:positionH relativeFrom="page">
                  <wp:posOffset>513080</wp:posOffset>
                </wp:positionH>
                <wp:positionV relativeFrom="paragraph">
                  <wp:posOffset>89535</wp:posOffset>
                </wp:positionV>
                <wp:extent cx="44450" cy="44450"/>
                <wp:effectExtent l="17780" t="13335" r="13970" b="18415"/>
                <wp:wrapNone/>
                <wp:docPr id="672" name="Group 6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50" cy="44450"/>
                          <a:chOff x="808" y="141"/>
                          <a:chExt cx="70" cy="70"/>
                        </a:xfrm>
                      </wpg:grpSpPr>
                      <wps:wsp>
                        <wps:cNvPr id="673" name="Freeform 647"/>
                        <wps:cNvSpPr>
                          <a:spLocks/>
                        </wps:cNvSpPr>
                        <wps:spPr bwMode="auto">
                          <a:xfrm>
                            <a:off x="808" y="141"/>
                            <a:ext cx="70" cy="70"/>
                          </a:xfrm>
                          <a:custGeom>
                            <a:avLst/>
                            <a:gdLst>
                              <a:gd name="T0" fmla="+- 0 877 808"/>
                              <a:gd name="T1" fmla="*/ T0 w 70"/>
                              <a:gd name="T2" fmla="+- 0 175 141"/>
                              <a:gd name="T3" fmla="*/ 175 h 70"/>
                              <a:gd name="T4" fmla="+- 0 875 808"/>
                              <a:gd name="T5" fmla="*/ T4 w 70"/>
                              <a:gd name="T6" fmla="+- 0 189 141"/>
                              <a:gd name="T7" fmla="*/ 189 h 70"/>
                              <a:gd name="T8" fmla="+- 0 867 808"/>
                              <a:gd name="T9" fmla="*/ T8 w 70"/>
                              <a:gd name="T10" fmla="+- 0 200 141"/>
                              <a:gd name="T11" fmla="*/ 200 h 70"/>
                              <a:gd name="T12" fmla="+- 0 856 808"/>
                              <a:gd name="T13" fmla="*/ T12 w 70"/>
                              <a:gd name="T14" fmla="+- 0 207 141"/>
                              <a:gd name="T15" fmla="*/ 207 h 70"/>
                              <a:gd name="T16" fmla="+- 0 843 808"/>
                              <a:gd name="T17" fmla="*/ T16 w 70"/>
                              <a:gd name="T18" fmla="+- 0 210 141"/>
                              <a:gd name="T19" fmla="*/ 210 h 70"/>
                              <a:gd name="T20" fmla="+- 0 829 808"/>
                              <a:gd name="T21" fmla="*/ T20 w 70"/>
                              <a:gd name="T22" fmla="+- 0 207 141"/>
                              <a:gd name="T23" fmla="*/ 207 h 70"/>
                              <a:gd name="T24" fmla="+- 0 818 808"/>
                              <a:gd name="T25" fmla="*/ T24 w 70"/>
                              <a:gd name="T26" fmla="+- 0 200 141"/>
                              <a:gd name="T27" fmla="*/ 200 h 70"/>
                              <a:gd name="T28" fmla="+- 0 811 808"/>
                              <a:gd name="T29" fmla="*/ T28 w 70"/>
                              <a:gd name="T30" fmla="+- 0 189 141"/>
                              <a:gd name="T31" fmla="*/ 189 h 70"/>
                              <a:gd name="T32" fmla="+- 0 808 808"/>
                              <a:gd name="T33" fmla="*/ T32 w 70"/>
                              <a:gd name="T34" fmla="+- 0 175 141"/>
                              <a:gd name="T35" fmla="*/ 175 h 70"/>
                              <a:gd name="T36" fmla="+- 0 811 808"/>
                              <a:gd name="T37" fmla="*/ T36 w 70"/>
                              <a:gd name="T38" fmla="+- 0 162 141"/>
                              <a:gd name="T39" fmla="*/ 162 h 70"/>
                              <a:gd name="T40" fmla="+- 0 818 808"/>
                              <a:gd name="T41" fmla="*/ T40 w 70"/>
                              <a:gd name="T42" fmla="+- 0 151 141"/>
                              <a:gd name="T43" fmla="*/ 151 h 70"/>
                              <a:gd name="T44" fmla="+- 0 829 808"/>
                              <a:gd name="T45" fmla="*/ T44 w 70"/>
                              <a:gd name="T46" fmla="+- 0 143 141"/>
                              <a:gd name="T47" fmla="*/ 143 h 70"/>
                              <a:gd name="T48" fmla="+- 0 843 808"/>
                              <a:gd name="T49" fmla="*/ T48 w 70"/>
                              <a:gd name="T50" fmla="+- 0 141 141"/>
                              <a:gd name="T51" fmla="*/ 141 h 70"/>
                              <a:gd name="T52" fmla="+- 0 856 808"/>
                              <a:gd name="T53" fmla="*/ T52 w 70"/>
                              <a:gd name="T54" fmla="+- 0 143 141"/>
                              <a:gd name="T55" fmla="*/ 143 h 70"/>
                              <a:gd name="T56" fmla="+- 0 867 808"/>
                              <a:gd name="T57" fmla="*/ T56 w 70"/>
                              <a:gd name="T58" fmla="+- 0 151 141"/>
                              <a:gd name="T59" fmla="*/ 151 h 70"/>
                              <a:gd name="T60" fmla="+- 0 875 808"/>
                              <a:gd name="T61" fmla="*/ T60 w 70"/>
                              <a:gd name="T62" fmla="+- 0 162 141"/>
                              <a:gd name="T63" fmla="*/ 162 h 70"/>
                              <a:gd name="T64" fmla="+- 0 877 808"/>
                              <a:gd name="T65" fmla="*/ T64 w 70"/>
                              <a:gd name="T66" fmla="+- 0 175 141"/>
                              <a:gd name="T67" fmla="*/ 175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0" h="70">
                                <a:moveTo>
                                  <a:pt x="69" y="34"/>
                                </a:moveTo>
                                <a:lnTo>
                                  <a:pt x="67" y="48"/>
                                </a:lnTo>
                                <a:lnTo>
                                  <a:pt x="59" y="59"/>
                                </a:lnTo>
                                <a:lnTo>
                                  <a:pt x="48" y="66"/>
                                </a:lnTo>
                                <a:lnTo>
                                  <a:pt x="35" y="69"/>
                                </a:lnTo>
                                <a:lnTo>
                                  <a:pt x="21" y="66"/>
                                </a:lnTo>
                                <a:lnTo>
                                  <a:pt x="10" y="59"/>
                                </a:lnTo>
                                <a:lnTo>
                                  <a:pt x="3" y="48"/>
                                </a:lnTo>
                                <a:lnTo>
                                  <a:pt x="0" y="34"/>
                                </a:lnTo>
                                <a:lnTo>
                                  <a:pt x="3" y="21"/>
                                </a:lnTo>
                                <a:lnTo>
                                  <a:pt x="10" y="10"/>
                                </a:lnTo>
                                <a:lnTo>
                                  <a:pt x="21" y="2"/>
                                </a:lnTo>
                                <a:lnTo>
                                  <a:pt x="35" y="0"/>
                                </a:lnTo>
                                <a:lnTo>
                                  <a:pt x="48" y="2"/>
                                </a:lnTo>
                                <a:lnTo>
                                  <a:pt x="59" y="10"/>
                                </a:lnTo>
                                <a:lnTo>
                                  <a:pt x="67" y="21"/>
                                </a:lnTo>
                                <a:lnTo>
                                  <a:pt x="69" y="34"/>
                                </a:lnTo>
                                <a:close/>
                              </a:path>
                            </a:pathLst>
                          </a:custGeom>
                          <a:noFill/>
                          <a:ln w="73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898265" id="Group 646" o:spid="_x0000_s1026" style="position:absolute;margin-left:40.4pt;margin-top:7.05pt;width:3.5pt;height:3.5pt;z-index:251621376;mso-position-horizontal-relative:page" coordorigin="808,141" coordsize="7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">
                <v:shape id="Freeform 647" o:spid="_x0000_s1027" style="position:absolute;left:808;top:141;width:70;height:70;visibility:visible;mso-wrap-style:square;v-text-anchor:top" coordsize="7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x7J8QA&#10;AADcAAAADwAAAGRycy9kb3ducmV2LnhtbESPQWvCQBSE74X+h+UVeqsbU0g1dZXSIuhJjOL5NftM&#10;FrNvw+42pv++Kwg9DjPzDbNYjbYTA/lgHCuYTjIQxLXThhsFx8P6ZQYiRGSNnWNS8EsBVsvHhwWW&#10;2l15T0MVG5EgHEpU0MbYl1KGuiWLYeJ64uSdnbcYk/SN1B6vCW47mWdZIS0aTgst9vTZUn2pfqyC&#10;mTv4uTGnIf/O99ti93U6rzdWqeen8eMdRKQx/ofv7Y1WULy9wu1MOg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MeyfEAAAA3AAAAA8AAAAAAAAAAAAAAAAAmAIAAGRycy9k&#10;b3ducmV2LnhtbFBLBQYAAAAABAAEAPUAAACJAwAAAAA=&#10;" path="m69,34l67,48,59,59,48,66,35,69,21,66,10,59,3,48,,34,3,21,10,10,21,2,35,,48,2r11,8l67,21r2,13xe" filled="f" strokeweight=".20314mm">
                  <v:path arrowok="t" o:connecttype="custom" o:connectlocs="69,175;67,189;59,200;48,207;35,210;21,207;10,200;3,189;0,175;3,162;10,151;21,143;35,141;48,143;59,151;67,162;69,175" o:connectangles="0,0,0,0,0,0,0,0,0,0,0,0,0,0,0,0,0"/>
                </v:shape>
                <w10:wrap anchorx="page"/>
              </v:group>
            </w:pict>
          </mc:Fallback>
        </mc:AlternateContent>
      </w:r>
      <w:r w:rsidR="00C703F1" w:rsidRPr="00C1294B">
        <w:rPr>
          <w:lang w:val="sq-AL"/>
        </w:rPr>
        <w:t xml:space="preserve">Kriteri i pranimit i OPG-së: Angazhimi qytetar </w:t>
      </w:r>
      <w:hyperlink r:id="rId277">
        <w:r w:rsidR="00E83A14" w:rsidRPr="00C1294B">
          <w:rPr>
            <w:lang w:val="sq-AL"/>
          </w:rPr>
          <w:t xml:space="preserve"> </w:t>
        </w:r>
        <w:r w:rsidR="00E83A14" w:rsidRPr="00C1294B">
          <w:rPr>
            <w:color w:val="333333"/>
            <w:u w:val="single" w:color="333333"/>
            <w:lang w:val="sq-AL"/>
          </w:rPr>
          <w:t>http://www.opengovpartnership.org/how-it-works/how-join/eligibility</w:t>
        </w:r>
      </w:hyperlink>
      <w:r w:rsidR="00E83A14" w:rsidRPr="00C1294B">
        <w:rPr>
          <w:color w:val="333333"/>
          <w:u w:val="single" w:color="333333"/>
          <w:lang w:val="sq-AL"/>
        </w:rPr>
        <w:t xml:space="preserve">- </w:t>
      </w:r>
      <w:hyperlink r:id="rId278">
        <w:r w:rsidR="00E83A14" w:rsidRPr="00C1294B">
          <w:rPr>
            <w:color w:val="333333"/>
            <w:u w:val="single" w:color="333333"/>
            <w:lang w:val="sq-AL"/>
          </w:rPr>
          <w:t>criteria</w:t>
        </w:r>
      </w:hyperlink>
    </w:p>
    <w:p w:rsidR="00A468B7" w:rsidRPr="00C1294B" w:rsidRDefault="00A468B7">
      <w:pPr>
        <w:spacing w:before="9"/>
        <w:rPr>
          <w:rFonts w:ascii="Calibri" w:eastAsia="Calibri" w:hAnsi="Calibri" w:cs="Calibri"/>
          <w:sz w:val="25"/>
          <w:szCs w:val="25"/>
          <w:lang w:val="sq-AL"/>
        </w:rPr>
      </w:pPr>
    </w:p>
    <w:p w:rsidR="00A468B7" w:rsidRPr="00C1294B" w:rsidRDefault="00831DB1">
      <w:pPr>
        <w:pStyle w:val="Heading2"/>
        <w:ind w:right="421"/>
        <w:rPr>
          <w:lang w:val="sq-AL"/>
        </w:rPr>
      </w:pPr>
      <w:r w:rsidRPr="00C1294B">
        <w:rPr>
          <w:noProof/>
          <w:lang w:val="sq-AL" w:eastAsia="sq-AL"/>
        </w:rPr>
        <mc:AlternateContent>
          <mc:Choice Requires="wpg">
            <w:drawing>
              <wp:anchor distT="0" distB="0" distL="114300" distR="114300" simplePos="0" relativeHeight="251617280" behindDoc="0" locked="0" layoutInCell="1" allowOverlap="1" wp14:anchorId="7611FACA" wp14:editId="2ACEFDD0">
                <wp:simplePos x="0" y="0"/>
                <wp:positionH relativeFrom="page">
                  <wp:posOffset>374015</wp:posOffset>
                </wp:positionH>
                <wp:positionV relativeFrom="paragraph">
                  <wp:posOffset>-32385</wp:posOffset>
                </wp:positionV>
                <wp:extent cx="1270" cy="197485"/>
                <wp:effectExtent l="21590" t="15240" r="15240" b="15875"/>
                <wp:wrapNone/>
                <wp:docPr id="670" name="Group 6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97485"/>
                          <a:chOff x="589" y="-51"/>
                          <a:chExt cx="2" cy="311"/>
                        </a:xfrm>
                      </wpg:grpSpPr>
                      <wps:wsp>
                        <wps:cNvPr id="671" name="Freeform 645"/>
                        <wps:cNvSpPr>
                          <a:spLocks/>
                        </wps:cNvSpPr>
                        <wps:spPr bwMode="auto">
                          <a:xfrm>
                            <a:off x="589" y="-51"/>
                            <a:ext cx="2" cy="311"/>
                          </a:xfrm>
                          <a:custGeom>
                            <a:avLst/>
                            <a:gdLst>
                              <a:gd name="T0" fmla="+- 0 -51 -51"/>
                              <a:gd name="T1" fmla="*/ -51 h 311"/>
                              <a:gd name="T2" fmla="+- 0 259 -51"/>
                              <a:gd name="T3" fmla="*/ 259 h 311"/>
                            </a:gdLst>
                            <a:ahLst/>
                            <a:cxnLst>
                              <a:cxn ang="0">
                                <a:pos x="0" y="T1"/>
                              </a:cxn>
                              <a:cxn ang="0">
                                <a:pos x="0" y="T3"/>
                              </a:cxn>
                            </a:cxnLst>
                            <a:rect l="0" t="0" r="r" b="b"/>
                            <a:pathLst>
                              <a:path h="311">
                                <a:moveTo>
                                  <a:pt x="0" y="0"/>
                                </a:moveTo>
                                <a:lnTo>
                                  <a:pt x="0" y="310"/>
                                </a:lnTo>
                              </a:path>
                            </a:pathLst>
                          </a:custGeom>
                          <a:noFill/>
                          <a:ln w="29253">
                            <a:solidFill>
                              <a:srgbClr val="EF312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497D11" id="Group 644" o:spid="_x0000_s1026" style="position:absolute;margin-left:29.45pt;margin-top:-2.55pt;width:.1pt;height:15.55pt;z-index:251617280;mso-position-horizontal-relative:page" coordorigin="589,-51" coordsize="2,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">
                <v:shape id="Freeform 645" o:spid="_x0000_s1027" style="position:absolute;left:589;top:-51;width:2;height:311;visibility:visible;mso-wrap-style:square;v-text-anchor:top" coordsize="2,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kDnsYA&#10;AADcAAAADwAAAGRycy9kb3ducmV2LnhtbESPT2sCMRTE7wW/Q3iCt5pVwdZ1o1hBsLfWWsTbY/P2&#10;D25eliTdXfvpm0Khx2FmfsNk28E0oiPna8sKZtMEBHFudc2lgvPH4fEZhA/IGhvLpOBOHrab0UOG&#10;qbY9v1N3CqWIEPYpKqhCaFMpfV6RQT+1LXH0CusMhihdKbXDPsJNI+dJspQGa44LFba0ryi/nb6M&#10;Ard6/Twvkv385fpdyMuwKPuue1NqMh52axCBhvAf/msftYLl0wx+z8Qj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4kDnsYAAADcAAAADwAAAAAAAAAAAAAAAACYAgAAZHJz&#10;L2Rvd25yZXYueG1sUEsFBgAAAAAEAAQA9QAAAIsDAAAAAA==&#10;" path="m,l,310e" filled="f" strokecolor="#ef3123" strokeweight=".81258mm">
                  <v:path arrowok="t" o:connecttype="custom" o:connectlocs="0,-51;0,259" o:connectangles="0,0"/>
                </v:shape>
                <w10:wrap anchorx="page"/>
              </v:group>
            </w:pict>
          </mc:Fallback>
        </mc:AlternateContent>
      </w:r>
      <w:r w:rsidR="005E5480" w:rsidRPr="00C1294B">
        <w:rPr>
          <w:color w:val="333333"/>
          <w:lang w:val="sq-AL"/>
        </w:rPr>
        <w:t>Shembuj nga shtetet</w:t>
      </w:r>
    </w:p>
    <w:p w:rsidR="00A468B7" w:rsidRPr="00C1294B" w:rsidRDefault="00831DB1">
      <w:pPr>
        <w:spacing w:before="2"/>
        <w:rPr>
          <w:rFonts w:ascii="Calibri" w:eastAsia="Calibri" w:hAnsi="Calibri" w:cs="Calibri"/>
          <w:sz w:val="25"/>
          <w:szCs w:val="25"/>
          <w:lang w:val="sq-AL"/>
        </w:rPr>
      </w:pPr>
      <w:r w:rsidRPr="00C1294B">
        <w:rPr>
          <w:noProof/>
          <w:lang w:val="sq-AL" w:eastAsia="sq-AL"/>
        </w:rPr>
        <mc:AlternateContent>
          <mc:Choice Requires="wpg">
            <w:drawing>
              <wp:anchor distT="0" distB="0" distL="0" distR="0" simplePos="0" relativeHeight="251614208" behindDoc="0" locked="0" layoutInCell="1" allowOverlap="1" wp14:anchorId="61EBD3BA" wp14:editId="2F266522">
                <wp:simplePos x="0" y="0"/>
                <wp:positionH relativeFrom="page">
                  <wp:posOffset>359410</wp:posOffset>
                </wp:positionH>
                <wp:positionV relativeFrom="paragraph">
                  <wp:posOffset>207010</wp:posOffset>
                </wp:positionV>
                <wp:extent cx="6831330" cy="2911475"/>
                <wp:effectExtent l="6985" t="6985" r="10160" b="5715"/>
                <wp:wrapTopAndBottom/>
                <wp:docPr id="667" name="Group 6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1330" cy="2911475"/>
                          <a:chOff x="566" y="326"/>
                          <a:chExt cx="10758" cy="4585"/>
                        </a:xfrm>
                      </wpg:grpSpPr>
                      <pic:pic xmlns:pic="http://schemas.openxmlformats.org/drawingml/2006/picture">
                        <pic:nvPicPr>
                          <pic:cNvPr id="668" name="Picture 643"/>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751" y="545"/>
                            <a:ext cx="254"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9" name="Text Box 642"/>
                        <wps:cNvSpPr txBox="1">
                          <a:spLocks noChangeArrowheads="1"/>
                        </wps:cNvSpPr>
                        <wps:spPr bwMode="auto">
                          <a:xfrm>
                            <a:off x="572" y="332"/>
                            <a:ext cx="10746" cy="4573"/>
                          </a:xfrm>
                          <a:prstGeom prst="rect">
                            <a:avLst/>
                          </a:prstGeom>
                          <a:noFill/>
                          <a:ln w="7313">
                            <a:solidFill>
                              <a:srgbClr val="CCCCCC"/>
                            </a:solidFill>
                            <a:miter lim="800000"/>
                            <a:headEnd/>
                            <a:tailEnd/>
                          </a:ln>
                          <a:extLst>
                            <a:ext uri="{909E8E84-426E-40DD-AFC4-6F175D3DCCD1}">
                              <a14:hiddenFill xmlns:a14="http://schemas.microsoft.com/office/drawing/2010/main">
                                <a:solidFill>
                                  <a:srgbClr val="FFFFFF"/>
                                </a:solidFill>
                              </a14:hiddenFill>
                            </a:ext>
                          </a:extLst>
                        </wps:spPr>
                        <wps:txbx>
                          <w:txbxContent>
                            <w:p w:rsidR="005D7879" w:rsidRPr="00C703F1" w:rsidRDefault="005D7879">
                              <w:pPr>
                                <w:spacing w:before="4"/>
                                <w:rPr>
                                  <w:rFonts w:ascii="Calibri" w:eastAsia="Calibri" w:hAnsi="Calibri" w:cs="Calibri"/>
                                  <w:sz w:val="18"/>
                                  <w:szCs w:val="18"/>
                                  <w:lang w:val="sq-AL"/>
                                </w:rPr>
                              </w:pPr>
                            </w:p>
                            <w:p w:rsidR="005D7879" w:rsidRPr="00C703F1" w:rsidRDefault="005D7879">
                              <w:pPr>
                                <w:ind w:left="518" w:right="335"/>
                                <w:rPr>
                                  <w:rFonts w:ascii="Calibri" w:eastAsia="Calibri" w:hAnsi="Calibri" w:cs="Calibri"/>
                                  <w:sz w:val="20"/>
                                  <w:szCs w:val="20"/>
                                  <w:lang w:val="sq-AL"/>
                                </w:rPr>
                              </w:pPr>
                              <w:r>
                                <w:rPr>
                                  <w:rFonts w:ascii="Calibri" w:eastAsia="Calibri" w:hAnsi="Calibri" w:cs="Calibri"/>
                                  <w:color w:val="333333"/>
                                  <w:sz w:val="20"/>
                                  <w:szCs w:val="20"/>
                                  <w:lang w:val="sq-AL"/>
                                </w:rPr>
                                <w:t>Qeveria e Mongolisë</w:t>
                              </w:r>
                              <w:r w:rsidRPr="00C703F1">
                                <w:rPr>
                                  <w:rFonts w:ascii="Calibri" w:eastAsia="Calibri" w:hAnsi="Calibri" w:cs="Calibri"/>
                                  <w:color w:val="333333"/>
                                  <w:sz w:val="20"/>
                                  <w:szCs w:val="20"/>
                                  <w:lang w:val="sq-AL"/>
                                </w:rPr>
                                <w:t xml:space="preserve"> </w:t>
                              </w:r>
                              <w:r>
                                <w:rPr>
                                  <w:rFonts w:ascii="Calibri" w:eastAsia="Calibri" w:hAnsi="Calibri" w:cs="Calibri"/>
                                  <w:color w:val="333333"/>
                                  <w:sz w:val="20"/>
                                  <w:szCs w:val="20"/>
                                  <w:lang w:val="sq-AL"/>
                                </w:rPr>
                                <w:t xml:space="preserve">ka institucionalizuar auditet e vazhdueshme kombëtare </w:t>
                              </w:r>
                              <w:r w:rsidRPr="00C703F1">
                                <w:rPr>
                                  <w:rFonts w:ascii="Calibri" w:eastAsia="Calibri" w:hAnsi="Calibri" w:cs="Calibri"/>
                                  <w:color w:val="333333"/>
                                  <w:sz w:val="20"/>
                                  <w:szCs w:val="20"/>
                                  <w:lang w:val="sq-AL"/>
                                </w:rPr>
                                <w:t>‘</w:t>
                              </w:r>
                              <w:r>
                                <w:rPr>
                                  <w:rFonts w:ascii="Calibri" w:eastAsia="Calibri" w:hAnsi="Calibri" w:cs="Calibri"/>
                                  <w:color w:val="333333"/>
                                  <w:sz w:val="20"/>
                                  <w:szCs w:val="20"/>
                                  <w:lang w:val="sq-AL"/>
                                </w:rPr>
                                <w:t>Gjendja e Demokracisë’</w:t>
                              </w:r>
                            </w:p>
                            <w:p w:rsidR="005D7879" w:rsidRPr="00C703F1" w:rsidRDefault="005D7879">
                              <w:pPr>
                                <w:rPr>
                                  <w:rFonts w:ascii="Calibri" w:eastAsia="Calibri" w:hAnsi="Calibri" w:cs="Calibri"/>
                                  <w:sz w:val="20"/>
                                  <w:szCs w:val="20"/>
                                  <w:lang w:val="sq-AL"/>
                                </w:rPr>
                              </w:pPr>
                            </w:p>
                            <w:p w:rsidR="005D7879" w:rsidRDefault="005D7879" w:rsidP="00385C8A">
                              <w:pPr>
                                <w:spacing w:before="129" w:line="302" w:lineRule="auto"/>
                                <w:ind w:left="172" w:right="333"/>
                                <w:rPr>
                                  <w:rFonts w:ascii="Calibri" w:hAnsi="Calibri"/>
                                  <w:sz w:val="18"/>
                                </w:rPr>
                              </w:pPr>
                              <w:r>
                                <w:rPr>
                                  <w:rFonts w:ascii="Calibri" w:hAnsi="Calibri"/>
                                  <w:sz w:val="18"/>
                                </w:rPr>
                                <w:t xml:space="preserve">Mongolia është përballur me sfidën e ndërtimit të institucioneve dhe procedurave </w:t>
                              </w:r>
                              <w:r w:rsidRPr="00597DB5">
                                <w:rPr>
                                  <w:rFonts w:ascii="Calibri" w:hAnsi="Calibri"/>
                                  <w:sz w:val="18"/>
                                </w:rPr>
                                <w:t>demokratike</w:t>
                              </w:r>
                              <w:r>
                                <w:rPr>
                                  <w:rFonts w:ascii="Calibri" w:hAnsi="Calibri"/>
                                  <w:sz w:val="18"/>
                                </w:rPr>
                                <w:t xml:space="preserve"> në një shoqëri tepër tradicionale. Në vitin 2003, qeveria e atëhershme, së bashku me shoqërinë civile, vendosën të kryenin vlerësimin e Gjendjes së Demokracisë. Në vitin 2005 u botua një studim i parë i përpiluar nga tre ekspertë ndërkombëtarë. Më tej u kryen kërkime të mëtejshme nga ekspertë vendas, raporti i të cilëve u botua në 2006 dhe që solli si rezultat e hartimin e Planit Kombëtar të Veprimit. Vlerësimi i vazhdueshëm i gjendjes së demokracisë u institucionalizua si proces nëpërmjet krijimit të Qëllimit nr. 9 të Zhvillimit të Mijëvjeçarit në Mongoli për qeverisjen demokratike dhe të drejtat e njeriut. </w:t>
                              </w:r>
                            </w:p>
                            <w:p w:rsidR="005D7879" w:rsidRPr="00C703F1" w:rsidRDefault="005D7879" w:rsidP="00385C8A">
                              <w:pPr>
                                <w:spacing w:before="240" w:line="302" w:lineRule="auto"/>
                                <w:ind w:left="172" w:right="444"/>
                                <w:rPr>
                                  <w:rFonts w:ascii="Calibri" w:eastAsia="Calibri" w:hAnsi="Calibri" w:cs="Calibri"/>
                                  <w:sz w:val="18"/>
                                  <w:szCs w:val="18"/>
                                  <w:lang w:val="sq-AL"/>
                                </w:rPr>
                              </w:pPr>
                              <w:r>
                                <w:rPr>
                                  <w:rFonts w:ascii="Calibri" w:hAnsi="Calibri"/>
                                  <w:sz w:val="18"/>
                                </w:rPr>
                                <w:t>Raportet e Gjendjes së Demokracisë kanë ndihmuar në ngritjen e ndërgjegjësimit të publikut në lidhje me çështjet e demokracisë kur këto raporte janë bërë publike në median e shkruar dhe atë elektronike. Përhapja e gjetjeve ka prodhuar debate për standardet e demokracisë të cilat qytetarët i presin të plotësohen nga qeveria e tyre</w:t>
                              </w:r>
                              <w:r w:rsidRPr="00C703F1">
                                <w:rPr>
                                  <w:rFonts w:ascii="Calibri" w:hAnsi="Calibri"/>
                                  <w:sz w:val="18"/>
                                  <w:lang w:val="sq-AL"/>
                                </w:rPr>
                                <w:t>.</w:t>
                              </w:r>
                            </w:p>
                            <w:p w:rsidR="005D7879" w:rsidRPr="00C703F1" w:rsidRDefault="005D7879">
                              <w:pPr>
                                <w:spacing w:before="7"/>
                                <w:rPr>
                                  <w:rFonts w:ascii="Calibri" w:eastAsia="Calibri" w:hAnsi="Calibri" w:cs="Calibri"/>
                                  <w:lang w:val="sq-AL"/>
                                </w:rPr>
                              </w:pPr>
                            </w:p>
                            <w:p w:rsidR="005D7879" w:rsidRPr="00C703F1" w:rsidRDefault="00ED4966">
                              <w:pPr>
                                <w:ind w:left="633" w:right="335"/>
                                <w:rPr>
                                  <w:rFonts w:ascii="Calibri" w:eastAsia="Calibri" w:hAnsi="Calibri" w:cs="Calibri"/>
                                  <w:sz w:val="18"/>
                                  <w:szCs w:val="18"/>
                                  <w:lang w:val="sq-AL"/>
                                </w:rPr>
                              </w:pPr>
                              <w:hyperlink r:id="rId280">
                                <w:r w:rsidR="005D7879" w:rsidRPr="00C703F1">
                                  <w:rPr>
                                    <w:rFonts w:ascii="Calibri" w:hAnsi="Calibri"/>
                                    <w:color w:val="333333"/>
                                    <w:sz w:val="18"/>
                                    <w:u w:val="single" w:color="333333"/>
                                    <w:lang w:val="sq-AL"/>
                                  </w:rPr>
                                  <w:t>http://www.idea.int/sod/profiles/mongolia.cfm</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EBD3BA" id="Group 641" o:spid="_x0000_s1433" style="position:absolute;margin-left:28.3pt;margin-top:16.3pt;width:537.9pt;height:229.25pt;z-index:251614208;mso-wrap-distance-left:0;mso-wrap-distance-right:0;mso-position-horizontal-relative:page;mso-position-vertical-relative:text" coordorigin="566,326" coordsize="10758,45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">
                <v:shape id="Picture 643" o:spid="_x0000_s1434" type="#_x0000_t75" style="position:absolute;left:751;top:545;width:254;height:2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3uE+/AAAA3AAAAA8AAABkcnMvZG93bnJldi54bWxETz1vwjAQ3Sv1P1iHxFKBA0OoAgZFVZFg&#10;LND9ZB9JSHxObRPCv6+HSh2f3vdmN9pODORD41jBYp6BINbONFwpuJz3s3cQISIb7ByTgicF2G1f&#10;XzZYGPfgLxpOsRIphEOBCuoY+0LKoGuyGOauJ07c1XmLMUFfSePxkcJtJ5dZlkuLDaeGGnv6qEm3&#10;p7tVUOrhvLpx+2a+jyXePn886nal1HQylmsQkcb4L/5zH4yCPE9r05l0BOT2F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B97hPvwAAANwAAAAPAAAAAAAAAAAAAAAAAJ8CAABk&#10;cnMvZG93bnJldi54bWxQSwUGAAAAAAQABAD3AAAAiwMAAAAA&#10;">
                  <v:imagedata r:id="rId281" o:title=""/>
                </v:shape>
                <v:shape id="Text Box 642" o:spid="_x0000_s1435" type="#_x0000_t202" style="position:absolute;left:572;top:332;width:10746;height:4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Vw3sMA&#10;AADcAAAADwAAAGRycy9kb3ducmV2LnhtbESPT2sCMRTE7wW/Q3iCt5rVwlZXo4hg8dBL/YPXx+a5&#10;Wd28LEnU9dubQqHHYWZ+w8yXnW3EnXyoHSsYDTMQxKXTNVcKDvvN+wREiMgaG8ek4EkBlove2xwL&#10;7R78Q/ddrESCcChQgYmxLaQMpSGLYeha4uSdnbcYk/SV1B4fCW4bOc6yXFqsOS0YbGltqLzublbB&#10;cZx/jdb+Q97Mtzx9ormcT3RRatDvVjMQkbr4H/5rb7WCPJ/C75l0BOTi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Vw3sMAAADcAAAADwAAAAAAAAAAAAAAAACYAgAAZHJzL2Rv&#10;d25yZXYueG1sUEsFBgAAAAAEAAQA9QAAAIgDAAAAAA==&#10;" filled="f" strokecolor="#ccc" strokeweight=".20314mm">
                  <v:textbox inset="0,0,0,0">
                    <w:txbxContent>
                      <w:p w:rsidR="005D7879" w:rsidRPr="00C703F1" w:rsidRDefault="005D7879">
                        <w:pPr>
                          <w:spacing w:before="4"/>
                          <w:rPr>
                            <w:rFonts w:ascii="Calibri" w:eastAsia="Calibri" w:hAnsi="Calibri" w:cs="Calibri"/>
                            <w:sz w:val="18"/>
                            <w:szCs w:val="18"/>
                            <w:lang w:val="sq-AL"/>
                          </w:rPr>
                        </w:pPr>
                      </w:p>
                      <w:p w:rsidR="005D7879" w:rsidRPr="00C703F1" w:rsidRDefault="005D7879">
                        <w:pPr>
                          <w:ind w:left="518" w:right="335"/>
                          <w:rPr>
                            <w:rFonts w:ascii="Calibri" w:eastAsia="Calibri" w:hAnsi="Calibri" w:cs="Calibri"/>
                            <w:sz w:val="20"/>
                            <w:szCs w:val="20"/>
                            <w:lang w:val="sq-AL"/>
                          </w:rPr>
                        </w:pPr>
                        <w:r>
                          <w:rPr>
                            <w:rFonts w:ascii="Calibri" w:eastAsia="Calibri" w:hAnsi="Calibri" w:cs="Calibri"/>
                            <w:color w:val="333333"/>
                            <w:sz w:val="20"/>
                            <w:szCs w:val="20"/>
                            <w:lang w:val="sq-AL"/>
                          </w:rPr>
                          <w:t>Qeveria e Mongolisë</w:t>
                        </w:r>
                        <w:r w:rsidRPr="00C703F1">
                          <w:rPr>
                            <w:rFonts w:ascii="Calibri" w:eastAsia="Calibri" w:hAnsi="Calibri" w:cs="Calibri"/>
                            <w:color w:val="333333"/>
                            <w:sz w:val="20"/>
                            <w:szCs w:val="20"/>
                            <w:lang w:val="sq-AL"/>
                          </w:rPr>
                          <w:t xml:space="preserve"> </w:t>
                        </w:r>
                        <w:r>
                          <w:rPr>
                            <w:rFonts w:ascii="Calibri" w:eastAsia="Calibri" w:hAnsi="Calibri" w:cs="Calibri"/>
                            <w:color w:val="333333"/>
                            <w:sz w:val="20"/>
                            <w:szCs w:val="20"/>
                            <w:lang w:val="sq-AL"/>
                          </w:rPr>
                          <w:t xml:space="preserve">ka institucionalizuar auditet e vazhdueshme kombëtare </w:t>
                        </w:r>
                        <w:r w:rsidRPr="00C703F1">
                          <w:rPr>
                            <w:rFonts w:ascii="Calibri" w:eastAsia="Calibri" w:hAnsi="Calibri" w:cs="Calibri"/>
                            <w:color w:val="333333"/>
                            <w:sz w:val="20"/>
                            <w:szCs w:val="20"/>
                            <w:lang w:val="sq-AL"/>
                          </w:rPr>
                          <w:t>‘</w:t>
                        </w:r>
                        <w:r>
                          <w:rPr>
                            <w:rFonts w:ascii="Calibri" w:eastAsia="Calibri" w:hAnsi="Calibri" w:cs="Calibri"/>
                            <w:color w:val="333333"/>
                            <w:sz w:val="20"/>
                            <w:szCs w:val="20"/>
                            <w:lang w:val="sq-AL"/>
                          </w:rPr>
                          <w:t>Gjendja e Demokracisë’</w:t>
                        </w:r>
                      </w:p>
                      <w:p w:rsidR="005D7879" w:rsidRPr="00C703F1" w:rsidRDefault="005D7879">
                        <w:pPr>
                          <w:rPr>
                            <w:rFonts w:ascii="Calibri" w:eastAsia="Calibri" w:hAnsi="Calibri" w:cs="Calibri"/>
                            <w:sz w:val="20"/>
                            <w:szCs w:val="20"/>
                            <w:lang w:val="sq-AL"/>
                          </w:rPr>
                        </w:pPr>
                      </w:p>
                      <w:p w:rsidR="005D7879" w:rsidRDefault="005D7879" w:rsidP="00385C8A">
                        <w:pPr>
                          <w:spacing w:before="129" w:line="302" w:lineRule="auto"/>
                          <w:ind w:left="172" w:right="333"/>
                          <w:rPr>
                            <w:rFonts w:ascii="Calibri" w:hAnsi="Calibri"/>
                            <w:sz w:val="18"/>
                          </w:rPr>
                        </w:pPr>
                        <w:r>
                          <w:rPr>
                            <w:rFonts w:ascii="Calibri" w:hAnsi="Calibri"/>
                            <w:sz w:val="18"/>
                          </w:rPr>
                          <w:t xml:space="preserve">Mongolia është përballur me sfidën e ndërtimit të institucioneve dhe procedurave </w:t>
                        </w:r>
                        <w:r w:rsidRPr="00597DB5">
                          <w:rPr>
                            <w:rFonts w:ascii="Calibri" w:hAnsi="Calibri"/>
                            <w:sz w:val="18"/>
                          </w:rPr>
                          <w:t>demokratike</w:t>
                        </w:r>
                        <w:r>
                          <w:rPr>
                            <w:rFonts w:ascii="Calibri" w:hAnsi="Calibri"/>
                            <w:sz w:val="18"/>
                          </w:rPr>
                          <w:t xml:space="preserve"> në një shoqëri tepër tradicionale. Në vitin 2003, qeveria e atëhershme, së bashku me shoqërinë civile, vendosën të kryenin vlerësimin e Gjendjes së Demokracisë. Në vitin 2005 u botua një studim i parë i përpiluar nga tre ekspertë ndërkombëtarë. Më tej u kryen kërkime të mëtejshme nga ekspertë vendas, raporti i të cilëve u botua në 2006 dhe që solli si rezultat e hartimin e Planit Kombëtar të Veprimit. Vlerësimi i vazhdueshëm i gjendjes së demokracisë u institucionalizua si proces nëpërmjet krijimit të Qëllimit nr. 9 të Zhvillimit të Mijëvjeçarit në Mongoli për qeverisjen demokratike dhe të drejtat e njeriut. </w:t>
                        </w:r>
                      </w:p>
                      <w:p w:rsidR="005D7879" w:rsidRPr="00C703F1" w:rsidRDefault="005D7879" w:rsidP="00385C8A">
                        <w:pPr>
                          <w:spacing w:before="240" w:line="302" w:lineRule="auto"/>
                          <w:ind w:left="172" w:right="444"/>
                          <w:rPr>
                            <w:rFonts w:ascii="Calibri" w:eastAsia="Calibri" w:hAnsi="Calibri" w:cs="Calibri"/>
                            <w:sz w:val="18"/>
                            <w:szCs w:val="18"/>
                            <w:lang w:val="sq-AL"/>
                          </w:rPr>
                        </w:pPr>
                        <w:r>
                          <w:rPr>
                            <w:rFonts w:ascii="Calibri" w:hAnsi="Calibri"/>
                            <w:sz w:val="18"/>
                          </w:rPr>
                          <w:t>Raportet e Gjendjes së Demokracisë kanë ndihmuar në ngritjen e ndërgjegjësimit të publikut në lidhje me çështjet e demokracisë kur këto raporte janë bërë publike në median e shkruar dhe atë elektronike. Përhapja e gjetjeve ka prodhuar debate për standardet e demokracisë të cilat qytetarët i presin të plotësohen nga qeveria e tyre</w:t>
                        </w:r>
                        <w:r w:rsidRPr="00C703F1">
                          <w:rPr>
                            <w:rFonts w:ascii="Calibri" w:hAnsi="Calibri"/>
                            <w:sz w:val="18"/>
                            <w:lang w:val="sq-AL"/>
                          </w:rPr>
                          <w:t>.</w:t>
                        </w:r>
                      </w:p>
                      <w:p w:rsidR="005D7879" w:rsidRPr="00C703F1" w:rsidRDefault="005D7879">
                        <w:pPr>
                          <w:spacing w:before="7"/>
                          <w:rPr>
                            <w:rFonts w:ascii="Calibri" w:eastAsia="Calibri" w:hAnsi="Calibri" w:cs="Calibri"/>
                            <w:lang w:val="sq-AL"/>
                          </w:rPr>
                        </w:pPr>
                      </w:p>
                      <w:p w:rsidR="005D7879" w:rsidRPr="00C703F1" w:rsidRDefault="00ED4966">
                        <w:pPr>
                          <w:ind w:left="633" w:right="335"/>
                          <w:rPr>
                            <w:rFonts w:ascii="Calibri" w:eastAsia="Calibri" w:hAnsi="Calibri" w:cs="Calibri"/>
                            <w:sz w:val="18"/>
                            <w:szCs w:val="18"/>
                            <w:lang w:val="sq-AL"/>
                          </w:rPr>
                        </w:pPr>
                        <w:hyperlink r:id="rId282">
                          <w:r w:rsidR="005D7879" w:rsidRPr="00C703F1">
                            <w:rPr>
                              <w:rFonts w:ascii="Calibri" w:hAnsi="Calibri"/>
                              <w:color w:val="333333"/>
                              <w:sz w:val="18"/>
                              <w:u w:val="single" w:color="333333"/>
                              <w:lang w:val="sq-AL"/>
                            </w:rPr>
                            <w:t>http://www.idea.int/sod/profiles/mongolia.cfm</w:t>
                          </w:r>
                        </w:hyperlink>
                      </w:p>
                    </w:txbxContent>
                  </v:textbox>
                </v:shape>
                <w10:wrap type="topAndBottom" anchorx="page"/>
              </v:group>
            </w:pict>
          </mc:Fallback>
        </mc:AlternateContent>
      </w:r>
    </w:p>
    <w:p w:rsidR="00A468B7" w:rsidRPr="00C1294B" w:rsidRDefault="00A468B7">
      <w:pPr>
        <w:rPr>
          <w:rFonts w:ascii="Calibri" w:eastAsia="Calibri" w:hAnsi="Calibri" w:cs="Calibri"/>
          <w:sz w:val="20"/>
          <w:szCs w:val="20"/>
          <w:lang w:val="sq-AL"/>
        </w:rPr>
      </w:pPr>
    </w:p>
    <w:p w:rsidR="00A468B7" w:rsidRPr="00C1294B" w:rsidRDefault="00385C8A">
      <w:pPr>
        <w:spacing w:before="4"/>
        <w:rPr>
          <w:rFonts w:ascii="Calibri" w:eastAsia="Calibri" w:hAnsi="Calibri" w:cs="Calibri"/>
          <w:sz w:val="19"/>
          <w:szCs w:val="19"/>
          <w:lang w:val="sq-AL"/>
        </w:rPr>
      </w:pPr>
      <w:r w:rsidRPr="00C1294B">
        <w:rPr>
          <w:noProof/>
          <w:lang w:val="sq-AL" w:eastAsia="sq-AL"/>
        </w:rPr>
        <mc:AlternateContent>
          <mc:Choice Requires="wpg">
            <w:drawing>
              <wp:anchor distT="0" distB="0" distL="114300" distR="114300" simplePos="0" relativeHeight="251795456" behindDoc="1" locked="0" layoutInCell="1" allowOverlap="1" wp14:anchorId="6F0285AB" wp14:editId="4ECED36D">
                <wp:simplePos x="0" y="0"/>
                <wp:positionH relativeFrom="page">
                  <wp:posOffset>360045</wp:posOffset>
                </wp:positionH>
                <wp:positionV relativeFrom="paragraph">
                  <wp:posOffset>47625</wp:posOffset>
                </wp:positionV>
                <wp:extent cx="6830695" cy="4139565"/>
                <wp:effectExtent l="0" t="0" r="27305" b="13335"/>
                <wp:wrapNone/>
                <wp:docPr id="655" name="Group 6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0695" cy="4139565"/>
                          <a:chOff x="566" y="-164"/>
                          <a:chExt cx="10757" cy="6519"/>
                        </a:xfrm>
                      </wpg:grpSpPr>
                      <wpg:grpSp>
                        <wpg:cNvPr id="656" name="Group 639"/>
                        <wpg:cNvGrpSpPr>
                          <a:grpSpLocks/>
                        </wpg:cNvGrpSpPr>
                        <wpg:grpSpPr bwMode="auto">
                          <a:xfrm>
                            <a:off x="566" y="-158"/>
                            <a:ext cx="10757" cy="2"/>
                            <a:chOff x="566" y="-158"/>
                            <a:chExt cx="10757" cy="2"/>
                          </a:xfrm>
                        </wpg:grpSpPr>
                        <wps:wsp>
                          <wps:cNvPr id="657" name="Freeform 640"/>
                          <wps:cNvSpPr>
                            <a:spLocks/>
                          </wps:cNvSpPr>
                          <wps:spPr bwMode="auto">
                            <a:xfrm>
                              <a:off x="566" y="-158"/>
                              <a:ext cx="10757" cy="2"/>
                            </a:xfrm>
                            <a:custGeom>
                              <a:avLst/>
                              <a:gdLst>
                                <a:gd name="T0" fmla="+- 0 566 566"/>
                                <a:gd name="T1" fmla="*/ T0 w 10757"/>
                                <a:gd name="T2" fmla="+- 0 11323 566"/>
                                <a:gd name="T3" fmla="*/ T2 w 10757"/>
                              </a:gdLst>
                              <a:ahLst/>
                              <a:cxnLst>
                                <a:cxn ang="0">
                                  <a:pos x="T1" y="0"/>
                                </a:cxn>
                                <a:cxn ang="0">
                                  <a:pos x="T3" y="0"/>
                                </a:cxn>
                              </a:cxnLst>
                              <a:rect l="0" t="0" r="r" b="b"/>
                              <a:pathLst>
                                <a:path w="10757">
                                  <a:moveTo>
                                    <a:pt x="0" y="0"/>
                                  </a:moveTo>
                                  <a:lnTo>
                                    <a:pt x="10757" y="0"/>
                                  </a:lnTo>
                                </a:path>
                              </a:pathLst>
                            </a:custGeom>
                            <a:noFill/>
                            <a:ln w="7313">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8" name="Group 637"/>
                        <wpg:cNvGrpSpPr>
                          <a:grpSpLocks/>
                        </wpg:cNvGrpSpPr>
                        <wpg:grpSpPr bwMode="auto">
                          <a:xfrm>
                            <a:off x="566" y="6349"/>
                            <a:ext cx="10757" cy="2"/>
                            <a:chOff x="566" y="6349"/>
                            <a:chExt cx="10757" cy="2"/>
                          </a:xfrm>
                        </wpg:grpSpPr>
                        <wps:wsp>
                          <wps:cNvPr id="659" name="Freeform 638"/>
                          <wps:cNvSpPr>
                            <a:spLocks/>
                          </wps:cNvSpPr>
                          <wps:spPr bwMode="auto">
                            <a:xfrm>
                              <a:off x="566" y="6349"/>
                              <a:ext cx="10757" cy="2"/>
                            </a:xfrm>
                            <a:custGeom>
                              <a:avLst/>
                              <a:gdLst>
                                <a:gd name="T0" fmla="+- 0 566 566"/>
                                <a:gd name="T1" fmla="*/ T0 w 10757"/>
                                <a:gd name="T2" fmla="+- 0 11323 566"/>
                                <a:gd name="T3" fmla="*/ T2 w 10757"/>
                              </a:gdLst>
                              <a:ahLst/>
                              <a:cxnLst>
                                <a:cxn ang="0">
                                  <a:pos x="T1" y="0"/>
                                </a:cxn>
                                <a:cxn ang="0">
                                  <a:pos x="T3" y="0"/>
                                </a:cxn>
                              </a:cxnLst>
                              <a:rect l="0" t="0" r="r" b="b"/>
                              <a:pathLst>
                                <a:path w="10757">
                                  <a:moveTo>
                                    <a:pt x="0" y="0"/>
                                  </a:moveTo>
                                  <a:lnTo>
                                    <a:pt x="10757" y="0"/>
                                  </a:lnTo>
                                </a:path>
                              </a:pathLst>
                            </a:custGeom>
                            <a:noFill/>
                            <a:ln w="7313">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0" name="Group 635"/>
                        <wpg:cNvGrpSpPr>
                          <a:grpSpLocks/>
                        </wpg:cNvGrpSpPr>
                        <wpg:grpSpPr bwMode="auto">
                          <a:xfrm>
                            <a:off x="572" y="-164"/>
                            <a:ext cx="2" cy="6519"/>
                            <a:chOff x="572" y="-164"/>
                            <a:chExt cx="2" cy="6519"/>
                          </a:xfrm>
                        </wpg:grpSpPr>
                        <wps:wsp>
                          <wps:cNvPr id="661" name="Freeform 636"/>
                          <wps:cNvSpPr>
                            <a:spLocks/>
                          </wps:cNvSpPr>
                          <wps:spPr bwMode="auto">
                            <a:xfrm>
                              <a:off x="572" y="-164"/>
                              <a:ext cx="2" cy="6519"/>
                            </a:xfrm>
                            <a:custGeom>
                              <a:avLst/>
                              <a:gdLst>
                                <a:gd name="T0" fmla="+- 0 -164 -164"/>
                                <a:gd name="T1" fmla="*/ -164 h 6519"/>
                                <a:gd name="T2" fmla="+- 0 6355 -164"/>
                                <a:gd name="T3" fmla="*/ 6355 h 6519"/>
                              </a:gdLst>
                              <a:ahLst/>
                              <a:cxnLst>
                                <a:cxn ang="0">
                                  <a:pos x="0" y="T1"/>
                                </a:cxn>
                                <a:cxn ang="0">
                                  <a:pos x="0" y="T3"/>
                                </a:cxn>
                              </a:cxnLst>
                              <a:rect l="0" t="0" r="r" b="b"/>
                              <a:pathLst>
                                <a:path h="6519">
                                  <a:moveTo>
                                    <a:pt x="0" y="0"/>
                                  </a:moveTo>
                                  <a:lnTo>
                                    <a:pt x="0" y="6519"/>
                                  </a:lnTo>
                                </a:path>
                              </a:pathLst>
                            </a:custGeom>
                            <a:noFill/>
                            <a:ln w="7313">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2" name="Group 632"/>
                        <wpg:cNvGrpSpPr>
                          <a:grpSpLocks/>
                        </wpg:cNvGrpSpPr>
                        <wpg:grpSpPr bwMode="auto">
                          <a:xfrm>
                            <a:off x="11317" y="-164"/>
                            <a:ext cx="2" cy="6519"/>
                            <a:chOff x="11317" y="-164"/>
                            <a:chExt cx="2" cy="6519"/>
                          </a:xfrm>
                        </wpg:grpSpPr>
                        <wps:wsp>
                          <wps:cNvPr id="663" name="Freeform 634"/>
                          <wps:cNvSpPr>
                            <a:spLocks/>
                          </wps:cNvSpPr>
                          <wps:spPr bwMode="auto">
                            <a:xfrm>
                              <a:off x="11317" y="-164"/>
                              <a:ext cx="2" cy="6519"/>
                            </a:xfrm>
                            <a:custGeom>
                              <a:avLst/>
                              <a:gdLst>
                                <a:gd name="T0" fmla="+- 0 -164 -164"/>
                                <a:gd name="T1" fmla="*/ -164 h 6519"/>
                                <a:gd name="T2" fmla="+- 0 6355 -164"/>
                                <a:gd name="T3" fmla="*/ 6355 h 6519"/>
                              </a:gdLst>
                              <a:ahLst/>
                              <a:cxnLst>
                                <a:cxn ang="0">
                                  <a:pos x="0" y="T1"/>
                                </a:cxn>
                                <a:cxn ang="0">
                                  <a:pos x="0" y="T3"/>
                                </a:cxn>
                              </a:cxnLst>
                              <a:rect l="0" t="0" r="r" b="b"/>
                              <a:pathLst>
                                <a:path h="6519">
                                  <a:moveTo>
                                    <a:pt x="0" y="0"/>
                                  </a:moveTo>
                                  <a:lnTo>
                                    <a:pt x="0" y="6519"/>
                                  </a:lnTo>
                                </a:path>
                              </a:pathLst>
                            </a:custGeom>
                            <a:noFill/>
                            <a:ln w="7313">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64" name="Picture 63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751" y="55"/>
                              <a:ext cx="254"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07FE07BB" id="Group 629" o:spid="_x0000_s1026" style="position:absolute;margin-left:28.35pt;margin-top:3.75pt;width:537.85pt;height:325.95pt;z-index:-251521024;mso-position-horizontal-relative:page" coordorigin="566,-164" coordsize="10757,65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">
                <v:group id="Group 639" o:spid="_x0000_s1027" style="position:absolute;left:566;top:-158;width:10757;height:2" coordorigin="566,-158" coordsize="107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HhFy8QAAADcAAAA&#10;DwAAAAAAAAAAAAAAAACqAgAAZHJzL2Rvd25yZXYueG1sUEsFBgAAAAAEAAQA+gAAAJsDAAAAAA==&#10;">
                  <v:shape id="Freeform 640" o:spid="_x0000_s1028" style="position:absolute;left:566;top:-158;width:10757;height:2;visibility:visible;mso-wrap-style:square;v-text-anchor:top" coordsize="107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lPVcQA&#10;AADcAAAADwAAAGRycy9kb3ducmV2LnhtbESPQWvCQBSE7wX/w/KE3uom1lqJWSUUWrypUbDHR/Y1&#10;Sc2+Ddmtif/eFQoeh5n5hknXg2nEhTpXW1YQTyIQxIXVNZcKjofPlwUI55E1NpZJwZUcrFejpxQT&#10;bXve0yX3pQgQdgkqqLxvEyldUZFBN7EtcfB+bGfQB9mVUnfYB7hp5DSK5tJgzWGhwpY+KirO+Z9R&#10;4OOs4G93PGWcz75+T32+275elXoeD9kShKfBP8L/7Y1WMH97h/uZcAT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pT1XEAAAA3AAAAA8AAAAAAAAAAAAAAAAAmAIAAGRycy9k&#10;b3ducmV2LnhtbFBLBQYAAAAABAAEAPUAAACJAwAAAAA=&#10;" path="m,l10757,e" filled="f" strokecolor="#ccc" strokeweight=".20314mm">
                    <v:path arrowok="t" o:connecttype="custom" o:connectlocs="0,0;10757,0" o:connectangles="0,0"/>
                  </v:shape>
                </v:group>
                <v:group id="Group 637" o:spid="_x0000_s1029" style="position:absolute;left:566;top:6349;width:10757;height:2" coordorigin="566,6349" coordsize="107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t0IsIAAADcAAAADwAAAGRycy9kb3ducmV2LnhtbERPy4rCMBTdC/MP4Qqz&#10;07QOilRTERkHFyL4gGF2l+b2gc1NaTJt/XuzEFweznu9GUwtOmpdZVlBPI1AEGdWV1wouF33kyUI&#10;55E11pZJwYMcbNKP0RoTbXs+U3fxhQgh7BJUUHrfJFK6rCSDbmob4sDltjXoA2wLqVvsQ7ip5SyK&#10;FtJgxaGhxIZ2JWX3y79R8NNjv/2Kv7vjPd89/q7z0+8xJqU+x8N2BcLT4N/il/ugFSzmYW0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ardCLCAAAA3AAAAA8A&#10;AAAAAAAAAAAAAAAAqgIAAGRycy9kb3ducmV2LnhtbFBLBQYAAAAABAAEAPoAAACZAwAAAAA=&#10;">
                  <v:shape id="Freeform 638" o:spid="_x0000_s1030" style="position:absolute;left:566;top:6349;width:10757;height:2;visibility:visible;mso-wrap-style:square;v-text-anchor:top" coordsize="107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vMQA&#10;AADcAAAADwAAAGRycy9kb3ducmV2LnhtbESPQWvCQBSE7wX/w/KE3uom1kqNWSUUWrypUbDHR/Y1&#10;Sc2+Ddmtif/eFQoeh5n5hknXg2nEhTpXW1YQTyIQxIXVNZcKjofPl3cQziNrbCyTgis5WK9GTykm&#10;2va8p0vuSxEg7BJUUHnfJlK6oiKDbmJb4uD92M6gD7Irpe6wD3DTyGkUzaXBmsNChS19VFSc8z+j&#10;wMdZwd/ueMo4n339nvp8t329KvU8HrIlCE+Df4T/2xutYP62gPuZcAT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frzEAAAA3AAAAA8AAAAAAAAAAAAAAAAAmAIAAGRycy9k&#10;b3ducmV2LnhtbFBLBQYAAAAABAAEAPUAAACJAwAAAAA=&#10;" path="m,l10757,e" filled="f" strokecolor="#ccc" strokeweight=".20314mm">
                    <v:path arrowok="t" o:connecttype="custom" o:connectlocs="0,0;10757,0" o:connectangles="0,0"/>
                  </v:shape>
                </v:group>
                <v:group id="Group 635" o:spid="_x0000_s1031" style="position:absolute;left:572;top:-164;width:2;height:6519" coordorigin="572,-164" coordsize="2,65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rGymcIAAADcAAAADwAAAGRycy9kb3ducmV2LnhtbERPTYvCMBC9C/6HMII3&#10;TbuLRapRRHYXDyJYFxZvQzO2xWZSmmxb/705CB4f73u9HUwtOmpdZVlBPI9AEOdWV1wo+L18z5Yg&#10;nEfWWFsmBQ9ysN2MR2tMte35TF3mCxFC2KWooPS+SaV0eUkG3dw2xIG72dagD7AtpG6xD+Gmlh9R&#10;lEiDFYeGEhval5Tfs3+j4KfHfvcZf3XH+23/uF4Wp79jTEpNJ8NuBcLT4N/il/ugFSRJmB/OhCM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axspnCAAAA3AAAAA8A&#10;AAAAAAAAAAAAAAAAqgIAAGRycy9kb3ducmV2LnhtbFBLBQYAAAAABAAEAPoAAACZAwAAAAA=&#10;">
                  <v:shape id="Freeform 636" o:spid="_x0000_s1032" style="position:absolute;left:572;top:-164;width:2;height:6519;visibility:visible;mso-wrap-style:square;v-text-anchor:top" coordsize="2,6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mfKcMA&#10;AADcAAAADwAAAGRycy9kb3ducmV2LnhtbESP0YrCMBRE34X9h3AXfJE1VaEu1ShFWJAFH6x+wKW5&#10;tsXmJjTZtv69WRB8HGbmDLPdj6YVPXW+saxgMU9AEJdWN1wpuF5+vr5B+ICssbVMCh7kYb/7mGwx&#10;03bgM/VFqESEsM9QQR2Cy6T0ZU0G/dw64ujdbGcwRNlVUnc4RLhp5TJJUmmw4bhQo6NDTeW9+DMK&#10;cndeFv1pfQ/lalZI4wb8PeRKTT/HfAMi0Bje4Vf7qBWk6QL+z8QjIH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YmfKcMAAADcAAAADwAAAAAAAAAAAAAAAACYAgAAZHJzL2Rv&#10;d25yZXYueG1sUEsFBgAAAAAEAAQA9QAAAIgDAAAAAA==&#10;" path="m,l,6519e" filled="f" strokecolor="#ccc" strokeweight=".20314mm">
                    <v:path arrowok="t" o:connecttype="custom" o:connectlocs="0,-164;0,6355" o:connectangles="0,0"/>
                  </v:shape>
                </v:group>
                <v:group id="Group 632" o:spid="_x0000_s1033" style="position:absolute;left:11317;top:-164;width:2;height:6519" coordorigin="11317,-164" coordsize="2,65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S+JdcQAAADcAAAADwAAAGRycy9kb3ducmV2LnhtbESPQYvCMBSE7wv+h/CE&#10;va1pXSxSjSKisgcRVgXx9miebbF5KU1s67/fCMIeh5n5hpkve1OJlhpXWlYQjyIQxJnVJecKzqft&#10;1xSE88gaK8uk4EkOlovBxxxTbTv+pfbocxEg7FJUUHhfp1K6rCCDbmRr4uDdbGPQB9nkUjfYBbip&#10;5DiKEmmw5LBQYE3rgrL78WEU7DrsVt/xpt3fb+vn9TQ5XPYxKfU57FczEJ56/x9+t3+0giQZw+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S+JdcQAAADcAAAA&#10;DwAAAAAAAAAAAAAAAACqAgAAZHJzL2Rvd25yZXYueG1sUEsFBgAAAAAEAAQA+gAAAJsDAAAAAA==&#10;">
                  <v:shape id="Freeform 634" o:spid="_x0000_s1034" style="position:absolute;left:11317;top:-164;width:2;height:6519;visibility:visible;mso-wrap-style:square;v-text-anchor:top" coordsize="2,6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ekxcMA&#10;AADcAAAADwAAAGRycy9kb3ducmV2LnhtbESP0YrCMBRE3xf8h3AFXxZNVahSjVKEBRH2weoHXJpr&#10;W2xuQhPb7t+bhYV9HGbmDLM/jqYVPXW+saxguUhAEJdWN1wpuN++5lsQPiBrbC2Tgh/ycDxMPvaY&#10;aTvwlfoiVCJC2GeooA7BZVL6siaDfmEdcfQetjMYouwqqTscIty0cpUkqTTYcFyo0dGppvJZvIyC&#10;3F1XRf+9eYZy/VlI4wa8nHKlZtMx34EINIb/8F/7rBWk6Rp+z8QjIA9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hekxcMAAADcAAAADwAAAAAAAAAAAAAAAACYAgAAZHJzL2Rv&#10;d25yZXYueG1sUEsFBgAAAAAEAAQA9QAAAIgDAAAAAA==&#10;" path="m,l,6519e" filled="f" strokecolor="#ccc" strokeweight=".20314mm">
                    <v:path arrowok="t" o:connecttype="custom" o:connectlocs="0,-164;0,6355" o:connectangles="0,0"/>
                  </v:shape>
                  <v:shape id="Picture 633" o:spid="_x0000_s1035" type="#_x0000_t75" style="position:absolute;left:751;top:55;width:254;height:2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upMnFAAAA3AAAAA8AAABkcnMvZG93bnJldi54bWxEj91qwkAUhO+FvsNyCt7pSYsEm7qKFAKC&#10;F60/D3CaPc2P2bMhu9XYp+8KgpfDzHzDLFaDbdWZe1870fAyTUCxFM7UUmo4HvLJHJQPJIZaJ6zh&#10;yh5Wy6fRgjLjLrLj8z6UKkLEZ6ShCqHLEH1RsSU/dR1L9H5cbylE2ZdoerpEuG3xNUlStFRLXKio&#10;44+Ki9P+12po8Bv/mivOPtNhd2w22/zr7ZBrPX4e1u+gAg/hEb63N0ZDms7gdiYeAVz+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rLqTJxQAAANwAAAAPAAAAAAAAAAAAAAAA&#10;AJ8CAABkcnMvZG93bnJldi54bWxQSwUGAAAAAAQABAD3AAAAkQMAAAAA&#10;">
                    <v:imagedata r:id="rId62" o:title=""/>
                  </v:shape>
                </v:group>
                <w10:wrap anchorx="page"/>
              </v:group>
            </w:pict>
          </mc:Fallback>
        </mc:AlternateContent>
      </w:r>
    </w:p>
    <w:p w:rsidR="00A468B7" w:rsidRPr="00C1294B" w:rsidRDefault="00831DB1">
      <w:pPr>
        <w:spacing w:before="72"/>
        <w:ind w:left="636" w:right="421"/>
        <w:rPr>
          <w:rFonts w:ascii="Calibri" w:eastAsia="Calibri" w:hAnsi="Calibri" w:cs="Calibri"/>
          <w:sz w:val="20"/>
          <w:szCs w:val="20"/>
          <w:lang w:val="sq-AL"/>
        </w:rPr>
      </w:pPr>
      <w:r w:rsidRPr="00C1294B">
        <w:rPr>
          <w:noProof/>
          <w:lang w:val="sq-AL" w:eastAsia="sq-AL"/>
        </w:rPr>
        <mc:AlternateContent>
          <mc:Choice Requires="wpg">
            <w:drawing>
              <wp:anchor distT="0" distB="0" distL="114300" distR="114300" simplePos="0" relativeHeight="251796480" behindDoc="1" locked="0" layoutInCell="1" allowOverlap="1" wp14:anchorId="6F91E26C" wp14:editId="4AA843AB">
                <wp:simplePos x="0" y="0"/>
                <wp:positionH relativeFrom="page">
                  <wp:posOffset>630555</wp:posOffset>
                </wp:positionH>
                <wp:positionV relativeFrom="paragraph">
                  <wp:posOffset>-718185</wp:posOffset>
                </wp:positionV>
                <wp:extent cx="44450" cy="44450"/>
                <wp:effectExtent l="11430" t="15240" r="10795" b="16510"/>
                <wp:wrapNone/>
                <wp:docPr id="653" name="Group 6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50" cy="44450"/>
                          <a:chOff x="993" y="-1131"/>
                          <a:chExt cx="70" cy="70"/>
                        </a:xfrm>
                      </wpg:grpSpPr>
                      <wps:wsp>
                        <wps:cNvPr id="654" name="Freeform 628"/>
                        <wps:cNvSpPr>
                          <a:spLocks/>
                        </wps:cNvSpPr>
                        <wps:spPr bwMode="auto">
                          <a:xfrm>
                            <a:off x="993" y="-1131"/>
                            <a:ext cx="70" cy="70"/>
                          </a:xfrm>
                          <a:custGeom>
                            <a:avLst/>
                            <a:gdLst>
                              <a:gd name="T0" fmla="+- 0 1062 993"/>
                              <a:gd name="T1" fmla="*/ T0 w 70"/>
                              <a:gd name="T2" fmla="+- 0 -1097 -1131"/>
                              <a:gd name="T3" fmla="*/ -1097 h 70"/>
                              <a:gd name="T4" fmla="+- 0 1059 993"/>
                              <a:gd name="T5" fmla="*/ T4 w 70"/>
                              <a:gd name="T6" fmla="+- 0 -1083 -1131"/>
                              <a:gd name="T7" fmla="*/ -1083 h 70"/>
                              <a:gd name="T8" fmla="+- 0 1052 993"/>
                              <a:gd name="T9" fmla="*/ T8 w 70"/>
                              <a:gd name="T10" fmla="+- 0 -1072 -1131"/>
                              <a:gd name="T11" fmla="*/ -1072 h 70"/>
                              <a:gd name="T12" fmla="+- 0 1041 993"/>
                              <a:gd name="T13" fmla="*/ T12 w 70"/>
                              <a:gd name="T14" fmla="+- 0 -1065 -1131"/>
                              <a:gd name="T15" fmla="*/ -1065 h 70"/>
                              <a:gd name="T16" fmla="+- 0 1027 993"/>
                              <a:gd name="T17" fmla="*/ T16 w 70"/>
                              <a:gd name="T18" fmla="+- 0 -1062 -1131"/>
                              <a:gd name="T19" fmla="*/ -1062 h 70"/>
                              <a:gd name="T20" fmla="+- 0 1014 993"/>
                              <a:gd name="T21" fmla="*/ T20 w 70"/>
                              <a:gd name="T22" fmla="+- 0 -1065 -1131"/>
                              <a:gd name="T23" fmla="*/ -1065 h 70"/>
                              <a:gd name="T24" fmla="+- 0 1003 993"/>
                              <a:gd name="T25" fmla="*/ T24 w 70"/>
                              <a:gd name="T26" fmla="+- 0 -1072 -1131"/>
                              <a:gd name="T27" fmla="*/ -1072 h 70"/>
                              <a:gd name="T28" fmla="+- 0 995 993"/>
                              <a:gd name="T29" fmla="*/ T28 w 70"/>
                              <a:gd name="T30" fmla="+- 0 -1083 -1131"/>
                              <a:gd name="T31" fmla="*/ -1083 h 70"/>
                              <a:gd name="T32" fmla="+- 0 993 993"/>
                              <a:gd name="T33" fmla="*/ T32 w 70"/>
                              <a:gd name="T34" fmla="+- 0 -1097 -1131"/>
                              <a:gd name="T35" fmla="*/ -1097 h 70"/>
                              <a:gd name="T36" fmla="+- 0 995 993"/>
                              <a:gd name="T37" fmla="*/ T36 w 70"/>
                              <a:gd name="T38" fmla="+- 0 -1110 -1131"/>
                              <a:gd name="T39" fmla="*/ -1110 h 70"/>
                              <a:gd name="T40" fmla="+- 0 1003 993"/>
                              <a:gd name="T41" fmla="*/ T40 w 70"/>
                              <a:gd name="T42" fmla="+- 0 -1121 -1131"/>
                              <a:gd name="T43" fmla="*/ -1121 h 70"/>
                              <a:gd name="T44" fmla="+- 0 1014 993"/>
                              <a:gd name="T45" fmla="*/ T44 w 70"/>
                              <a:gd name="T46" fmla="+- 0 -1129 -1131"/>
                              <a:gd name="T47" fmla="*/ -1129 h 70"/>
                              <a:gd name="T48" fmla="+- 0 1027 993"/>
                              <a:gd name="T49" fmla="*/ T48 w 70"/>
                              <a:gd name="T50" fmla="+- 0 -1131 -1131"/>
                              <a:gd name="T51" fmla="*/ -1131 h 70"/>
                              <a:gd name="T52" fmla="+- 0 1041 993"/>
                              <a:gd name="T53" fmla="*/ T52 w 70"/>
                              <a:gd name="T54" fmla="+- 0 -1129 -1131"/>
                              <a:gd name="T55" fmla="*/ -1129 h 70"/>
                              <a:gd name="T56" fmla="+- 0 1052 993"/>
                              <a:gd name="T57" fmla="*/ T56 w 70"/>
                              <a:gd name="T58" fmla="+- 0 -1121 -1131"/>
                              <a:gd name="T59" fmla="*/ -1121 h 70"/>
                              <a:gd name="T60" fmla="+- 0 1059 993"/>
                              <a:gd name="T61" fmla="*/ T60 w 70"/>
                              <a:gd name="T62" fmla="+- 0 -1110 -1131"/>
                              <a:gd name="T63" fmla="*/ -1110 h 70"/>
                              <a:gd name="T64" fmla="+- 0 1062 993"/>
                              <a:gd name="T65" fmla="*/ T64 w 70"/>
                              <a:gd name="T66" fmla="+- 0 -1097 -1131"/>
                              <a:gd name="T67" fmla="*/ -1097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0" h="70">
                                <a:moveTo>
                                  <a:pt x="69" y="34"/>
                                </a:moveTo>
                                <a:lnTo>
                                  <a:pt x="66" y="48"/>
                                </a:lnTo>
                                <a:lnTo>
                                  <a:pt x="59" y="59"/>
                                </a:lnTo>
                                <a:lnTo>
                                  <a:pt x="48" y="66"/>
                                </a:lnTo>
                                <a:lnTo>
                                  <a:pt x="34" y="69"/>
                                </a:lnTo>
                                <a:lnTo>
                                  <a:pt x="21" y="66"/>
                                </a:lnTo>
                                <a:lnTo>
                                  <a:pt x="10" y="59"/>
                                </a:lnTo>
                                <a:lnTo>
                                  <a:pt x="2" y="48"/>
                                </a:lnTo>
                                <a:lnTo>
                                  <a:pt x="0" y="34"/>
                                </a:lnTo>
                                <a:lnTo>
                                  <a:pt x="2" y="21"/>
                                </a:lnTo>
                                <a:lnTo>
                                  <a:pt x="10" y="10"/>
                                </a:lnTo>
                                <a:lnTo>
                                  <a:pt x="21" y="2"/>
                                </a:lnTo>
                                <a:lnTo>
                                  <a:pt x="34" y="0"/>
                                </a:lnTo>
                                <a:lnTo>
                                  <a:pt x="48" y="2"/>
                                </a:lnTo>
                                <a:lnTo>
                                  <a:pt x="59" y="10"/>
                                </a:lnTo>
                                <a:lnTo>
                                  <a:pt x="66" y="21"/>
                                </a:lnTo>
                                <a:lnTo>
                                  <a:pt x="69" y="34"/>
                                </a:lnTo>
                                <a:close/>
                              </a:path>
                            </a:pathLst>
                          </a:custGeom>
                          <a:noFill/>
                          <a:ln w="73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6DA7AF" id="Group 627" o:spid="_x0000_s1026" style="position:absolute;margin-left:49.65pt;margin-top:-56.55pt;width:3.5pt;height:3.5pt;z-index:-251520000;mso-position-horizontal-relative:page" coordorigin="993,-1131" coordsize="7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">
                <v:shape id="Freeform 628" o:spid="_x0000_s1027" style="position:absolute;left:993;top:-1131;width:70;height:70;visibility:visible;mso-wrap-style:square;v-text-anchor:top" coordsize="7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C/M8QA&#10;AADcAAAADwAAAGRycy9kb3ducmV2LnhtbESPT2sCMRTE70K/Q3iF3jTr0i66NUqpCPYk/sHz6+a5&#10;G9y8LElct9++EQo9DjPzG2axGmwrevLBOFYwnWQgiCunDdcKTsfNeAYiRGSNrWNS8EMBVsun0QJL&#10;7e68p/4Qa5EgHEpU0MTYlVKGqiGLYeI64uRdnLcYk/S11B7vCW5bmWdZIS0aTgsNdvTZUHU93KyC&#10;mTv6uTHnPv/O91/Fbn2+bLZWqZfn4eMdRKQh/of/2lutoHh7hceZd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QvzPEAAAA3AAAAA8AAAAAAAAAAAAAAAAAmAIAAGRycy9k&#10;b3ducmV2LnhtbFBLBQYAAAAABAAEAPUAAACJAwAAAAA=&#10;" path="m69,34l66,48,59,59,48,66,34,69,21,66,10,59,2,48,,34,2,21,10,10,21,2,34,,48,2r11,8l66,21r3,13xe" filled="f" strokeweight=".20314mm">
                  <v:path arrowok="t" o:connecttype="custom" o:connectlocs="69,-1097;66,-1083;59,-1072;48,-1065;34,-1062;21,-1065;10,-1072;2,-1083;0,-1097;2,-1110;10,-1121;21,-1129;34,-1131;48,-1129;59,-1121;66,-1110;69,-1097" o:connectangles="0,0,0,0,0,0,0,0,0,0,0,0,0,0,0,0,0"/>
                </v:shape>
                <w10:wrap anchorx="page"/>
              </v:group>
            </w:pict>
          </mc:Fallback>
        </mc:AlternateContent>
      </w:r>
      <w:r w:rsidR="00385C8A" w:rsidRPr="00C1294B">
        <w:rPr>
          <w:lang w:val="sq-AL" w:eastAsia="sq-AL"/>
        </w:rPr>
        <w:t>Holanda bwri vlerwsimin e “Gjendjes së Demokracisw”</w:t>
      </w:r>
    </w:p>
    <w:p w:rsidR="00A468B7" w:rsidRPr="00C1294B" w:rsidRDefault="00A468B7">
      <w:pPr>
        <w:rPr>
          <w:rFonts w:ascii="Calibri" w:eastAsia="Calibri" w:hAnsi="Calibri" w:cs="Calibri"/>
          <w:sz w:val="20"/>
          <w:szCs w:val="20"/>
          <w:lang w:val="sq-AL"/>
        </w:rPr>
      </w:pPr>
    </w:p>
    <w:p w:rsidR="00385C8A" w:rsidRPr="00C1294B" w:rsidRDefault="00385C8A" w:rsidP="00385C8A">
      <w:pPr>
        <w:pStyle w:val="BodyText"/>
        <w:spacing w:before="129" w:line="302" w:lineRule="auto"/>
        <w:ind w:left="290" w:right="584"/>
        <w:rPr>
          <w:lang w:val="sq-AL"/>
        </w:rPr>
      </w:pPr>
      <w:r w:rsidRPr="00C1294B">
        <w:rPr>
          <w:lang w:val="sq-AL"/>
        </w:rPr>
        <w:t xml:space="preserve">Mbretëria e Holandës është monarki kushtetuese dhe demokraci parlamentare me përfaqësim të zgjedhur nga të gjitha grupet e shoqërisë. Në 2005, refuzimi popullor i kushtetutës së BE-së dhe dy vrasjet e njohura politike në vend krijuan trazira politike dhe një debat të nxehtë publik për funksionimin e institucioneve dhe praktikave politike në Holandë. Në këtë pikë, Ministria e Punëve të Brendshme dhe të Mbretërisë evidentoi nevojën për një kontroll tërësor të gjendjes së demokracisë në Holandë. Ministria përfshiu OJQ, gazetarë dhe punonjës të shërbimit civil në vlerësim me qëllim që të fotografonte situatën dhe të nxiste diskutime për demokracinë dhe nevojën për reforma. Raporti përfundimtar u botua në vitin 2006. </w:t>
      </w:r>
    </w:p>
    <w:p w:rsidR="00385C8A" w:rsidRPr="00C1294B" w:rsidRDefault="00385C8A" w:rsidP="00385C8A">
      <w:pPr>
        <w:pStyle w:val="BodyText"/>
        <w:spacing w:before="129" w:line="302" w:lineRule="auto"/>
        <w:ind w:left="290" w:right="584"/>
        <w:rPr>
          <w:lang w:val="sq-AL"/>
        </w:rPr>
      </w:pPr>
    </w:p>
    <w:p w:rsidR="00A468B7" w:rsidRPr="00C1294B" w:rsidRDefault="00385C8A" w:rsidP="00385C8A">
      <w:pPr>
        <w:pStyle w:val="BodyText"/>
        <w:spacing w:line="302" w:lineRule="auto"/>
        <w:ind w:left="290" w:right="584"/>
        <w:rPr>
          <w:lang w:val="sq-AL"/>
        </w:rPr>
      </w:pPr>
      <w:r w:rsidRPr="00C1294B">
        <w:rPr>
          <w:lang w:val="sq-AL"/>
        </w:rPr>
        <w:t>Vlerësimi nxori në pah nevojën për të rishqyrtuar çështje të tilla si nënshtetësia holandeze dhe se si vetë qeveria përfaqësonte nevojat dhe aspiratat demokratike të popullit. Raporti iu dërgua 250 OJQ-ve, institucioneve shtetërore, gazetarëve dhe Mbretëreshës (e cila përdori një nga tetë pikat e tij në fjalën e saj për Krishtlindje). Po ashtu, u organizuan debate publike, përfshirë lirinë e fjalës, strukturën e qeverisë, media dhe nënshtetësia. U organizua edhe një formë ndërveprues në internet për debate online dhe media raportonte shpesh për gjetjet e raportit dhe diskutimet që pasonin për të. Së fundi, u mbaj edhe një konferencë me praninë e ministrave për të hartuar hapat për të ardhmen. Qeveria e re holandeze (e vitit 2007) ndërmori tre reforma të gjera nën dritën e vlerësimit, përfshirë “një kartë për qytetari të përgjegjshme”, ndryshimet teknike në kushtetutë dhe një angazhim për të ulur kompleksitetin e proceseve qeverisëse në mënyrë më të përgjithshme.</w:t>
      </w:r>
    </w:p>
    <w:p w:rsidR="00A468B7" w:rsidRPr="00C1294B" w:rsidRDefault="00A468B7">
      <w:pPr>
        <w:spacing w:before="7"/>
        <w:rPr>
          <w:rFonts w:ascii="Calibri" w:eastAsia="Calibri" w:hAnsi="Calibri" w:cs="Calibri"/>
          <w:sz w:val="16"/>
          <w:szCs w:val="16"/>
          <w:lang w:val="sq-AL"/>
        </w:rPr>
      </w:pPr>
    </w:p>
    <w:p w:rsidR="00A468B7" w:rsidRPr="00C1294B" w:rsidRDefault="00ED4966">
      <w:pPr>
        <w:pStyle w:val="BodyText"/>
        <w:spacing w:before="73"/>
        <w:ind w:left="751" w:right="421"/>
        <w:rPr>
          <w:lang w:val="sq-AL"/>
        </w:rPr>
      </w:pPr>
      <w:hyperlink r:id="rId283">
        <w:r w:rsidR="00E83A14" w:rsidRPr="00C1294B">
          <w:rPr>
            <w:color w:val="333333"/>
            <w:u w:val="single" w:color="333333"/>
            <w:lang w:val="sq-AL"/>
          </w:rPr>
          <w:t>http://www.idea.int/sod/profiles/netherlands.cfm</w:t>
        </w:r>
      </w:hyperlink>
    </w:p>
    <w:p w:rsidR="00A468B7" w:rsidRPr="00C1294B" w:rsidRDefault="00A468B7">
      <w:pPr>
        <w:rPr>
          <w:rFonts w:ascii="Calibri" w:eastAsia="Calibri" w:hAnsi="Calibri" w:cs="Calibri"/>
          <w:sz w:val="20"/>
          <w:szCs w:val="20"/>
          <w:lang w:val="sq-AL"/>
        </w:rPr>
      </w:pPr>
    </w:p>
    <w:p w:rsidR="00A468B7" w:rsidRPr="00C1294B" w:rsidRDefault="00A468B7">
      <w:pPr>
        <w:rPr>
          <w:rFonts w:ascii="Calibri" w:eastAsia="Calibri" w:hAnsi="Calibri" w:cs="Calibri"/>
          <w:sz w:val="20"/>
          <w:szCs w:val="20"/>
          <w:lang w:val="sq-AL"/>
        </w:rPr>
      </w:pPr>
    </w:p>
    <w:p w:rsidR="00A468B7" w:rsidRPr="00C1294B" w:rsidRDefault="00A468B7">
      <w:pPr>
        <w:rPr>
          <w:rFonts w:ascii="Calibri" w:eastAsia="Calibri" w:hAnsi="Calibri" w:cs="Calibri"/>
          <w:sz w:val="20"/>
          <w:szCs w:val="20"/>
          <w:lang w:val="sq-AL"/>
        </w:rPr>
      </w:pPr>
    </w:p>
    <w:p w:rsidR="00A468B7" w:rsidRPr="00C1294B" w:rsidRDefault="00831DB1">
      <w:pPr>
        <w:spacing w:before="1"/>
        <w:rPr>
          <w:rFonts w:ascii="Calibri" w:eastAsia="Calibri" w:hAnsi="Calibri" w:cs="Calibri"/>
          <w:sz w:val="24"/>
          <w:szCs w:val="24"/>
          <w:lang w:val="sq-AL"/>
        </w:rPr>
      </w:pPr>
      <w:r w:rsidRPr="00C1294B">
        <w:rPr>
          <w:noProof/>
          <w:lang w:val="sq-AL" w:eastAsia="sq-AL"/>
        </w:rPr>
        <mc:AlternateContent>
          <mc:Choice Requires="wpg">
            <w:drawing>
              <wp:anchor distT="0" distB="0" distL="0" distR="0" simplePos="0" relativeHeight="251616256" behindDoc="0" locked="0" layoutInCell="1" allowOverlap="1" wp14:anchorId="3438C978" wp14:editId="0195CBFA">
                <wp:simplePos x="0" y="0"/>
                <wp:positionH relativeFrom="page">
                  <wp:posOffset>359410</wp:posOffset>
                </wp:positionH>
                <wp:positionV relativeFrom="paragraph">
                  <wp:posOffset>202565</wp:posOffset>
                </wp:positionV>
                <wp:extent cx="6830695" cy="1270"/>
                <wp:effectExtent l="6985" t="12065" r="10795" b="5715"/>
                <wp:wrapTopAndBottom/>
                <wp:docPr id="651" name="Group 6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0695" cy="1270"/>
                          <a:chOff x="566" y="319"/>
                          <a:chExt cx="10757" cy="2"/>
                        </a:xfrm>
                      </wpg:grpSpPr>
                      <wps:wsp>
                        <wps:cNvPr id="652" name="Freeform 626"/>
                        <wps:cNvSpPr>
                          <a:spLocks/>
                        </wps:cNvSpPr>
                        <wps:spPr bwMode="auto">
                          <a:xfrm>
                            <a:off x="566" y="319"/>
                            <a:ext cx="10757" cy="2"/>
                          </a:xfrm>
                          <a:custGeom>
                            <a:avLst/>
                            <a:gdLst>
                              <a:gd name="T0" fmla="+- 0 566 566"/>
                              <a:gd name="T1" fmla="*/ T0 w 10757"/>
                              <a:gd name="T2" fmla="+- 0 11323 566"/>
                              <a:gd name="T3" fmla="*/ T2 w 10757"/>
                            </a:gdLst>
                            <a:ahLst/>
                            <a:cxnLst>
                              <a:cxn ang="0">
                                <a:pos x="T1" y="0"/>
                              </a:cxn>
                              <a:cxn ang="0">
                                <a:pos x="T3" y="0"/>
                              </a:cxn>
                            </a:cxnLst>
                            <a:rect l="0" t="0" r="r" b="b"/>
                            <a:pathLst>
                              <a:path w="10757">
                                <a:moveTo>
                                  <a:pt x="0" y="0"/>
                                </a:moveTo>
                                <a:lnTo>
                                  <a:pt x="10757" y="0"/>
                                </a:lnTo>
                              </a:path>
                            </a:pathLst>
                          </a:custGeom>
                          <a:noFill/>
                          <a:ln w="7313">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E3DE42" id="Group 625" o:spid="_x0000_s1026" style="position:absolute;margin-left:28.3pt;margin-top:15.95pt;width:537.85pt;height:.1pt;z-index:251616256;mso-wrap-distance-left:0;mso-wrap-distance-right:0;mso-position-horizontal-relative:page" coordorigin="566,319" coordsize="107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">
                <v:shape id="Freeform 626" o:spid="_x0000_s1027" style="position:absolute;left:566;top:319;width:10757;height:2;visibility:visible;mso-wrap-style:square;v-text-anchor:top" coordsize="107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7szcMA&#10;AADcAAAADwAAAGRycy9kb3ducmV2LnhtbESPQYvCMBSE74L/ITzBm6bqKlKNUoQVb7tWQY+P5tlW&#10;m5fSZG3995uFBY/DzHzDrLedqcSTGldaVjAZRyCIM6tLzhWcT5+jJQjnkTVWlknBixxsN/3eGmNt&#10;Wz7SM/W5CBB2MSoovK9jKV1WkEE3tjVx8G62MeiDbHKpG2wD3FRyGkULabDksFBgTbuCskf6YxT4&#10;SZLx1Z0vCacf+/ulTb+/Zi+lhoMuWYHw1Pl3+L990AoW8yn8nQlH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7szcMAAADcAAAADwAAAAAAAAAAAAAAAACYAgAAZHJzL2Rv&#10;d25yZXYueG1sUEsFBgAAAAAEAAQA9QAAAIgDAAAAAA==&#10;" path="m,l10757,e" filled="f" strokecolor="#ccc" strokeweight=".20314mm">
                  <v:path arrowok="t" o:connecttype="custom" o:connectlocs="0,0;10757,0" o:connectangles="0,0"/>
                </v:shape>
                <w10:wrap type="topAndBottom" anchorx="page"/>
              </v:group>
            </w:pict>
          </mc:Fallback>
        </mc:AlternateContent>
      </w:r>
    </w:p>
    <w:p w:rsidR="00A468B7" w:rsidRPr="00C1294B" w:rsidRDefault="00A468B7">
      <w:pPr>
        <w:rPr>
          <w:rFonts w:ascii="Calibri" w:eastAsia="Calibri" w:hAnsi="Calibri" w:cs="Calibri"/>
          <w:sz w:val="18"/>
          <w:szCs w:val="18"/>
          <w:lang w:val="sq-AL"/>
        </w:rPr>
      </w:pPr>
    </w:p>
    <w:p w:rsidR="00A468B7" w:rsidRPr="00C1294B" w:rsidRDefault="00A468B7">
      <w:pPr>
        <w:spacing w:before="12"/>
        <w:rPr>
          <w:rFonts w:ascii="Calibri" w:eastAsia="Calibri" w:hAnsi="Calibri" w:cs="Calibri"/>
          <w:sz w:val="17"/>
          <w:szCs w:val="17"/>
          <w:lang w:val="sq-AL"/>
        </w:rPr>
      </w:pPr>
    </w:p>
    <w:p w:rsidR="00A468B7" w:rsidRPr="00C1294B" w:rsidRDefault="00831DB1">
      <w:pPr>
        <w:pStyle w:val="Heading1"/>
        <w:spacing w:line="302" w:lineRule="auto"/>
        <w:ind w:right="163"/>
        <w:rPr>
          <w:rFonts w:cs="Calibri"/>
          <w:lang w:val="sq-AL"/>
        </w:rPr>
      </w:pPr>
      <w:r w:rsidRPr="00C1294B">
        <w:rPr>
          <w:noProof/>
          <w:lang w:val="sq-AL" w:eastAsia="sq-AL"/>
        </w:rPr>
        <mc:AlternateContent>
          <mc:Choice Requires="wpg">
            <w:drawing>
              <wp:anchor distT="0" distB="0" distL="114300" distR="114300" simplePos="0" relativeHeight="251619328" behindDoc="0" locked="0" layoutInCell="1" allowOverlap="1" wp14:anchorId="6ABEDEF4" wp14:editId="377C2C21">
                <wp:simplePos x="0" y="0"/>
                <wp:positionH relativeFrom="page">
                  <wp:posOffset>374015</wp:posOffset>
                </wp:positionH>
                <wp:positionV relativeFrom="paragraph">
                  <wp:posOffset>-34290</wp:posOffset>
                </wp:positionV>
                <wp:extent cx="1270" cy="527050"/>
                <wp:effectExtent l="21590" t="22860" r="15240" b="21590"/>
                <wp:wrapNone/>
                <wp:docPr id="649" name="Group 6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527050"/>
                          <a:chOff x="589" y="-54"/>
                          <a:chExt cx="2" cy="830"/>
                        </a:xfrm>
                      </wpg:grpSpPr>
                      <wps:wsp>
                        <wps:cNvPr id="650" name="Freeform 624"/>
                        <wps:cNvSpPr>
                          <a:spLocks/>
                        </wps:cNvSpPr>
                        <wps:spPr bwMode="auto">
                          <a:xfrm>
                            <a:off x="589" y="-54"/>
                            <a:ext cx="2" cy="830"/>
                          </a:xfrm>
                          <a:custGeom>
                            <a:avLst/>
                            <a:gdLst>
                              <a:gd name="T0" fmla="+- 0 -54 -54"/>
                              <a:gd name="T1" fmla="*/ -54 h 830"/>
                              <a:gd name="T2" fmla="+- 0 775 -54"/>
                              <a:gd name="T3" fmla="*/ 775 h 830"/>
                            </a:gdLst>
                            <a:ahLst/>
                            <a:cxnLst>
                              <a:cxn ang="0">
                                <a:pos x="0" y="T1"/>
                              </a:cxn>
                              <a:cxn ang="0">
                                <a:pos x="0" y="T3"/>
                              </a:cxn>
                            </a:cxnLst>
                            <a:rect l="0" t="0" r="r" b="b"/>
                            <a:pathLst>
                              <a:path h="830">
                                <a:moveTo>
                                  <a:pt x="0" y="0"/>
                                </a:moveTo>
                                <a:lnTo>
                                  <a:pt x="0" y="829"/>
                                </a:lnTo>
                              </a:path>
                            </a:pathLst>
                          </a:custGeom>
                          <a:noFill/>
                          <a:ln w="29253">
                            <a:solidFill>
                              <a:srgbClr val="EF312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44D667" id="Group 623" o:spid="_x0000_s1026" style="position:absolute;margin-left:29.45pt;margin-top:-2.7pt;width:.1pt;height:41.5pt;z-index:251619328;mso-position-horizontal-relative:page" coordorigin="589,-54" coordsize="2,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">
                <v:shape id="Freeform 624" o:spid="_x0000_s1027" style="position:absolute;left:589;top:-54;width:2;height:830;visibility:visible;mso-wrap-style:square;v-text-anchor:top" coordsize="2,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P4fsAA&#10;AADcAAAADwAAAGRycy9kb3ducmV2LnhtbERPTWvCQBC9C/0PyxR6002ltRLdhCpYSnsy1fuQHZNg&#10;djZmRxP/ffdQ6PHxvtf56Fp1oz40ng08zxJQxKW3DVcGDj+76RJUEGSLrWcycKcAefYwWWNq/cB7&#10;uhVSqRjCIUUDtUiXah3KmhyGme+II3fyvUOJsK+07XGI4a7V8yRZaIcNx4YaO9rWVJ6LqzNQhHvx&#10;/TYc7UW+PkQ2jfj2xRrz9Di+r0AJjfIv/nN/WgOL1zg/nolHQG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nP4fsAAAADcAAAADwAAAAAAAAAAAAAAAACYAgAAZHJzL2Rvd25y&#10;ZXYueG1sUEsFBgAAAAAEAAQA9QAAAIUDAAAAAA==&#10;" path="m,l,829e" filled="f" strokecolor="#ef3123" strokeweight=".81258mm">
                  <v:path arrowok="t" o:connecttype="custom" o:connectlocs="0,-54;0,775" o:connectangles="0,0"/>
                </v:shape>
                <w10:wrap anchorx="page"/>
              </v:group>
            </w:pict>
          </mc:Fallback>
        </mc:AlternateContent>
      </w:r>
      <w:r w:rsidR="007858EA" w:rsidRPr="00C1294B">
        <w:rPr>
          <w:rFonts w:ascii="Trebuchet MS"/>
          <w:b/>
          <w:color w:val="333333"/>
          <w:lang w:val="sq-AL"/>
        </w:rPr>
        <w:t>Hapi i par</w:t>
      </w:r>
      <w:r w:rsidR="007858EA" w:rsidRPr="00C1294B">
        <w:rPr>
          <w:rFonts w:ascii="Trebuchet MS"/>
          <w:b/>
          <w:color w:val="333333"/>
          <w:lang w:val="sq-AL"/>
        </w:rPr>
        <w:t>ë</w:t>
      </w:r>
      <w:r w:rsidR="00E83A14" w:rsidRPr="00C1294B">
        <w:rPr>
          <w:rFonts w:ascii="Trebuchet MS"/>
          <w:b/>
          <w:color w:val="333333"/>
          <w:lang w:val="sq-AL"/>
        </w:rPr>
        <w:t xml:space="preserve">: </w:t>
      </w:r>
      <w:r w:rsidR="00E328C8" w:rsidRPr="00C1294B">
        <w:rPr>
          <w:color w:val="333333"/>
          <w:lang w:val="sq-AL"/>
        </w:rPr>
        <w:t>të reformohet legjislacioni për të krijuar një mjedis mundësues për organizatat e shoqërisë civile</w:t>
      </w:r>
    </w:p>
    <w:p w:rsidR="00A468B7" w:rsidRPr="00C1294B" w:rsidRDefault="00A468B7">
      <w:pPr>
        <w:spacing w:line="302" w:lineRule="auto"/>
        <w:rPr>
          <w:rFonts w:ascii="Calibri" w:eastAsia="Calibri" w:hAnsi="Calibri" w:cs="Calibri"/>
          <w:lang w:val="sq-AL"/>
        </w:rPr>
        <w:sectPr w:rsidR="00A468B7" w:rsidRPr="00C1294B">
          <w:pgSz w:w="11900" w:h="16840"/>
          <w:pgMar w:top="600" w:right="460" w:bottom="560" w:left="460" w:header="412" w:footer="380" w:gutter="0"/>
          <w:cols w:space="720"/>
        </w:sectPr>
      </w:pPr>
    </w:p>
    <w:p w:rsidR="00A468B7" w:rsidRPr="00C1294B" w:rsidRDefault="00A468B7">
      <w:pPr>
        <w:spacing w:before="9"/>
        <w:rPr>
          <w:rFonts w:ascii="Calibri" w:eastAsia="Calibri" w:hAnsi="Calibri" w:cs="Calibri"/>
          <w:sz w:val="20"/>
          <w:szCs w:val="20"/>
          <w:lang w:val="sq-AL"/>
        </w:rPr>
      </w:pPr>
    </w:p>
    <w:p w:rsidR="00A468B7" w:rsidRPr="00C1294B" w:rsidRDefault="00831DB1">
      <w:pPr>
        <w:pStyle w:val="Heading2"/>
        <w:spacing w:before="72"/>
        <w:ind w:right="421"/>
        <w:rPr>
          <w:lang w:val="sq-AL"/>
        </w:rPr>
      </w:pPr>
      <w:r w:rsidRPr="00C1294B">
        <w:rPr>
          <w:noProof/>
          <w:lang w:val="sq-AL" w:eastAsia="sq-AL"/>
        </w:rPr>
        <mc:AlternateContent>
          <mc:Choice Requires="wpg">
            <w:drawing>
              <wp:anchor distT="0" distB="0" distL="114300" distR="114300" simplePos="0" relativeHeight="251622400" behindDoc="0" locked="0" layoutInCell="1" allowOverlap="1" wp14:anchorId="31B5CC19" wp14:editId="2663BA51">
                <wp:simplePos x="0" y="0"/>
                <wp:positionH relativeFrom="page">
                  <wp:posOffset>374015</wp:posOffset>
                </wp:positionH>
                <wp:positionV relativeFrom="paragraph">
                  <wp:posOffset>13335</wp:posOffset>
                </wp:positionV>
                <wp:extent cx="1270" cy="197485"/>
                <wp:effectExtent l="21590" t="22860" r="15240" b="17780"/>
                <wp:wrapNone/>
                <wp:docPr id="647" name="Group 6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97485"/>
                          <a:chOff x="589" y="21"/>
                          <a:chExt cx="2" cy="311"/>
                        </a:xfrm>
                      </wpg:grpSpPr>
                      <wps:wsp>
                        <wps:cNvPr id="648" name="Freeform 622"/>
                        <wps:cNvSpPr>
                          <a:spLocks/>
                        </wps:cNvSpPr>
                        <wps:spPr bwMode="auto">
                          <a:xfrm>
                            <a:off x="589" y="21"/>
                            <a:ext cx="2" cy="311"/>
                          </a:xfrm>
                          <a:custGeom>
                            <a:avLst/>
                            <a:gdLst>
                              <a:gd name="T0" fmla="+- 0 21 21"/>
                              <a:gd name="T1" fmla="*/ 21 h 311"/>
                              <a:gd name="T2" fmla="+- 0 331 21"/>
                              <a:gd name="T3" fmla="*/ 331 h 311"/>
                            </a:gdLst>
                            <a:ahLst/>
                            <a:cxnLst>
                              <a:cxn ang="0">
                                <a:pos x="0" y="T1"/>
                              </a:cxn>
                              <a:cxn ang="0">
                                <a:pos x="0" y="T3"/>
                              </a:cxn>
                            </a:cxnLst>
                            <a:rect l="0" t="0" r="r" b="b"/>
                            <a:pathLst>
                              <a:path h="311">
                                <a:moveTo>
                                  <a:pt x="0" y="0"/>
                                </a:moveTo>
                                <a:lnTo>
                                  <a:pt x="0" y="310"/>
                                </a:lnTo>
                              </a:path>
                            </a:pathLst>
                          </a:custGeom>
                          <a:noFill/>
                          <a:ln w="29253">
                            <a:solidFill>
                              <a:srgbClr val="EF312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2407F3" id="Group 621" o:spid="_x0000_s1026" style="position:absolute;margin-left:29.45pt;margin-top:1.05pt;width:.1pt;height:15.55pt;z-index:251622400;mso-position-horizontal-relative:page" coordorigin="589,21" coordsize="2,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">
                <v:shape id="Freeform 622" o:spid="_x0000_s1027" style="position:absolute;left:589;top:21;width:2;height:311;visibility:visible;mso-wrap-style:square;v-text-anchor:top" coordsize="2,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9gvsMA&#10;AADcAAAADwAAAGRycy9kb3ducmV2LnhtbERPy2rCQBTdC/2H4Ra600lVRKOjtEKh3fmIiLtL5pqE&#10;Zu6EmWmS+vXOQnB5OO/Vpje1aMn5yrKC91ECgji3uuJCQXb8Gs5B+ICssbZMCv7Jw2b9Mlhhqm3H&#10;e2oPoRAxhH2KCsoQmlRKn5dk0I9sQxy5q3UGQ4SukNphF8NNLcdJMpMGK44NJTa0LSn/PfwZBW7x&#10;c8omyXb8ebld5bmfFF3b7pR6e+0/liAC9eEpfri/tYLZNK6NZ+IRkO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N9gvsMAAADcAAAADwAAAAAAAAAAAAAAAACYAgAAZHJzL2Rv&#10;d25yZXYueG1sUEsFBgAAAAAEAAQA9QAAAIgDAAAAAA==&#10;" path="m,l,310e" filled="f" strokecolor="#ef3123" strokeweight=".81258mm">
                  <v:path arrowok="t" o:connecttype="custom" o:connectlocs="0,21;0,331" o:connectangles="0,0"/>
                </v:shape>
                <w10:wrap anchorx="page"/>
              </v:group>
            </w:pict>
          </mc:Fallback>
        </mc:AlternateContent>
      </w:r>
      <w:r w:rsidR="009B238E" w:rsidRPr="00C1294B">
        <w:rPr>
          <w:color w:val="333333"/>
          <w:lang w:val="sq-AL"/>
        </w:rPr>
        <w:t>Arsyetimi</w:t>
      </w:r>
    </w:p>
    <w:p w:rsidR="00A468B7" w:rsidRPr="00C1294B" w:rsidRDefault="00A468B7">
      <w:pPr>
        <w:rPr>
          <w:rFonts w:ascii="Calibri" w:eastAsia="Calibri" w:hAnsi="Calibri" w:cs="Calibri"/>
          <w:sz w:val="20"/>
          <w:szCs w:val="20"/>
          <w:lang w:val="sq-AL"/>
        </w:rPr>
      </w:pPr>
    </w:p>
    <w:p w:rsidR="00023091" w:rsidRPr="00C1294B" w:rsidRDefault="00023091" w:rsidP="00023091">
      <w:pPr>
        <w:pStyle w:val="BodyText"/>
        <w:spacing w:before="129" w:line="302" w:lineRule="auto"/>
        <w:ind w:left="290" w:right="584"/>
        <w:rPr>
          <w:lang w:val="sq-AL"/>
        </w:rPr>
      </w:pPr>
      <w:r w:rsidRPr="00C1294B">
        <w:rPr>
          <w:lang w:val="sq-AL"/>
        </w:rPr>
        <w:t>Një shoqëri civile e fortë dhe e pavarur (përfshirë këtu organizatat joqeveritare, grupet e komunitetit, organizatat me bazë fetare, sindikatat dhe grupet joformale) ka shumë rëndësi për qeverisjen e hapur. Organizatat e shoqërisë civile kanë një rol të rëndësishëm në kërkesën e llogarisë ndaj qeverisë, duke ofruar mbështetje dhe shërbime për qytetarët dhe advokimin e mbështetjen për mobilizimin e qytetarëve.</w:t>
      </w:r>
    </w:p>
    <w:p w:rsidR="00023091" w:rsidRPr="00C1294B" w:rsidRDefault="00023091" w:rsidP="00023091">
      <w:pPr>
        <w:pStyle w:val="BodyText"/>
        <w:spacing w:before="129" w:line="302" w:lineRule="auto"/>
        <w:ind w:left="290" w:right="584"/>
        <w:rPr>
          <w:lang w:val="sq-AL"/>
        </w:rPr>
      </w:pPr>
      <w:r w:rsidRPr="00C1294B">
        <w:rPr>
          <w:lang w:val="sq-AL"/>
        </w:rPr>
        <w:t>Gjatë gjithë historisë, lëvizjet sociale kanë shërbyer si inkubatorë të çështjeve të reja që janë bërë më pas një pjesë thelbësore e agjendës së shtetit për çështje të tilla si të drejtat e grave, mjedisi, dhe të drejtat e popullit indigjen. Shtetet që janë të vetëdijshëm dhe të përgjegjshëm ndaj këtyre lëvizjeve të reja mund ndërpresin dekada konfliktesh dhe grindjesh (Green, 2013)</w:t>
      </w:r>
    </w:p>
    <w:p w:rsidR="00023091" w:rsidRPr="00C1294B" w:rsidRDefault="00023091" w:rsidP="00023091">
      <w:pPr>
        <w:pStyle w:val="BodyText"/>
        <w:spacing w:before="129" w:line="302" w:lineRule="auto"/>
        <w:ind w:left="290" w:right="584"/>
        <w:rPr>
          <w:lang w:val="sq-AL"/>
        </w:rPr>
      </w:pPr>
      <w:r w:rsidRPr="00C1294B">
        <w:rPr>
          <w:lang w:val="sq-AL"/>
        </w:rPr>
        <w:t>Kuadri ligjor në të cilën njerëzit lejohen të organizohen shpesh janë kufizuese, qëllimisht ose për shkak të kornizave ligjore dhe burokratike të trashëguara, të cilat nuk janë më të përshtatshme për qëllimin. Ka pasur rritje të lëvizjeve në shumë vende për të kufizuar fushëveprimin, pavarësinë dhe burimet e financimit për organizatat e shoqërisë civile nëpërmjet mjeteve ligjore ose kërcënimeve, ngacmimeve apo dhunës. Kufizimi i kapaciteteve të organizatave të shoqërisë civile për të vepruar shkel të drejtat dhe liritë themelore të njeriut për t’u organizuar në shoqata dhe të tubimit si dhe frenon të drejtën e fjalës së lirë. (ICNL / ADM / NED, 2012)</w:t>
      </w:r>
    </w:p>
    <w:p w:rsidR="00023091" w:rsidRPr="00C1294B" w:rsidRDefault="00023091" w:rsidP="00023091">
      <w:pPr>
        <w:pStyle w:val="BodyText"/>
        <w:spacing w:before="129" w:line="302" w:lineRule="auto"/>
        <w:ind w:left="290" w:right="584"/>
        <w:rPr>
          <w:lang w:val="sq-AL"/>
        </w:rPr>
      </w:pPr>
      <w:r w:rsidRPr="00C1294B">
        <w:rPr>
          <w:lang w:val="sq-AL"/>
        </w:rPr>
        <w:t>Edhe pse ligjet për krijimin dhe funksionimin e OSHC-ve dhe për protestat e ligjshme janë të domosdoshme për ruajtjen e sigurisë publike dhe parandalimin e krimit të organizuar dhe terrorizmit, ato nuk duhet të përdoret si pengesë për të drejtën e lirisë së organizimit në shoqata. Në një mjedis të përshtatshëm, krijimi dhe funksionimi i organizatave të shoqërisë civile duhet të jenë lehtësues dhe jo penguese.</w:t>
      </w:r>
    </w:p>
    <w:p w:rsidR="00A468B7" w:rsidRPr="00C1294B" w:rsidRDefault="00023091" w:rsidP="00023091">
      <w:pPr>
        <w:pStyle w:val="BodyText"/>
        <w:spacing w:before="129" w:line="302" w:lineRule="auto"/>
        <w:ind w:left="290" w:right="584"/>
        <w:rPr>
          <w:lang w:val="sq-AL"/>
        </w:rPr>
      </w:pPr>
      <w:r w:rsidRPr="00C1294B">
        <w:rPr>
          <w:lang w:val="sq-AL"/>
        </w:rPr>
        <w:t>Roli kyç i luajtur nga OSHC-të është pranuar edhe në Rezolutën e Këshillit të OKB-së për të Drejtat e Njeriut për Mbrojtjen e Mbrojtësve të të Drejtave të Njeriut. Rezoluta u bën thirrje shteteve për të marrë masat që kërkesat për regjistrimit e OSHC-ve të jenë jo-diskriminuese, të shpejtë dhe të lira dhe të lejojnë mundësinë e ankesës. Rezoluta u drejton një tjetër thirrje qeverive të marrin masa që kërkesat e raportimit për OShC-të " të mos pengojnë autonominë funksionale.”</w:t>
      </w:r>
    </w:p>
    <w:p w:rsidR="00A468B7" w:rsidRPr="00C1294B" w:rsidRDefault="00A468B7">
      <w:pPr>
        <w:spacing w:before="9"/>
        <w:rPr>
          <w:rFonts w:ascii="Calibri" w:eastAsia="Calibri" w:hAnsi="Calibri" w:cs="Calibri"/>
          <w:sz w:val="25"/>
          <w:szCs w:val="25"/>
          <w:lang w:val="sq-AL"/>
        </w:rPr>
      </w:pPr>
    </w:p>
    <w:p w:rsidR="00A468B7" w:rsidRPr="00C1294B" w:rsidRDefault="00831DB1">
      <w:pPr>
        <w:pStyle w:val="Heading2"/>
        <w:ind w:right="421"/>
        <w:rPr>
          <w:lang w:val="sq-AL"/>
        </w:rPr>
      </w:pPr>
      <w:r w:rsidRPr="00C1294B">
        <w:rPr>
          <w:noProof/>
          <w:lang w:val="sq-AL" w:eastAsia="sq-AL"/>
        </w:rPr>
        <mc:AlternateContent>
          <mc:Choice Requires="wpg">
            <w:drawing>
              <wp:anchor distT="0" distB="0" distL="114300" distR="114300" simplePos="0" relativeHeight="251624448" behindDoc="0" locked="0" layoutInCell="1" allowOverlap="1" wp14:anchorId="5AEF8A18" wp14:editId="32919E4D">
                <wp:simplePos x="0" y="0"/>
                <wp:positionH relativeFrom="page">
                  <wp:posOffset>374015</wp:posOffset>
                </wp:positionH>
                <wp:positionV relativeFrom="paragraph">
                  <wp:posOffset>-32385</wp:posOffset>
                </wp:positionV>
                <wp:extent cx="1270" cy="197485"/>
                <wp:effectExtent l="21590" t="15240" r="15240" b="15875"/>
                <wp:wrapNone/>
                <wp:docPr id="645" name="Group 6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97485"/>
                          <a:chOff x="589" y="-51"/>
                          <a:chExt cx="2" cy="311"/>
                        </a:xfrm>
                      </wpg:grpSpPr>
                      <wps:wsp>
                        <wps:cNvPr id="646" name="Freeform 620"/>
                        <wps:cNvSpPr>
                          <a:spLocks/>
                        </wps:cNvSpPr>
                        <wps:spPr bwMode="auto">
                          <a:xfrm>
                            <a:off x="589" y="-51"/>
                            <a:ext cx="2" cy="311"/>
                          </a:xfrm>
                          <a:custGeom>
                            <a:avLst/>
                            <a:gdLst>
                              <a:gd name="T0" fmla="+- 0 -51 -51"/>
                              <a:gd name="T1" fmla="*/ -51 h 311"/>
                              <a:gd name="T2" fmla="+- 0 259 -51"/>
                              <a:gd name="T3" fmla="*/ 259 h 311"/>
                            </a:gdLst>
                            <a:ahLst/>
                            <a:cxnLst>
                              <a:cxn ang="0">
                                <a:pos x="0" y="T1"/>
                              </a:cxn>
                              <a:cxn ang="0">
                                <a:pos x="0" y="T3"/>
                              </a:cxn>
                            </a:cxnLst>
                            <a:rect l="0" t="0" r="r" b="b"/>
                            <a:pathLst>
                              <a:path h="311">
                                <a:moveTo>
                                  <a:pt x="0" y="0"/>
                                </a:moveTo>
                                <a:lnTo>
                                  <a:pt x="0" y="310"/>
                                </a:lnTo>
                              </a:path>
                            </a:pathLst>
                          </a:custGeom>
                          <a:noFill/>
                          <a:ln w="29253">
                            <a:solidFill>
                              <a:srgbClr val="EF312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80D946" id="Group 619" o:spid="_x0000_s1026" style="position:absolute;margin-left:29.45pt;margin-top:-2.55pt;width:.1pt;height:15.55pt;z-index:251624448;mso-position-horizontal-relative:page" coordorigin="589,-51" coordsize="2,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">
                <v:shape id="Freeform 620" o:spid="_x0000_s1027" style="position:absolute;left:589;top:-51;width:2;height:311;visibility:visible;mso-wrap-style:square;v-text-anchor:top" coordsize="2,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xRV8UA&#10;AADcAAAADwAAAGRycy9kb3ducmV2LnhtbESPQWvCQBSE7wX/w/IK3uqmWoJNXcUKgr1ZtYi3R/aZ&#10;hGbfht1tEv31rlDwOMzMN8xs0ZtatOR8ZVnB6ygBQZxbXXGh4LBfv0xB+ICssbZMCi7kYTEfPM0w&#10;07bjb2p3oRARwj5DBWUITSalz0sy6Ee2IY7e2TqDIUpXSO2wi3BTy3GSpNJgxXGhxIZWJeW/uz+j&#10;wL1//RwmyWr8ebqe5bGfFF3bbpUaPvfLDxCB+vAI/7c3WkH6lsL9TDwC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DFFXxQAAANwAAAAPAAAAAAAAAAAAAAAAAJgCAABkcnMv&#10;ZG93bnJldi54bWxQSwUGAAAAAAQABAD1AAAAigMAAAAA&#10;" path="m,l,310e" filled="f" strokecolor="#ef3123" strokeweight=".81258mm">
                  <v:path arrowok="t" o:connecttype="custom" o:connectlocs="0,-51;0,259" o:connectangles="0,0"/>
                </v:shape>
                <w10:wrap anchorx="page"/>
              </v:group>
            </w:pict>
          </mc:Fallback>
        </mc:AlternateContent>
      </w:r>
      <w:r w:rsidR="0092625D" w:rsidRPr="00C1294B">
        <w:rPr>
          <w:color w:val="333333"/>
          <w:lang w:val="sq-AL"/>
        </w:rPr>
        <w:t>Rekomandime</w:t>
      </w:r>
    </w:p>
    <w:p w:rsidR="00A468B7" w:rsidRPr="00C1294B" w:rsidRDefault="00A468B7">
      <w:pPr>
        <w:rPr>
          <w:rFonts w:ascii="Calibri" w:eastAsia="Calibri" w:hAnsi="Calibri" w:cs="Calibri"/>
          <w:sz w:val="20"/>
          <w:szCs w:val="20"/>
          <w:lang w:val="sq-AL"/>
        </w:rPr>
      </w:pPr>
    </w:p>
    <w:p w:rsidR="00A468B7" w:rsidRPr="00C1294B" w:rsidRDefault="00023091">
      <w:pPr>
        <w:pStyle w:val="ListParagraph"/>
        <w:numPr>
          <w:ilvl w:val="0"/>
          <w:numId w:val="10"/>
        </w:numPr>
        <w:tabs>
          <w:tab w:val="left" w:pos="568"/>
        </w:tabs>
        <w:spacing w:before="129"/>
        <w:rPr>
          <w:rFonts w:ascii="Calibri" w:eastAsia="Calibri" w:hAnsi="Calibri" w:cs="Calibri"/>
          <w:sz w:val="18"/>
          <w:szCs w:val="18"/>
          <w:lang w:val="sq-AL"/>
        </w:rPr>
      </w:pPr>
      <w:r w:rsidRPr="00C1294B">
        <w:rPr>
          <w:rFonts w:ascii="Calibri" w:eastAsia="Calibri" w:hAnsi="Calibri" w:cs="Calibri"/>
          <w:sz w:val="18"/>
          <w:szCs w:val="18"/>
          <w:lang w:val="sq-AL"/>
        </w:rPr>
        <w:t>Ligjet për OSHC-të të jenë të qarta dhe të përcaktuara mirë.</w:t>
      </w:r>
    </w:p>
    <w:p w:rsidR="00A468B7" w:rsidRPr="00C1294B" w:rsidRDefault="00A468B7">
      <w:pPr>
        <w:spacing w:before="12"/>
        <w:rPr>
          <w:rFonts w:ascii="Calibri" w:eastAsia="Calibri" w:hAnsi="Calibri" w:cs="Calibri"/>
          <w:sz w:val="15"/>
          <w:szCs w:val="15"/>
          <w:lang w:val="sq-AL"/>
        </w:rPr>
      </w:pPr>
    </w:p>
    <w:p w:rsidR="00023091" w:rsidRPr="00C1294B" w:rsidRDefault="00023091">
      <w:pPr>
        <w:pStyle w:val="ListParagraph"/>
        <w:numPr>
          <w:ilvl w:val="0"/>
          <w:numId w:val="10"/>
        </w:numPr>
        <w:tabs>
          <w:tab w:val="left" w:pos="568"/>
        </w:tabs>
        <w:rPr>
          <w:rFonts w:ascii="Calibri" w:eastAsia="Calibri" w:hAnsi="Calibri" w:cs="Calibri"/>
          <w:sz w:val="18"/>
          <w:szCs w:val="18"/>
          <w:lang w:val="sq-AL"/>
        </w:rPr>
      </w:pPr>
      <w:r w:rsidRPr="00C1294B">
        <w:rPr>
          <w:rFonts w:ascii="Calibri"/>
          <w:sz w:val="18"/>
          <w:lang w:val="sq-AL"/>
        </w:rPr>
        <w:t>Marrja e statusit ligjor duhet të jetë vullnetare dhe të bazohet në kritere objektive.</w:t>
      </w:r>
    </w:p>
    <w:p w:rsidR="00023091" w:rsidRPr="00C1294B" w:rsidRDefault="00023091" w:rsidP="00023091">
      <w:pPr>
        <w:pStyle w:val="ListParagraph"/>
        <w:rPr>
          <w:rFonts w:ascii="Calibri" w:eastAsia="Calibri" w:hAnsi="Calibri" w:cs="Calibri"/>
          <w:sz w:val="18"/>
          <w:szCs w:val="18"/>
          <w:lang w:val="sq-AL"/>
        </w:rPr>
      </w:pPr>
    </w:p>
    <w:p w:rsidR="00023091" w:rsidRPr="00C1294B" w:rsidRDefault="00023091">
      <w:pPr>
        <w:pStyle w:val="ListParagraph"/>
        <w:numPr>
          <w:ilvl w:val="0"/>
          <w:numId w:val="10"/>
        </w:numPr>
        <w:tabs>
          <w:tab w:val="left" w:pos="568"/>
        </w:tabs>
        <w:rPr>
          <w:rFonts w:ascii="Calibri" w:eastAsia="Calibri" w:hAnsi="Calibri" w:cs="Calibri"/>
          <w:sz w:val="18"/>
          <w:szCs w:val="18"/>
          <w:lang w:val="sq-AL"/>
        </w:rPr>
      </w:pPr>
      <w:r w:rsidRPr="00C1294B">
        <w:rPr>
          <w:rFonts w:ascii="Calibri" w:eastAsia="Calibri" w:hAnsi="Calibri" w:cs="Calibri"/>
          <w:sz w:val="18"/>
          <w:szCs w:val="18"/>
          <w:lang w:val="sq-AL"/>
        </w:rPr>
        <w:t>Regjistrimi nuk duhet të jetë parakusht për aksesin tek të drejtat universale të lirisë së shprehjes, tubimit paqësor dhe organizimit në shoqata.</w:t>
      </w:r>
    </w:p>
    <w:p w:rsidR="00A468B7" w:rsidRPr="00C1294B" w:rsidRDefault="00023091">
      <w:pPr>
        <w:pStyle w:val="ListParagraph"/>
        <w:numPr>
          <w:ilvl w:val="0"/>
          <w:numId w:val="10"/>
        </w:numPr>
        <w:tabs>
          <w:tab w:val="left" w:pos="568"/>
        </w:tabs>
        <w:spacing w:before="137"/>
        <w:rPr>
          <w:rFonts w:ascii="Calibri" w:eastAsia="Calibri" w:hAnsi="Calibri" w:cs="Calibri"/>
          <w:sz w:val="18"/>
          <w:szCs w:val="18"/>
          <w:lang w:val="sq-AL"/>
        </w:rPr>
      </w:pPr>
      <w:r w:rsidRPr="00C1294B">
        <w:rPr>
          <w:rFonts w:ascii="Calibri"/>
          <w:sz w:val="18"/>
          <w:lang w:val="sq-AL"/>
        </w:rPr>
        <w:t>Procesi i regjistrimit duhet të jetë i shpejtë</w:t>
      </w:r>
      <w:r w:rsidR="00E83A14" w:rsidRPr="00C1294B">
        <w:rPr>
          <w:rFonts w:ascii="Calibri"/>
          <w:sz w:val="18"/>
          <w:lang w:val="sq-AL"/>
        </w:rPr>
        <w:t xml:space="preserve">, </w:t>
      </w:r>
      <w:r w:rsidRPr="00C1294B">
        <w:rPr>
          <w:rFonts w:ascii="Calibri"/>
          <w:sz w:val="18"/>
          <w:lang w:val="sq-AL"/>
        </w:rPr>
        <w:t>i lehtë dhe i përballueshëm financiarisht</w:t>
      </w:r>
      <w:r w:rsidR="00E83A14" w:rsidRPr="00C1294B">
        <w:rPr>
          <w:rFonts w:ascii="Calibri"/>
          <w:sz w:val="18"/>
          <w:lang w:val="sq-AL"/>
        </w:rPr>
        <w:t>.</w:t>
      </w:r>
    </w:p>
    <w:p w:rsidR="00A468B7" w:rsidRPr="00C1294B" w:rsidRDefault="00A468B7">
      <w:pPr>
        <w:spacing w:before="12"/>
        <w:rPr>
          <w:rFonts w:ascii="Calibri" w:eastAsia="Calibri" w:hAnsi="Calibri" w:cs="Calibri"/>
          <w:sz w:val="15"/>
          <w:szCs w:val="15"/>
          <w:lang w:val="sq-AL"/>
        </w:rPr>
      </w:pPr>
    </w:p>
    <w:p w:rsidR="00023091" w:rsidRPr="00C1294B" w:rsidRDefault="00023091">
      <w:pPr>
        <w:pStyle w:val="ListParagraph"/>
        <w:numPr>
          <w:ilvl w:val="0"/>
          <w:numId w:val="10"/>
        </w:numPr>
        <w:tabs>
          <w:tab w:val="left" w:pos="568"/>
        </w:tabs>
        <w:spacing w:line="302" w:lineRule="auto"/>
        <w:ind w:right="248"/>
        <w:rPr>
          <w:rFonts w:ascii="Calibri" w:eastAsia="Calibri" w:hAnsi="Calibri" w:cs="Calibri"/>
          <w:sz w:val="18"/>
          <w:szCs w:val="18"/>
          <w:lang w:val="sq-AL"/>
        </w:rPr>
      </w:pPr>
      <w:r w:rsidRPr="00C1294B">
        <w:rPr>
          <w:rFonts w:ascii="Calibri" w:eastAsia="Calibri" w:hAnsi="Calibri" w:cs="Calibri"/>
          <w:sz w:val="18"/>
          <w:szCs w:val="18"/>
          <w:lang w:val="sq-AL"/>
        </w:rPr>
        <w:t>Duhet të ketë një afat kohor të përcaktuar qartë dhe të arsyeshëm për vendimet e regjistrimit dhe arsyetimin me shkrim për mohimin e statusit, i cili duhet të jetë i hapur për ankimim.</w:t>
      </w:r>
    </w:p>
    <w:p w:rsidR="00023091" w:rsidRPr="00C1294B" w:rsidRDefault="00023091" w:rsidP="00023091">
      <w:pPr>
        <w:pStyle w:val="ListParagraph"/>
        <w:numPr>
          <w:ilvl w:val="0"/>
          <w:numId w:val="10"/>
        </w:numPr>
        <w:tabs>
          <w:tab w:val="left" w:pos="568"/>
        </w:tabs>
        <w:spacing w:before="137"/>
        <w:rPr>
          <w:rFonts w:ascii="Calibri" w:eastAsia="Calibri" w:hAnsi="Calibri" w:cs="Calibri"/>
          <w:sz w:val="18"/>
          <w:szCs w:val="18"/>
          <w:lang w:val="sq-AL"/>
        </w:rPr>
      </w:pPr>
      <w:r w:rsidRPr="00C1294B">
        <w:rPr>
          <w:rFonts w:ascii="Calibri"/>
          <w:sz w:val="18"/>
          <w:lang w:val="sq-AL"/>
        </w:rPr>
        <w:t>Të gjitha aktet dhe vendimet që kanë të bëjnë me OSHC-të duhet të jenë subjekt i shqyrtimit gjyqësor ose administrativ të paanshëm dhe të pavarur.</w:t>
      </w:r>
    </w:p>
    <w:p w:rsidR="00023091" w:rsidRPr="00C1294B" w:rsidRDefault="00023091" w:rsidP="00023091">
      <w:pPr>
        <w:pStyle w:val="ListParagraph"/>
        <w:numPr>
          <w:ilvl w:val="0"/>
          <w:numId w:val="10"/>
        </w:numPr>
        <w:tabs>
          <w:tab w:val="left" w:pos="568"/>
        </w:tabs>
        <w:spacing w:before="137"/>
        <w:rPr>
          <w:rFonts w:ascii="Calibri" w:eastAsia="Calibri" w:hAnsi="Calibri" w:cs="Calibri"/>
          <w:sz w:val="18"/>
          <w:szCs w:val="18"/>
          <w:lang w:val="sq-AL"/>
        </w:rPr>
      </w:pPr>
      <w:r w:rsidRPr="00C1294B">
        <w:rPr>
          <w:rFonts w:ascii="Calibri"/>
          <w:sz w:val="18"/>
          <w:lang w:val="sq-AL"/>
        </w:rPr>
        <w:t>Procedurat e raportimit për organizatat e vogla, me bazë komunitare dhe aleanca të tilla të jenë sa më të thjeshta që të jetë e mundur.</w:t>
      </w:r>
    </w:p>
    <w:p w:rsidR="00A468B7" w:rsidRPr="00C1294B" w:rsidRDefault="00A468B7">
      <w:pPr>
        <w:spacing w:before="9"/>
        <w:rPr>
          <w:rFonts w:ascii="Calibri" w:eastAsia="Calibri" w:hAnsi="Calibri" w:cs="Calibri"/>
          <w:sz w:val="25"/>
          <w:szCs w:val="25"/>
          <w:lang w:val="sq-AL"/>
        </w:rPr>
      </w:pPr>
    </w:p>
    <w:p w:rsidR="00A468B7" w:rsidRPr="00C1294B" w:rsidRDefault="00831DB1">
      <w:pPr>
        <w:pStyle w:val="Heading2"/>
        <w:ind w:right="421"/>
        <w:rPr>
          <w:lang w:val="sq-AL"/>
        </w:rPr>
      </w:pPr>
      <w:r w:rsidRPr="00C1294B">
        <w:rPr>
          <w:noProof/>
          <w:lang w:val="sq-AL" w:eastAsia="sq-AL"/>
        </w:rPr>
        <mc:AlternateContent>
          <mc:Choice Requires="wpg">
            <w:drawing>
              <wp:anchor distT="0" distB="0" distL="114300" distR="114300" simplePos="0" relativeHeight="251626496" behindDoc="0" locked="0" layoutInCell="1" allowOverlap="1" wp14:anchorId="1772B2D0" wp14:editId="264289F0">
                <wp:simplePos x="0" y="0"/>
                <wp:positionH relativeFrom="page">
                  <wp:posOffset>374015</wp:posOffset>
                </wp:positionH>
                <wp:positionV relativeFrom="paragraph">
                  <wp:posOffset>-32385</wp:posOffset>
                </wp:positionV>
                <wp:extent cx="1270" cy="197485"/>
                <wp:effectExtent l="21590" t="15240" r="15240" b="15875"/>
                <wp:wrapNone/>
                <wp:docPr id="643" name="Group 6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97485"/>
                          <a:chOff x="589" y="-51"/>
                          <a:chExt cx="2" cy="311"/>
                        </a:xfrm>
                      </wpg:grpSpPr>
                      <wps:wsp>
                        <wps:cNvPr id="644" name="Freeform 618"/>
                        <wps:cNvSpPr>
                          <a:spLocks/>
                        </wps:cNvSpPr>
                        <wps:spPr bwMode="auto">
                          <a:xfrm>
                            <a:off x="589" y="-51"/>
                            <a:ext cx="2" cy="311"/>
                          </a:xfrm>
                          <a:custGeom>
                            <a:avLst/>
                            <a:gdLst>
                              <a:gd name="T0" fmla="+- 0 -51 -51"/>
                              <a:gd name="T1" fmla="*/ -51 h 311"/>
                              <a:gd name="T2" fmla="+- 0 259 -51"/>
                              <a:gd name="T3" fmla="*/ 259 h 311"/>
                            </a:gdLst>
                            <a:ahLst/>
                            <a:cxnLst>
                              <a:cxn ang="0">
                                <a:pos x="0" y="T1"/>
                              </a:cxn>
                              <a:cxn ang="0">
                                <a:pos x="0" y="T3"/>
                              </a:cxn>
                            </a:cxnLst>
                            <a:rect l="0" t="0" r="r" b="b"/>
                            <a:pathLst>
                              <a:path h="311">
                                <a:moveTo>
                                  <a:pt x="0" y="0"/>
                                </a:moveTo>
                                <a:lnTo>
                                  <a:pt x="0" y="310"/>
                                </a:lnTo>
                              </a:path>
                            </a:pathLst>
                          </a:custGeom>
                          <a:noFill/>
                          <a:ln w="29253">
                            <a:solidFill>
                              <a:srgbClr val="EF312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8E390C" id="Group 617" o:spid="_x0000_s1026" style="position:absolute;margin-left:29.45pt;margin-top:-2.55pt;width:.1pt;height:15.55pt;z-index:251626496;mso-position-horizontal-relative:page" coordorigin="589,-51" coordsize="2,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">
                <v:shape id="Freeform 618" o:spid="_x0000_s1027" style="position:absolute;left:589;top:-51;width:2;height:311;visibility:visible;mso-wrap-style:square;v-text-anchor:top" coordsize="2,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Jqu8YA&#10;AADcAAAADwAAAGRycy9kb3ducmV2LnhtbESPS2vDMBCE74X8B7GB3Bo5D0LjWAlJoJDe2jQl5LZY&#10;6wexVkZSbbe/vioUehxm5hsm2w2mER05X1tWMJsmIIhzq2suFVzenx+fQPiArLGxTAq+yMNuO3rI&#10;MNW25zfqzqEUEcI+RQVVCG0qpc8rMuintiWOXmGdwRClK6V22Ee4aeQ8SVbSYM1xocKWjhXl9/On&#10;UeDWLx+XRXKcH27fhbwOi7LvulelJuNhvwERaAj/4b/2SStYLZfweyYe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ZJqu8YAAADcAAAADwAAAAAAAAAAAAAAAACYAgAAZHJz&#10;L2Rvd25yZXYueG1sUEsFBgAAAAAEAAQA9QAAAIsDAAAAAA==&#10;" path="m,l,310e" filled="f" strokecolor="#ef3123" strokeweight=".81258mm">
                  <v:path arrowok="t" o:connecttype="custom" o:connectlocs="0,-51;0,259" o:connectangles="0,0"/>
                </v:shape>
                <w10:wrap anchorx="page"/>
              </v:group>
            </w:pict>
          </mc:Fallback>
        </mc:AlternateContent>
      </w:r>
      <w:r w:rsidR="008B0059" w:rsidRPr="00C1294B">
        <w:rPr>
          <w:color w:val="333333"/>
          <w:lang w:val="sq-AL"/>
        </w:rPr>
        <w:t>Standarde dhe udhëzime</w:t>
      </w:r>
    </w:p>
    <w:p w:rsidR="00A468B7" w:rsidRPr="00C1294B" w:rsidRDefault="00A468B7">
      <w:pPr>
        <w:spacing w:before="8"/>
        <w:rPr>
          <w:rFonts w:ascii="Calibri" w:eastAsia="Calibri" w:hAnsi="Calibri" w:cs="Calibri"/>
          <w:sz w:val="24"/>
          <w:szCs w:val="24"/>
          <w:lang w:val="sq-AL"/>
        </w:rPr>
      </w:pPr>
    </w:p>
    <w:p w:rsidR="00A468B7" w:rsidRPr="00C1294B" w:rsidRDefault="00831DB1">
      <w:pPr>
        <w:pStyle w:val="BodyText"/>
        <w:tabs>
          <w:tab w:val="left" w:pos="3929"/>
        </w:tabs>
        <w:spacing w:before="73" w:line="302" w:lineRule="auto"/>
        <w:ind w:right="505"/>
        <w:rPr>
          <w:lang w:val="sq-AL"/>
        </w:rPr>
      </w:pPr>
      <w:r w:rsidRPr="00C1294B">
        <w:rPr>
          <w:rStyle w:val="Hyperlink"/>
          <w:noProof/>
          <w:lang w:val="sq-AL" w:eastAsia="sq-AL"/>
        </w:rPr>
        <mc:AlternateContent>
          <mc:Choice Requires="wpg">
            <w:drawing>
              <wp:anchor distT="0" distB="0" distL="114300" distR="114300" simplePos="0" relativeHeight="251627520" behindDoc="0" locked="0" layoutInCell="1" allowOverlap="1" wp14:anchorId="61B294C0" wp14:editId="1B017E6A">
                <wp:simplePos x="0" y="0"/>
                <wp:positionH relativeFrom="page">
                  <wp:posOffset>513080</wp:posOffset>
                </wp:positionH>
                <wp:positionV relativeFrom="paragraph">
                  <wp:posOffset>89535</wp:posOffset>
                </wp:positionV>
                <wp:extent cx="44450" cy="44450"/>
                <wp:effectExtent l="17780" t="13335" r="13970" b="18415"/>
                <wp:wrapNone/>
                <wp:docPr id="641" name="Group 6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50" cy="44450"/>
                          <a:chOff x="808" y="141"/>
                          <a:chExt cx="70" cy="70"/>
                        </a:xfrm>
                      </wpg:grpSpPr>
                      <wps:wsp>
                        <wps:cNvPr id="642" name="Freeform 616"/>
                        <wps:cNvSpPr>
                          <a:spLocks/>
                        </wps:cNvSpPr>
                        <wps:spPr bwMode="auto">
                          <a:xfrm>
                            <a:off x="808" y="141"/>
                            <a:ext cx="70" cy="70"/>
                          </a:xfrm>
                          <a:custGeom>
                            <a:avLst/>
                            <a:gdLst>
                              <a:gd name="T0" fmla="+- 0 877 808"/>
                              <a:gd name="T1" fmla="*/ T0 w 70"/>
                              <a:gd name="T2" fmla="+- 0 175 141"/>
                              <a:gd name="T3" fmla="*/ 175 h 70"/>
                              <a:gd name="T4" fmla="+- 0 875 808"/>
                              <a:gd name="T5" fmla="*/ T4 w 70"/>
                              <a:gd name="T6" fmla="+- 0 189 141"/>
                              <a:gd name="T7" fmla="*/ 189 h 70"/>
                              <a:gd name="T8" fmla="+- 0 867 808"/>
                              <a:gd name="T9" fmla="*/ T8 w 70"/>
                              <a:gd name="T10" fmla="+- 0 200 141"/>
                              <a:gd name="T11" fmla="*/ 200 h 70"/>
                              <a:gd name="T12" fmla="+- 0 856 808"/>
                              <a:gd name="T13" fmla="*/ T12 w 70"/>
                              <a:gd name="T14" fmla="+- 0 207 141"/>
                              <a:gd name="T15" fmla="*/ 207 h 70"/>
                              <a:gd name="T16" fmla="+- 0 843 808"/>
                              <a:gd name="T17" fmla="*/ T16 w 70"/>
                              <a:gd name="T18" fmla="+- 0 210 141"/>
                              <a:gd name="T19" fmla="*/ 210 h 70"/>
                              <a:gd name="T20" fmla="+- 0 829 808"/>
                              <a:gd name="T21" fmla="*/ T20 w 70"/>
                              <a:gd name="T22" fmla="+- 0 207 141"/>
                              <a:gd name="T23" fmla="*/ 207 h 70"/>
                              <a:gd name="T24" fmla="+- 0 818 808"/>
                              <a:gd name="T25" fmla="*/ T24 w 70"/>
                              <a:gd name="T26" fmla="+- 0 200 141"/>
                              <a:gd name="T27" fmla="*/ 200 h 70"/>
                              <a:gd name="T28" fmla="+- 0 811 808"/>
                              <a:gd name="T29" fmla="*/ T28 w 70"/>
                              <a:gd name="T30" fmla="+- 0 189 141"/>
                              <a:gd name="T31" fmla="*/ 189 h 70"/>
                              <a:gd name="T32" fmla="+- 0 808 808"/>
                              <a:gd name="T33" fmla="*/ T32 w 70"/>
                              <a:gd name="T34" fmla="+- 0 175 141"/>
                              <a:gd name="T35" fmla="*/ 175 h 70"/>
                              <a:gd name="T36" fmla="+- 0 811 808"/>
                              <a:gd name="T37" fmla="*/ T36 w 70"/>
                              <a:gd name="T38" fmla="+- 0 162 141"/>
                              <a:gd name="T39" fmla="*/ 162 h 70"/>
                              <a:gd name="T40" fmla="+- 0 818 808"/>
                              <a:gd name="T41" fmla="*/ T40 w 70"/>
                              <a:gd name="T42" fmla="+- 0 151 141"/>
                              <a:gd name="T43" fmla="*/ 151 h 70"/>
                              <a:gd name="T44" fmla="+- 0 829 808"/>
                              <a:gd name="T45" fmla="*/ T44 w 70"/>
                              <a:gd name="T46" fmla="+- 0 143 141"/>
                              <a:gd name="T47" fmla="*/ 143 h 70"/>
                              <a:gd name="T48" fmla="+- 0 843 808"/>
                              <a:gd name="T49" fmla="*/ T48 w 70"/>
                              <a:gd name="T50" fmla="+- 0 141 141"/>
                              <a:gd name="T51" fmla="*/ 141 h 70"/>
                              <a:gd name="T52" fmla="+- 0 856 808"/>
                              <a:gd name="T53" fmla="*/ T52 w 70"/>
                              <a:gd name="T54" fmla="+- 0 143 141"/>
                              <a:gd name="T55" fmla="*/ 143 h 70"/>
                              <a:gd name="T56" fmla="+- 0 867 808"/>
                              <a:gd name="T57" fmla="*/ T56 w 70"/>
                              <a:gd name="T58" fmla="+- 0 151 141"/>
                              <a:gd name="T59" fmla="*/ 151 h 70"/>
                              <a:gd name="T60" fmla="+- 0 875 808"/>
                              <a:gd name="T61" fmla="*/ T60 w 70"/>
                              <a:gd name="T62" fmla="+- 0 162 141"/>
                              <a:gd name="T63" fmla="*/ 162 h 70"/>
                              <a:gd name="T64" fmla="+- 0 877 808"/>
                              <a:gd name="T65" fmla="*/ T64 w 70"/>
                              <a:gd name="T66" fmla="+- 0 175 141"/>
                              <a:gd name="T67" fmla="*/ 175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0" h="70">
                                <a:moveTo>
                                  <a:pt x="69" y="34"/>
                                </a:moveTo>
                                <a:lnTo>
                                  <a:pt x="67" y="48"/>
                                </a:lnTo>
                                <a:lnTo>
                                  <a:pt x="59" y="59"/>
                                </a:lnTo>
                                <a:lnTo>
                                  <a:pt x="48" y="66"/>
                                </a:lnTo>
                                <a:lnTo>
                                  <a:pt x="35" y="69"/>
                                </a:lnTo>
                                <a:lnTo>
                                  <a:pt x="21" y="66"/>
                                </a:lnTo>
                                <a:lnTo>
                                  <a:pt x="10" y="59"/>
                                </a:lnTo>
                                <a:lnTo>
                                  <a:pt x="3" y="48"/>
                                </a:lnTo>
                                <a:lnTo>
                                  <a:pt x="0" y="34"/>
                                </a:lnTo>
                                <a:lnTo>
                                  <a:pt x="3" y="21"/>
                                </a:lnTo>
                                <a:lnTo>
                                  <a:pt x="10" y="10"/>
                                </a:lnTo>
                                <a:lnTo>
                                  <a:pt x="21" y="2"/>
                                </a:lnTo>
                                <a:lnTo>
                                  <a:pt x="35" y="0"/>
                                </a:lnTo>
                                <a:lnTo>
                                  <a:pt x="48" y="2"/>
                                </a:lnTo>
                                <a:lnTo>
                                  <a:pt x="59" y="10"/>
                                </a:lnTo>
                                <a:lnTo>
                                  <a:pt x="67" y="21"/>
                                </a:lnTo>
                                <a:lnTo>
                                  <a:pt x="69" y="34"/>
                                </a:lnTo>
                                <a:close/>
                              </a:path>
                            </a:pathLst>
                          </a:custGeom>
                          <a:noFill/>
                          <a:ln w="73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76ED96" id="Group 615" o:spid="_x0000_s1026" style="position:absolute;margin-left:40.4pt;margin-top:7.05pt;width:3.5pt;height:3.5pt;z-index:251627520;mso-position-horizontal-relative:page" coordorigin="808,141" coordsize="7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">
                <v:shape id="Freeform 616" o:spid="_x0000_s1027" style="position:absolute;left:808;top:141;width:70;height:70;visibility:visible;mso-wrap-style:square;v-text-anchor:top" coordsize="7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wUAcQA&#10;AADcAAAADwAAAGRycy9kb3ducmV2LnhtbESPT2sCMRTE70K/Q3iF3jTrUha7GkVaBD2Jf/D8unnu&#10;BjcvS5Ku229vhEKPw8z8hlmsBtuKnnwwjhVMJxkI4sppw7WC82kznoEIEVlj65gU/FKA1fJltMBS&#10;uzsfqD/GWiQIhxIVNDF2pZShashimLiOOHlX5y3GJH0ttcd7gttW5llWSIuG00KDHX02VN2OP1bB&#10;zJ38hzGXPv/OD7ti/3W5brZWqbfXYT0HEWmI/+G/9lYrKN5zeJ5JR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sFAHEAAAA3AAAAA8AAAAAAAAAAAAAAAAAmAIAAGRycy9k&#10;b3ducmV2LnhtbFBLBQYAAAAABAAEAPUAAACJAwAAAAA=&#10;" path="m69,34l67,48,59,59,48,66,35,69,21,66,10,59,3,48,,34,3,21,10,10,21,2,35,,48,2r11,8l67,21r2,13xe" filled="f" strokeweight=".20314mm">
                  <v:path arrowok="t" o:connecttype="custom" o:connectlocs="69,175;67,189;59,200;48,207;35,210;21,207;10,200;3,189;0,175;3,162;10,151;21,143;35,141;48,143;59,151;67,162;69,175" o:connectangles="0,0,0,0,0,0,0,0,0,0,0,0,0,0,0,0,0"/>
                </v:shape>
                <w10:wrap anchorx="page"/>
              </v:group>
            </w:pict>
          </mc:Fallback>
        </mc:AlternateContent>
      </w:r>
      <w:r w:rsidR="00023091" w:rsidRPr="00C1294B">
        <w:rPr>
          <w:rStyle w:val="Hyperlink"/>
          <w:lang w:val="sq-AL"/>
        </w:rPr>
        <w:t xml:space="preserve">Indeksi </w:t>
      </w:r>
      <w:hyperlink r:id="rId284" w:history="1">
        <w:r w:rsidR="00023091" w:rsidRPr="00C1294B">
          <w:rPr>
            <w:rStyle w:val="Hyperlink"/>
            <w:lang w:val="sq-AL"/>
          </w:rPr>
          <w:t>Civicus i Mjedisit Mundësues http://civicus.org/what-we-do-126/2013-05-06-10-38-39/1886-download-the</w:t>
        </w:r>
      </w:hyperlink>
      <w:r w:rsidR="00E83A14" w:rsidRPr="00C1294B">
        <w:rPr>
          <w:color w:val="333333"/>
          <w:u w:val="single" w:color="333333"/>
          <w:lang w:val="sq-AL"/>
        </w:rPr>
        <w:t xml:space="preserve">- </w:t>
      </w:r>
      <w:hyperlink r:id="rId285">
        <w:r w:rsidR="00E83A14" w:rsidRPr="00C1294B">
          <w:rPr>
            <w:color w:val="333333"/>
            <w:u w:val="single" w:color="333333"/>
            <w:lang w:val="sq-AL"/>
          </w:rPr>
          <w:t>2013-enabling-environment-index-eei-report</w:t>
        </w:r>
      </w:hyperlink>
    </w:p>
    <w:p w:rsidR="00A468B7" w:rsidRPr="00C1294B" w:rsidRDefault="00831DB1">
      <w:pPr>
        <w:pStyle w:val="BodyText"/>
        <w:spacing w:before="137"/>
        <w:ind w:right="421"/>
        <w:rPr>
          <w:lang w:val="sq-AL"/>
        </w:rPr>
      </w:pPr>
      <w:r w:rsidRPr="00C1294B">
        <w:rPr>
          <w:noProof/>
          <w:lang w:val="sq-AL" w:eastAsia="sq-AL"/>
        </w:rPr>
        <mc:AlternateContent>
          <mc:Choice Requires="wpg">
            <w:drawing>
              <wp:anchor distT="0" distB="0" distL="114300" distR="114300" simplePos="0" relativeHeight="251629568" behindDoc="0" locked="0" layoutInCell="1" allowOverlap="1" wp14:anchorId="235B7B3B" wp14:editId="07934E4B">
                <wp:simplePos x="0" y="0"/>
                <wp:positionH relativeFrom="page">
                  <wp:posOffset>513080</wp:posOffset>
                </wp:positionH>
                <wp:positionV relativeFrom="paragraph">
                  <wp:posOffset>130175</wp:posOffset>
                </wp:positionV>
                <wp:extent cx="44450" cy="44450"/>
                <wp:effectExtent l="17780" t="15875" r="13970" b="15875"/>
                <wp:wrapNone/>
                <wp:docPr id="639" name="Group 6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50" cy="44450"/>
                          <a:chOff x="808" y="205"/>
                          <a:chExt cx="70" cy="70"/>
                        </a:xfrm>
                      </wpg:grpSpPr>
                      <wps:wsp>
                        <wps:cNvPr id="640" name="Freeform 614"/>
                        <wps:cNvSpPr>
                          <a:spLocks/>
                        </wps:cNvSpPr>
                        <wps:spPr bwMode="auto">
                          <a:xfrm>
                            <a:off x="808" y="205"/>
                            <a:ext cx="70" cy="70"/>
                          </a:xfrm>
                          <a:custGeom>
                            <a:avLst/>
                            <a:gdLst>
                              <a:gd name="T0" fmla="+- 0 877 808"/>
                              <a:gd name="T1" fmla="*/ T0 w 70"/>
                              <a:gd name="T2" fmla="+- 0 239 205"/>
                              <a:gd name="T3" fmla="*/ 239 h 70"/>
                              <a:gd name="T4" fmla="+- 0 875 808"/>
                              <a:gd name="T5" fmla="*/ T4 w 70"/>
                              <a:gd name="T6" fmla="+- 0 253 205"/>
                              <a:gd name="T7" fmla="*/ 253 h 70"/>
                              <a:gd name="T8" fmla="+- 0 867 808"/>
                              <a:gd name="T9" fmla="*/ T8 w 70"/>
                              <a:gd name="T10" fmla="+- 0 264 205"/>
                              <a:gd name="T11" fmla="*/ 264 h 70"/>
                              <a:gd name="T12" fmla="+- 0 856 808"/>
                              <a:gd name="T13" fmla="*/ T12 w 70"/>
                              <a:gd name="T14" fmla="+- 0 271 205"/>
                              <a:gd name="T15" fmla="*/ 271 h 70"/>
                              <a:gd name="T16" fmla="+- 0 843 808"/>
                              <a:gd name="T17" fmla="*/ T16 w 70"/>
                              <a:gd name="T18" fmla="+- 0 274 205"/>
                              <a:gd name="T19" fmla="*/ 274 h 70"/>
                              <a:gd name="T20" fmla="+- 0 829 808"/>
                              <a:gd name="T21" fmla="*/ T20 w 70"/>
                              <a:gd name="T22" fmla="+- 0 271 205"/>
                              <a:gd name="T23" fmla="*/ 271 h 70"/>
                              <a:gd name="T24" fmla="+- 0 818 808"/>
                              <a:gd name="T25" fmla="*/ T24 w 70"/>
                              <a:gd name="T26" fmla="+- 0 264 205"/>
                              <a:gd name="T27" fmla="*/ 264 h 70"/>
                              <a:gd name="T28" fmla="+- 0 811 808"/>
                              <a:gd name="T29" fmla="*/ T28 w 70"/>
                              <a:gd name="T30" fmla="+- 0 253 205"/>
                              <a:gd name="T31" fmla="*/ 253 h 70"/>
                              <a:gd name="T32" fmla="+- 0 808 808"/>
                              <a:gd name="T33" fmla="*/ T32 w 70"/>
                              <a:gd name="T34" fmla="+- 0 239 205"/>
                              <a:gd name="T35" fmla="*/ 239 h 70"/>
                              <a:gd name="T36" fmla="+- 0 811 808"/>
                              <a:gd name="T37" fmla="*/ T36 w 70"/>
                              <a:gd name="T38" fmla="+- 0 226 205"/>
                              <a:gd name="T39" fmla="*/ 226 h 70"/>
                              <a:gd name="T40" fmla="+- 0 818 808"/>
                              <a:gd name="T41" fmla="*/ T40 w 70"/>
                              <a:gd name="T42" fmla="+- 0 215 205"/>
                              <a:gd name="T43" fmla="*/ 215 h 70"/>
                              <a:gd name="T44" fmla="+- 0 829 808"/>
                              <a:gd name="T45" fmla="*/ T44 w 70"/>
                              <a:gd name="T46" fmla="+- 0 207 205"/>
                              <a:gd name="T47" fmla="*/ 207 h 70"/>
                              <a:gd name="T48" fmla="+- 0 843 808"/>
                              <a:gd name="T49" fmla="*/ T48 w 70"/>
                              <a:gd name="T50" fmla="+- 0 205 205"/>
                              <a:gd name="T51" fmla="*/ 205 h 70"/>
                              <a:gd name="T52" fmla="+- 0 856 808"/>
                              <a:gd name="T53" fmla="*/ T52 w 70"/>
                              <a:gd name="T54" fmla="+- 0 207 205"/>
                              <a:gd name="T55" fmla="*/ 207 h 70"/>
                              <a:gd name="T56" fmla="+- 0 867 808"/>
                              <a:gd name="T57" fmla="*/ T56 w 70"/>
                              <a:gd name="T58" fmla="+- 0 215 205"/>
                              <a:gd name="T59" fmla="*/ 215 h 70"/>
                              <a:gd name="T60" fmla="+- 0 875 808"/>
                              <a:gd name="T61" fmla="*/ T60 w 70"/>
                              <a:gd name="T62" fmla="+- 0 226 205"/>
                              <a:gd name="T63" fmla="*/ 226 h 70"/>
                              <a:gd name="T64" fmla="+- 0 877 808"/>
                              <a:gd name="T65" fmla="*/ T64 w 70"/>
                              <a:gd name="T66" fmla="+- 0 239 205"/>
                              <a:gd name="T67" fmla="*/ 23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0" h="70">
                                <a:moveTo>
                                  <a:pt x="69" y="34"/>
                                </a:moveTo>
                                <a:lnTo>
                                  <a:pt x="67" y="48"/>
                                </a:lnTo>
                                <a:lnTo>
                                  <a:pt x="59" y="59"/>
                                </a:lnTo>
                                <a:lnTo>
                                  <a:pt x="48" y="66"/>
                                </a:lnTo>
                                <a:lnTo>
                                  <a:pt x="35" y="69"/>
                                </a:lnTo>
                                <a:lnTo>
                                  <a:pt x="21" y="66"/>
                                </a:lnTo>
                                <a:lnTo>
                                  <a:pt x="10" y="59"/>
                                </a:lnTo>
                                <a:lnTo>
                                  <a:pt x="3" y="48"/>
                                </a:lnTo>
                                <a:lnTo>
                                  <a:pt x="0" y="34"/>
                                </a:lnTo>
                                <a:lnTo>
                                  <a:pt x="3" y="21"/>
                                </a:lnTo>
                                <a:lnTo>
                                  <a:pt x="10" y="10"/>
                                </a:lnTo>
                                <a:lnTo>
                                  <a:pt x="21" y="2"/>
                                </a:lnTo>
                                <a:lnTo>
                                  <a:pt x="35" y="0"/>
                                </a:lnTo>
                                <a:lnTo>
                                  <a:pt x="48" y="2"/>
                                </a:lnTo>
                                <a:lnTo>
                                  <a:pt x="59" y="10"/>
                                </a:lnTo>
                                <a:lnTo>
                                  <a:pt x="67" y="21"/>
                                </a:lnTo>
                                <a:lnTo>
                                  <a:pt x="69" y="34"/>
                                </a:lnTo>
                                <a:close/>
                              </a:path>
                            </a:pathLst>
                          </a:custGeom>
                          <a:noFill/>
                          <a:ln w="73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F63A94" id="Group 613" o:spid="_x0000_s1026" style="position:absolute;margin-left:40.4pt;margin-top:10.25pt;width:3.5pt;height:3.5pt;z-index:251629568;mso-position-horizontal-relative:page" coordorigin="808,205" coordsize="7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">
                <v:shape id="Freeform 614" o:spid="_x0000_s1027" style="position:absolute;left:808;top:205;width:70;height:70;visibility:visible;mso-wrap-style:square;v-text-anchor:top" coordsize="7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Iv7cAA&#10;AADcAAAADwAAAGRycy9kb3ducmV2LnhtbERPz2vCMBS+C/4P4QneNLVIcZ1RhkPQ01CH57fm2YY1&#10;LyXJav3vl4Pg8eP7vd4OthU9+WAcK1jMMxDEldOGawXfl/1sBSJEZI2tY1LwoADbzXi0xlK7O5+o&#10;P8dapBAOJSpoYuxKKUPVkMUwdx1x4m7OW4wJ+lpqj/cUbluZZ1khLRpODQ12tGuo+j3/WQUrd/Fv&#10;xlz7/Cc/HYuvz+ttf7BKTSfDxzuISEN8iZ/ug1ZQLNP8dCYdAbn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vIv7cAAAADcAAAADwAAAAAAAAAAAAAAAACYAgAAZHJzL2Rvd25y&#10;ZXYueG1sUEsFBgAAAAAEAAQA9QAAAIUDAAAAAA==&#10;" path="m69,34l67,48,59,59,48,66,35,69,21,66,10,59,3,48,,34,3,21,10,10,21,2,35,,48,2r11,8l67,21r2,13xe" filled="f" strokeweight=".20314mm">
                  <v:path arrowok="t" o:connecttype="custom" o:connectlocs="69,239;67,253;59,264;48,271;35,274;21,271;10,264;3,253;0,239;3,226;10,215;21,207;35,205;48,207;59,215;67,226;69,239" o:connectangles="0,0,0,0,0,0,0,0,0,0,0,0,0,0,0,0,0"/>
                </v:shape>
                <w10:wrap anchorx="page"/>
              </v:group>
            </w:pict>
          </mc:Fallback>
        </mc:AlternateContent>
      </w:r>
      <w:r w:rsidR="00023091" w:rsidRPr="00C1294B">
        <w:rPr>
          <w:lang w:val="sq-AL"/>
        </w:rPr>
        <w:t xml:space="preserve">Parimet ndërkombëtare për mbrojtjen e shoqërisë civile </w:t>
      </w:r>
      <w:hyperlink r:id="rId286">
        <w:r w:rsidR="00E83A14" w:rsidRPr="00C1294B">
          <w:rPr>
            <w:color w:val="333333"/>
            <w:u w:val="single" w:color="333333"/>
            <w:lang w:val="sq-AL"/>
          </w:rPr>
          <w:t>http://www.defendingcivilsociety.org</w:t>
        </w:r>
      </w:hyperlink>
    </w:p>
    <w:p w:rsidR="00A468B7" w:rsidRPr="00C1294B" w:rsidRDefault="00A468B7">
      <w:pPr>
        <w:spacing w:before="12"/>
        <w:rPr>
          <w:rFonts w:ascii="Calibri" w:eastAsia="Calibri" w:hAnsi="Calibri" w:cs="Calibri"/>
          <w:sz w:val="9"/>
          <w:szCs w:val="9"/>
          <w:lang w:val="sq-AL"/>
        </w:rPr>
      </w:pPr>
    </w:p>
    <w:p w:rsidR="00A468B7" w:rsidRPr="00C1294B" w:rsidRDefault="00831DB1">
      <w:pPr>
        <w:pStyle w:val="BodyText"/>
        <w:spacing w:before="73" w:line="302" w:lineRule="auto"/>
        <w:ind w:right="421"/>
        <w:rPr>
          <w:lang w:val="sq-AL"/>
        </w:rPr>
      </w:pPr>
      <w:r w:rsidRPr="00C1294B">
        <w:rPr>
          <w:noProof/>
          <w:lang w:val="sq-AL" w:eastAsia="sq-AL"/>
        </w:rPr>
        <mc:AlternateContent>
          <mc:Choice Requires="wpg">
            <w:drawing>
              <wp:anchor distT="0" distB="0" distL="114300" distR="114300" simplePos="0" relativeHeight="251630592" behindDoc="0" locked="0" layoutInCell="1" allowOverlap="1" wp14:anchorId="392F4E24" wp14:editId="66D58C13">
                <wp:simplePos x="0" y="0"/>
                <wp:positionH relativeFrom="page">
                  <wp:posOffset>513080</wp:posOffset>
                </wp:positionH>
                <wp:positionV relativeFrom="paragraph">
                  <wp:posOffset>89535</wp:posOffset>
                </wp:positionV>
                <wp:extent cx="44450" cy="44450"/>
                <wp:effectExtent l="17780" t="13335" r="13970" b="18415"/>
                <wp:wrapNone/>
                <wp:docPr id="637" name="Group 6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50" cy="44450"/>
                          <a:chOff x="808" y="141"/>
                          <a:chExt cx="70" cy="70"/>
                        </a:xfrm>
                      </wpg:grpSpPr>
                      <wps:wsp>
                        <wps:cNvPr id="638" name="Freeform 612"/>
                        <wps:cNvSpPr>
                          <a:spLocks/>
                        </wps:cNvSpPr>
                        <wps:spPr bwMode="auto">
                          <a:xfrm>
                            <a:off x="808" y="141"/>
                            <a:ext cx="70" cy="70"/>
                          </a:xfrm>
                          <a:custGeom>
                            <a:avLst/>
                            <a:gdLst>
                              <a:gd name="T0" fmla="+- 0 877 808"/>
                              <a:gd name="T1" fmla="*/ T0 w 70"/>
                              <a:gd name="T2" fmla="+- 0 175 141"/>
                              <a:gd name="T3" fmla="*/ 175 h 70"/>
                              <a:gd name="T4" fmla="+- 0 875 808"/>
                              <a:gd name="T5" fmla="*/ T4 w 70"/>
                              <a:gd name="T6" fmla="+- 0 189 141"/>
                              <a:gd name="T7" fmla="*/ 189 h 70"/>
                              <a:gd name="T8" fmla="+- 0 867 808"/>
                              <a:gd name="T9" fmla="*/ T8 w 70"/>
                              <a:gd name="T10" fmla="+- 0 200 141"/>
                              <a:gd name="T11" fmla="*/ 200 h 70"/>
                              <a:gd name="T12" fmla="+- 0 856 808"/>
                              <a:gd name="T13" fmla="*/ T12 w 70"/>
                              <a:gd name="T14" fmla="+- 0 207 141"/>
                              <a:gd name="T15" fmla="*/ 207 h 70"/>
                              <a:gd name="T16" fmla="+- 0 843 808"/>
                              <a:gd name="T17" fmla="*/ T16 w 70"/>
                              <a:gd name="T18" fmla="+- 0 210 141"/>
                              <a:gd name="T19" fmla="*/ 210 h 70"/>
                              <a:gd name="T20" fmla="+- 0 829 808"/>
                              <a:gd name="T21" fmla="*/ T20 w 70"/>
                              <a:gd name="T22" fmla="+- 0 207 141"/>
                              <a:gd name="T23" fmla="*/ 207 h 70"/>
                              <a:gd name="T24" fmla="+- 0 818 808"/>
                              <a:gd name="T25" fmla="*/ T24 w 70"/>
                              <a:gd name="T26" fmla="+- 0 200 141"/>
                              <a:gd name="T27" fmla="*/ 200 h 70"/>
                              <a:gd name="T28" fmla="+- 0 811 808"/>
                              <a:gd name="T29" fmla="*/ T28 w 70"/>
                              <a:gd name="T30" fmla="+- 0 189 141"/>
                              <a:gd name="T31" fmla="*/ 189 h 70"/>
                              <a:gd name="T32" fmla="+- 0 808 808"/>
                              <a:gd name="T33" fmla="*/ T32 w 70"/>
                              <a:gd name="T34" fmla="+- 0 175 141"/>
                              <a:gd name="T35" fmla="*/ 175 h 70"/>
                              <a:gd name="T36" fmla="+- 0 811 808"/>
                              <a:gd name="T37" fmla="*/ T36 w 70"/>
                              <a:gd name="T38" fmla="+- 0 162 141"/>
                              <a:gd name="T39" fmla="*/ 162 h 70"/>
                              <a:gd name="T40" fmla="+- 0 818 808"/>
                              <a:gd name="T41" fmla="*/ T40 w 70"/>
                              <a:gd name="T42" fmla="+- 0 151 141"/>
                              <a:gd name="T43" fmla="*/ 151 h 70"/>
                              <a:gd name="T44" fmla="+- 0 829 808"/>
                              <a:gd name="T45" fmla="*/ T44 w 70"/>
                              <a:gd name="T46" fmla="+- 0 143 141"/>
                              <a:gd name="T47" fmla="*/ 143 h 70"/>
                              <a:gd name="T48" fmla="+- 0 843 808"/>
                              <a:gd name="T49" fmla="*/ T48 w 70"/>
                              <a:gd name="T50" fmla="+- 0 141 141"/>
                              <a:gd name="T51" fmla="*/ 141 h 70"/>
                              <a:gd name="T52" fmla="+- 0 856 808"/>
                              <a:gd name="T53" fmla="*/ T52 w 70"/>
                              <a:gd name="T54" fmla="+- 0 143 141"/>
                              <a:gd name="T55" fmla="*/ 143 h 70"/>
                              <a:gd name="T56" fmla="+- 0 867 808"/>
                              <a:gd name="T57" fmla="*/ T56 w 70"/>
                              <a:gd name="T58" fmla="+- 0 151 141"/>
                              <a:gd name="T59" fmla="*/ 151 h 70"/>
                              <a:gd name="T60" fmla="+- 0 875 808"/>
                              <a:gd name="T61" fmla="*/ T60 w 70"/>
                              <a:gd name="T62" fmla="+- 0 162 141"/>
                              <a:gd name="T63" fmla="*/ 162 h 70"/>
                              <a:gd name="T64" fmla="+- 0 877 808"/>
                              <a:gd name="T65" fmla="*/ T64 w 70"/>
                              <a:gd name="T66" fmla="+- 0 175 141"/>
                              <a:gd name="T67" fmla="*/ 175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0" h="70">
                                <a:moveTo>
                                  <a:pt x="69" y="34"/>
                                </a:moveTo>
                                <a:lnTo>
                                  <a:pt x="67" y="48"/>
                                </a:lnTo>
                                <a:lnTo>
                                  <a:pt x="59" y="59"/>
                                </a:lnTo>
                                <a:lnTo>
                                  <a:pt x="48" y="66"/>
                                </a:lnTo>
                                <a:lnTo>
                                  <a:pt x="35" y="69"/>
                                </a:lnTo>
                                <a:lnTo>
                                  <a:pt x="21" y="66"/>
                                </a:lnTo>
                                <a:lnTo>
                                  <a:pt x="10" y="59"/>
                                </a:lnTo>
                                <a:lnTo>
                                  <a:pt x="3" y="48"/>
                                </a:lnTo>
                                <a:lnTo>
                                  <a:pt x="0" y="34"/>
                                </a:lnTo>
                                <a:lnTo>
                                  <a:pt x="3" y="21"/>
                                </a:lnTo>
                                <a:lnTo>
                                  <a:pt x="10" y="10"/>
                                </a:lnTo>
                                <a:lnTo>
                                  <a:pt x="21" y="2"/>
                                </a:lnTo>
                                <a:lnTo>
                                  <a:pt x="35" y="0"/>
                                </a:lnTo>
                                <a:lnTo>
                                  <a:pt x="48" y="2"/>
                                </a:lnTo>
                                <a:lnTo>
                                  <a:pt x="59" y="10"/>
                                </a:lnTo>
                                <a:lnTo>
                                  <a:pt x="67" y="21"/>
                                </a:lnTo>
                                <a:lnTo>
                                  <a:pt x="69" y="34"/>
                                </a:lnTo>
                                <a:close/>
                              </a:path>
                            </a:pathLst>
                          </a:custGeom>
                          <a:noFill/>
                          <a:ln w="73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ED6683" id="Group 611" o:spid="_x0000_s1026" style="position:absolute;margin-left:40.4pt;margin-top:7.05pt;width:3.5pt;height:3.5pt;z-index:251630592;mso-position-horizontal-relative:page" coordorigin="808,141" coordsize="7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">
                <v:shape id="Freeform 612" o:spid="_x0000_s1027" style="position:absolute;left:808;top:141;width:70;height:70;visibility:visible;mso-wrap-style:square;v-text-anchor:top" coordsize="7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JQlsAA&#10;AADcAAAADwAAAGRycy9kb3ducmV2LnhtbERPz2vCMBS+C/4P4QneNLVCcZ1RhkPQ01CH57fm2YY1&#10;LyXJav3vl4Pg8eP7vd4OthU9+WAcK1jMMxDEldOGawXfl/1sBSJEZI2tY1LwoADbzXi0xlK7O5+o&#10;P8dapBAOJSpoYuxKKUPVkMUwdx1x4m7OW4wJ+lpqj/cUbluZZ1khLRpODQ12tGuo+j3/WQUrd/Fv&#10;xlz7/Cc/HYuvz+ttf7BKTSfDxzuISEN8iZ/ug1ZQLNPadCYdAbn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IJQlsAAAADcAAAADwAAAAAAAAAAAAAAAACYAgAAZHJzL2Rvd25y&#10;ZXYueG1sUEsFBgAAAAAEAAQA9QAAAIUDAAAAAA==&#10;" path="m69,34l67,48,59,59,48,66,35,69,21,66,10,59,3,48,,34,3,21,10,10,21,2,35,,48,2r11,8l67,21r2,13xe" filled="f" strokeweight=".20314mm">
                  <v:path arrowok="t" o:connecttype="custom" o:connectlocs="69,175;67,189;59,200;48,207;35,210;21,207;10,200;3,189;0,175;3,162;10,151;21,143;35,141;48,143;59,151;67,162;69,175" o:connectangles="0,0,0,0,0,0,0,0,0,0,0,0,0,0,0,0,0"/>
                </v:shape>
                <w10:wrap anchorx="page"/>
              </v:group>
            </w:pict>
          </mc:Fallback>
        </mc:AlternateContent>
      </w:r>
      <w:r w:rsidR="00023091" w:rsidRPr="00C1294B">
        <w:rPr>
          <w:lang w:val="sq-AL"/>
        </w:rPr>
        <w:t xml:space="preserve">Kriteret </w:t>
      </w:r>
      <w:hyperlink r:id="rId287" w:history="1">
        <w:r w:rsidR="00023091" w:rsidRPr="00C1294B">
          <w:rPr>
            <w:rStyle w:val="Hyperlink"/>
            <w:lang w:val="sq-AL"/>
          </w:rPr>
          <w:t xml:space="preserve">OGP: Angazhimi qytetar </w:t>
        </w:r>
        <w:r w:rsidR="00023091" w:rsidRPr="00C1294B">
          <w:rPr>
            <w:rStyle w:val="Hyperlink"/>
            <w:u w:color="333333"/>
            <w:lang w:val="sq-AL"/>
          </w:rPr>
          <w:t>http://www.opengovpartnership.org/how-it-works/how-join/eligibility</w:t>
        </w:r>
      </w:hyperlink>
      <w:r w:rsidR="00E83A14" w:rsidRPr="00C1294B">
        <w:rPr>
          <w:color w:val="333333"/>
          <w:u w:val="single" w:color="333333"/>
          <w:lang w:val="sq-AL"/>
        </w:rPr>
        <w:t xml:space="preserve">- </w:t>
      </w:r>
      <w:hyperlink r:id="rId288">
        <w:r w:rsidR="00E83A14" w:rsidRPr="00C1294B">
          <w:rPr>
            <w:color w:val="333333"/>
            <w:u w:val="single" w:color="333333"/>
            <w:lang w:val="sq-AL"/>
          </w:rPr>
          <w:t>criteria</w:t>
        </w:r>
      </w:hyperlink>
    </w:p>
    <w:p w:rsidR="00A468B7" w:rsidRPr="00C1294B" w:rsidRDefault="00831DB1">
      <w:pPr>
        <w:pStyle w:val="BodyText"/>
        <w:spacing w:before="137" w:line="302" w:lineRule="auto"/>
        <w:ind w:right="421"/>
        <w:rPr>
          <w:lang w:val="sq-AL"/>
        </w:rPr>
      </w:pPr>
      <w:r w:rsidRPr="00C1294B">
        <w:rPr>
          <w:noProof/>
          <w:lang w:val="sq-AL" w:eastAsia="sq-AL"/>
        </w:rPr>
        <mc:AlternateContent>
          <mc:Choice Requires="wpg">
            <w:drawing>
              <wp:anchor distT="0" distB="0" distL="114300" distR="114300" simplePos="0" relativeHeight="251632640" behindDoc="0" locked="0" layoutInCell="1" allowOverlap="1" wp14:anchorId="296B9C4E" wp14:editId="2058294A">
                <wp:simplePos x="0" y="0"/>
                <wp:positionH relativeFrom="page">
                  <wp:posOffset>513080</wp:posOffset>
                </wp:positionH>
                <wp:positionV relativeFrom="paragraph">
                  <wp:posOffset>130175</wp:posOffset>
                </wp:positionV>
                <wp:extent cx="44450" cy="44450"/>
                <wp:effectExtent l="17780" t="15875" r="13970" b="15875"/>
                <wp:wrapNone/>
                <wp:docPr id="635" name="Group 6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50" cy="44450"/>
                          <a:chOff x="808" y="205"/>
                          <a:chExt cx="70" cy="70"/>
                        </a:xfrm>
                      </wpg:grpSpPr>
                      <wps:wsp>
                        <wps:cNvPr id="636" name="Freeform 610"/>
                        <wps:cNvSpPr>
                          <a:spLocks/>
                        </wps:cNvSpPr>
                        <wps:spPr bwMode="auto">
                          <a:xfrm>
                            <a:off x="808" y="205"/>
                            <a:ext cx="70" cy="70"/>
                          </a:xfrm>
                          <a:custGeom>
                            <a:avLst/>
                            <a:gdLst>
                              <a:gd name="T0" fmla="+- 0 877 808"/>
                              <a:gd name="T1" fmla="*/ T0 w 70"/>
                              <a:gd name="T2" fmla="+- 0 239 205"/>
                              <a:gd name="T3" fmla="*/ 239 h 70"/>
                              <a:gd name="T4" fmla="+- 0 875 808"/>
                              <a:gd name="T5" fmla="*/ T4 w 70"/>
                              <a:gd name="T6" fmla="+- 0 253 205"/>
                              <a:gd name="T7" fmla="*/ 253 h 70"/>
                              <a:gd name="T8" fmla="+- 0 867 808"/>
                              <a:gd name="T9" fmla="*/ T8 w 70"/>
                              <a:gd name="T10" fmla="+- 0 264 205"/>
                              <a:gd name="T11" fmla="*/ 264 h 70"/>
                              <a:gd name="T12" fmla="+- 0 856 808"/>
                              <a:gd name="T13" fmla="*/ T12 w 70"/>
                              <a:gd name="T14" fmla="+- 0 271 205"/>
                              <a:gd name="T15" fmla="*/ 271 h 70"/>
                              <a:gd name="T16" fmla="+- 0 843 808"/>
                              <a:gd name="T17" fmla="*/ T16 w 70"/>
                              <a:gd name="T18" fmla="+- 0 274 205"/>
                              <a:gd name="T19" fmla="*/ 274 h 70"/>
                              <a:gd name="T20" fmla="+- 0 829 808"/>
                              <a:gd name="T21" fmla="*/ T20 w 70"/>
                              <a:gd name="T22" fmla="+- 0 271 205"/>
                              <a:gd name="T23" fmla="*/ 271 h 70"/>
                              <a:gd name="T24" fmla="+- 0 818 808"/>
                              <a:gd name="T25" fmla="*/ T24 w 70"/>
                              <a:gd name="T26" fmla="+- 0 264 205"/>
                              <a:gd name="T27" fmla="*/ 264 h 70"/>
                              <a:gd name="T28" fmla="+- 0 811 808"/>
                              <a:gd name="T29" fmla="*/ T28 w 70"/>
                              <a:gd name="T30" fmla="+- 0 253 205"/>
                              <a:gd name="T31" fmla="*/ 253 h 70"/>
                              <a:gd name="T32" fmla="+- 0 808 808"/>
                              <a:gd name="T33" fmla="*/ T32 w 70"/>
                              <a:gd name="T34" fmla="+- 0 239 205"/>
                              <a:gd name="T35" fmla="*/ 239 h 70"/>
                              <a:gd name="T36" fmla="+- 0 811 808"/>
                              <a:gd name="T37" fmla="*/ T36 w 70"/>
                              <a:gd name="T38" fmla="+- 0 226 205"/>
                              <a:gd name="T39" fmla="*/ 226 h 70"/>
                              <a:gd name="T40" fmla="+- 0 818 808"/>
                              <a:gd name="T41" fmla="*/ T40 w 70"/>
                              <a:gd name="T42" fmla="+- 0 215 205"/>
                              <a:gd name="T43" fmla="*/ 215 h 70"/>
                              <a:gd name="T44" fmla="+- 0 829 808"/>
                              <a:gd name="T45" fmla="*/ T44 w 70"/>
                              <a:gd name="T46" fmla="+- 0 207 205"/>
                              <a:gd name="T47" fmla="*/ 207 h 70"/>
                              <a:gd name="T48" fmla="+- 0 843 808"/>
                              <a:gd name="T49" fmla="*/ T48 w 70"/>
                              <a:gd name="T50" fmla="+- 0 205 205"/>
                              <a:gd name="T51" fmla="*/ 205 h 70"/>
                              <a:gd name="T52" fmla="+- 0 856 808"/>
                              <a:gd name="T53" fmla="*/ T52 w 70"/>
                              <a:gd name="T54" fmla="+- 0 207 205"/>
                              <a:gd name="T55" fmla="*/ 207 h 70"/>
                              <a:gd name="T56" fmla="+- 0 867 808"/>
                              <a:gd name="T57" fmla="*/ T56 w 70"/>
                              <a:gd name="T58" fmla="+- 0 215 205"/>
                              <a:gd name="T59" fmla="*/ 215 h 70"/>
                              <a:gd name="T60" fmla="+- 0 875 808"/>
                              <a:gd name="T61" fmla="*/ T60 w 70"/>
                              <a:gd name="T62" fmla="+- 0 226 205"/>
                              <a:gd name="T63" fmla="*/ 226 h 70"/>
                              <a:gd name="T64" fmla="+- 0 877 808"/>
                              <a:gd name="T65" fmla="*/ T64 w 70"/>
                              <a:gd name="T66" fmla="+- 0 239 205"/>
                              <a:gd name="T67" fmla="*/ 23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0" h="70">
                                <a:moveTo>
                                  <a:pt x="69" y="34"/>
                                </a:moveTo>
                                <a:lnTo>
                                  <a:pt x="67" y="48"/>
                                </a:lnTo>
                                <a:lnTo>
                                  <a:pt x="59" y="59"/>
                                </a:lnTo>
                                <a:lnTo>
                                  <a:pt x="48" y="66"/>
                                </a:lnTo>
                                <a:lnTo>
                                  <a:pt x="35" y="69"/>
                                </a:lnTo>
                                <a:lnTo>
                                  <a:pt x="21" y="66"/>
                                </a:lnTo>
                                <a:lnTo>
                                  <a:pt x="10" y="59"/>
                                </a:lnTo>
                                <a:lnTo>
                                  <a:pt x="3" y="48"/>
                                </a:lnTo>
                                <a:lnTo>
                                  <a:pt x="0" y="34"/>
                                </a:lnTo>
                                <a:lnTo>
                                  <a:pt x="3" y="21"/>
                                </a:lnTo>
                                <a:lnTo>
                                  <a:pt x="10" y="10"/>
                                </a:lnTo>
                                <a:lnTo>
                                  <a:pt x="21" y="2"/>
                                </a:lnTo>
                                <a:lnTo>
                                  <a:pt x="35" y="0"/>
                                </a:lnTo>
                                <a:lnTo>
                                  <a:pt x="48" y="2"/>
                                </a:lnTo>
                                <a:lnTo>
                                  <a:pt x="59" y="10"/>
                                </a:lnTo>
                                <a:lnTo>
                                  <a:pt x="67" y="21"/>
                                </a:lnTo>
                                <a:lnTo>
                                  <a:pt x="69" y="34"/>
                                </a:lnTo>
                                <a:close/>
                              </a:path>
                            </a:pathLst>
                          </a:custGeom>
                          <a:noFill/>
                          <a:ln w="73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BD6C59" id="Group 609" o:spid="_x0000_s1026" style="position:absolute;margin-left:40.4pt;margin-top:10.25pt;width:3.5pt;height:3.5pt;z-index:251632640;mso-position-horizontal-relative:page" coordorigin="808,205" coordsize="7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">
                <v:shape id="Freeform 610" o:spid="_x0000_s1027" style="position:absolute;left:808;top:205;width:70;height:70;visibility:visible;mso-wrap-style:square;v-text-anchor:top" coordsize="7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Fhf8QA&#10;AADcAAAADwAAAGRycy9kb3ducmV2LnhtbESPT2sCMRTE70K/Q3iF3jTrFha7GkVaBD2Jf/D8unnu&#10;BjcvS5Ku229vhEKPw8z8hlmsBtuKnnwwjhVMJxkI4sppw7WC82kznoEIEVlj65gU/FKA1fJltMBS&#10;uzsfqD/GWiQIhxIVNDF2pZShashimLiOOHlX5y3GJH0ttcd7gttW5llWSIuG00KDHX02VN2OP1bB&#10;zJ38hzGXPv/OD7ti/3W5brZWqbfXYT0HEWmI/+G/9lYrKN4LeJ5JR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RYX/EAAAA3AAAAA8AAAAAAAAAAAAAAAAAmAIAAGRycy9k&#10;b3ducmV2LnhtbFBLBQYAAAAABAAEAPUAAACJAwAAAAA=&#10;" path="m69,34l67,48,59,59,48,66,35,69,21,66,10,59,3,48,,34,3,21,10,10,21,2,35,,48,2r11,8l67,21r2,13xe" filled="f" strokeweight=".20314mm">
                  <v:path arrowok="t" o:connecttype="custom" o:connectlocs="69,239;67,253;59,264;48,271;35,274;21,271;10,264;3,253;0,239;3,226;10,215;21,207;35,205;48,207;59,215;67,226;69,239" o:connectangles="0,0,0,0,0,0,0,0,0,0,0,0,0,0,0,0,0"/>
                </v:shape>
                <w10:wrap anchorx="page"/>
              </v:group>
            </w:pict>
          </mc:Fallback>
        </mc:AlternateContent>
      </w:r>
      <w:r w:rsidR="00023091" w:rsidRPr="00C1294B">
        <w:rPr>
          <w:lang w:val="sq-AL" w:eastAsia="sq-AL"/>
        </w:rPr>
        <w:t>Rezoluta e Këshillit të OKB-së për të Drejtat e Njeriut për Mbrojtjen e Mbrojtësve të të Drejtave të Njeriut</w:t>
      </w:r>
      <w:r w:rsidR="00E83A14" w:rsidRPr="00C1294B">
        <w:rPr>
          <w:lang w:val="sq-AL"/>
        </w:rPr>
        <w:t xml:space="preserve"> </w:t>
      </w:r>
      <w:hyperlink r:id="rId289">
        <w:r w:rsidR="00E83A14" w:rsidRPr="00C1294B">
          <w:rPr>
            <w:color w:val="333333"/>
            <w:u w:val="single" w:color="333333"/>
            <w:lang w:val="sq-AL"/>
          </w:rPr>
          <w:t>http://ap.ohchr.org/documents/alldocs.aspx?doc_id=21380</w:t>
        </w:r>
      </w:hyperlink>
    </w:p>
    <w:p w:rsidR="00A468B7" w:rsidRPr="00C1294B" w:rsidRDefault="00A468B7">
      <w:pPr>
        <w:spacing w:line="302" w:lineRule="auto"/>
        <w:rPr>
          <w:lang w:val="sq-AL"/>
        </w:rPr>
        <w:sectPr w:rsidR="00A468B7" w:rsidRPr="00C1294B">
          <w:pgSz w:w="11900" w:h="16840"/>
          <w:pgMar w:top="600" w:right="460" w:bottom="560" w:left="460" w:header="412" w:footer="380" w:gutter="0"/>
          <w:cols w:space="720"/>
        </w:sectPr>
      </w:pPr>
    </w:p>
    <w:p w:rsidR="00A468B7" w:rsidRPr="00C1294B" w:rsidRDefault="00A468B7">
      <w:pPr>
        <w:rPr>
          <w:rFonts w:ascii="Calibri" w:eastAsia="Calibri" w:hAnsi="Calibri" w:cs="Calibri"/>
          <w:sz w:val="20"/>
          <w:szCs w:val="20"/>
          <w:lang w:val="sq-AL"/>
        </w:rPr>
      </w:pPr>
    </w:p>
    <w:p w:rsidR="00A468B7" w:rsidRPr="00C1294B" w:rsidRDefault="00A468B7">
      <w:pPr>
        <w:spacing w:before="6"/>
        <w:rPr>
          <w:rFonts w:ascii="Calibri" w:eastAsia="Calibri" w:hAnsi="Calibri" w:cs="Calibri"/>
          <w:sz w:val="20"/>
          <w:szCs w:val="20"/>
          <w:lang w:val="sq-AL"/>
        </w:rPr>
      </w:pPr>
    </w:p>
    <w:p w:rsidR="00A468B7" w:rsidRPr="00C1294B" w:rsidRDefault="00831DB1">
      <w:pPr>
        <w:pStyle w:val="Heading2"/>
        <w:spacing w:before="72"/>
        <w:ind w:right="421"/>
        <w:rPr>
          <w:lang w:val="sq-AL"/>
        </w:rPr>
      </w:pPr>
      <w:r w:rsidRPr="00C1294B">
        <w:rPr>
          <w:noProof/>
          <w:lang w:val="sq-AL" w:eastAsia="sq-AL"/>
        </w:rPr>
        <mc:AlternateContent>
          <mc:Choice Requires="wpg">
            <w:drawing>
              <wp:anchor distT="0" distB="0" distL="114300" distR="114300" simplePos="0" relativeHeight="251636736" behindDoc="0" locked="0" layoutInCell="1" allowOverlap="1" wp14:anchorId="7134C443" wp14:editId="105A2A04">
                <wp:simplePos x="0" y="0"/>
                <wp:positionH relativeFrom="page">
                  <wp:posOffset>374015</wp:posOffset>
                </wp:positionH>
                <wp:positionV relativeFrom="paragraph">
                  <wp:posOffset>13335</wp:posOffset>
                </wp:positionV>
                <wp:extent cx="1270" cy="197485"/>
                <wp:effectExtent l="21590" t="22860" r="15240" b="17780"/>
                <wp:wrapNone/>
                <wp:docPr id="623" name="Group 5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97485"/>
                          <a:chOff x="589" y="21"/>
                          <a:chExt cx="2" cy="311"/>
                        </a:xfrm>
                      </wpg:grpSpPr>
                      <wps:wsp>
                        <wps:cNvPr id="624" name="Freeform 598"/>
                        <wps:cNvSpPr>
                          <a:spLocks/>
                        </wps:cNvSpPr>
                        <wps:spPr bwMode="auto">
                          <a:xfrm>
                            <a:off x="589" y="21"/>
                            <a:ext cx="2" cy="311"/>
                          </a:xfrm>
                          <a:custGeom>
                            <a:avLst/>
                            <a:gdLst>
                              <a:gd name="T0" fmla="+- 0 21 21"/>
                              <a:gd name="T1" fmla="*/ 21 h 311"/>
                              <a:gd name="T2" fmla="+- 0 331 21"/>
                              <a:gd name="T3" fmla="*/ 331 h 311"/>
                            </a:gdLst>
                            <a:ahLst/>
                            <a:cxnLst>
                              <a:cxn ang="0">
                                <a:pos x="0" y="T1"/>
                              </a:cxn>
                              <a:cxn ang="0">
                                <a:pos x="0" y="T3"/>
                              </a:cxn>
                            </a:cxnLst>
                            <a:rect l="0" t="0" r="r" b="b"/>
                            <a:pathLst>
                              <a:path h="311">
                                <a:moveTo>
                                  <a:pt x="0" y="0"/>
                                </a:moveTo>
                                <a:lnTo>
                                  <a:pt x="0" y="310"/>
                                </a:lnTo>
                              </a:path>
                            </a:pathLst>
                          </a:custGeom>
                          <a:noFill/>
                          <a:ln w="29253">
                            <a:solidFill>
                              <a:srgbClr val="EF312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B3F6C0" id="Group 597" o:spid="_x0000_s1026" style="position:absolute;margin-left:29.45pt;margin-top:1.05pt;width:.1pt;height:15.55pt;z-index:251636736;mso-position-horizontal-relative:page" coordorigin="589,21" coordsize="2,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">
                <v:shape id="Freeform 598" o:spid="_x0000_s1027" style="position:absolute;left:589;top:21;width:2;height:311;visibility:visible;mso-wrap-style:square;v-text-anchor:top" coordsize="2,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2PG8UA&#10;AADcAAAADwAAAGRycy9kb3ducmV2LnhtbESPQWvCQBSE7wX/w/IK3uqmsYhNXcUKgr1ZtYi3R/aZ&#10;hGbfht1tEv31rlDwOMzMN8xs0ZtatOR8ZVnB6ygBQZxbXXGh4LBfv0xB+ICssbZMCi7kYTEfPM0w&#10;07bjb2p3oRARwj5DBWUITSalz0sy6Ee2IY7e2TqDIUpXSO2wi3BTyzRJJtJgxXGhxIZWJeW/uz+j&#10;wL1//RzGySr9PF3P8tiPi65tt0oNn/vlB4hAfXiE/9sbrWCSvsH9TDwC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TY8bxQAAANwAAAAPAAAAAAAAAAAAAAAAAJgCAABkcnMv&#10;ZG93bnJldi54bWxQSwUGAAAAAAQABAD1AAAAigMAAAAA&#10;" path="m,l,310e" filled="f" strokecolor="#ef3123" strokeweight=".81258mm">
                  <v:path arrowok="t" o:connecttype="custom" o:connectlocs="0,21;0,331" o:connectangles="0,0"/>
                </v:shape>
                <w10:wrap anchorx="page"/>
              </v:group>
            </w:pict>
          </mc:Fallback>
        </mc:AlternateContent>
      </w:r>
      <w:r w:rsidR="005E5480" w:rsidRPr="00C1294B">
        <w:rPr>
          <w:color w:val="333333"/>
          <w:lang w:val="sq-AL"/>
        </w:rPr>
        <w:t>Shembuj nga shtetet</w:t>
      </w:r>
    </w:p>
    <w:p w:rsidR="00A468B7" w:rsidRPr="00C1294B" w:rsidRDefault="00831DB1">
      <w:pPr>
        <w:spacing w:before="2"/>
        <w:rPr>
          <w:rFonts w:ascii="Calibri" w:eastAsia="Calibri" w:hAnsi="Calibri" w:cs="Calibri"/>
          <w:sz w:val="25"/>
          <w:szCs w:val="25"/>
          <w:lang w:val="sq-AL"/>
        </w:rPr>
      </w:pPr>
      <w:r w:rsidRPr="00C1294B">
        <w:rPr>
          <w:noProof/>
          <w:lang w:val="sq-AL" w:eastAsia="sq-AL"/>
        </w:rPr>
        <mc:AlternateContent>
          <mc:Choice Requires="wpg">
            <w:drawing>
              <wp:anchor distT="0" distB="0" distL="0" distR="0" simplePos="0" relativeHeight="251633664" behindDoc="0" locked="0" layoutInCell="1" allowOverlap="1" wp14:anchorId="6E0A8FAD" wp14:editId="2636D0D7">
                <wp:simplePos x="0" y="0"/>
                <wp:positionH relativeFrom="page">
                  <wp:posOffset>361950</wp:posOffset>
                </wp:positionH>
                <wp:positionV relativeFrom="paragraph">
                  <wp:posOffset>211455</wp:posOffset>
                </wp:positionV>
                <wp:extent cx="6823710" cy="2742565"/>
                <wp:effectExtent l="0" t="0" r="15240" b="19685"/>
                <wp:wrapTopAndBottom/>
                <wp:docPr id="620" name="Group 5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23710" cy="2742565"/>
                          <a:chOff x="572" y="332"/>
                          <a:chExt cx="10746" cy="3484"/>
                        </a:xfrm>
                      </wpg:grpSpPr>
                      <pic:pic xmlns:pic="http://schemas.openxmlformats.org/drawingml/2006/picture">
                        <pic:nvPicPr>
                          <pic:cNvPr id="621" name="Picture 596"/>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751" y="545"/>
                            <a:ext cx="254"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2" name="Text Box 595"/>
                        <wps:cNvSpPr txBox="1">
                          <a:spLocks noChangeArrowheads="1"/>
                        </wps:cNvSpPr>
                        <wps:spPr bwMode="auto">
                          <a:xfrm>
                            <a:off x="572" y="332"/>
                            <a:ext cx="10746" cy="3484"/>
                          </a:xfrm>
                          <a:prstGeom prst="rect">
                            <a:avLst/>
                          </a:prstGeom>
                          <a:noFill/>
                          <a:ln w="7313">
                            <a:solidFill>
                              <a:srgbClr val="CCCCCC"/>
                            </a:solidFill>
                            <a:miter lim="800000"/>
                            <a:headEnd/>
                            <a:tailEnd/>
                          </a:ln>
                          <a:extLst>
                            <a:ext uri="{909E8E84-426E-40DD-AFC4-6F175D3DCCD1}">
                              <a14:hiddenFill xmlns:a14="http://schemas.microsoft.com/office/drawing/2010/main">
                                <a:solidFill>
                                  <a:srgbClr val="FFFFFF"/>
                                </a:solidFill>
                              </a14:hiddenFill>
                            </a:ext>
                          </a:extLst>
                        </wps:spPr>
                        <wps:txbx>
                          <w:txbxContent>
                            <w:p w:rsidR="005D7879" w:rsidRPr="00023091" w:rsidRDefault="005D7879">
                              <w:pPr>
                                <w:spacing w:before="4"/>
                                <w:rPr>
                                  <w:rFonts w:ascii="Calibri" w:eastAsia="Calibri" w:hAnsi="Calibri" w:cs="Calibri"/>
                                  <w:sz w:val="18"/>
                                  <w:szCs w:val="18"/>
                                </w:rPr>
                              </w:pPr>
                            </w:p>
                            <w:p w:rsidR="005D7879" w:rsidRPr="00023091" w:rsidRDefault="005D7879">
                              <w:pPr>
                                <w:ind w:left="518" w:right="335"/>
                                <w:rPr>
                                  <w:rFonts w:ascii="Calibri" w:eastAsia="Calibri" w:hAnsi="Calibri" w:cs="Calibri"/>
                                  <w:sz w:val="20"/>
                                  <w:szCs w:val="20"/>
                                </w:rPr>
                              </w:pPr>
                              <w:r w:rsidRPr="00023091">
                                <w:rPr>
                                  <w:rFonts w:ascii="Calibri" w:hAnsi="Calibri"/>
                                  <w:color w:val="333333"/>
                                  <w:sz w:val="20"/>
                                </w:rPr>
                                <w:t>Ukrain</w:t>
                              </w:r>
                              <w:r>
                                <w:rPr>
                                  <w:rFonts w:ascii="Calibri" w:hAnsi="Calibri"/>
                                  <w:color w:val="333333"/>
                                  <w:sz w:val="20"/>
                                </w:rPr>
                                <w:t xml:space="preserve">a </w:t>
                              </w:r>
                              <w:r w:rsidRPr="00023091">
                                <w:rPr>
                                  <w:rFonts w:ascii="Calibri" w:hAnsi="Calibri"/>
                                  <w:color w:val="333333"/>
                                  <w:sz w:val="20"/>
                                </w:rPr>
                                <w:t>ka miratuar ligje për të thjeshtësuar regjistrimin e OSHC-ve dhe për të përmirësuar aksesin tek burimet</w:t>
                              </w:r>
                            </w:p>
                            <w:p w:rsidR="005D7879" w:rsidRPr="00023091" w:rsidRDefault="005D7879">
                              <w:pPr>
                                <w:rPr>
                                  <w:rFonts w:ascii="Calibri" w:eastAsia="Calibri" w:hAnsi="Calibri" w:cs="Calibri"/>
                                  <w:sz w:val="20"/>
                                  <w:szCs w:val="20"/>
                                </w:rPr>
                              </w:pPr>
                            </w:p>
                            <w:p w:rsidR="005D7879" w:rsidRDefault="005D7879" w:rsidP="00023091">
                              <w:pPr>
                                <w:spacing w:before="129" w:line="302" w:lineRule="auto"/>
                                <w:ind w:left="172" w:right="335"/>
                                <w:rPr>
                                  <w:rFonts w:ascii="Calibri" w:hAnsi="Calibri"/>
                                  <w:sz w:val="18"/>
                                </w:rPr>
                              </w:pPr>
                              <w:r>
                                <w:rPr>
                                  <w:rFonts w:ascii="Calibri" w:hAnsi="Calibri"/>
                                  <w:sz w:val="18"/>
                                </w:rPr>
                                <w:t>Ligji për Organizatat Publike u miratua dhe hyri në fuqi në janar 2013. Ligji i ri thjeshton regjistrimin dhe u mundëson OSHC-ve të ndjekin çfarëdo synimi të ligjshëm, të kryejnë veprimtari ekonomike për qëllime jo-fitimprurëse dhe të bëhen anëtarë në shoqata publike.</w:t>
                              </w:r>
                            </w:p>
                            <w:p w:rsidR="005D7879" w:rsidRDefault="005D7879" w:rsidP="00023091">
                              <w:pPr>
                                <w:ind w:left="634" w:right="1428" w:hanging="461"/>
                                <w:rPr>
                                  <w:rFonts w:ascii="Calibri" w:hAnsi="Calibri"/>
                                  <w:sz w:val="18"/>
                                </w:rPr>
                              </w:pPr>
                            </w:p>
                            <w:p w:rsidR="005D7879" w:rsidRDefault="005D7879" w:rsidP="00023091">
                              <w:pPr>
                                <w:ind w:left="634" w:right="1428" w:hanging="461"/>
                                <w:rPr>
                                  <w:rFonts w:ascii="Calibri" w:hAnsi="Calibri"/>
                                  <w:sz w:val="18"/>
                                </w:rPr>
                              </w:pPr>
                              <w:r>
                                <w:rPr>
                                  <w:rFonts w:ascii="Calibri" w:hAnsi="Calibri"/>
                                  <w:sz w:val="18"/>
                                </w:rPr>
                                <w:t>Dispozitat e reja që kanë të bëjnë me statusin ligjor të organizatave jo-qeveritare siguron:</w:t>
                              </w:r>
                              <w:r w:rsidRPr="00023091">
                                <w:rPr>
                                  <w:rFonts w:ascii="Calibri" w:hAnsi="Calibri"/>
                                  <w:sz w:val="18"/>
                                </w:rPr>
                                <w:t xml:space="preserve"> </w:t>
                              </w:r>
                            </w:p>
                            <w:p w:rsidR="005D7879" w:rsidRPr="00BC4D97" w:rsidRDefault="005D7879" w:rsidP="00023091">
                              <w:pPr>
                                <w:pStyle w:val="ListParagraph"/>
                                <w:numPr>
                                  <w:ilvl w:val="0"/>
                                  <w:numId w:val="34"/>
                                </w:numPr>
                                <w:ind w:right="1428"/>
                                <w:rPr>
                                  <w:rFonts w:ascii="Calibri" w:hAnsi="Calibri"/>
                                  <w:sz w:val="18"/>
                                  <w:lang w:val="sq-AL"/>
                                </w:rPr>
                              </w:pPr>
                              <w:r w:rsidRPr="00BC4D97">
                                <w:rPr>
                                  <w:rFonts w:ascii="Calibri" w:hAnsi="Calibri"/>
                                  <w:sz w:val="18"/>
                                  <w:lang w:val="sq-AL"/>
                                </w:rPr>
                                <w:t>Thjeshtimin e procedurave të regjistrimit për shoqatat publike</w:t>
                              </w:r>
                            </w:p>
                            <w:p w:rsidR="005D7879" w:rsidRPr="00BC4D97" w:rsidRDefault="005D7879" w:rsidP="00023091">
                              <w:pPr>
                                <w:pStyle w:val="ListParagraph"/>
                                <w:numPr>
                                  <w:ilvl w:val="0"/>
                                  <w:numId w:val="34"/>
                                </w:numPr>
                                <w:ind w:right="1428"/>
                                <w:rPr>
                                  <w:rFonts w:ascii="Calibri" w:hAnsi="Calibri"/>
                                  <w:sz w:val="18"/>
                                  <w:lang w:val="sq-AL"/>
                                </w:rPr>
                              </w:pPr>
                              <w:r w:rsidRPr="00BC4D97">
                                <w:rPr>
                                  <w:rFonts w:ascii="Calibri" w:hAnsi="Calibri"/>
                                  <w:sz w:val="18"/>
                                  <w:lang w:val="sq-AL"/>
                                </w:rPr>
                                <w:t>Të drejtën e OJQ-ve për të ndjekur interesa apo objektiva të ligjshme (jo vetëm interesat e anëtarëve të tyre)</w:t>
                              </w:r>
                            </w:p>
                            <w:p w:rsidR="005D7879" w:rsidRPr="00BC4D97" w:rsidRDefault="005D7879" w:rsidP="00023091">
                              <w:pPr>
                                <w:pStyle w:val="ListParagraph"/>
                                <w:numPr>
                                  <w:ilvl w:val="0"/>
                                  <w:numId w:val="34"/>
                                </w:numPr>
                                <w:ind w:right="1428"/>
                                <w:rPr>
                                  <w:rFonts w:ascii="Calibri" w:hAnsi="Calibri"/>
                                  <w:sz w:val="18"/>
                                  <w:lang w:val="sq-AL"/>
                                </w:rPr>
                              </w:pPr>
                              <w:r w:rsidRPr="00BC4D97">
                                <w:rPr>
                                  <w:rFonts w:ascii="Calibri" w:hAnsi="Calibri"/>
                                  <w:sz w:val="18"/>
                                  <w:lang w:val="sq-AL"/>
                                </w:rPr>
                                <w:t>Të drejtën e subjekteve ligjore për të krijuar shoqata publike dhe për t’u anëtarësuar në to</w:t>
                              </w:r>
                            </w:p>
                            <w:p w:rsidR="005D7879" w:rsidRPr="00BC4D97" w:rsidRDefault="005D7879" w:rsidP="00023091">
                              <w:pPr>
                                <w:pStyle w:val="ListParagraph"/>
                                <w:numPr>
                                  <w:ilvl w:val="0"/>
                                  <w:numId w:val="34"/>
                                </w:numPr>
                                <w:ind w:right="335"/>
                                <w:rPr>
                                  <w:rFonts w:ascii="Calibri" w:eastAsia="Calibri" w:hAnsi="Calibri" w:cs="Calibri"/>
                                  <w:sz w:val="18"/>
                                  <w:szCs w:val="18"/>
                                  <w:lang w:val="sq-AL"/>
                                </w:rPr>
                              </w:pPr>
                              <w:r w:rsidRPr="00BC4D97">
                                <w:rPr>
                                  <w:rFonts w:ascii="Calibri" w:eastAsia="Calibri" w:hAnsi="Calibri" w:cs="Calibri"/>
                                  <w:sz w:val="18"/>
                                  <w:szCs w:val="18"/>
                                  <w:lang w:val="sq-AL"/>
                                </w:rPr>
                                <w:t>Të drejtën e shoqatës publike të kryejë aktivitete në të gjithë territorin e Ukrainës, pavarësisht vendit të regjistrimit</w:t>
                              </w:r>
                            </w:p>
                            <w:p w:rsidR="005D7879" w:rsidRPr="00023091" w:rsidRDefault="005D7879" w:rsidP="00023091">
                              <w:pPr>
                                <w:pStyle w:val="ListParagraph"/>
                                <w:numPr>
                                  <w:ilvl w:val="0"/>
                                  <w:numId w:val="34"/>
                                </w:numPr>
                                <w:ind w:right="335"/>
                                <w:rPr>
                                  <w:rFonts w:ascii="Calibri" w:eastAsia="Calibri" w:hAnsi="Calibri" w:cs="Calibri"/>
                                  <w:sz w:val="18"/>
                                  <w:szCs w:val="18"/>
                                  <w:lang w:val="sq-AL"/>
                                </w:rPr>
                              </w:pPr>
                              <w:r w:rsidRPr="00BC4D97">
                                <w:rPr>
                                  <w:rFonts w:ascii="Calibri" w:eastAsia="Calibri" w:hAnsi="Calibri" w:cs="Calibri"/>
                                  <w:sz w:val="18"/>
                                  <w:szCs w:val="18"/>
                                  <w:lang w:val="sq-AL"/>
                                </w:rPr>
                                <w:t xml:space="preserve">Të drejtën e OJQ-ve të angazhohen në veprimtari sipërmarrëse për të mbështetur aktivitetet e tyre jofitimprurëse </w:t>
                              </w:r>
                            </w:p>
                            <w:p w:rsidR="005D7879" w:rsidRDefault="005D7879" w:rsidP="00023091">
                              <w:pPr>
                                <w:ind w:left="634" w:right="1428" w:hanging="461"/>
                                <w:rPr>
                                  <w:rFonts w:ascii="Calibri" w:hAnsi="Calibri"/>
                                  <w:sz w:val="18"/>
                                </w:rPr>
                              </w:pPr>
                            </w:p>
                            <w:p w:rsidR="005D7879" w:rsidRDefault="005D7879" w:rsidP="00023091">
                              <w:pPr>
                                <w:ind w:left="634" w:right="1428" w:hanging="461"/>
                                <w:rPr>
                                  <w:rFonts w:ascii="Calibri" w:hAnsi="Calibri"/>
                                  <w:sz w:val="18"/>
                                </w:rPr>
                              </w:pPr>
                            </w:p>
                            <w:p w:rsidR="005D7879" w:rsidRDefault="005D7879" w:rsidP="00023091">
                              <w:pPr>
                                <w:ind w:left="634" w:right="1428" w:hanging="461"/>
                                <w:rPr>
                                  <w:rFonts w:ascii="Calibri" w:hAnsi="Calibri"/>
                                  <w:sz w:val="18"/>
                                </w:rPr>
                              </w:pPr>
                            </w:p>
                            <w:p w:rsidR="005D7879" w:rsidRPr="00023091" w:rsidRDefault="00ED4966" w:rsidP="00023091">
                              <w:pPr>
                                <w:ind w:left="634" w:right="1734"/>
                                <w:rPr>
                                  <w:rFonts w:ascii="Calibri" w:eastAsia="Calibri" w:hAnsi="Calibri" w:cs="Calibri"/>
                                  <w:sz w:val="18"/>
                                  <w:szCs w:val="18"/>
                                </w:rPr>
                              </w:pPr>
                              <w:hyperlink r:id="rId291">
                                <w:r w:rsidR="005D7879" w:rsidRPr="00023091">
                                  <w:rPr>
                                    <w:rFonts w:ascii="Calibri" w:hAnsi="Calibri"/>
                                    <w:color w:val="333333"/>
                                    <w:sz w:val="18"/>
                                    <w:u w:val="single" w:color="333333"/>
                                  </w:rPr>
                                  <w:t>http://www.icnl.org/news/2012/22-Mar.htm</w:t>
                                </w:r>
                              </w:hyperlink>
                              <w:r w:rsidR="005D7879" w:rsidRPr="00023091">
                                <w:rPr>
                                  <w:rFonts w:ascii="Calibri" w:hAnsi="Calibri"/>
                                  <w:color w:val="333333"/>
                                  <w:sz w:val="18"/>
                                  <w:u w:val="single" w:color="333333"/>
                                </w:rPr>
                                <w:t>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0A8FAD" id="Group 594" o:spid="_x0000_s1436" style="position:absolute;margin-left:28.5pt;margin-top:16.65pt;width:537.3pt;height:215.95pt;z-index:251633664;mso-wrap-distance-left:0;mso-wrap-distance-right:0;mso-position-horizontal-relative:page;mso-position-vertical-relative:text" coordorigin="572,332" coordsize="10746,34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">
                <v:shape id="Picture 596" o:spid="_x0000_s1437" type="#_x0000_t75" style="position:absolute;left:751;top:545;width:254;height:2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BRtrGAAAA3AAAAA8AAABkcnMvZG93bnJldi54bWxEj0FrwkAUhO+C/2F5gpeiG3OQGrNKFVpC&#10;QZpGvb9mX5PQ7NuQXTXtr+8WCh6HmfmGSbeDacWVetdYVrCYRyCIS6sbrhScjs+zRxDOI2tsLZOC&#10;b3Kw3YxHKSba3vidroWvRICwS1BB7X2XSOnKmgy6ue2Ig/dpe4M+yL6SusdbgJtWxlG0lAYbDgs1&#10;drSvqfwqLkbBR9ZSdn49HPJ8VeS76oXit58HpaaT4WkNwtPg7+H/dqYVLOMF/J0JR0Bu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gFG2sYAAADcAAAADwAAAAAAAAAAAAAA&#10;AACfAgAAZHJzL2Rvd25yZXYueG1sUEsFBgAAAAAEAAQA9wAAAJIDAAAAAA==&#10;">
                  <v:imagedata r:id="rId292" o:title=""/>
                </v:shape>
                <v:shape id="Text Box 595" o:spid="_x0000_s1438" type="#_x0000_t202" style="position:absolute;left:572;top:332;width:10746;height:3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bb8MA&#10;AADcAAAADwAAAGRycy9kb3ducmV2LnhtbESPQWsCMRSE74L/ITzBm5t1C9uyNYoILT14qW3x+tg8&#10;N6ublyWJuv57UxA8DjPzDbNYDbYTF/KhdaxgnuUgiGunW24U/P58zN5AhIissXNMCm4UYLUcjxZY&#10;aXflb7rsYiMShEOFCkyMfSVlqA1ZDJnriZN3cN5iTNI3Unu8JrjtZJHnpbTYclow2NPGUH3ana2C&#10;v6L8nG/8izybrdy/ojke9nRUajoZ1u8gIg3xGX60v7SCsijg/0w6An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tbb8MAAADcAAAADwAAAAAAAAAAAAAAAACYAgAAZHJzL2Rv&#10;d25yZXYueG1sUEsFBgAAAAAEAAQA9QAAAIgDAAAAAA==&#10;" filled="f" strokecolor="#ccc" strokeweight=".20314mm">
                  <v:textbox inset="0,0,0,0">
                    <w:txbxContent>
                      <w:p w:rsidR="005D7879" w:rsidRPr="00023091" w:rsidRDefault="005D7879">
                        <w:pPr>
                          <w:spacing w:before="4"/>
                          <w:rPr>
                            <w:rFonts w:ascii="Calibri" w:eastAsia="Calibri" w:hAnsi="Calibri" w:cs="Calibri"/>
                            <w:sz w:val="18"/>
                            <w:szCs w:val="18"/>
                          </w:rPr>
                        </w:pPr>
                      </w:p>
                      <w:p w:rsidR="005D7879" w:rsidRPr="00023091" w:rsidRDefault="005D7879">
                        <w:pPr>
                          <w:ind w:left="518" w:right="335"/>
                          <w:rPr>
                            <w:rFonts w:ascii="Calibri" w:eastAsia="Calibri" w:hAnsi="Calibri" w:cs="Calibri"/>
                            <w:sz w:val="20"/>
                            <w:szCs w:val="20"/>
                          </w:rPr>
                        </w:pPr>
                        <w:r w:rsidRPr="00023091">
                          <w:rPr>
                            <w:rFonts w:ascii="Calibri" w:hAnsi="Calibri"/>
                            <w:color w:val="333333"/>
                            <w:sz w:val="20"/>
                          </w:rPr>
                          <w:t>Ukrain</w:t>
                        </w:r>
                        <w:r>
                          <w:rPr>
                            <w:rFonts w:ascii="Calibri" w:hAnsi="Calibri"/>
                            <w:color w:val="333333"/>
                            <w:sz w:val="20"/>
                          </w:rPr>
                          <w:t xml:space="preserve">a </w:t>
                        </w:r>
                        <w:r w:rsidRPr="00023091">
                          <w:rPr>
                            <w:rFonts w:ascii="Calibri" w:hAnsi="Calibri"/>
                            <w:color w:val="333333"/>
                            <w:sz w:val="20"/>
                          </w:rPr>
                          <w:t>ka miratuar ligje për të thjeshtësuar regjistrimin e OSHC-ve dhe për të përmirësuar aksesin tek burimet</w:t>
                        </w:r>
                      </w:p>
                      <w:p w:rsidR="005D7879" w:rsidRPr="00023091" w:rsidRDefault="005D7879">
                        <w:pPr>
                          <w:rPr>
                            <w:rFonts w:ascii="Calibri" w:eastAsia="Calibri" w:hAnsi="Calibri" w:cs="Calibri"/>
                            <w:sz w:val="20"/>
                            <w:szCs w:val="20"/>
                          </w:rPr>
                        </w:pPr>
                      </w:p>
                      <w:p w:rsidR="005D7879" w:rsidRDefault="005D7879" w:rsidP="00023091">
                        <w:pPr>
                          <w:spacing w:before="129" w:line="302" w:lineRule="auto"/>
                          <w:ind w:left="172" w:right="335"/>
                          <w:rPr>
                            <w:rFonts w:ascii="Calibri" w:hAnsi="Calibri"/>
                            <w:sz w:val="18"/>
                          </w:rPr>
                        </w:pPr>
                        <w:r>
                          <w:rPr>
                            <w:rFonts w:ascii="Calibri" w:hAnsi="Calibri"/>
                            <w:sz w:val="18"/>
                          </w:rPr>
                          <w:t>Ligji për Organizatat Publike u miratua dhe hyri në fuqi në janar 2013. Ligji i ri thjeshton regjistrimin dhe u mundëson OSHC-ve të ndjekin çfarëdo synimi të ligjshëm, të kryejnë veprimtari ekonomike për qëllime jo-fitimprurëse dhe të bëhen anëtarë në shoqata publike.</w:t>
                        </w:r>
                      </w:p>
                      <w:p w:rsidR="005D7879" w:rsidRDefault="005D7879" w:rsidP="00023091">
                        <w:pPr>
                          <w:ind w:left="634" w:right="1428" w:hanging="461"/>
                          <w:rPr>
                            <w:rFonts w:ascii="Calibri" w:hAnsi="Calibri"/>
                            <w:sz w:val="18"/>
                          </w:rPr>
                        </w:pPr>
                      </w:p>
                      <w:p w:rsidR="005D7879" w:rsidRDefault="005D7879" w:rsidP="00023091">
                        <w:pPr>
                          <w:ind w:left="634" w:right="1428" w:hanging="461"/>
                          <w:rPr>
                            <w:rFonts w:ascii="Calibri" w:hAnsi="Calibri"/>
                            <w:sz w:val="18"/>
                          </w:rPr>
                        </w:pPr>
                        <w:r>
                          <w:rPr>
                            <w:rFonts w:ascii="Calibri" w:hAnsi="Calibri"/>
                            <w:sz w:val="18"/>
                          </w:rPr>
                          <w:t>Dispozitat e reja që kanë të bëjnë me statusin ligjor të organizatave jo-qeveritare siguron:</w:t>
                        </w:r>
                        <w:r w:rsidRPr="00023091">
                          <w:rPr>
                            <w:rFonts w:ascii="Calibri" w:hAnsi="Calibri"/>
                            <w:sz w:val="18"/>
                          </w:rPr>
                          <w:t xml:space="preserve"> </w:t>
                        </w:r>
                      </w:p>
                      <w:p w:rsidR="005D7879" w:rsidRPr="00BC4D97" w:rsidRDefault="005D7879" w:rsidP="00023091">
                        <w:pPr>
                          <w:pStyle w:val="ListParagraph"/>
                          <w:numPr>
                            <w:ilvl w:val="0"/>
                            <w:numId w:val="34"/>
                          </w:numPr>
                          <w:ind w:right="1428"/>
                          <w:rPr>
                            <w:rFonts w:ascii="Calibri" w:hAnsi="Calibri"/>
                            <w:sz w:val="18"/>
                            <w:lang w:val="sq-AL"/>
                          </w:rPr>
                        </w:pPr>
                        <w:r w:rsidRPr="00BC4D97">
                          <w:rPr>
                            <w:rFonts w:ascii="Calibri" w:hAnsi="Calibri"/>
                            <w:sz w:val="18"/>
                            <w:lang w:val="sq-AL"/>
                          </w:rPr>
                          <w:t>Thjeshtimin e procedurave të regjistrimit për shoqatat publike</w:t>
                        </w:r>
                      </w:p>
                      <w:p w:rsidR="005D7879" w:rsidRPr="00BC4D97" w:rsidRDefault="005D7879" w:rsidP="00023091">
                        <w:pPr>
                          <w:pStyle w:val="ListParagraph"/>
                          <w:numPr>
                            <w:ilvl w:val="0"/>
                            <w:numId w:val="34"/>
                          </w:numPr>
                          <w:ind w:right="1428"/>
                          <w:rPr>
                            <w:rFonts w:ascii="Calibri" w:hAnsi="Calibri"/>
                            <w:sz w:val="18"/>
                            <w:lang w:val="sq-AL"/>
                          </w:rPr>
                        </w:pPr>
                        <w:r w:rsidRPr="00BC4D97">
                          <w:rPr>
                            <w:rFonts w:ascii="Calibri" w:hAnsi="Calibri"/>
                            <w:sz w:val="18"/>
                            <w:lang w:val="sq-AL"/>
                          </w:rPr>
                          <w:t>Të drejtën e OJQ-ve për të ndjekur interesa apo objektiva të ligjshme (jo vetëm interesat e anëtarëve të tyre)</w:t>
                        </w:r>
                      </w:p>
                      <w:p w:rsidR="005D7879" w:rsidRPr="00BC4D97" w:rsidRDefault="005D7879" w:rsidP="00023091">
                        <w:pPr>
                          <w:pStyle w:val="ListParagraph"/>
                          <w:numPr>
                            <w:ilvl w:val="0"/>
                            <w:numId w:val="34"/>
                          </w:numPr>
                          <w:ind w:right="1428"/>
                          <w:rPr>
                            <w:rFonts w:ascii="Calibri" w:hAnsi="Calibri"/>
                            <w:sz w:val="18"/>
                            <w:lang w:val="sq-AL"/>
                          </w:rPr>
                        </w:pPr>
                        <w:r w:rsidRPr="00BC4D97">
                          <w:rPr>
                            <w:rFonts w:ascii="Calibri" w:hAnsi="Calibri"/>
                            <w:sz w:val="18"/>
                            <w:lang w:val="sq-AL"/>
                          </w:rPr>
                          <w:t>Të drejtën e subjekteve ligjore për të krijuar shoqata publike dhe për t’u anëtarësuar në to</w:t>
                        </w:r>
                      </w:p>
                      <w:p w:rsidR="005D7879" w:rsidRPr="00BC4D97" w:rsidRDefault="005D7879" w:rsidP="00023091">
                        <w:pPr>
                          <w:pStyle w:val="ListParagraph"/>
                          <w:numPr>
                            <w:ilvl w:val="0"/>
                            <w:numId w:val="34"/>
                          </w:numPr>
                          <w:ind w:right="335"/>
                          <w:rPr>
                            <w:rFonts w:ascii="Calibri" w:eastAsia="Calibri" w:hAnsi="Calibri" w:cs="Calibri"/>
                            <w:sz w:val="18"/>
                            <w:szCs w:val="18"/>
                            <w:lang w:val="sq-AL"/>
                          </w:rPr>
                        </w:pPr>
                        <w:r w:rsidRPr="00BC4D97">
                          <w:rPr>
                            <w:rFonts w:ascii="Calibri" w:eastAsia="Calibri" w:hAnsi="Calibri" w:cs="Calibri"/>
                            <w:sz w:val="18"/>
                            <w:szCs w:val="18"/>
                            <w:lang w:val="sq-AL"/>
                          </w:rPr>
                          <w:t>Të drejtën e shoqatës publike të kryejë aktivitete në të gjithë territorin e Ukrainës, pavarësisht vendit të regjistrimit</w:t>
                        </w:r>
                      </w:p>
                      <w:p w:rsidR="005D7879" w:rsidRPr="00023091" w:rsidRDefault="005D7879" w:rsidP="00023091">
                        <w:pPr>
                          <w:pStyle w:val="ListParagraph"/>
                          <w:numPr>
                            <w:ilvl w:val="0"/>
                            <w:numId w:val="34"/>
                          </w:numPr>
                          <w:ind w:right="335"/>
                          <w:rPr>
                            <w:rFonts w:ascii="Calibri" w:eastAsia="Calibri" w:hAnsi="Calibri" w:cs="Calibri"/>
                            <w:sz w:val="18"/>
                            <w:szCs w:val="18"/>
                            <w:lang w:val="sq-AL"/>
                          </w:rPr>
                        </w:pPr>
                        <w:r w:rsidRPr="00BC4D97">
                          <w:rPr>
                            <w:rFonts w:ascii="Calibri" w:eastAsia="Calibri" w:hAnsi="Calibri" w:cs="Calibri"/>
                            <w:sz w:val="18"/>
                            <w:szCs w:val="18"/>
                            <w:lang w:val="sq-AL"/>
                          </w:rPr>
                          <w:t xml:space="preserve">Të drejtën e OJQ-ve të angazhohen në veprimtari sipërmarrëse për të mbështetur aktivitetet e tyre jofitimprurëse </w:t>
                        </w:r>
                      </w:p>
                      <w:p w:rsidR="005D7879" w:rsidRDefault="005D7879" w:rsidP="00023091">
                        <w:pPr>
                          <w:ind w:left="634" w:right="1428" w:hanging="461"/>
                          <w:rPr>
                            <w:rFonts w:ascii="Calibri" w:hAnsi="Calibri"/>
                            <w:sz w:val="18"/>
                          </w:rPr>
                        </w:pPr>
                      </w:p>
                      <w:p w:rsidR="005D7879" w:rsidRDefault="005D7879" w:rsidP="00023091">
                        <w:pPr>
                          <w:ind w:left="634" w:right="1428" w:hanging="461"/>
                          <w:rPr>
                            <w:rFonts w:ascii="Calibri" w:hAnsi="Calibri"/>
                            <w:sz w:val="18"/>
                          </w:rPr>
                        </w:pPr>
                      </w:p>
                      <w:p w:rsidR="005D7879" w:rsidRDefault="005D7879" w:rsidP="00023091">
                        <w:pPr>
                          <w:ind w:left="634" w:right="1428" w:hanging="461"/>
                          <w:rPr>
                            <w:rFonts w:ascii="Calibri" w:hAnsi="Calibri"/>
                            <w:sz w:val="18"/>
                          </w:rPr>
                        </w:pPr>
                      </w:p>
                      <w:p w:rsidR="005D7879" w:rsidRPr="00023091" w:rsidRDefault="00ED4966" w:rsidP="00023091">
                        <w:pPr>
                          <w:ind w:left="634" w:right="1734"/>
                          <w:rPr>
                            <w:rFonts w:ascii="Calibri" w:eastAsia="Calibri" w:hAnsi="Calibri" w:cs="Calibri"/>
                            <w:sz w:val="18"/>
                            <w:szCs w:val="18"/>
                          </w:rPr>
                        </w:pPr>
                        <w:hyperlink r:id="rId293">
                          <w:r w:rsidR="005D7879" w:rsidRPr="00023091">
                            <w:rPr>
                              <w:rFonts w:ascii="Calibri" w:hAnsi="Calibri"/>
                              <w:color w:val="333333"/>
                              <w:sz w:val="18"/>
                              <w:u w:val="single" w:color="333333"/>
                            </w:rPr>
                            <w:t>http://www.icnl.org/news/2012/22-Mar.htm</w:t>
                          </w:r>
                        </w:hyperlink>
                        <w:r w:rsidR="005D7879" w:rsidRPr="00023091">
                          <w:rPr>
                            <w:rFonts w:ascii="Calibri" w:hAnsi="Calibri"/>
                            <w:color w:val="333333"/>
                            <w:sz w:val="18"/>
                            <w:u w:val="single" w:color="333333"/>
                          </w:rPr>
                          <w:t>l</w:t>
                        </w:r>
                      </w:p>
                    </w:txbxContent>
                  </v:textbox>
                </v:shape>
                <w10:wrap type="topAndBottom" anchorx="page"/>
              </v:group>
            </w:pict>
          </mc:Fallback>
        </mc:AlternateContent>
      </w:r>
    </w:p>
    <w:p w:rsidR="00A468B7" w:rsidRPr="00C1294B" w:rsidRDefault="00A468B7">
      <w:pPr>
        <w:rPr>
          <w:rFonts w:ascii="Calibri" w:eastAsia="Calibri" w:hAnsi="Calibri" w:cs="Calibri"/>
          <w:sz w:val="20"/>
          <w:szCs w:val="20"/>
          <w:lang w:val="sq-AL"/>
        </w:rPr>
      </w:pPr>
    </w:p>
    <w:p w:rsidR="00A468B7" w:rsidRPr="00C1294B" w:rsidRDefault="00831DB1">
      <w:pPr>
        <w:spacing w:before="2"/>
        <w:rPr>
          <w:rFonts w:ascii="Calibri" w:eastAsia="Calibri" w:hAnsi="Calibri" w:cs="Calibri"/>
          <w:sz w:val="23"/>
          <w:szCs w:val="23"/>
          <w:lang w:val="sq-AL"/>
        </w:rPr>
      </w:pPr>
      <w:r w:rsidRPr="00C1294B">
        <w:rPr>
          <w:noProof/>
          <w:lang w:val="sq-AL" w:eastAsia="sq-AL"/>
        </w:rPr>
        <mc:AlternateContent>
          <mc:Choice Requires="wpg">
            <w:drawing>
              <wp:anchor distT="0" distB="0" distL="0" distR="0" simplePos="0" relativeHeight="251635712" behindDoc="0" locked="0" layoutInCell="1" allowOverlap="1" wp14:anchorId="1FF69EA6" wp14:editId="53311847">
                <wp:simplePos x="0" y="0"/>
                <wp:positionH relativeFrom="page">
                  <wp:posOffset>359410</wp:posOffset>
                </wp:positionH>
                <wp:positionV relativeFrom="paragraph">
                  <wp:posOffset>195580</wp:posOffset>
                </wp:positionV>
                <wp:extent cx="6830695" cy="1270"/>
                <wp:effectExtent l="6985" t="5080" r="10795" b="12700"/>
                <wp:wrapTopAndBottom/>
                <wp:docPr id="618" name="Group 5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0695" cy="1270"/>
                          <a:chOff x="566" y="308"/>
                          <a:chExt cx="10757" cy="2"/>
                        </a:xfrm>
                      </wpg:grpSpPr>
                      <wps:wsp>
                        <wps:cNvPr id="619" name="Freeform 593"/>
                        <wps:cNvSpPr>
                          <a:spLocks/>
                        </wps:cNvSpPr>
                        <wps:spPr bwMode="auto">
                          <a:xfrm>
                            <a:off x="566" y="308"/>
                            <a:ext cx="10757" cy="2"/>
                          </a:xfrm>
                          <a:custGeom>
                            <a:avLst/>
                            <a:gdLst>
                              <a:gd name="T0" fmla="+- 0 566 566"/>
                              <a:gd name="T1" fmla="*/ T0 w 10757"/>
                              <a:gd name="T2" fmla="+- 0 11323 566"/>
                              <a:gd name="T3" fmla="*/ T2 w 10757"/>
                            </a:gdLst>
                            <a:ahLst/>
                            <a:cxnLst>
                              <a:cxn ang="0">
                                <a:pos x="T1" y="0"/>
                              </a:cxn>
                              <a:cxn ang="0">
                                <a:pos x="T3" y="0"/>
                              </a:cxn>
                            </a:cxnLst>
                            <a:rect l="0" t="0" r="r" b="b"/>
                            <a:pathLst>
                              <a:path w="10757">
                                <a:moveTo>
                                  <a:pt x="0" y="0"/>
                                </a:moveTo>
                                <a:lnTo>
                                  <a:pt x="10757" y="0"/>
                                </a:lnTo>
                              </a:path>
                            </a:pathLst>
                          </a:custGeom>
                          <a:noFill/>
                          <a:ln w="7313">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E0460F" id="Group 592" o:spid="_x0000_s1026" style="position:absolute;margin-left:28.3pt;margin-top:15.4pt;width:537.85pt;height:.1pt;z-index:251635712;mso-wrap-distance-left:0;mso-wrap-distance-right:0;mso-position-horizontal-relative:page" coordorigin="566,308" coordsize="107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">
                <v:shape id="Freeform 593" o:spid="_x0000_s1027" style="position:absolute;left:566;top:308;width:10757;height:2;visibility:visible;mso-wrap-style:square;v-text-anchor:top" coordsize="107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DHfMMA&#10;AADcAAAADwAAAGRycy9kb3ducmV2LnhtbESPQWvCQBSE7wX/w/KE3uomtohGVwmC0lttFPT4yD6T&#10;aPZtyK4m/vuuUPA4zMw3zGLVm1rcqXWVZQXxKAJBnFtdcaHgsN98TEE4j6yxtkwKHuRgtRy8LTDR&#10;tuNfume+EAHCLkEFpfdNIqXLSzLoRrYhDt7ZtgZ9kG0hdYtdgJtajqNoIg1WHBZKbGhdUn7NbkaB&#10;j9OcT+5wTDn72l6OXbb7+Xwo9T7s0zkIT71/hf/b31rBJJ7B80w4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ZDHfMMAAADcAAAADwAAAAAAAAAAAAAAAACYAgAAZHJzL2Rv&#10;d25yZXYueG1sUEsFBgAAAAAEAAQA9QAAAIgDAAAAAA==&#10;" path="m,l10757,e" filled="f" strokecolor="#ccc" strokeweight=".20314mm">
                  <v:path arrowok="t" o:connecttype="custom" o:connectlocs="0,0;10757,0" o:connectangles="0,0"/>
                </v:shape>
                <w10:wrap type="topAndBottom" anchorx="page"/>
              </v:group>
            </w:pict>
          </mc:Fallback>
        </mc:AlternateContent>
      </w:r>
    </w:p>
    <w:p w:rsidR="00A468B7" w:rsidRPr="00C1294B" w:rsidRDefault="00A468B7">
      <w:pPr>
        <w:rPr>
          <w:rFonts w:ascii="Calibri" w:eastAsia="Calibri" w:hAnsi="Calibri" w:cs="Calibri"/>
          <w:sz w:val="20"/>
          <w:szCs w:val="20"/>
          <w:lang w:val="sq-AL"/>
        </w:rPr>
      </w:pPr>
    </w:p>
    <w:p w:rsidR="00A468B7" w:rsidRPr="00C1294B" w:rsidRDefault="00831DB1">
      <w:pPr>
        <w:spacing w:before="195"/>
        <w:ind w:left="267" w:right="421"/>
        <w:rPr>
          <w:rFonts w:ascii="Calibri" w:eastAsia="Calibri" w:hAnsi="Calibri" w:cs="Calibri"/>
          <w:sz w:val="27"/>
          <w:szCs w:val="27"/>
          <w:lang w:val="sq-AL"/>
        </w:rPr>
      </w:pPr>
      <w:r w:rsidRPr="00C1294B">
        <w:rPr>
          <w:noProof/>
          <w:lang w:val="sq-AL" w:eastAsia="sq-AL"/>
        </w:rPr>
        <mc:AlternateContent>
          <mc:Choice Requires="wpg">
            <w:drawing>
              <wp:anchor distT="0" distB="0" distL="114300" distR="114300" simplePos="0" relativeHeight="251638784" behindDoc="0" locked="0" layoutInCell="1" allowOverlap="1" wp14:anchorId="1D7D2AB2" wp14:editId="65DBAC67">
                <wp:simplePos x="0" y="0"/>
                <wp:positionH relativeFrom="page">
                  <wp:posOffset>374015</wp:posOffset>
                </wp:positionH>
                <wp:positionV relativeFrom="paragraph">
                  <wp:posOffset>89535</wp:posOffset>
                </wp:positionV>
                <wp:extent cx="1270" cy="263525"/>
                <wp:effectExtent l="21590" t="22860" r="15240" b="18415"/>
                <wp:wrapNone/>
                <wp:docPr id="616" name="Group 5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263525"/>
                          <a:chOff x="589" y="141"/>
                          <a:chExt cx="2" cy="415"/>
                        </a:xfrm>
                      </wpg:grpSpPr>
                      <wps:wsp>
                        <wps:cNvPr id="617" name="Freeform 591"/>
                        <wps:cNvSpPr>
                          <a:spLocks/>
                        </wps:cNvSpPr>
                        <wps:spPr bwMode="auto">
                          <a:xfrm>
                            <a:off x="589" y="141"/>
                            <a:ext cx="2" cy="415"/>
                          </a:xfrm>
                          <a:custGeom>
                            <a:avLst/>
                            <a:gdLst>
                              <a:gd name="T0" fmla="+- 0 141 141"/>
                              <a:gd name="T1" fmla="*/ 141 h 415"/>
                              <a:gd name="T2" fmla="+- 0 556 141"/>
                              <a:gd name="T3" fmla="*/ 556 h 415"/>
                            </a:gdLst>
                            <a:ahLst/>
                            <a:cxnLst>
                              <a:cxn ang="0">
                                <a:pos x="0" y="T1"/>
                              </a:cxn>
                              <a:cxn ang="0">
                                <a:pos x="0" y="T3"/>
                              </a:cxn>
                            </a:cxnLst>
                            <a:rect l="0" t="0" r="r" b="b"/>
                            <a:pathLst>
                              <a:path h="415">
                                <a:moveTo>
                                  <a:pt x="0" y="0"/>
                                </a:moveTo>
                                <a:lnTo>
                                  <a:pt x="0" y="415"/>
                                </a:lnTo>
                              </a:path>
                            </a:pathLst>
                          </a:custGeom>
                          <a:noFill/>
                          <a:ln w="29253">
                            <a:solidFill>
                              <a:srgbClr val="EF6E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392BC9" id="Group 590" o:spid="_x0000_s1026" style="position:absolute;margin-left:29.45pt;margin-top:7.05pt;width:.1pt;height:20.75pt;z-index:251638784;mso-position-horizontal-relative:page" coordorigin="589,141" coordsize="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">
                <v:shape id="Freeform 591" o:spid="_x0000_s1027" style="position:absolute;left:589;top:141;width:2;height:415;visibility:visible;mso-wrap-style:square;v-text-anchor:top" coordsize="2,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5dQMYA&#10;AADcAAAADwAAAGRycy9kb3ducmV2LnhtbESPUWvCMBSF3wf+h3CFvc3UCp10RlFhIIzJ1CF7vDR3&#10;TW1zU5JMu3+/DAZ7PJxzvsNZrAbbiSv50DhWMJ1kIIgrpxuuFbyfnh/mIEJE1tg5JgXfFGC1HN0t&#10;sNTuxge6HmMtEoRDiQpMjH0pZagMWQwT1xMn79N5izFJX0vt8ZbgtpN5lhXSYsNpwWBPW0NVe/yy&#10;CvZtbjaX2cfZv7YvZrYv8t1bflbqfjysn0BEGuJ/+K+90wqK6SP8nklH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U5dQMYAAADcAAAADwAAAAAAAAAAAAAAAACYAgAAZHJz&#10;L2Rvd25yZXYueG1sUEsFBgAAAAAEAAQA9QAAAIsDAAAAAA==&#10;" path="m,l,415e" filled="f" strokecolor="#ef6e1d" strokeweight=".81258mm">
                  <v:path arrowok="t" o:connecttype="custom" o:connectlocs="0,141;0,556" o:connectangles="0,0"/>
                </v:shape>
                <w10:wrap anchorx="page"/>
              </v:group>
            </w:pict>
          </mc:Fallback>
        </mc:AlternateContent>
      </w:r>
      <w:r w:rsidRPr="00C1294B">
        <w:rPr>
          <w:noProof/>
          <w:lang w:val="sq-AL" w:eastAsia="sq-AL"/>
        </w:rPr>
        <mc:AlternateContent>
          <mc:Choice Requires="wpg">
            <w:drawing>
              <wp:anchor distT="0" distB="0" distL="114300" distR="114300" simplePos="0" relativeHeight="251797504" behindDoc="1" locked="0" layoutInCell="1" allowOverlap="1" wp14:anchorId="3771DF08" wp14:editId="26861A2A">
                <wp:simplePos x="0" y="0"/>
                <wp:positionH relativeFrom="page">
                  <wp:posOffset>630555</wp:posOffset>
                </wp:positionH>
                <wp:positionV relativeFrom="paragraph">
                  <wp:posOffset>-941705</wp:posOffset>
                </wp:positionV>
                <wp:extent cx="44450" cy="44450"/>
                <wp:effectExtent l="11430" t="10795" r="10795" b="11430"/>
                <wp:wrapNone/>
                <wp:docPr id="614" name="Group 5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50" cy="44450"/>
                          <a:chOff x="993" y="-1483"/>
                          <a:chExt cx="70" cy="70"/>
                        </a:xfrm>
                      </wpg:grpSpPr>
                      <wps:wsp>
                        <wps:cNvPr id="615" name="Freeform 589"/>
                        <wps:cNvSpPr>
                          <a:spLocks/>
                        </wps:cNvSpPr>
                        <wps:spPr bwMode="auto">
                          <a:xfrm>
                            <a:off x="993" y="-1483"/>
                            <a:ext cx="70" cy="70"/>
                          </a:xfrm>
                          <a:custGeom>
                            <a:avLst/>
                            <a:gdLst>
                              <a:gd name="T0" fmla="+- 0 1062 993"/>
                              <a:gd name="T1" fmla="*/ T0 w 70"/>
                              <a:gd name="T2" fmla="+- 0 -1448 -1483"/>
                              <a:gd name="T3" fmla="*/ -1448 h 70"/>
                              <a:gd name="T4" fmla="+- 0 1059 993"/>
                              <a:gd name="T5" fmla="*/ T4 w 70"/>
                              <a:gd name="T6" fmla="+- 0 -1435 -1483"/>
                              <a:gd name="T7" fmla="*/ -1435 h 70"/>
                              <a:gd name="T8" fmla="+- 0 1052 993"/>
                              <a:gd name="T9" fmla="*/ T8 w 70"/>
                              <a:gd name="T10" fmla="+- 0 -1424 -1483"/>
                              <a:gd name="T11" fmla="*/ -1424 h 70"/>
                              <a:gd name="T12" fmla="+- 0 1041 993"/>
                              <a:gd name="T13" fmla="*/ T12 w 70"/>
                              <a:gd name="T14" fmla="+- 0 -1416 -1483"/>
                              <a:gd name="T15" fmla="*/ -1416 h 70"/>
                              <a:gd name="T16" fmla="+- 0 1027 993"/>
                              <a:gd name="T17" fmla="*/ T16 w 70"/>
                              <a:gd name="T18" fmla="+- 0 -1414 -1483"/>
                              <a:gd name="T19" fmla="*/ -1414 h 70"/>
                              <a:gd name="T20" fmla="+- 0 1014 993"/>
                              <a:gd name="T21" fmla="*/ T20 w 70"/>
                              <a:gd name="T22" fmla="+- 0 -1416 -1483"/>
                              <a:gd name="T23" fmla="*/ -1416 h 70"/>
                              <a:gd name="T24" fmla="+- 0 1003 993"/>
                              <a:gd name="T25" fmla="*/ T24 w 70"/>
                              <a:gd name="T26" fmla="+- 0 -1424 -1483"/>
                              <a:gd name="T27" fmla="*/ -1424 h 70"/>
                              <a:gd name="T28" fmla="+- 0 995 993"/>
                              <a:gd name="T29" fmla="*/ T28 w 70"/>
                              <a:gd name="T30" fmla="+- 0 -1435 -1483"/>
                              <a:gd name="T31" fmla="*/ -1435 h 70"/>
                              <a:gd name="T32" fmla="+- 0 993 993"/>
                              <a:gd name="T33" fmla="*/ T32 w 70"/>
                              <a:gd name="T34" fmla="+- 0 -1448 -1483"/>
                              <a:gd name="T35" fmla="*/ -1448 h 70"/>
                              <a:gd name="T36" fmla="+- 0 995 993"/>
                              <a:gd name="T37" fmla="*/ T36 w 70"/>
                              <a:gd name="T38" fmla="+- 0 -1462 -1483"/>
                              <a:gd name="T39" fmla="*/ -1462 h 70"/>
                              <a:gd name="T40" fmla="+- 0 1003 993"/>
                              <a:gd name="T41" fmla="*/ T40 w 70"/>
                              <a:gd name="T42" fmla="+- 0 -1473 -1483"/>
                              <a:gd name="T43" fmla="*/ -1473 h 70"/>
                              <a:gd name="T44" fmla="+- 0 1014 993"/>
                              <a:gd name="T45" fmla="*/ T44 w 70"/>
                              <a:gd name="T46" fmla="+- 0 -1480 -1483"/>
                              <a:gd name="T47" fmla="*/ -1480 h 70"/>
                              <a:gd name="T48" fmla="+- 0 1027 993"/>
                              <a:gd name="T49" fmla="*/ T48 w 70"/>
                              <a:gd name="T50" fmla="+- 0 -1483 -1483"/>
                              <a:gd name="T51" fmla="*/ -1483 h 70"/>
                              <a:gd name="T52" fmla="+- 0 1041 993"/>
                              <a:gd name="T53" fmla="*/ T52 w 70"/>
                              <a:gd name="T54" fmla="+- 0 -1480 -1483"/>
                              <a:gd name="T55" fmla="*/ -1480 h 70"/>
                              <a:gd name="T56" fmla="+- 0 1052 993"/>
                              <a:gd name="T57" fmla="*/ T56 w 70"/>
                              <a:gd name="T58" fmla="+- 0 -1473 -1483"/>
                              <a:gd name="T59" fmla="*/ -1473 h 70"/>
                              <a:gd name="T60" fmla="+- 0 1059 993"/>
                              <a:gd name="T61" fmla="*/ T60 w 70"/>
                              <a:gd name="T62" fmla="+- 0 -1462 -1483"/>
                              <a:gd name="T63" fmla="*/ -1462 h 70"/>
                              <a:gd name="T64" fmla="+- 0 1062 993"/>
                              <a:gd name="T65" fmla="*/ T64 w 70"/>
                              <a:gd name="T66" fmla="+- 0 -1448 -1483"/>
                              <a:gd name="T67" fmla="*/ -1448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0" h="70">
                                <a:moveTo>
                                  <a:pt x="69" y="35"/>
                                </a:moveTo>
                                <a:lnTo>
                                  <a:pt x="66" y="48"/>
                                </a:lnTo>
                                <a:lnTo>
                                  <a:pt x="59" y="59"/>
                                </a:lnTo>
                                <a:lnTo>
                                  <a:pt x="48" y="67"/>
                                </a:lnTo>
                                <a:lnTo>
                                  <a:pt x="34" y="69"/>
                                </a:lnTo>
                                <a:lnTo>
                                  <a:pt x="21" y="67"/>
                                </a:lnTo>
                                <a:lnTo>
                                  <a:pt x="10" y="59"/>
                                </a:lnTo>
                                <a:lnTo>
                                  <a:pt x="2" y="48"/>
                                </a:lnTo>
                                <a:lnTo>
                                  <a:pt x="0" y="35"/>
                                </a:lnTo>
                                <a:lnTo>
                                  <a:pt x="2" y="21"/>
                                </a:lnTo>
                                <a:lnTo>
                                  <a:pt x="10" y="10"/>
                                </a:lnTo>
                                <a:lnTo>
                                  <a:pt x="21" y="3"/>
                                </a:lnTo>
                                <a:lnTo>
                                  <a:pt x="34" y="0"/>
                                </a:lnTo>
                                <a:lnTo>
                                  <a:pt x="48" y="3"/>
                                </a:lnTo>
                                <a:lnTo>
                                  <a:pt x="59" y="10"/>
                                </a:lnTo>
                                <a:lnTo>
                                  <a:pt x="66" y="21"/>
                                </a:lnTo>
                                <a:lnTo>
                                  <a:pt x="69" y="35"/>
                                </a:lnTo>
                                <a:close/>
                              </a:path>
                            </a:pathLst>
                          </a:custGeom>
                          <a:noFill/>
                          <a:ln w="73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27F7FD" id="Group 588" o:spid="_x0000_s1026" style="position:absolute;margin-left:49.65pt;margin-top:-74.15pt;width:3.5pt;height:3.5pt;z-index:-251518976;mso-position-horizontal-relative:page" coordorigin="993,-1483" coordsize="7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">
                <v:shape id="Freeform 589" o:spid="_x0000_s1027" style="position:absolute;left:993;top:-1483;width:70;height:70;visibility:visible;mso-wrap-style:square;v-text-anchor:top" coordsize="7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ajaMMA&#10;AADcAAAADwAAAGRycy9kb3ducmV2LnhtbESPQWsCMRSE74X+h/AKvdWsC13sahRpEfQkavH83Dx3&#10;g5uXJUnX7b83guBxmJlvmNlisK3oyQfjWMF4lIEgrpw2XCv4Paw+JiBCRNbYOiYF/xRgMX99mWGp&#10;3ZV31O9jLRKEQ4kKmhi7UspQNWQxjFxHnLyz8xZjkr6W2uM1wW0r8ywrpEXDaaHBjr4bqi77P6tg&#10;4g7+y5hjn5/y3abY/hzPq7VV6v1tWE5BRBriM/xor7WCYvwJ9zPpCM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TajaMMAAADcAAAADwAAAAAAAAAAAAAAAACYAgAAZHJzL2Rv&#10;d25yZXYueG1sUEsFBgAAAAAEAAQA9QAAAIgDAAAAAA==&#10;" path="m69,35l66,48,59,59,48,67,34,69,21,67,10,59,2,48,,35,2,21,10,10,21,3,34,,48,3r11,7l66,21r3,14xe" filled="f" strokeweight=".20314mm">
                  <v:path arrowok="t" o:connecttype="custom" o:connectlocs="69,-1448;66,-1435;59,-1424;48,-1416;34,-1414;21,-1416;10,-1424;2,-1435;0,-1448;2,-1462;10,-1473;21,-1480;34,-1483;48,-1480;59,-1473;66,-1462;69,-1448" o:connectangles="0,0,0,0,0,0,0,0,0,0,0,0,0,0,0,0,0"/>
                </v:shape>
                <w10:wrap anchorx="page"/>
              </v:group>
            </w:pict>
          </mc:Fallback>
        </mc:AlternateContent>
      </w:r>
      <w:r w:rsidR="00FB6DCD" w:rsidRPr="00C1294B">
        <w:rPr>
          <w:rFonts w:ascii="Trebuchet MS"/>
          <w:b/>
          <w:color w:val="333333"/>
          <w:sz w:val="27"/>
          <w:lang w:val="sq-AL"/>
        </w:rPr>
        <w:t>Hapi i nd</w:t>
      </w:r>
      <w:r w:rsidR="00FB6DCD" w:rsidRPr="00C1294B">
        <w:rPr>
          <w:rFonts w:ascii="Trebuchet MS"/>
          <w:b/>
          <w:color w:val="333333"/>
          <w:sz w:val="27"/>
          <w:lang w:val="sq-AL"/>
        </w:rPr>
        <w:t>ë</w:t>
      </w:r>
      <w:r w:rsidR="00FB6DCD" w:rsidRPr="00C1294B">
        <w:rPr>
          <w:rFonts w:ascii="Trebuchet MS"/>
          <w:b/>
          <w:color w:val="333333"/>
          <w:sz w:val="27"/>
          <w:lang w:val="sq-AL"/>
        </w:rPr>
        <w:t>rmjet</w:t>
      </w:r>
      <w:r w:rsidR="00FB6DCD" w:rsidRPr="00C1294B">
        <w:rPr>
          <w:rFonts w:ascii="Trebuchet MS"/>
          <w:b/>
          <w:color w:val="333333"/>
          <w:sz w:val="27"/>
          <w:lang w:val="sq-AL"/>
        </w:rPr>
        <w:t>ë</w:t>
      </w:r>
      <w:r w:rsidR="00FB6DCD" w:rsidRPr="00C1294B">
        <w:rPr>
          <w:rFonts w:ascii="Trebuchet MS"/>
          <w:b/>
          <w:color w:val="333333"/>
          <w:sz w:val="27"/>
          <w:lang w:val="sq-AL"/>
        </w:rPr>
        <w:t>m</w:t>
      </w:r>
      <w:r w:rsidR="00E83A14" w:rsidRPr="00C1294B">
        <w:rPr>
          <w:rFonts w:ascii="Trebuchet MS"/>
          <w:b/>
          <w:color w:val="333333"/>
          <w:sz w:val="27"/>
          <w:lang w:val="sq-AL"/>
        </w:rPr>
        <w:t xml:space="preserve">: </w:t>
      </w:r>
      <w:r w:rsidR="00E328C8" w:rsidRPr="00C1294B">
        <w:rPr>
          <w:rFonts w:ascii="Calibri"/>
          <w:color w:val="333333"/>
          <w:sz w:val="27"/>
          <w:lang w:val="sq-AL"/>
        </w:rPr>
        <w:t>të inkurajohet përdorimi i mjeteve digjitale për angazhimin e publikut</w:t>
      </w:r>
    </w:p>
    <w:p w:rsidR="00A468B7" w:rsidRPr="00C1294B" w:rsidRDefault="00A468B7">
      <w:pPr>
        <w:spacing w:before="9"/>
        <w:rPr>
          <w:rFonts w:ascii="Calibri" w:eastAsia="Calibri" w:hAnsi="Calibri" w:cs="Calibri"/>
          <w:sz w:val="40"/>
          <w:szCs w:val="40"/>
          <w:lang w:val="sq-AL"/>
        </w:rPr>
      </w:pPr>
    </w:p>
    <w:p w:rsidR="00A468B7" w:rsidRPr="00C1294B" w:rsidRDefault="00831DB1">
      <w:pPr>
        <w:pStyle w:val="Heading2"/>
        <w:ind w:right="421"/>
        <w:rPr>
          <w:lang w:val="sq-AL"/>
        </w:rPr>
      </w:pPr>
      <w:r w:rsidRPr="00C1294B">
        <w:rPr>
          <w:noProof/>
          <w:lang w:val="sq-AL" w:eastAsia="sq-AL"/>
        </w:rPr>
        <mc:AlternateContent>
          <mc:Choice Requires="wpg">
            <w:drawing>
              <wp:anchor distT="0" distB="0" distL="114300" distR="114300" simplePos="0" relativeHeight="251639808" behindDoc="0" locked="0" layoutInCell="1" allowOverlap="1" wp14:anchorId="01A67216" wp14:editId="69736BA3">
                <wp:simplePos x="0" y="0"/>
                <wp:positionH relativeFrom="page">
                  <wp:posOffset>374015</wp:posOffset>
                </wp:positionH>
                <wp:positionV relativeFrom="paragraph">
                  <wp:posOffset>-32385</wp:posOffset>
                </wp:positionV>
                <wp:extent cx="1270" cy="197485"/>
                <wp:effectExtent l="21590" t="15240" r="15240" b="15875"/>
                <wp:wrapNone/>
                <wp:docPr id="612" name="Group 5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97485"/>
                          <a:chOff x="589" y="-51"/>
                          <a:chExt cx="2" cy="311"/>
                        </a:xfrm>
                      </wpg:grpSpPr>
                      <wps:wsp>
                        <wps:cNvPr id="613" name="Freeform 587"/>
                        <wps:cNvSpPr>
                          <a:spLocks/>
                        </wps:cNvSpPr>
                        <wps:spPr bwMode="auto">
                          <a:xfrm>
                            <a:off x="589" y="-51"/>
                            <a:ext cx="2" cy="311"/>
                          </a:xfrm>
                          <a:custGeom>
                            <a:avLst/>
                            <a:gdLst>
                              <a:gd name="T0" fmla="+- 0 -51 -51"/>
                              <a:gd name="T1" fmla="*/ -51 h 311"/>
                              <a:gd name="T2" fmla="+- 0 259 -51"/>
                              <a:gd name="T3" fmla="*/ 259 h 311"/>
                            </a:gdLst>
                            <a:ahLst/>
                            <a:cxnLst>
                              <a:cxn ang="0">
                                <a:pos x="0" y="T1"/>
                              </a:cxn>
                              <a:cxn ang="0">
                                <a:pos x="0" y="T3"/>
                              </a:cxn>
                            </a:cxnLst>
                            <a:rect l="0" t="0" r="r" b="b"/>
                            <a:pathLst>
                              <a:path h="311">
                                <a:moveTo>
                                  <a:pt x="0" y="0"/>
                                </a:moveTo>
                                <a:lnTo>
                                  <a:pt x="0" y="310"/>
                                </a:lnTo>
                              </a:path>
                            </a:pathLst>
                          </a:custGeom>
                          <a:noFill/>
                          <a:ln w="29253">
                            <a:solidFill>
                              <a:srgbClr val="EF6E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3BCF68" id="Group 586" o:spid="_x0000_s1026" style="position:absolute;margin-left:29.45pt;margin-top:-2.55pt;width:.1pt;height:15.55pt;z-index:251639808;mso-position-horizontal-relative:page" coordorigin="589,-51" coordsize="2,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">
                <v:shape id="Freeform 587" o:spid="_x0000_s1027" style="position:absolute;left:589;top:-51;width:2;height:311;visibility:visible;mso-wrap-style:square;v-text-anchor:top" coordsize="2,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oS68MA&#10;AADcAAAADwAAAGRycy9kb3ducmV2LnhtbESPUWvCMBSF3wf+h3AF32ZaBdHaKEUQ5svGtD/g0tw1&#10;mc1NaTLb/ftlMNjj4ZzzHU55nFwnHjQE61lBvsxAEDdeW24V1Lfz8xZEiMgaO8+k4JsCHA+zpxIL&#10;7Ud+p8c1tiJBOBSowMTYF1KGxpDDsPQ9cfI+/OAwJjm0Ug84Jrjr5CrLNtKh5bRgsKeToeZ+/XIK&#10;3l6n8dR+4o4vfb2158o09mKUWsynag8i0hT/w3/tF61gk6/h90w6AvLw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oS68MAAADcAAAADwAAAAAAAAAAAAAAAACYAgAAZHJzL2Rv&#10;d25yZXYueG1sUEsFBgAAAAAEAAQA9QAAAIgDAAAAAA==&#10;" path="m,l,310e" filled="f" strokecolor="#ef6e1d" strokeweight=".81258mm">
                  <v:path arrowok="t" o:connecttype="custom" o:connectlocs="0,-51;0,259" o:connectangles="0,0"/>
                </v:shape>
                <w10:wrap anchorx="page"/>
              </v:group>
            </w:pict>
          </mc:Fallback>
        </mc:AlternateContent>
      </w:r>
      <w:r w:rsidR="009B238E" w:rsidRPr="00C1294B">
        <w:rPr>
          <w:color w:val="333333"/>
          <w:lang w:val="sq-AL"/>
        </w:rPr>
        <w:t>Arsyetimi</w:t>
      </w:r>
    </w:p>
    <w:p w:rsidR="00A468B7" w:rsidRPr="00C1294B" w:rsidRDefault="00A468B7">
      <w:pPr>
        <w:rPr>
          <w:rFonts w:ascii="Calibri" w:eastAsia="Calibri" w:hAnsi="Calibri" w:cs="Calibri"/>
          <w:sz w:val="20"/>
          <w:szCs w:val="20"/>
          <w:lang w:val="sq-AL"/>
        </w:rPr>
      </w:pPr>
    </w:p>
    <w:p w:rsidR="00C84325" w:rsidRPr="00C1294B" w:rsidRDefault="00C84325" w:rsidP="00C84325">
      <w:pPr>
        <w:pStyle w:val="BodyText"/>
        <w:spacing w:before="129" w:line="302" w:lineRule="auto"/>
        <w:ind w:left="106" w:right="392"/>
        <w:rPr>
          <w:lang w:val="sq-AL"/>
        </w:rPr>
      </w:pPr>
      <w:r w:rsidRPr="00C1294B">
        <w:rPr>
          <w:lang w:val="sq-AL"/>
        </w:rPr>
        <w:t>Mjetet digjitale, të tilla si media sociale, i ofrojnë politikave dhe vendimmarrësve një kanal komunikimi të drejtpërdrejtë me qytetarë në kohë reale. Përdorimi i mjeteve digjitale nuk duhet të konsiderohet si një qëllim në vetvete, por për përfitimet e veçanta që ato mund të ofrojnë në një situatë të caktuar. Si e tillë, i duhet kushtuar vëmendje përshtatshmërisë së tyre në varësi të qëllimit të synuar, kontekstit dhe pjesëmarrësve si dhe si përshtaten ato me proceset dhe kapacitetet institucionale dhe do të reagohet ndaj angazhimeve dhe mendimet që do të jepen për to. Mjetet digjitale duhet të përdoren brenda një game të gjerë përqasjesh dhe instrumentesh për të siguruar përshtatshmërinë e tyre.</w:t>
      </w:r>
    </w:p>
    <w:p w:rsidR="00C84325" w:rsidRPr="00C1294B" w:rsidRDefault="00C84325" w:rsidP="00C84325">
      <w:pPr>
        <w:pStyle w:val="BodyText"/>
        <w:spacing w:before="129" w:line="302" w:lineRule="auto"/>
        <w:ind w:left="106" w:right="392"/>
        <w:rPr>
          <w:lang w:val="sq-AL"/>
        </w:rPr>
      </w:pPr>
      <w:r w:rsidRPr="00C1294B">
        <w:rPr>
          <w:lang w:val="sq-AL"/>
        </w:rPr>
        <w:t>Kështu, vetë qytetarët po përdorin gjithnjë e më shumë mjetet digjitale në shumë vende të botës për t'u angazhuar me organizatat (qoftë duke bërë pyetje apo duke dhënë mendimin e tyre), si dhe po ndajnë përvojat e tyre me shërbimet publike dhe komentojnë për politikat dhe vendimet e qeverisë. Prandaj, në kontekstet ku mjetet digjitale, të tilla si media sociale, po gjejnë përdorim të gjerë, ato:</w:t>
      </w:r>
    </w:p>
    <w:p w:rsidR="00CF5131" w:rsidRPr="00C1294B" w:rsidRDefault="00CF5131" w:rsidP="00CF5131">
      <w:pPr>
        <w:pStyle w:val="BodyText"/>
        <w:numPr>
          <w:ilvl w:val="0"/>
          <w:numId w:val="33"/>
        </w:numPr>
        <w:spacing w:before="129" w:line="302" w:lineRule="auto"/>
        <w:ind w:right="392"/>
        <w:rPr>
          <w:lang w:val="sq-AL"/>
        </w:rPr>
      </w:pPr>
      <w:r w:rsidRPr="00C1294B">
        <w:rPr>
          <w:lang w:val="sq-AL"/>
        </w:rPr>
        <w:t>Mund t’i bëjnë të mundur qeverisë të komunikojë me qytetarët në hapësirat që përdorin dhe marrin pjesë qytetarët;</w:t>
      </w:r>
    </w:p>
    <w:p w:rsidR="00CF5131" w:rsidRPr="00C1294B" w:rsidRDefault="00CF5131" w:rsidP="00CF5131">
      <w:pPr>
        <w:pStyle w:val="BodyText"/>
        <w:numPr>
          <w:ilvl w:val="0"/>
          <w:numId w:val="33"/>
        </w:numPr>
        <w:spacing w:before="129" w:line="302" w:lineRule="auto"/>
        <w:ind w:right="392"/>
        <w:rPr>
          <w:lang w:val="sq-AL"/>
        </w:rPr>
      </w:pPr>
      <w:r w:rsidRPr="00C1294B">
        <w:rPr>
          <w:lang w:val="sq-AL"/>
        </w:rPr>
        <w:t>U mundësojnë hartuesve të politikave të dëgjojnë pikëpamjet e qytetarëve për politikat dhe të angazhohen drejtpërdrejt me ta në mënyrë individuale;</w:t>
      </w:r>
    </w:p>
    <w:p w:rsidR="00CF5131" w:rsidRPr="00C1294B" w:rsidRDefault="00CF5131" w:rsidP="00CF5131">
      <w:pPr>
        <w:pStyle w:val="BodyText"/>
        <w:numPr>
          <w:ilvl w:val="0"/>
          <w:numId w:val="33"/>
        </w:numPr>
        <w:spacing w:before="129" w:line="302" w:lineRule="auto"/>
        <w:ind w:right="392"/>
        <w:rPr>
          <w:lang w:val="sq-AL"/>
        </w:rPr>
      </w:pPr>
      <w:r w:rsidRPr="00C1294B">
        <w:rPr>
          <w:lang w:val="sq-AL"/>
        </w:rPr>
        <w:t>Bëhen pjesë e bisedave që bëhen në median sociale, duke krijuar komunitete online dhe duke dhënë një mendim autoritar;</w:t>
      </w:r>
    </w:p>
    <w:p w:rsidR="00CF5131" w:rsidRPr="00C1294B" w:rsidRDefault="00CF5131" w:rsidP="00CF5131">
      <w:pPr>
        <w:pStyle w:val="BodyText"/>
        <w:numPr>
          <w:ilvl w:val="0"/>
          <w:numId w:val="33"/>
        </w:numPr>
        <w:spacing w:before="129" w:line="302" w:lineRule="auto"/>
        <w:ind w:right="392"/>
        <w:rPr>
          <w:lang w:val="sq-AL"/>
        </w:rPr>
      </w:pPr>
      <w:r w:rsidRPr="00C1294B">
        <w:rPr>
          <w:lang w:val="sq-AL"/>
        </w:rPr>
        <w:t>Rrisin ndikimin e komunikimit të qeverisë me anë të efektit shumëfishues që mund të ketë media sociale.</w:t>
      </w:r>
    </w:p>
    <w:p w:rsidR="00A468B7" w:rsidRPr="00C1294B" w:rsidRDefault="00A468B7">
      <w:pPr>
        <w:rPr>
          <w:rFonts w:ascii="Calibri" w:eastAsia="Calibri" w:hAnsi="Calibri" w:cs="Calibri"/>
          <w:sz w:val="18"/>
          <w:szCs w:val="18"/>
          <w:lang w:val="sq-AL"/>
        </w:rPr>
      </w:pPr>
    </w:p>
    <w:p w:rsidR="00CF5131" w:rsidRPr="00C1294B" w:rsidRDefault="00CF5131" w:rsidP="00023091">
      <w:pPr>
        <w:pStyle w:val="BodyText"/>
        <w:spacing w:before="113" w:line="302" w:lineRule="auto"/>
        <w:ind w:left="106" w:right="421"/>
        <w:rPr>
          <w:lang w:val="sq-AL"/>
        </w:rPr>
      </w:pPr>
      <w:r w:rsidRPr="00C1294B">
        <w:rPr>
          <w:lang w:val="sq-AL"/>
        </w:rPr>
        <w:t>Megjithatë, ka disa pengesa kulturore dhe teknike për përdorimin efektiv të mjetet digjitale si dhe rreziqe personale dhe organizative, që duhet të trajtojë qeveria në mënyrë që të mundësojë përfitimet e tyre. Një hap në këtë drejtim është hartimi i udhëzimeve për mediat sociale, që u siguron zyrtarëve qeveritarë informacionin e nevojshëm për t’i përdorur ato me besim, për të zbutur rreziqet dhe për të trajtuar ndonjë pengesë teknike.</w:t>
      </w:r>
    </w:p>
    <w:p w:rsidR="00A468B7" w:rsidRPr="00C1294B" w:rsidRDefault="00831DB1">
      <w:pPr>
        <w:spacing w:before="6"/>
        <w:rPr>
          <w:rFonts w:ascii="Calibri" w:eastAsia="Calibri" w:hAnsi="Calibri" w:cs="Calibri"/>
          <w:sz w:val="16"/>
          <w:szCs w:val="16"/>
          <w:lang w:val="sq-AL"/>
        </w:rPr>
      </w:pPr>
      <w:r w:rsidRPr="00C1294B">
        <w:rPr>
          <w:noProof/>
          <w:lang w:val="sq-AL" w:eastAsia="sq-AL"/>
        </w:rPr>
        <mc:AlternateContent>
          <mc:Choice Requires="wpg">
            <w:drawing>
              <wp:anchor distT="0" distB="0" distL="114300" distR="114300" simplePos="0" relativeHeight="251798528" behindDoc="1" locked="0" layoutInCell="1" allowOverlap="1" wp14:anchorId="0BF54E85" wp14:editId="5CD1FE62">
                <wp:simplePos x="0" y="0"/>
                <wp:positionH relativeFrom="page">
                  <wp:posOffset>630555</wp:posOffset>
                </wp:positionH>
                <wp:positionV relativeFrom="page">
                  <wp:posOffset>9125585</wp:posOffset>
                </wp:positionV>
                <wp:extent cx="44450" cy="44450"/>
                <wp:effectExtent l="11430" t="10160" r="10795" b="12065"/>
                <wp:wrapNone/>
                <wp:docPr id="602" name="Group 5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50" cy="44450"/>
                          <a:chOff x="993" y="14371"/>
                          <a:chExt cx="70" cy="70"/>
                        </a:xfrm>
                      </wpg:grpSpPr>
                      <wps:wsp>
                        <wps:cNvPr id="603" name="Freeform 577"/>
                        <wps:cNvSpPr>
                          <a:spLocks/>
                        </wps:cNvSpPr>
                        <wps:spPr bwMode="auto">
                          <a:xfrm>
                            <a:off x="993" y="14371"/>
                            <a:ext cx="70" cy="70"/>
                          </a:xfrm>
                          <a:custGeom>
                            <a:avLst/>
                            <a:gdLst>
                              <a:gd name="T0" fmla="+- 0 1062 993"/>
                              <a:gd name="T1" fmla="*/ T0 w 70"/>
                              <a:gd name="T2" fmla="+- 0 14406 14371"/>
                              <a:gd name="T3" fmla="*/ 14406 h 70"/>
                              <a:gd name="T4" fmla="+- 0 1059 993"/>
                              <a:gd name="T5" fmla="*/ T4 w 70"/>
                              <a:gd name="T6" fmla="+- 0 14420 14371"/>
                              <a:gd name="T7" fmla="*/ 14420 h 70"/>
                              <a:gd name="T8" fmla="+- 0 1052 993"/>
                              <a:gd name="T9" fmla="*/ T8 w 70"/>
                              <a:gd name="T10" fmla="+- 0 14431 14371"/>
                              <a:gd name="T11" fmla="*/ 14431 h 70"/>
                              <a:gd name="T12" fmla="+- 0 1041 993"/>
                              <a:gd name="T13" fmla="*/ T12 w 70"/>
                              <a:gd name="T14" fmla="+- 0 14438 14371"/>
                              <a:gd name="T15" fmla="*/ 14438 h 70"/>
                              <a:gd name="T16" fmla="+- 0 1027 993"/>
                              <a:gd name="T17" fmla="*/ T16 w 70"/>
                              <a:gd name="T18" fmla="+- 0 14441 14371"/>
                              <a:gd name="T19" fmla="*/ 14441 h 70"/>
                              <a:gd name="T20" fmla="+- 0 1014 993"/>
                              <a:gd name="T21" fmla="*/ T20 w 70"/>
                              <a:gd name="T22" fmla="+- 0 14438 14371"/>
                              <a:gd name="T23" fmla="*/ 14438 h 70"/>
                              <a:gd name="T24" fmla="+- 0 1003 993"/>
                              <a:gd name="T25" fmla="*/ T24 w 70"/>
                              <a:gd name="T26" fmla="+- 0 14431 14371"/>
                              <a:gd name="T27" fmla="*/ 14431 h 70"/>
                              <a:gd name="T28" fmla="+- 0 995 993"/>
                              <a:gd name="T29" fmla="*/ T28 w 70"/>
                              <a:gd name="T30" fmla="+- 0 14420 14371"/>
                              <a:gd name="T31" fmla="*/ 14420 h 70"/>
                              <a:gd name="T32" fmla="+- 0 993 993"/>
                              <a:gd name="T33" fmla="*/ T32 w 70"/>
                              <a:gd name="T34" fmla="+- 0 14406 14371"/>
                              <a:gd name="T35" fmla="*/ 14406 h 70"/>
                              <a:gd name="T36" fmla="+- 0 995 993"/>
                              <a:gd name="T37" fmla="*/ T36 w 70"/>
                              <a:gd name="T38" fmla="+- 0 14392 14371"/>
                              <a:gd name="T39" fmla="*/ 14392 h 70"/>
                              <a:gd name="T40" fmla="+- 0 1003 993"/>
                              <a:gd name="T41" fmla="*/ T40 w 70"/>
                              <a:gd name="T42" fmla="+- 0 14381 14371"/>
                              <a:gd name="T43" fmla="*/ 14381 h 70"/>
                              <a:gd name="T44" fmla="+- 0 1014 993"/>
                              <a:gd name="T45" fmla="*/ T44 w 70"/>
                              <a:gd name="T46" fmla="+- 0 14374 14371"/>
                              <a:gd name="T47" fmla="*/ 14374 h 70"/>
                              <a:gd name="T48" fmla="+- 0 1027 993"/>
                              <a:gd name="T49" fmla="*/ T48 w 70"/>
                              <a:gd name="T50" fmla="+- 0 14371 14371"/>
                              <a:gd name="T51" fmla="*/ 14371 h 70"/>
                              <a:gd name="T52" fmla="+- 0 1041 993"/>
                              <a:gd name="T53" fmla="*/ T52 w 70"/>
                              <a:gd name="T54" fmla="+- 0 14374 14371"/>
                              <a:gd name="T55" fmla="*/ 14374 h 70"/>
                              <a:gd name="T56" fmla="+- 0 1052 993"/>
                              <a:gd name="T57" fmla="*/ T56 w 70"/>
                              <a:gd name="T58" fmla="+- 0 14381 14371"/>
                              <a:gd name="T59" fmla="*/ 14381 h 70"/>
                              <a:gd name="T60" fmla="+- 0 1059 993"/>
                              <a:gd name="T61" fmla="*/ T60 w 70"/>
                              <a:gd name="T62" fmla="+- 0 14392 14371"/>
                              <a:gd name="T63" fmla="*/ 14392 h 70"/>
                              <a:gd name="T64" fmla="+- 0 1062 993"/>
                              <a:gd name="T65" fmla="*/ T64 w 70"/>
                              <a:gd name="T66" fmla="+- 0 14406 14371"/>
                              <a:gd name="T67" fmla="*/ 14406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0" h="70">
                                <a:moveTo>
                                  <a:pt x="69" y="35"/>
                                </a:moveTo>
                                <a:lnTo>
                                  <a:pt x="66" y="49"/>
                                </a:lnTo>
                                <a:lnTo>
                                  <a:pt x="59" y="60"/>
                                </a:lnTo>
                                <a:lnTo>
                                  <a:pt x="48" y="67"/>
                                </a:lnTo>
                                <a:lnTo>
                                  <a:pt x="34" y="70"/>
                                </a:lnTo>
                                <a:lnTo>
                                  <a:pt x="21" y="67"/>
                                </a:lnTo>
                                <a:lnTo>
                                  <a:pt x="10" y="60"/>
                                </a:lnTo>
                                <a:lnTo>
                                  <a:pt x="2" y="49"/>
                                </a:lnTo>
                                <a:lnTo>
                                  <a:pt x="0" y="35"/>
                                </a:lnTo>
                                <a:lnTo>
                                  <a:pt x="2" y="21"/>
                                </a:lnTo>
                                <a:lnTo>
                                  <a:pt x="10" y="10"/>
                                </a:lnTo>
                                <a:lnTo>
                                  <a:pt x="21" y="3"/>
                                </a:lnTo>
                                <a:lnTo>
                                  <a:pt x="34" y="0"/>
                                </a:lnTo>
                                <a:lnTo>
                                  <a:pt x="48" y="3"/>
                                </a:lnTo>
                                <a:lnTo>
                                  <a:pt x="59" y="10"/>
                                </a:lnTo>
                                <a:lnTo>
                                  <a:pt x="66" y="21"/>
                                </a:lnTo>
                                <a:lnTo>
                                  <a:pt x="69" y="35"/>
                                </a:lnTo>
                                <a:close/>
                              </a:path>
                            </a:pathLst>
                          </a:custGeom>
                          <a:noFill/>
                          <a:ln w="73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88E98B" id="Group 576" o:spid="_x0000_s1026" style="position:absolute;margin-left:49.65pt;margin-top:718.55pt;width:3.5pt;height:3.5pt;z-index:-251517952;mso-position-horizontal-relative:page;mso-position-vertical-relative:page" coordorigin="993,14371" coordsize="7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">
                <v:shape id="Freeform 577" o:spid="_x0000_s1027" style="position:absolute;left:993;top:14371;width:70;height:70;visibility:visible;mso-wrap-style:square;v-text-anchor:top" coordsize="7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oIWsQA&#10;AADcAAAADwAAAGRycy9kb3ducmV2LnhtbESPT2sCMRTE70K/Q3iF3jTrFha7GkVaBD2Jf/D8unnu&#10;BjcvS5Ku229vhEKPw8z8hlmsBtuKnnwwjhVMJxkI4sppw7WC82kznoEIEVlj65gU/FKA1fJltMBS&#10;uzsfqD/GWiQIhxIVNDF2pZShashimLiOOHlX5y3GJH0ttcd7gttW5llWSIuG00KDHX02VN2OP1bB&#10;zJ38hzGXPv/OD7ti/3W5brZWqbfXYT0HEWmI/+G/9lYrKLJ3eJ5JR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KCFrEAAAA3AAAAA8AAAAAAAAAAAAAAAAAmAIAAGRycy9k&#10;b3ducmV2LnhtbFBLBQYAAAAABAAEAPUAAACJAwAAAAA=&#10;" path="m69,35l66,49,59,60,48,67,34,70,21,67,10,60,2,49,,35,2,21,10,10,21,3,34,,48,3r11,7l66,21r3,14xe" filled="f" strokeweight=".20314mm">
                  <v:path arrowok="t" o:connecttype="custom" o:connectlocs="69,14406;66,14420;59,14431;48,14438;34,14441;21,14438;10,14431;2,14420;0,14406;2,14392;10,14381;21,14374;34,14371;48,14374;59,14381;66,14392;69,14406" o:connectangles="0,0,0,0,0,0,0,0,0,0,0,0,0,0,0,0,0"/>
                </v:shape>
                <w10:wrap anchorx="page" anchory="page"/>
              </v:group>
            </w:pict>
          </mc:Fallback>
        </mc:AlternateContent>
      </w:r>
    </w:p>
    <w:p w:rsidR="00A468B7" w:rsidRPr="00C1294B" w:rsidRDefault="00A468B7">
      <w:pPr>
        <w:spacing w:before="9"/>
        <w:rPr>
          <w:rFonts w:ascii="Calibri" w:eastAsia="Calibri" w:hAnsi="Calibri" w:cs="Calibri"/>
          <w:sz w:val="25"/>
          <w:szCs w:val="25"/>
          <w:lang w:val="sq-AL"/>
        </w:rPr>
      </w:pPr>
    </w:p>
    <w:p w:rsidR="00A468B7" w:rsidRPr="00C1294B" w:rsidRDefault="00831DB1">
      <w:pPr>
        <w:pStyle w:val="Heading2"/>
        <w:ind w:right="421"/>
        <w:rPr>
          <w:lang w:val="sq-AL"/>
        </w:rPr>
      </w:pPr>
      <w:r w:rsidRPr="00C1294B">
        <w:rPr>
          <w:noProof/>
          <w:lang w:val="sq-AL" w:eastAsia="sq-AL"/>
        </w:rPr>
        <mc:AlternateContent>
          <mc:Choice Requires="wpg">
            <w:drawing>
              <wp:anchor distT="0" distB="0" distL="114300" distR="114300" simplePos="0" relativeHeight="251644928" behindDoc="0" locked="0" layoutInCell="1" allowOverlap="1" wp14:anchorId="7F18ED09" wp14:editId="7A4A60A3">
                <wp:simplePos x="0" y="0"/>
                <wp:positionH relativeFrom="page">
                  <wp:posOffset>374015</wp:posOffset>
                </wp:positionH>
                <wp:positionV relativeFrom="paragraph">
                  <wp:posOffset>-32385</wp:posOffset>
                </wp:positionV>
                <wp:extent cx="1270" cy="197485"/>
                <wp:effectExtent l="21590" t="15240" r="15240" b="15875"/>
                <wp:wrapNone/>
                <wp:docPr id="600" name="Group 5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97485"/>
                          <a:chOff x="589" y="-51"/>
                          <a:chExt cx="2" cy="311"/>
                        </a:xfrm>
                      </wpg:grpSpPr>
                      <wps:wsp>
                        <wps:cNvPr id="601" name="Freeform 575"/>
                        <wps:cNvSpPr>
                          <a:spLocks/>
                        </wps:cNvSpPr>
                        <wps:spPr bwMode="auto">
                          <a:xfrm>
                            <a:off x="589" y="-51"/>
                            <a:ext cx="2" cy="311"/>
                          </a:xfrm>
                          <a:custGeom>
                            <a:avLst/>
                            <a:gdLst>
                              <a:gd name="T0" fmla="+- 0 -51 -51"/>
                              <a:gd name="T1" fmla="*/ -51 h 311"/>
                              <a:gd name="T2" fmla="+- 0 259 -51"/>
                              <a:gd name="T3" fmla="*/ 259 h 311"/>
                            </a:gdLst>
                            <a:ahLst/>
                            <a:cxnLst>
                              <a:cxn ang="0">
                                <a:pos x="0" y="T1"/>
                              </a:cxn>
                              <a:cxn ang="0">
                                <a:pos x="0" y="T3"/>
                              </a:cxn>
                            </a:cxnLst>
                            <a:rect l="0" t="0" r="r" b="b"/>
                            <a:pathLst>
                              <a:path h="311">
                                <a:moveTo>
                                  <a:pt x="0" y="0"/>
                                </a:moveTo>
                                <a:lnTo>
                                  <a:pt x="0" y="310"/>
                                </a:lnTo>
                              </a:path>
                            </a:pathLst>
                          </a:custGeom>
                          <a:noFill/>
                          <a:ln w="29253">
                            <a:solidFill>
                              <a:srgbClr val="EF6E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1055C6" id="Group 574" o:spid="_x0000_s1026" style="position:absolute;margin-left:29.45pt;margin-top:-2.55pt;width:.1pt;height:15.55pt;z-index:251644928;mso-position-horizontal-relative:page" coordorigin="589,-51" coordsize="2,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">
                <v:shape id="Freeform 575" o:spid="_x0000_s1027" style="position:absolute;left:589;top:-51;width:2;height:311;visibility:visible;mso-wrap-style:square;v-text-anchor:top" coordsize="2,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2/2sEA&#10;AADcAAAADwAAAGRycy9kb3ducmV2LnhtbESPzarCMBSE94LvEI7gTlNdiPYaRQRBN4o/D3Bozm2i&#10;zUlpoq1vby5ccDnMzDfMct25SryoCdazgsk4A0FceG25VHC77kZzECEia6w8k4I3BViv+r0l5tq3&#10;fKbXJZYiQTjkqMDEWOdShsKQwzD2NXHyfn3jMCbZlFI32Ca4q+Q0y2bSoeW0YLCmraHicXk6Badj&#10;127LOy74UN/mdrcxhT0YpYaDbvMDIlIXv+H/9l4rmGUT+DuTjoBc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l9v9rBAAAA3AAAAA8AAAAAAAAAAAAAAAAAmAIAAGRycy9kb3du&#10;cmV2LnhtbFBLBQYAAAAABAAEAPUAAACGAwAAAAA=&#10;" path="m,l,310e" filled="f" strokecolor="#ef6e1d" strokeweight=".81258mm">
                  <v:path arrowok="t" o:connecttype="custom" o:connectlocs="0,-51;0,259" o:connectangles="0,0"/>
                </v:shape>
                <w10:wrap anchorx="page"/>
              </v:group>
            </w:pict>
          </mc:Fallback>
        </mc:AlternateContent>
      </w:r>
      <w:r w:rsidR="0092625D" w:rsidRPr="00C1294B">
        <w:rPr>
          <w:color w:val="333333"/>
          <w:lang w:val="sq-AL"/>
        </w:rPr>
        <w:t>Rekomandime</w:t>
      </w:r>
    </w:p>
    <w:p w:rsidR="00A468B7" w:rsidRPr="00C1294B" w:rsidRDefault="00A468B7">
      <w:pPr>
        <w:rPr>
          <w:rFonts w:ascii="Calibri" w:eastAsia="Calibri" w:hAnsi="Calibri" w:cs="Calibri"/>
          <w:sz w:val="20"/>
          <w:szCs w:val="20"/>
          <w:lang w:val="sq-AL"/>
        </w:rPr>
      </w:pPr>
    </w:p>
    <w:p w:rsidR="00CF5131" w:rsidRPr="00C1294B" w:rsidRDefault="00CF5131" w:rsidP="00CF5131">
      <w:pPr>
        <w:pStyle w:val="ListParagraph"/>
        <w:numPr>
          <w:ilvl w:val="1"/>
          <w:numId w:val="10"/>
        </w:numPr>
        <w:tabs>
          <w:tab w:val="left" w:pos="1028"/>
        </w:tabs>
        <w:spacing w:before="129" w:line="302" w:lineRule="auto"/>
        <w:ind w:right="988"/>
        <w:rPr>
          <w:rFonts w:ascii="Calibri" w:eastAsia="Calibri" w:hAnsi="Calibri" w:cs="Calibri"/>
          <w:sz w:val="18"/>
          <w:szCs w:val="18"/>
          <w:lang w:val="sq-AL"/>
        </w:rPr>
      </w:pPr>
      <w:r w:rsidRPr="00C1294B">
        <w:rPr>
          <w:rFonts w:ascii="Calibri"/>
          <w:sz w:val="18"/>
          <w:lang w:val="sq-AL"/>
        </w:rPr>
        <w:t>Duhet të evidentohen kanale të reja për komunikimin me qytetarët dhe aktorët e tjerë në kohë reale, veçanërisht me ato që aktualisht janë në përdorim nga publiku.</w:t>
      </w:r>
    </w:p>
    <w:p w:rsidR="00CF5131" w:rsidRPr="00C1294B" w:rsidRDefault="00CF5131" w:rsidP="00CF5131">
      <w:pPr>
        <w:pStyle w:val="ListParagraph"/>
        <w:numPr>
          <w:ilvl w:val="1"/>
          <w:numId w:val="10"/>
        </w:numPr>
        <w:tabs>
          <w:tab w:val="left" w:pos="1028"/>
        </w:tabs>
        <w:spacing w:before="129" w:line="302" w:lineRule="auto"/>
        <w:ind w:right="988"/>
        <w:rPr>
          <w:rFonts w:ascii="Calibri" w:eastAsia="Calibri" w:hAnsi="Calibri" w:cs="Calibri"/>
          <w:sz w:val="18"/>
          <w:szCs w:val="18"/>
          <w:lang w:val="sq-AL"/>
        </w:rPr>
      </w:pPr>
      <w:r w:rsidRPr="00C1294B">
        <w:rPr>
          <w:rFonts w:ascii="Calibri"/>
          <w:sz w:val="18"/>
          <w:lang w:val="sq-AL"/>
        </w:rPr>
        <w:lastRenderedPageBreak/>
        <w:t>Punonjësit e shërbimit civil duhet të nxiten të përdorin mjetet e reja digjitale aty ku duhet për të informuar dhe komunikuar me publikun.</w:t>
      </w:r>
    </w:p>
    <w:p w:rsidR="00A468B7" w:rsidRPr="00C1294B" w:rsidRDefault="00CF5131" w:rsidP="00CF5131">
      <w:pPr>
        <w:pStyle w:val="ListParagraph"/>
        <w:numPr>
          <w:ilvl w:val="1"/>
          <w:numId w:val="10"/>
        </w:numPr>
        <w:tabs>
          <w:tab w:val="left" w:pos="1028"/>
        </w:tabs>
        <w:spacing w:before="137" w:line="302" w:lineRule="auto"/>
        <w:ind w:right="709"/>
        <w:jc w:val="both"/>
        <w:rPr>
          <w:rFonts w:ascii="Calibri" w:eastAsia="Calibri" w:hAnsi="Calibri" w:cs="Calibri"/>
          <w:sz w:val="18"/>
          <w:szCs w:val="18"/>
          <w:lang w:val="sq-AL"/>
        </w:rPr>
      </w:pPr>
      <w:r w:rsidRPr="00C1294B">
        <w:rPr>
          <w:rFonts w:ascii="Calibri" w:eastAsia="Calibri" w:hAnsi="Calibri" w:cs="Calibri"/>
          <w:sz w:val="18"/>
          <w:szCs w:val="18"/>
          <w:lang w:val="sq-AL"/>
        </w:rPr>
        <w:t>Aty ku media sociale po gjen përdorim të gjerë nga publiku, drejtuesit duhet të botojnë udhëzime për përdorimin e mediave sociale nga punonjësit e shërbimit civil me qëllim që t’i mbështesin ata në angazhimin e tyre të drejtpërdrejtë me qytetarët me anë të medias</w:t>
      </w:r>
      <w:r w:rsidR="00E83A14" w:rsidRPr="00C1294B">
        <w:rPr>
          <w:rFonts w:ascii="Calibri"/>
          <w:sz w:val="18"/>
          <w:lang w:val="sq-AL"/>
        </w:rPr>
        <w:t>.</w:t>
      </w:r>
    </w:p>
    <w:p w:rsidR="00CF5131" w:rsidRPr="00C1294B" w:rsidRDefault="00CF5131" w:rsidP="00CF5131">
      <w:pPr>
        <w:pStyle w:val="BodyText"/>
        <w:numPr>
          <w:ilvl w:val="0"/>
          <w:numId w:val="36"/>
        </w:numPr>
        <w:spacing w:before="137" w:line="302" w:lineRule="auto"/>
        <w:ind w:right="421"/>
        <w:rPr>
          <w:lang w:val="sq-AL" w:eastAsia="sq-AL"/>
        </w:rPr>
      </w:pPr>
      <w:r w:rsidRPr="00C1294B">
        <w:rPr>
          <w:lang w:val="sq-AL" w:eastAsia="sq-AL"/>
        </w:rPr>
        <w:t>Udhëzuesit duhet të hartohet me aktorët përkatës.</w:t>
      </w:r>
    </w:p>
    <w:p w:rsidR="00CF5131" w:rsidRPr="00C1294B" w:rsidRDefault="00CF5131" w:rsidP="00CF5131">
      <w:pPr>
        <w:pStyle w:val="BodyText"/>
        <w:numPr>
          <w:ilvl w:val="0"/>
          <w:numId w:val="36"/>
        </w:numPr>
        <w:spacing w:before="137" w:line="302" w:lineRule="auto"/>
        <w:ind w:right="421"/>
        <w:rPr>
          <w:lang w:val="sq-AL" w:eastAsia="sq-AL"/>
        </w:rPr>
      </w:pPr>
      <w:r w:rsidRPr="00C1294B">
        <w:rPr>
          <w:lang w:val="sq-AL" w:eastAsia="sq-AL"/>
        </w:rPr>
        <w:t>Udhëzuesi duhet të hartohet në bazë të shqyrtimit të një praktike të mirë por duke marrë parasysh edhe specifikat e vendit ku do të përdoret.</w:t>
      </w:r>
    </w:p>
    <w:p w:rsidR="00CF5131" w:rsidRPr="00C1294B" w:rsidRDefault="00CF5131" w:rsidP="00CF5131">
      <w:pPr>
        <w:pStyle w:val="BodyText"/>
        <w:numPr>
          <w:ilvl w:val="0"/>
          <w:numId w:val="36"/>
        </w:numPr>
        <w:spacing w:before="137" w:line="302" w:lineRule="auto"/>
        <w:ind w:right="421"/>
        <w:rPr>
          <w:lang w:val="sq-AL" w:eastAsia="sq-AL"/>
        </w:rPr>
      </w:pPr>
      <w:r w:rsidRPr="00C1294B">
        <w:rPr>
          <w:lang w:val="sq-AL" w:eastAsia="sq-AL"/>
        </w:rPr>
        <w:t>Udhëzuesi duhet të hartohet duke iu referuar edhe pengesave praktike dhe kulturore që përbëjnë pengesë për përdorimin me efikasitet të medias sociale.</w:t>
      </w:r>
    </w:p>
    <w:p w:rsidR="00A468B7" w:rsidRPr="00C1294B" w:rsidRDefault="00CF5131" w:rsidP="00CF5131">
      <w:pPr>
        <w:pStyle w:val="BodyText"/>
        <w:numPr>
          <w:ilvl w:val="0"/>
          <w:numId w:val="36"/>
        </w:numPr>
        <w:spacing w:before="137" w:line="302" w:lineRule="auto"/>
        <w:ind w:right="421"/>
        <w:rPr>
          <w:lang w:val="sq-AL"/>
        </w:rPr>
      </w:pPr>
      <w:r w:rsidRPr="00C1294B">
        <w:rPr>
          <w:lang w:val="sq-AL" w:eastAsia="sq-AL"/>
        </w:rPr>
        <w:t>Duhet të krijohen dhe ruhen kanale e mundësi të tjera për angazhimin me qytetarët në mënyrë që të mos përjashtohen grupe të caktuara të publikut</w:t>
      </w:r>
    </w:p>
    <w:p w:rsidR="00A468B7" w:rsidRPr="00C1294B" w:rsidRDefault="00A468B7">
      <w:pPr>
        <w:spacing w:before="7"/>
        <w:rPr>
          <w:rFonts w:ascii="Calibri" w:eastAsia="Calibri" w:hAnsi="Calibri" w:cs="Calibri"/>
          <w:lang w:val="sq-AL"/>
        </w:rPr>
      </w:pPr>
    </w:p>
    <w:p w:rsidR="00A468B7" w:rsidRPr="00C1294B" w:rsidRDefault="00CF5131">
      <w:pPr>
        <w:pStyle w:val="ListParagraph"/>
        <w:numPr>
          <w:ilvl w:val="1"/>
          <w:numId w:val="10"/>
        </w:numPr>
        <w:tabs>
          <w:tab w:val="left" w:pos="1028"/>
        </w:tabs>
        <w:rPr>
          <w:rFonts w:ascii="Calibri" w:eastAsia="Calibri" w:hAnsi="Calibri" w:cs="Calibri"/>
          <w:sz w:val="18"/>
          <w:szCs w:val="18"/>
          <w:lang w:val="sq-AL"/>
        </w:rPr>
      </w:pPr>
      <w:r w:rsidRPr="00C1294B">
        <w:rPr>
          <w:rFonts w:ascii="Calibri"/>
          <w:sz w:val="18"/>
          <w:lang w:val="sq-AL"/>
        </w:rPr>
        <w:t>Mjetet digjitale duhet të përdoren vetëm nëse janë të përshtatshme për qëllimin e dhënë, kontekstin dhe për pjesëmarrësi.</w:t>
      </w:r>
    </w:p>
    <w:p w:rsidR="00A468B7" w:rsidRPr="00C1294B" w:rsidRDefault="00A468B7">
      <w:pPr>
        <w:rPr>
          <w:rFonts w:ascii="Calibri" w:eastAsia="Calibri" w:hAnsi="Calibri" w:cs="Calibri"/>
          <w:sz w:val="18"/>
          <w:szCs w:val="18"/>
          <w:lang w:val="sq-AL"/>
        </w:rPr>
      </w:pPr>
    </w:p>
    <w:p w:rsidR="00A468B7" w:rsidRPr="00C1294B" w:rsidRDefault="00831DB1">
      <w:pPr>
        <w:pStyle w:val="Heading2"/>
        <w:spacing w:before="152"/>
        <w:ind w:right="421"/>
        <w:rPr>
          <w:lang w:val="sq-AL"/>
        </w:rPr>
      </w:pPr>
      <w:r w:rsidRPr="00C1294B">
        <w:rPr>
          <w:noProof/>
          <w:lang w:val="sq-AL" w:eastAsia="sq-AL"/>
        </w:rPr>
        <mc:AlternateContent>
          <mc:Choice Requires="wpg">
            <w:drawing>
              <wp:anchor distT="0" distB="0" distL="114300" distR="114300" simplePos="0" relativeHeight="251646976" behindDoc="0" locked="0" layoutInCell="1" allowOverlap="1" wp14:anchorId="126A3C7D" wp14:editId="109F30D9">
                <wp:simplePos x="0" y="0"/>
                <wp:positionH relativeFrom="page">
                  <wp:posOffset>374015</wp:posOffset>
                </wp:positionH>
                <wp:positionV relativeFrom="paragraph">
                  <wp:posOffset>64135</wp:posOffset>
                </wp:positionV>
                <wp:extent cx="1270" cy="197485"/>
                <wp:effectExtent l="21590" t="16510" r="15240" b="14605"/>
                <wp:wrapNone/>
                <wp:docPr id="590" name="Group 5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97485"/>
                          <a:chOff x="589" y="101"/>
                          <a:chExt cx="2" cy="311"/>
                        </a:xfrm>
                      </wpg:grpSpPr>
                      <wps:wsp>
                        <wps:cNvPr id="591" name="Freeform 565"/>
                        <wps:cNvSpPr>
                          <a:spLocks/>
                        </wps:cNvSpPr>
                        <wps:spPr bwMode="auto">
                          <a:xfrm>
                            <a:off x="589" y="101"/>
                            <a:ext cx="2" cy="311"/>
                          </a:xfrm>
                          <a:custGeom>
                            <a:avLst/>
                            <a:gdLst>
                              <a:gd name="T0" fmla="+- 0 101 101"/>
                              <a:gd name="T1" fmla="*/ 101 h 311"/>
                              <a:gd name="T2" fmla="+- 0 411 101"/>
                              <a:gd name="T3" fmla="*/ 411 h 311"/>
                            </a:gdLst>
                            <a:ahLst/>
                            <a:cxnLst>
                              <a:cxn ang="0">
                                <a:pos x="0" y="T1"/>
                              </a:cxn>
                              <a:cxn ang="0">
                                <a:pos x="0" y="T3"/>
                              </a:cxn>
                            </a:cxnLst>
                            <a:rect l="0" t="0" r="r" b="b"/>
                            <a:pathLst>
                              <a:path h="311">
                                <a:moveTo>
                                  <a:pt x="0" y="0"/>
                                </a:moveTo>
                                <a:lnTo>
                                  <a:pt x="0" y="310"/>
                                </a:lnTo>
                              </a:path>
                            </a:pathLst>
                          </a:custGeom>
                          <a:noFill/>
                          <a:ln w="29253">
                            <a:solidFill>
                              <a:srgbClr val="EF6E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728F76" id="Group 564" o:spid="_x0000_s1026" style="position:absolute;margin-left:29.45pt;margin-top:5.05pt;width:.1pt;height:15.55pt;z-index:251646976;mso-position-horizontal-relative:page" coordorigin="589,101" coordsize="2,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">
                <v:shape id="Freeform 565" o:spid="_x0000_s1027" style="position:absolute;left:589;top:101;width:2;height:311;visibility:visible;mso-wrap-style:square;v-text-anchor:top" coordsize="2,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JLIcMA&#10;AADcAAAADwAAAGRycy9kb3ducmV2LnhtbESPUWvCMBSF3wf+h3CFva2pgqNWo4gg2JeNaX/Apbk2&#10;2Zqb0kTb/ftlMNjj4ZzzHc52P7lOPGgI1rOCRZaDIG68ttwqqK+nlwJEiMgaO8+k4JsC7Hezpy2W&#10;2o/8QY9LbEWCcChRgYmxL6UMjSGHIfM9cfJufnAYkxxaqQccE9x1cpnnr9Kh5bRgsKejoebrcncK&#10;3t+m8dh+4pqrvi7s6WAaWxmlnufTYQMi0hT/w3/ts1awWi/g90w6AnL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JLIcMAAADcAAAADwAAAAAAAAAAAAAAAACYAgAAZHJzL2Rv&#10;d25yZXYueG1sUEsFBgAAAAAEAAQA9QAAAIgDAAAAAA==&#10;" path="m,l,310e" filled="f" strokecolor="#ef6e1d" strokeweight=".81258mm">
                  <v:path arrowok="t" o:connecttype="custom" o:connectlocs="0,101;0,411" o:connectangles="0,0"/>
                </v:shape>
                <w10:wrap anchorx="page"/>
              </v:group>
            </w:pict>
          </mc:Fallback>
        </mc:AlternateContent>
      </w:r>
      <w:r w:rsidR="008B0059" w:rsidRPr="00C1294B">
        <w:rPr>
          <w:color w:val="333333"/>
          <w:lang w:val="sq-AL"/>
        </w:rPr>
        <w:t>Standarde dhe udhëzime</w:t>
      </w:r>
    </w:p>
    <w:p w:rsidR="00A468B7" w:rsidRPr="00C1294B" w:rsidRDefault="00A468B7">
      <w:pPr>
        <w:spacing w:before="8"/>
        <w:rPr>
          <w:rFonts w:ascii="Calibri" w:eastAsia="Calibri" w:hAnsi="Calibri" w:cs="Calibri"/>
          <w:sz w:val="24"/>
          <w:szCs w:val="24"/>
          <w:lang w:val="sq-AL"/>
        </w:rPr>
      </w:pPr>
    </w:p>
    <w:p w:rsidR="00A468B7" w:rsidRPr="00C1294B" w:rsidRDefault="00831DB1">
      <w:pPr>
        <w:pStyle w:val="BodyText"/>
        <w:spacing w:before="73" w:line="302" w:lineRule="auto"/>
        <w:ind w:right="421"/>
        <w:rPr>
          <w:lang w:val="sq-AL"/>
        </w:rPr>
      </w:pPr>
      <w:r w:rsidRPr="00C1294B">
        <w:rPr>
          <w:noProof/>
          <w:lang w:val="sq-AL" w:eastAsia="sq-AL"/>
        </w:rPr>
        <mc:AlternateContent>
          <mc:Choice Requires="wpg">
            <w:drawing>
              <wp:anchor distT="0" distB="0" distL="114300" distR="114300" simplePos="0" relativeHeight="251652096" behindDoc="0" locked="0" layoutInCell="1" allowOverlap="1" wp14:anchorId="4621B977" wp14:editId="16D4F2C2">
                <wp:simplePos x="0" y="0"/>
                <wp:positionH relativeFrom="page">
                  <wp:posOffset>513080</wp:posOffset>
                </wp:positionH>
                <wp:positionV relativeFrom="paragraph">
                  <wp:posOffset>89535</wp:posOffset>
                </wp:positionV>
                <wp:extent cx="44450" cy="44450"/>
                <wp:effectExtent l="17780" t="13335" r="13970" b="18415"/>
                <wp:wrapNone/>
                <wp:docPr id="588" name="Group 5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50" cy="44450"/>
                          <a:chOff x="808" y="141"/>
                          <a:chExt cx="70" cy="70"/>
                        </a:xfrm>
                      </wpg:grpSpPr>
                      <wps:wsp>
                        <wps:cNvPr id="589" name="Freeform 563"/>
                        <wps:cNvSpPr>
                          <a:spLocks/>
                        </wps:cNvSpPr>
                        <wps:spPr bwMode="auto">
                          <a:xfrm>
                            <a:off x="808" y="141"/>
                            <a:ext cx="70" cy="70"/>
                          </a:xfrm>
                          <a:custGeom>
                            <a:avLst/>
                            <a:gdLst>
                              <a:gd name="T0" fmla="+- 0 877 808"/>
                              <a:gd name="T1" fmla="*/ T0 w 70"/>
                              <a:gd name="T2" fmla="+- 0 175 141"/>
                              <a:gd name="T3" fmla="*/ 175 h 70"/>
                              <a:gd name="T4" fmla="+- 0 875 808"/>
                              <a:gd name="T5" fmla="*/ T4 w 70"/>
                              <a:gd name="T6" fmla="+- 0 189 141"/>
                              <a:gd name="T7" fmla="*/ 189 h 70"/>
                              <a:gd name="T8" fmla="+- 0 867 808"/>
                              <a:gd name="T9" fmla="*/ T8 w 70"/>
                              <a:gd name="T10" fmla="+- 0 200 141"/>
                              <a:gd name="T11" fmla="*/ 200 h 70"/>
                              <a:gd name="T12" fmla="+- 0 856 808"/>
                              <a:gd name="T13" fmla="*/ T12 w 70"/>
                              <a:gd name="T14" fmla="+- 0 207 141"/>
                              <a:gd name="T15" fmla="*/ 207 h 70"/>
                              <a:gd name="T16" fmla="+- 0 843 808"/>
                              <a:gd name="T17" fmla="*/ T16 w 70"/>
                              <a:gd name="T18" fmla="+- 0 210 141"/>
                              <a:gd name="T19" fmla="*/ 210 h 70"/>
                              <a:gd name="T20" fmla="+- 0 829 808"/>
                              <a:gd name="T21" fmla="*/ T20 w 70"/>
                              <a:gd name="T22" fmla="+- 0 207 141"/>
                              <a:gd name="T23" fmla="*/ 207 h 70"/>
                              <a:gd name="T24" fmla="+- 0 818 808"/>
                              <a:gd name="T25" fmla="*/ T24 w 70"/>
                              <a:gd name="T26" fmla="+- 0 200 141"/>
                              <a:gd name="T27" fmla="*/ 200 h 70"/>
                              <a:gd name="T28" fmla="+- 0 811 808"/>
                              <a:gd name="T29" fmla="*/ T28 w 70"/>
                              <a:gd name="T30" fmla="+- 0 189 141"/>
                              <a:gd name="T31" fmla="*/ 189 h 70"/>
                              <a:gd name="T32" fmla="+- 0 808 808"/>
                              <a:gd name="T33" fmla="*/ T32 w 70"/>
                              <a:gd name="T34" fmla="+- 0 175 141"/>
                              <a:gd name="T35" fmla="*/ 175 h 70"/>
                              <a:gd name="T36" fmla="+- 0 811 808"/>
                              <a:gd name="T37" fmla="*/ T36 w 70"/>
                              <a:gd name="T38" fmla="+- 0 162 141"/>
                              <a:gd name="T39" fmla="*/ 162 h 70"/>
                              <a:gd name="T40" fmla="+- 0 818 808"/>
                              <a:gd name="T41" fmla="*/ T40 w 70"/>
                              <a:gd name="T42" fmla="+- 0 151 141"/>
                              <a:gd name="T43" fmla="*/ 151 h 70"/>
                              <a:gd name="T44" fmla="+- 0 829 808"/>
                              <a:gd name="T45" fmla="*/ T44 w 70"/>
                              <a:gd name="T46" fmla="+- 0 143 141"/>
                              <a:gd name="T47" fmla="*/ 143 h 70"/>
                              <a:gd name="T48" fmla="+- 0 843 808"/>
                              <a:gd name="T49" fmla="*/ T48 w 70"/>
                              <a:gd name="T50" fmla="+- 0 141 141"/>
                              <a:gd name="T51" fmla="*/ 141 h 70"/>
                              <a:gd name="T52" fmla="+- 0 856 808"/>
                              <a:gd name="T53" fmla="*/ T52 w 70"/>
                              <a:gd name="T54" fmla="+- 0 143 141"/>
                              <a:gd name="T55" fmla="*/ 143 h 70"/>
                              <a:gd name="T56" fmla="+- 0 867 808"/>
                              <a:gd name="T57" fmla="*/ T56 w 70"/>
                              <a:gd name="T58" fmla="+- 0 151 141"/>
                              <a:gd name="T59" fmla="*/ 151 h 70"/>
                              <a:gd name="T60" fmla="+- 0 875 808"/>
                              <a:gd name="T61" fmla="*/ T60 w 70"/>
                              <a:gd name="T62" fmla="+- 0 162 141"/>
                              <a:gd name="T63" fmla="*/ 162 h 70"/>
                              <a:gd name="T64" fmla="+- 0 877 808"/>
                              <a:gd name="T65" fmla="*/ T64 w 70"/>
                              <a:gd name="T66" fmla="+- 0 175 141"/>
                              <a:gd name="T67" fmla="*/ 175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0" h="70">
                                <a:moveTo>
                                  <a:pt x="69" y="34"/>
                                </a:moveTo>
                                <a:lnTo>
                                  <a:pt x="67" y="48"/>
                                </a:lnTo>
                                <a:lnTo>
                                  <a:pt x="59" y="59"/>
                                </a:lnTo>
                                <a:lnTo>
                                  <a:pt x="48" y="66"/>
                                </a:lnTo>
                                <a:lnTo>
                                  <a:pt x="35" y="69"/>
                                </a:lnTo>
                                <a:lnTo>
                                  <a:pt x="21" y="66"/>
                                </a:lnTo>
                                <a:lnTo>
                                  <a:pt x="10" y="59"/>
                                </a:lnTo>
                                <a:lnTo>
                                  <a:pt x="3" y="48"/>
                                </a:lnTo>
                                <a:lnTo>
                                  <a:pt x="0" y="34"/>
                                </a:lnTo>
                                <a:lnTo>
                                  <a:pt x="3" y="21"/>
                                </a:lnTo>
                                <a:lnTo>
                                  <a:pt x="10" y="10"/>
                                </a:lnTo>
                                <a:lnTo>
                                  <a:pt x="21" y="2"/>
                                </a:lnTo>
                                <a:lnTo>
                                  <a:pt x="35" y="0"/>
                                </a:lnTo>
                                <a:lnTo>
                                  <a:pt x="48" y="2"/>
                                </a:lnTo>
                                <a:lnTo>
                                  <a:pt x="59" y="10"/>
                                </a:lnTo>
                                <a:lnTo>
                                  <a:pt x="67" y="21"/>
                                </a:lnTo>
                                <a:lnTo>
                                  <a:pt x="69" y="34"/>
                                </a:lnTo>
                                <a:close/>
                              </a:path>
                            </a:pathLst>
                          </a:custGeom>
                          <a:noFill/>
                          <a:ln w="73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7B8A7D" id="Group 562" o:spid="_x0000_s1026" style="position:absolute;margin-left:40.4pt;margin-top:7.05pt;width:3.5pt;height:3.5pt;z-index:251652096;mso-position-horizontal-relative:page" coordorigin="808,141" coordsize="7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">
                <v:shape id="Freeform 563" o:spid="_x0000_s1027" style="position:absolute;left:808;top:141;width:70;height:70;visibility:visible;mso-wrap-style:square;v-text-anchor:top" coordsize="7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RdlsMA&#10;AADcAAAADwAAAGRycy9kb3ducmV2LnhtbESPQWsCMRSE74X+h/AKvdWsC5V1NYq0CHoStXh+3Tx3&#10;g5uXJUnX7b83guBxmJlvmPlysK3oyQfjWMF4lIEgrpw2XCv4Oa4/ChAhImtsHZOCfwqwXLy+zLHU&#10;7sp76g+xFgnCoUQFTYxdKWWoGrIYRq4jTt7ZeYsxSV9L7fGa4LaVeZZNpEXDaaHBjr4aqi6HP6ug&#10;cEc/NebU57/5fjvZfZ/O641V6v1tWM1ARBriM/xob7SCz2IK9zPpCM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1RdlsMAAADcAAAADwAAAAAAAAAAAAAAAACYAgAAZHJzL2Rv&#10;d25yZXYueG1sUEsFBgAAAAAEAAQA9QAAAIgDAAAAAA==&#10;" path="m69,34l67,48,59,59,48,66,35,69,21,66,10,59,3,48,,34,3,21,10,10,21,2,35,,48,2r11,8l67,21r2,13xe" filled="f" strokeweight=".20314mm">
                  <v:path arrowok="t" o:connecttype="custom" o:connectlocs="69,175;67,189;59,200;48,207;35,210;21,207;10,200;3,189;0,175;3,162;10,151;21,143;35,141;48,143;59,151;67,162;69,175" o:connectangles="0,0,0,0,0,0,0,0,0,0,0,0,0,0,0,0,0"/>
                </v:shape>
                <w10:wrap anchorx="page"/>
              </v:group>
            </w:pict>
          </mc:Fallback>
        </mc:AlternateContent>
      </w:r>
      <w:r w:rsidR="0069779A" w:rsidRPr="00C1294B">
        <w:rPr>
          <w:lang w:val="sq-AL" w:eastAsia="sq-AL"/>
        </w:rPr>
        <w:t>Qendra për Teknologjinë në Qeveri</w:t>
      </w:r>
      <w:r w:rsidR="00E83A14" w:rsidRPr="00C1294B">
        <w:rPr>
          <w:lang w:val="sq-AL"/>
        </w:rPr>
        <w:t xml:space="preserve"> – </w:t>
      </w:r>
      <w:r w:rsidR="00A74B82" w:rsidRPr="00C1294B">
        <w:rPr>
          <w:lang w:val="sq-AL"/>
        </w:rPr>
        <w:t>Hartimi i Politikave të Mediave Sociale:</w:t>
      </w:r>
      <w:r w:rsidR="00E83A14" w:rsidRPr="00C1294B">
        <w:rPr>
          <w:lang w:val="sq-AL"/>
        </w:rPr>
        <w:t xml:space="preserve"> </w:t>
      </w:r>
      <w:r w:rsidR="00A74B82" w:rsidRPr="00C1294B">
        <w:rPr>
          <w:lang w:val="sq-AL"/>
        </w:rPr>
        <w:t xml:space="preserve">Tetë elementët bazë </w:t>
      </w:r>
      <w:r w:rsidR="00E83A14" w:rsidRPr="00C1294B">
        <w:rPr>
          <w:lang w:val="sq-AL"/>
        </w:rPr>
        <w:t xml:space="preserve"> </w:t>
      </w:r>
      <w:hyperlink r:id="rId294">
        <w:r w:rsidR="00E83A14" w:rsidRPr="00C1294B">
          <w:rPr>
            <w:color w:val="333333"/>
            <w:u w:val="single" w:color="333333"/>
            <w:lang w:val="sq-AL"/>
          </w:rPr>
          <w:t>http://www.ctg.albany.edu/publications/guides/social_media_policy/social_media_policy.pd</w:t>
        </w:r>
      </w:hyperlink>
      <w:r w:rsidR="00E83A14" w:rsidRPr="00C1294B">
        <w:rPr>
          <w:color w:val="333333"/>
          <w:u w:val="single" w:color="333333"/>
          <w:lang w:val="sq-AL"/>
        </w:rPr>
        <w:t>f</w:t>
      </w:r>
    </w:p>
    <w:p w:rsidR="00A468B7" w:rsidRPr="00C1294B" w:rsidRDefault="00831DB1">
      <w:pPr>
        <w:pStyle w:val="BodyText"/>
        <w:spacing w:before="137" w:line="302" w:lineRule="auto"/>
        <w:ind w:right="421"/>
        <w:rPr>
          <w:lang w:val="sq-AL"/>
        </w:rPr>
      </w:pPr>
      <w:r w:rsidRPr="00C1294B">
        <w:rPr>
          <w:noProof/>
          <w:lang w:val="sq-AL" w:eastAsia="sq-AL"/>
        </w:rPr>
        <mc:AlternateContent>
          <mc:Choice Requires="wpg">
            <w:drawing>
              <wp:anchor distT="0" distB="0" distL="114300" distR="114300" simplePos="0" relativeHeight="251653120" behindDoc="0" locked="0" layoutInCell="1" allowOverlap="1" wp14:anchorId="0271BEDE" wp14:editId="60B3FB93">
                <wp:simplePos x="0" y="0"/>
                <wp:positionH relativeFrom="page">
                  <wp:posOffset>513080</wp:posOffset>
                </wp:positionH>
                <wp:positionV relativeFrom="paragraph">
                  <wp:posOffset>130175</wp:posOffset>
                </wp:positionV>
                <wp:extent cx="44450" cy="44450"/>
                <wp:effectExtent l="17780" t="15875" r="13970" b="15875"/>
                <wp:wrapNone/>
                <wp:docPr id="586" name="Group 5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50" cy="44450"/>
                          <a:chOff x="808" y="205"/>
                          <a:chExt cx="70" cy="70"/>
                        </a:xfrm>
                      </wpg:grpSpPr>
                      <wps:wsp>
                        <wps:cNvPr id="587" name="Freeform 561"/>
                        <wps:cNvSpPr>
                          <a:spLocks/>
                        </wps:cNvSpPr>
                        <wps:spPr bwMode="auto">
                          <a:xfrm>
                            <a:off x="808" y="205"/>
                            <a:ext cx="70" cy="70"/>
                          </a:xfrm>
                          <a:custGeom>
                            <a:avLst/>
                            <a:gdLst>
                              <a:gd name="T0" fmla="+- 0 877 808"/>
                              <a:gd name="T1" fmla="*/ T0 w 70"/>
                              <a:gd name="T2" fmla="+- 0 239 205"/>
                              <a:gd name="T3" fmla="*/ 239 h 70"/>
                              <a:gd name="T4" fmla="+- 0 875 808"/>
                              <a:gd name="T5" fmla="*/ T4 w 70"/>
                              <a:gd name="T6" fmla="+- 0 253 205"/>
                              <a:gd name="T7" fmla="*/ 253 h 70"/>
                              <a:gd name="T8" fmla="+- 0 867 808"/>
                              <a:gd name="T9" fmla="*/ T8 w 70"/>
                              <a:gd name="T10" fmla="+- 0 264 205"/>
                              <a:gd name="T11" fmla="*/ 264 h 70"/>
                              <a:gd name="T12" fmla="+- 0 856 808"/>
                              <a:gd name="T13" fmla="*/ T12 w 70"/>
                              <a:gd name="T14" fmla="+- 0 271 205"/>
                              <a:gd name="T15" fmla="*/ 271 h 70"/>
                              <a:gd name="T16" fmla="+- 0 843 808"/>
                              <a:gd name="T17" fmla="*/ T16 w 70"/>
                              <a:gd name="T18" fmla="+- 0 274 205"/>
                              <a:gd name="T19" fmla="*/ 274 h 70"/>
                              <a:gd name="T20" fmla="+- 0 829 808"/>
                              <a:gd name="T21" fmla="*/ T20 w 70"/>
                              <a:gd name="T22" fmla="+- 0 271 205"/>
                              <a:gd name="T23" fmla="*/ 271 h 70"/>
                              <a:gd name="T24" fmla="+- 0 818 808"/>
                              <a:gd name="T25" fmla="*/ T24 w 70"/>
                              <a:gd name="T26" fmla="+- 0 264 205"/>
                              <a:gd name="T27" fmla="*/ 264 h 70"/>
                              <a:gd name="T28" fmla="+- 0 811 808"/>
                              <a:gd name="T29" fmla="*/ T28 w 70"/>
                              <a:gd name="T30" fmla="+- 0 253 205"/>
                              <a:gd name="T31" fmla="*/ 253 h 70"/>
                              <a:gd name="T32" fmla="+- 0 808 808"/>
                              <a:gd name="T33" fmla="*/ T32 w 70"/>
                              <a:gd name="T34" fmla="+- 0 239 205"/>
                              <a:gd name="T35" fmla="*/ 239 h 70"/>
                              <a:gd name="T36" fmla="+- 0 811 808"/>
                              <a:gd name="T37" fmla="*/ T36 w 70"/>
                              <a:gd name="T38" fmla="+- 0 226 205"/>
                              <a:gd name="T39" fmla="*/ 226 h 70"/>
                              <a:gd name="T40" fmla="+- 0 818 808"/>
                              <a:gd name="T41" fmla="*/ T40 w 70"/>
                              <a:gd name="T42" fmla="+- 0 215 205"/>
                              <a:gd name="T43" fmla="*/ 215 h 70"/>
                              <a:gd name="T44" fmla="+- 0 829 808"/>
                              <a:gd name="T45" fmla="*/ T44 w 70"/>
                              <a:gd name="T46" fmla="+- 0 207 205"/>
                              <a:gd name="T47" fmla="*/ 207 h 70"/>
                              <a:gd name="T48" fmla="+- 0 843 808"/>
                              <a:gd name="T49" fmla="*/ T48 w 70"/>
                              <a:gd name="T50" fmla="+- 0 205 205"/>
                              <a:gd name="T51" fmla="*/ 205 h 70"/>
                              <a:gd name="T52" fmla="+- 0 856 808"/>
                              <a:gd name="T53" fmla="*/ T52 w 70"/>
                              <a:gd name="T54" fmla="+- 0 207 205"/>
                              <a:gd name="T55" fmla="*/ 207 h 70"/>
                              <a:gd name="T56" fmla="+- 0 867 808"/>
                              <a:gd name="T57" fmla="*/ T56 w 70"/>
                              <a:gd name="T58" fmla="+- 0 215 205"/>
                              <a:gd name="T59" fmla="*/ 215 h 70"/>
                              <a:gd name="T60" fmla="+- 0 875 808"/>
                              <a:gd name="T61" fmla="*/ T60 w 70"/>
                              <a:gd name="T62" fmla="+- 0 226 205"/>
                              <a:gd name="T63" fmla="*/ 226 h 70"/>
                              <a:gd name="T64" fmla="+- 0 877 808"/>
                              <a:gd name="T65" fmla="*/ T64 w 70"/>
                              <a:gd name="T66" fmla="+- 0 239 205"/>
                              <a:gd name="T67" fmla="*/ 23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0" h="70">
                                <a:moveTo>
                                  <a:pt x="69" y="34"/>
                                </a:moveTo>
                                <a:lnTo>
                                  <a:pt x="67" y="48"/>
                                </a:lnTo>
                                <a:lnTo>
                                  <a:pt x="59" y="59"/>
                                </a:lnTo>
                                <a:lnTo>
                                  <a:pt x="48" y="66"/>
                                </a:lnTo>
                                <a:lnTo>
                                  <a:pt x="35" y="69"/>
                                </a:lnTo>
                                <a:lnTo>
                                  <a:pt x="21" y="66"/>
                                </a:lnTo>
                                <a:lnTo>
                                  <a:pt x="10" y="59"/>
                                </a:lnTo>
                                <a:lnTo>
                                  <a:pt x="3" y="48"/>
                                </a:lnTo>
                                <a:lnTo>
                                  <a:pt x="0" y="34"/>
                                </a:lnTo>
                                <a:lnTo>
                                  <a:pt x="3" y="21"/>
                                </a:lnTo>
                                <a:lnTo>
                                  <a:pt x="10" y="10"/>
                                </a:lnTo>
                                <a:lnTo>
                                  <a:pt x="21" y="2"/>
                                </a:lnTo>
                                <a:lnTo>
                                  <a:pt x="35" y="0"/>
                                </a:lnTo>
                                <a:lnTo>
                                  <a:pt x="48" y="2"/>
                                </a:lnTo>
                                <a:lnTo>
                                  <a:pt x="59" y="10"/>
                                </a:lnTo>
                                <a:lnTo>
                                  <a:pt x="67" y="21"/>
                                </a:lnTo>
                                <a:lnTo>
                                  <a:pt x="69" y="34"/>
                                </a:lnTo>
                                <a:close/>
                              </a:path>
                            </a:pathLst>
                          </a:custGeom>
                          <a:noFill/>
                          <a:ln w="73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A6D1AE" id="Group 560" o:spid="_x0000_s1026" style="position:absolute;margin-left:40.4pt;margin-top:10.25pt;width:3.5pt;height:3.5pt;z-index:251653120;mso-position-horizontal-relative:page" coordorigin="808,205" coordsize="7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">
                <v:shape id="Freeform 561" o:spid="_x0000_s1027" style="position:absolute;left:808;top:205;width:70;height:70;visibility:visible;mso-wrap-style:square;v-text-anchor:top" coordsize="7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dsf8QA&#10;AADcAAAADwAAAGRycy9kb3ducmV2LnhtbESPQWsCMRSE7wX/Q3iCt5p1QbtdjSIWwZ6KWjw/N8/d&#10;4OZlSdJ1+++bQqHHYWa+YVabwbaiJx+MYwWzaQaCuHLacK3g87x/LkCEiKyxdUwKvinAZj16WmGp&#10;3YOP1J9iLRKEQ4kKmhi7UspQNWQxTF1HnLyb8xZjkr6W2uMjwW0r8yxbSIuG00KDHe0aqu6nL6ug&#10;cGf/asylz6/58X3x8Xa57Q9Wqcl42C5BRBrif/ivfdAK5sUL/J5JR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HbH/EAAAA3AAAAA8AAAAAAAAAAAAAAAAAmAIAAGRycy9k&#10;b3ducmV2LnhtbFBLBQYAAAAABAAEAPUAAACJAwAAAAA=&#10;" path="m69,34l67,48,59,59,48,66,35,69,21,66,10,59,3,48,,34,3,21,10,10,21,2,35,,48,2r11,8l67,21r2,13xe" filled="f" strokeweight=".20314mm">
                  <v:path arrowok="t" o:connecttype="custom" o:connectlocs="69,239;67,253;59,264;48,271;35,274;21,271;10,264;3,253;0,239;3,226;10,215;21,207;35,205;48,207;59,215;67,226;69,239" o:connectangles="0,0,0,0,0,0,0,0,0,0,0,0,0,0,0,0,0"/>
                </v:shape>
                <w10:wrap anchorx="page"/>
              </v:group>
            </w:pict>
          </mc:Fallback>
        </mc:AlternateContent>
      </w:r>
      <w:r w:rsidR="00E83A14" w:rsidRPr="00C1294B">
        <w:rPr>
          <w:lang w:val="sq-AL"/>
        </w:rPr>
        <w:t xml:space="preserve">Delib: </w:t>
      </w:r>
      <w:r w:rsidR="0069779A" w:rsidRPr="00C1294B">
        <w:rPr>
          <w:lang w:val="sq-AL"/>
        </w:rPr>
        <w:t>Si dhe kur të përdorim kanalet e medias sociale për të siguruar mbështetje strategjike për synimet e qeverisë</w:t>
      </w:r>
      <w:r w:rsidR="00E83A14" w:rsidRPr="00C1294B">
        <w:rPr>
          <w:lang w:val="sq-AL"/>
        </w:rPr>
        <w:t xml:space="preserve"> </w:t>
      </w:r>
      <w:hyperlink r:id="rId295">
        <w:r w:rsidR="00E83A14" w:rsidRPr="00C1294B">
          <w:rPr>
            <w:color w:val="333333"/>
            <w:u w:val="single" w:color="333333"/>
            <w:lang w:val="sq-AL"/>
          </w:rPr>
          <w:t>http://www.delib.net/delib_shared_assets/shared_documents/Delib_Social_Media_for_Government_2012.pd</w:t>
        </w:r>
      </w:hyperlink>
      <w:r w:rsidR="00E83A14" w:rsidRPr="00C1294B">
        <w:rPr>
          <w:color w:val="333333"/>
          <w:u w:val="single" w:color="333333"/>
          <w:lang w:val="sq-AL"/>
        </w:rPr>
        <w:t>f</w:t>
      </w:r>
    </w:p>
    <w:p w:rsidR="00A468B7" w:rsidRPr="00C1294B" w:rsidRDefault="00831DB1">
      <w:pPr>
        <w:pStyle w:val="BodyText"/>
        <w:spacing w:before="137" w:line="302" w:lineRule="auto"/>
        <w:ind w:right="1064"/>
        <w:rPr>
          <w:lang w:val="sq-AL"/>
        </w:rPr>
      </w:pPr>
      <w:r w:rsidRPr="00C1294B">
        <w:rPr>
          <w:noProof/>
          <w:lang w:val="sq-AL" w:eastAsia="sq-AL"/>
        </w:rPr>
        <mc:AlternateContent>
          <mc:Choice Requires="wpg">
            <w:drawing>
              <wp:anchor distT="0" distB="0" distL="114300" distR="114300" simplePos="0" relativeHeight="251655168" behindDoc="0" locked="0" layoutInCell="1" allowOverlap="1" wp14:anchorId="73C727B2" wp14:editId="3A4ABAB8">
                <wp:simplePos x="0" y="0"/>
                <wp:positionH relativeFrom="page">
                  <wp:posOffset>513080</wp:posOffset>
                </wp:positionH>
                <wp:positionV relativeFrom="paragraph">
                  <wp:posOffset>130175</wp:posOffset>
                </wp:positionV>
                <wp:extent cx="44450" cy="44450"/>
                <wp:effectExtent l="17780" t="15875" r="13970" b="15875"/>
                <wp:wrapNone/>
                <wp:docPr id="584" name="Group 5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50" cy="44450"/>
                          <a:chOff x="808" y="205"/>
                          <a:chExt cx="70" cy="70"/>
                        </a:xfrm>
                      </wpg:grpSpPr>
                      <wps:wsp>
                        <wps:cNvPr id="585" name="Freeform 559"/>
                        <wps:cNvSpPr>
                          <a:spLocks/>
                        </wps:cNvSpPr>
                        <wps:spPr bwMode="auto">
                          <a:xfrm>
                            <a:off x="808" y="205"/>
                            <a:ext cx="70" cy="70"/>
                          </a:xfrm>
                          <a:custGeom>
                            <a:avLst/>
                            <a:gdLst>
                              <a:gd name="T0" fmla="+- 0 877 808"/>
                              <a:gd name="T1" fmla="*/ T0 w 70"/>
                              <a:gd name="T2" fmla="+- 0 239 205"/>
                              <a:gd name="T3" fmla="*/ 239 h 70"/>
                              <a:gd name="T4" fmla="+- 0 875 808"/>
                              <a:gd name="T5" fmla="*/ T4 w 70"/>
                              <a:gd name="T6" fmla="+- 0 253 205"/>
                              <a:gd name="T7" fmla="*/ 253 h 70"/>
                              <a:gd name="T8" fmla="+- 0 867 808"/>
                              <a:gd name="T9" fmla="*/ T8 w 70"/>
                              <a:gd name="T10" fmla="+- 0 264 205"/>
                              <a:gd name="T11" fmla="*/ 264 h 70"/>
                              <a:gd name="T12" fmla="+- 0 856 808"/>
                              <a:gd name="T13" fmla="*/ T12 w 70"/>
                              <a:gd name="T14" fmla="+- 0 271 205"/>
                              <a:gd name="T15" fmla="*/ 271 h 70"/>
                              <a:gd name="T16" fmla="+- 0 843 808"/>
                              <a:gd name="T17" fmla="*/ T16 w 70"/>
                              <a:gd name="T18" fmla="+- 0 274 205"/>
                              <a:gd name="T19" fmla="*/ 274 h 70"/>
                              <a:gd name="T20" fmla="+- 0 829 808"/>
                              <a:gd name="T21" fmla="*/ T20 w 70"/>
                              <a:gd name="T22" fmla="+- 0 271 205"/>
                              <a:gd name="T23" fmla="*/ 271 h 70"/>
                              <a:gd name="T24" fmla="+- 0 818 808"/>
                              <a:gd name="T25" fmla="*/ T24 w 70"/>
                              <a:gd name="T26" fmla="+- 0 264 205"/>
                              <a:gd name="T27" fmla="*/ 264 h 70"/>
                              <a:gd name="T28" fmla="+- 0 811 808"/>
                              <a:gd name="T29" fmla="*/ T28 w 70"/>
                              <a:gd name="T30" fmla="+- 0 253 205"/>
                              <a:gd name="T31" fmla="*/ 253 h 70"/>
                              <a:gd name="T32" fmla="+- 0 808 808"/>
                              <a:gd name="T33" fmla="*/ T32 w 70"/>
                              <a:gd name="T34" fmla="+- 0 239 205"/>
                              <a:gd name="T35" fmla="*/ 239 h 70"/>
                              <a:gd name="T36" fmla="+- 0 811 808"/>
                              <a:gd name="T37" fmla="*/ T36 w 70"/>
                              <a:gd name="T38" fmla="+- 0 226 205"/>
                              <a:gd name="T39" fmla="*/ 226 h 70"/>
                              <a:gd name="T40" fmla="+- 0 818 808"/>
                              <a:gd name="T41" fmla="*/ T40 w 70"/>
                              <a:gd name="T42" fmla="+- 0 215 205"/>
                              <a:gd name="T43" fmla="*/ 215 h 70"/>
                              <a:gd name="T44" fmla="+- 0 829 808"/>
                              <a:gd name="T45" fmla="*/ T44 w 70"/>
                              <a:gd name="T46" fmla="+- 0 207 205"/>
                              <a:gd name="T47" fmla="*/ 207 h 70"/>
                              <a:gd name="T48" fmla="+- 0 843 808"/>
                              <a:gd name="T49" fmla="*/ T48 w 70"/>
                              <a:gd name="T50" fmla="+- 0 205 205"/>
                              <a:gd name="T51" fmla="*/ 205 h 70"/>
                              <a:gd name="T52" fmla="+- 0 856 808"/>
                              <a:gd name="T53" fmla="*/ T52 w 70"/>
                              <a:gd name="T54" fmla="+- 0 207 205"/>
                              <a:gd name="T55" fmla="*/ 207 h 70"/>
                              <a:gd name="T56" fmla="+- 0 867 808"/>
                              <a:gd name="T57" fmla="*/ T56 w 70"/>
                              <a:gd name="T58" fmla="+- 0 215 205"/>
                              <a:gd name="T59" fmla="*/ 215 h 70"/>
                              <a:gd name="T60" fmla="+- 0 875 808"/>
                              <a:gd name="T61" fmla="*/ T60 w 70"/>
                              <a:gd name="T62" fmla="+- 0 226 205"/>
                              <a:gd name="T63" fmla="*/ 226 h 70"/>
                              <a:gd name="T64" fmla="+- 0 877 808"/>
                              <a:gd name="T65" fmla="*/ T64 w 70"/>
                              <a:gd name="T66" fmla="+- 0 239 205"/>
                              <a:gd name="T67" fmla="*/ 23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0" h="70">
                                <a:moveTo>
                                  <a:pt x="69" y="34"/>
                                </a:moveTo>
                                <a:lnTo>
                                  <a:pt x="67" y="48"/>
                                </a:lnTo>
                                <a:lnTo>
                                  <a:pt x="59" y="59"/>
                                </a:lnTo>
                                <a:lnTo>
                                  <a:pt x="48" y="66"/>
                                </a:lnTo>
                                <a:lnTo>
                                  <a:pt x="35" y="69"/>
                                </a:lnTo>
                                <a:lnTo>
                                  <a:pt x="21" y="66"/>
                                </a:lnTo>
                                <a:lnTo>
                                  <a:pt x="10" y="59"/>
                                </a:lnTo>
                                <a:lnTo>
                                  <a:pt x="3" y="48"/>
                                </a:lnTo>
                                <a:lnTo>
                                  <a:pt x="0" y="34"/>
                                </a:lnTo>
                                <a:lnTo>
                                  <a:pt x="3" y="21"/>
                                </a:lnTo>
                                <a:lnTo>
                                  <a:pt x="10" y="10"/>
                                </a:lnTo>
                                <a:lnTo>
                                  <a:pt x="21" y="2"/>
                                </a:lnTo>
                                <a:lnTo>
                                  <a:pt x="35" y="0"/>
                                </a:lnTo>
                                <a:lnTo>
                                  <a:pt x="48" y="2"/>
                                </a:lnTo>
                                <a:lnTo>
                                  <a:pt x="59" y="10"/>
                                </a:lnTo>
                                <a:lnTo>
                                  <a:pt x="67" y="21"/>
                                </a:lnTo>
                                <a:lnTo>
                                  <a:pt x="69" y="34"/>
                                </a:lnTo>
                                <a:close/>
                              </a:path>
                            </a:pathLst>
                          </a:custGeom>
                          <a:noFill/>
                          <a:ln w="73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8F9484" id="Group 558" o:spid="_x0000_s1026" style="position:absolute;margin-left:40.4pt;margin-top:10.25pt;width:3.5pt;height:3.5pt;z-index:251655168;mso-position-horizontal-relative:page" coordorigin="808,205" coordsize="7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">
                <v:shape id="Freeform 559" o:spid="_x0000_s1027" style="position:absolute;left:808;top:205;width:70;height:70;visibility:visible;mso-wrap-style:square;v-text-anchor:top" coordsize="7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lXk8QA&#10;AADcAAAADwAAAGRycy9kb3ducmV2LnhtbESPT2sCMRTE70K/Q3iF3jTbBWXdGkUqgj2Jf/D8unnu&#10;BjcvSxLX7bdvhEKPw8z8hlmsBtuKnnwwjhW8TzIQxJXThmsF59N2XIAIEVlj65gU/FCA1fJltMBS&#10;uwcfqD/GWiQIhxIVNDF2pZShashimLiOOHlX5y3GJH0ttcdHgttW5lk2kxYNp4UGO/psqLod71ZB&#10;4U5+bsylz7/zw9dsv7lctzur1NvrsP4AEWmI/+G/9k4rmBZTeJ5JR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ZV5PEAAAA3AAAAA8AAAAAAAAAAAAAAAAAmAIAAGRycy9k&#10;b3ducmV2LnhtbFBLBQYAAAAABAAEAPUAAACJAwAAAAA=&#10;" path="m69,34l67,48,59,59,48,66,35,69,21,66,10,59,3,48,,34,3,21,10,10,21,2,35,,48,2r11,8l67,21r2,13xe" filled="f" strokeweight=".20314mm">
                  <v:path arrowok="t" o:connecttype="custom" o:connectlocs="69,239;67,253;59,264;48,271;35,274;21,271;10,264;3,253;0,239;3,226;10,215;21,207;35,205;48,207;59,215;67,226;69,239" o:connectangles="0,0,0,0,0,0,0,0,0,0,0,0,0,0,0,0,0"/>
                </v:shape>
                <w10:wrap anchorx="page"/>
              </v:group>
            </w:pict>
          </mc:Fallback>
        </mc:AlternateContent>
      </w:r>
      <w:r w:rsidR="0069779A" w:rsidRPr="00C1294B">
        <w:rPr>
          <w:lang w:val="sq-AL"/>
        </w:rPr>
        <w:t xml:space="preserve">Qendra </w:t>
      </w:r>
      <w:r w:rsidR="00E83A14" w:rsidRPr="00C1294B">
        <w:rPr>
          <w:lang w:val="sq-AL"/>
        </w:rPr>
        <w:t xml:space="preserve">IBM </w:t>
      </w:r>
      <w:r w:rsidR="0069779A" w:rsidRPr="00C1294B">
        <w:rPr>
          <w:lang w:val="sq-AL"/>
        </w:rPr>
        <w:t>për Biznesin e Qeverise</w:t>
      </w:r>
      <w:r w:rsidR="00E83A14" w:rsidRPr="00C1294B">
        <w:rPr>
          <w:lang w:val="sq-AL"/>
        </w:rPr>
        <w:t xml:space="preserve">: </w:t>
      </w:r>
      <w:r w:rsidR="0069779A" w:rsidRPr="00C1294B">
        <w:rPr>
          <w:lang w:val="sq-AL"/>
        </w:rPr>
        <w:t xml:space="preserve">Përdorimi i mjeteve online për të angazhuar </w:t>
      </w:r>
      <w:r w:rsidR="00E83A14" w:rsidRPr="00C1294B">
        <w:rPr>
          <w:lang w:val="sq-AL"/>
        </w:rPr>
        <w:t xml:space="preserve">– </w:t>
      </w:r>
      <w:r w:rsidR="0069779A" w:rsidRPr="00C1294B">
        <w:rPr>
          <w:lang w:val="sq-AL"/>
        </w:rPr>
        <w:t xml:space="preserve">dhe për t’u angazhuar nga </w:t>
      </w:r>
      <w:r w:rsidR="00E83A14" w:rsidRPr="00C1294B">
        <w:rPr>
          <w:lang w:val="sq-AL"/>
        </w:rPr>
        <w:t xml:space="preserve">– </w:t>
      </w:r>
      <w:r w:rsidR="0069779A" w:rsidRPr="00C1294B">
        <w:rPr>
          <w:lang w:val="sq-AL"/>
        </w:rPr>
        <w:t xml:space="preserve">publiku(n) </w:t>
      </w:r>
      <w:hyperlink r:id="rId296">
        <w:r w:rsidR="00E83A14" w:rsidRPr="00C1294B">
          <w:rPr>
            <w:color w:val="333333"/>
            <w:u w:val="single" w:color="333333"/>
            <w:lang w:val="sq-AL"/>
          </w:rPr>
          <w:t>http://www.businessofgovernment.org/report/using-online-tools-engage-public</w:t>
        </w:r>
      </w:hyperlink>
    </w:p>
    <w:p w:rsidR="00A468B7" w:rsidRPr="00C1294B" w:rsidRDefault="00831DB1">
      <w:pPr>
        <w:pStyle w:val="BodyText"/>
        <w:spacing w:before="137"/>
        <w:ind w:right="421"/>
        <w:rPr>
          <w:lang w:val="sq-AL"/>
        </w:rPr>
      </w:pPr>
      <w:r w:rsidRPr="00C1294B">
        <w:rPr>
          <w:noProof/>
          <w:lang w:val="sq-AL" w:eastAsia="sq-AL"/>
        </w:rPr>
        <mc:AlternateContent>
          <mc:Choice Requires="wpg">
            <w:drawing>
              <wp:anchor distT="0" distB="0" distL="114300" distR="114300" simplePos="0" relativeHeight="251656192" behindDoc="0" locked="0" layoutInCell="1" allowOverlap="1" wp14:anchorId="5FEA03C7" wp14:editId="2F9FC874">
                <wp:simplePos x="0" y="0"/>
                <wp:positionH relativeFrom="page">
                  <wp:posOffset>513080</wp:posOffset>
                </wp:positionH>
                <wp:positionV relativeFrom="paragraph">
                  <wp:posOffset>130175</wp:posOffset>
                </wp:positionV>
                <wp:extent cx="44450" cy="44450"/>
                <wp:effectExtent l="17780" t="15875" r="13970" b="15875"/>
                <wp:wrapNone/>
                <wp:docPr id="582" name="Group 5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50" cy="44450"/>
                          <a:chOff x="808" y="205"/>
                          <a:chExt cx="70" cy="70"/>
                        </a:xfrm>
                      </wpg:grpSpPr>
                      <wps:wsp>
                        <wps:cNvPr id="583" name="Freeform 557"/>
                        <wps:cNvSpPr>
                          <a:spLocks/>
                        </wps:cNvSpPr>
                        <wps:spPr bwMode="auto">
                          <a:xfrm>
                            <a:off x="808" y="205"/>
                            <a:ext cx="70" cy="70"/>
                          </a:xfrm>
                          <a:custGeom>
                            <a:avLst/>
                            <a:gdLst>
                              <a:gd name="T0" fmla="+- 0 877 808"/>
                              <a:gd name="T1" fmla="*/ T0 w 70"/>
                              <a:gd name="T2" fmla="+- 0 239 205"/>
                              <a:gd name="T3" fmla="*/ 239 h 70"/>
                              <a:gd name="T4" fmla="+- 0 875 808"/>
                              <a:gd name="T5" fmla="*/ T4 w 70"/>
                              <a:gd name="T6" fmla="+- 0 253 205"/>
                              <a:gd name="T7" fmla="*/ 253 h 70"/>
                              <a:gd name="T8" fmla="+- 0 867 808"/>
                              <a:gd name="T9" fmla="*/ T8 w 70"/>
                              <a:gd name="T10" fmla="+- 0 264 205"/>
                              <a:gd name="T11" fmla="*/ 264 h 70"/>
                              <a:gd name="T12" fmla="+- 0 856 808"/>
                              <a:gd name="T13" fmla="*/ T12 w 70"/>
                              <a:gd name="T14" fmla="+- 0 271 205"/>
                              <a:gd name="T15" fmla="*/ 271 h 70"/>
                              <a:gd name="T16" fmla="+- 0 843 808"/>
                              <a:gd name="T17" fmla="*/ T16 w 70"/>
                              <a:gd name="T18" fmla="+- 0 274 205"/>
                              <a:gd name="T19" fmla="*/ 274 h 70"/>
                              <a:gd name="T20" fmla="+- 0 829 808"/>
                              <a:gd name="T21" fmla="*/ T20 w 70"/>
                              <a:gd name="T22" fmla="+- 0 271 205"/>
                              <a:gd name="T23" fmla="*/ 271 h 70"/>
                              <a:gd name="T24" fmla="+- 0 818 808"/>
                              <a:gd name="T25" fmla="*/ T24 w 70"/>
                              <a:gd name="T26" fmla="+- 0 264 205"/>
                              <a:gd name="T27" fmla="*/ 264 h 70"/>
                              <a:gd name="T28" fmla="+- 0 811 808"/>
                              <a:gd name="T29" fmla="*/ T28 w 70"/>
                              <a:gd name="T30" fmla="+- 0 253 205"/>
                              <a:gd name="T31" fmla="*/ 253 h 70"/>
                              <a:gd name="T32" fmla="+- 0 808 808"/>
                              <a:gd name="T33" fmla="*/ T32 w 70"/>
                              <a:gd name="T34" fmla="+- 0 239 205"/>
                              <a:gd name="T35" fmla="*/ 239 h 70"/>
                              <a:gd name="T36" fmla="+- 0 811 808"/>
                              <a:gd name="T37" fmla="*/ T36 w 70"/>
                              <a:gd name="T38" fmla="+- 0 226 205"/>
                              <a:gd name="T39" fmla="*/ 226 h 70"/>
                              <a:gd name="T40" fmla="+- 0 818 808"/>
                              <a:gd name="T41" fmla="*/ T40 w 70"/>
                              <a:gd name="T42" fmla="+- 0 215 205"/>
                              <a:gd name="T43" fmla="*/ 215 h 70"/>
                              <a:gd name="T44" fmla="+- 0 829 808"/>
                              <a:gd name="T45" fmla="*/ T44 w 70"/>
                              <a:gd name="T46" fmla="+- 0 207 205"/>
                              <a:gd name="T47" fmla="*/ 207 h 70"/>
                              <a:gd name="T48" fmla="+- 0 843 808"/>
                              <a:gd name="T49" fmla="*/ T48 w 70"/>
                              <a:gd name="T50" fmla="+- 0 205 205"/>
                              <a:gd name="T51" fmla="*/ 205 h 70"/>
                              <a:gd name="T52" fmla="+- 0 856 808"/>
                              <a:gd name="T53" fmla="*/ T52 w 70"/>
                              <a:gd name="T54" fmla="+- 0 207 205"/>
                              <a:gd name="T55" fmla="*/ 207 h 70"/>
                              <a:gd name="T56" fmla="+- 0 867 808"/>
                              <a:gd name="T57" fmla="*/ T56 w 70"/>
                              <a:gd name="T58" fmla="+- 0 215 205"/>
                              <a:gd name="T59" fmla="*/ 215 h 70"/>
                              <a:gd name="T60" fmla="+- 0 875 808"/>
                              <a:gd name="T61" fmla="*/ T60 w 70"/>
                              <a:gd name="T62" fmla="+- 0 226 205"/>
                              <a:gd name="T63" fmla="*/ 226 h 70"/>
                              <a:gd name="T64" fmla="+- 0 877 808"/>
                              <a:gd name="T65" fmla="*/ T64 w 70"/>
                              <a:gd name="T66" fmla="+- 0 239 205"/>
                              <a:gd name="T67" fmla="*/ 23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0" h="70">
                                <a:moveTo>
                                  <a:pt x="69" y="34"/>
                                </a:moveTo>
                                <a:lnTo>
                                  <a:pt x="67" y="48"/>
                                </a:lnTo>
                                <a:lnTo>
                                  <a:pt x="59" y="59"/>
                                </a:lnTo>
                                <a:lnTo>
                                  <a:pt x="48" y="66"/>
                                </a:lnTo>
                                <a:lnTo>
                                  <a:pt x="35" y="69"/>
                                </a:lnTo>
                                <a:lnTo>
                                  <a:pt x="21" y="66"/>
                                </a:lnTo>
                                <a:lnTo>
                                  <a:pt x="10" y="59"/>
                                </a:lnTo>
                                <a:lnTo>
                                  <a:pt x="3" y="48"/>
                                </a:lnTo>
                                <a:lnTo>
                                  <a:pt x="0" y="34"/>
                                </a:lnTo>
                                <a:lnTo>
                                  <a:pt x="3" y="21"/>
                                </a:lnTo>
                                <a:lnTo>
                                  <a:pt x="10" y="10"/>
                                </a:lnTo>
                                <a:lnTo>
                                  <a:pt x="21" y="2"/>
                                </a:lnTo>
                                <a:lnTo>
                                  <a:pt x="35" y="0"/>
                                </a:lnTo>
                                <a:lnTo>
                                  <a:pt x="48" y="2"/>
                                </a:lnTo>
                                <a:lnTo>
                                  <a:pt x="59" y="10"/>
                                </a:lnTo>
                                <a:lnTo>
                                  <a:pt x="67" y="21"/>
                                </a:lnTo>
                                <a:lnTo>
                                  <a:pt x="69" y="34"/>
                                </a:lnTo>
                                <a:close/>
                              </a:path>
                            </a:pathLst>
                          </a:custGeom>
                          <a:noFill/>
                          <a:ln w="73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8D8936" id="Group 556" o:spid="_x0000_s1026" style="position:absolute;margin-left:40.4pt;margin-top:10.25pt;width:3.5pt;height:3.5pt;z-index:251656192;mso-position-horizontal-relative:page" coordorigin="808,205" coordsize="7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">
                <v:shape id="Freeform 557" o:spid="_x0000_s1027" style="position:absolute;left:808;top:205;width:70;height:70;visibility:visible;mso-wrap-style:square;v-text-anchor:top" coordsize="7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xqfMQA&#10;AADcAAAADwAAAGRycy9kb3ducmV2LnhtbESPQWsCMRSE7wX/Q3iCt5p1pbJdjSIWwZ6KWjw/N8/d&#10;4OZlSdJ1+++bQqHHYWa+YVabwbaiJx+MYwWzaQaCuHLacK3g87x/LkCEiKyxdUwKvinAZj16WmGp&#10;3YOP1J9iLRKEQ4kKmhi7UspQNWQxTF1HnLyb8xZjkr6W2uMjwW0r8yxbSIuG00KDHe0aqu6nL6ug&#10;cGf/asylz6/58X3x8Xa57Q9Wqcl42C5BRBrif/ivfdAKXoo5/J5JR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8anzEAAAA3AAAAA8AAAAAAAAAAAAAAAAAmAIAAGRycy9k&#10;b3ducmV2LnhtbFBLBQYAAAAABAAEAPUAAACJAwAAAAA=&#10;" path="m69,34l67,48,59,59,48,66,35,69,21,66,10,59,3,48,,34,3,21,10,10,21,2,35,,48,2r11,8l67,21r2,13xe" filled="f" strokeweight=".20314mm">
                  <v:path arrowok="t" o:connecttype="custom" o:connectlocs="69,239;67,253;59,264;48,271;35,274;21,271;10,264;3,253;0,239;3,226;10,215;21,207;35,205;48,207;59,215;67,226;69,239" o:connectangles="0,0,0,0,0,0,0,0,0,0,0,0,0,0,0,0,0"/>
                </v:shape>
                <w10:wrap anchorx="page"/>
              </v:group>
            </w:pict>
          </mc:Fallback>
        </mc:AlternateContent>
      </w:r>
      <w:r w:rsidR="00E83A14" w:rsidRPr="00C1294B">
        <w:rPr>
          <w:lang w:val="sq-AL"/>
        </w:rPr>
        <w:t xml:space="preserve">IPU: </w:t>
      </w:r>
      <w:r w:rsidR="0069779A" w:rsidRPr="00C1294B">
        <w:rPr>
          <w:lang w:val="sq-AL"/>
        </w:rPr>
        <w:t xml:space="preserve">Udhëzime të </w:t>
      </w:r>
      <w:r w:rsidR="00E83A14" w:rsidRPr="00C1294B">
        <w:rPr>
          <w:lang w:val="sq-AL"/>
        </w:rPr>
        <w:t>Media</w:t>
      </w:r>
      <w:r w:rsidR="0069779A" w:rsidRPr="00C1294B">
        <w:rPr>
          <w:lang w:val="sq-AL"/>
        </w:rPr>
        <w:t>s Sociale për Parlamentet</w:t>
      </w:r>
      <w:r w:rsidR="00ED5E7B" w:rsidRPr="00C1294B">
        <w:rPr>
          <w:lang w:val="sq-AL"/>
        </w:rPr>
        <w:t xml:space="preserve"> </w:t>
      </w:r>
      <w:hyperlink r:id="rId297">
        <w:r w:rsidR="00E83A14" w:rsidRPr="00C1294B">
          <w:rPr>
            <w:color w:val="333333"/>
            <w:u w:val="single" w:color="333333"/>
            <w:lang w:val="sq-AL"/>
          </w:rPr>
          <w:t>http://www.ipu.org/PDF/publications/SMG2013EN.pdf</w:t>
        </w:r>
      </w:hyperlink>
    </w:p>
    <w:p w:rsidR="00A468B7" w:rsidRPr="00C1294B" w:rsidRDefault="00A468B7">
      <w:pPr>
        <w:rPr>
          <w:rFonts w:ascii="Calibri" w:eastAsia="Calibri" w:hAnsi="Calibri" w:cs="Calibri"/>
          <w:sz w:val="18"/>
          <w:szCs w:val="18"/>
          <w:lang w:val="sq-AL"/>
        </w:rPr>
      </w:pPr>
    </w:p>
    <w:p w:rsidR="00A468B7" w:rsidRPr="00C1294B" w:rsidRDefault="00831DB1">
      <w:pPr>
        <w:pStyle w:val="Heading2"/>
        <w:spacing w:before="152"/>
        <w:ind w:right="421"/>
        <w:rPr>
          <w:lang w:val="sq-AL"/>
        </w:rPr>
      </w:pPr>
      <w:r w:rsidRPr="00C1294B">
        <w:rPr>
          <w:noProof/>
          <w:lang w:val="sq-AL" w:eastAsia="sq-AL"/>
        </w:rPr>
        <mc:AlternateContent>
          <mc:Choice Requires="wpg">
            <w:drawing>
              <wp:anchor distT="0" distB="0" distL="114300" distR="114300" simplePos="0" relativeHeight="251648000" behindDoc="0" locked="0" layoutInCell="1" allowOverlap="1" wp14:anchorId="1FD9D7D8" wp14:editId="033A3ACF">
                <wp:simplePos x="0" y="0"/>
                <wp:positionH relativeFrom="page">
                  <wp:posOffset>374015</wp:posOffset>
                </wp:positionH>
                <wp:positionV relativeFrom="paragraph">
                  <wp:posOffset>64135</wp:posOffset>
                </wp:positionV>
                <wp:extent cx="1270" cy="197485"/>
                <wp:effectExtent l="21590" t="16510" r="15240" b="14605"/>
                <wp:wrapNone/>
                <wp:docPr id="580" name="Group 5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97485"/>
                          <a:chOff x="589" y="101"/>
                          <a:chExt cx="2" cy="311"/>
                        </a:xfrm>
                      </wpg:grpSpPr>
                      <wps:wsp>
                        <wps:cNvPr id="581" name="Freeform 555"/>
                        <wps:cNvSpPr>
                          <a:spLocks/>
                        </wps:cNvSpPr>
                        <wps:spPr bwMode="auto">
                          <a:xfrm>
                            <a:off x="589" y="101"/>
                            <a:ext cx="2" cy="311"/>
                          </a:xfrm>
                          <a:custGeom>
                            <a:avLst/>
                            <a:gdLst>
                              <a:gd name="T0" fmla="+- 0 101 101"/>
                              <a:gd name="T1" fmla="*/ 101 h 311"/>
                              <a:gd name="T2" fmla="+- 0 411 101"/>
                              <a:gd name="T3" fmla="*/ 411 h 311"/>
                            </a:gdLst>
                            <a:ahLst/>
                            <a:cxnLst>
                              <a:cxn ang="0">
                                <a:pos x="0" y="T1"/>
                              </a:cxn>
                              <a:cxn ang="0">
                                <a:pos x="0" y="T3"/>
                              </a:cxn>
                            </a:cxnLst>
                            <a:rect l="0" t="0" r="r" b="b"/>
                            <a:pathLst>
                              <a:path h="311">
                                <a:moveTo>
                                  <a:pt x="0" y="0"/>
                                </a:moveTo>
                                <a:lnTo>
                                  <a:pt x="0" y="310"/>
                                </a:lnTo>
                              </a:path>
                            </a:pathLst>
                          </a:custGeom>
                          <a:noFill/>
                          <a:ln w="29253">
                            <a:solidFill>
                              <a:srgbClr val="EF6E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575008" id="Group 554" o:spid="_x0000_s1026" style="position:absolute;margin-left:29.45pt;margin-top:5.05pt;width:.1pt;height:15.55pt;z-index:251648000;mso-position-horizontal-relative:page" coordorigin="589,101" coordsize="2,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">
                <v:shape id="Freeform 555" o:spid="_x0000_s1027" style="position:absolute;left:589;top:101;width:2;height:311;visibility:visible;mso-wrap-style:square;v-text-anchor:top" coordsize="2,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vd/MIA&#10;AADcAAAADwAAAGRycy9kb3ducmV2LnhtbESP3YrCMBSE74V9h3AWvNPUhZXaNYoIwnqj+PMAh+Zs&#10;E21OSpO19e2NIHg5zMw3zHzZu1rcqA3Ws4LJOANBXHptuVJwPm1GOYgQkTXWnknBnQIsFx+DORba&#10;d3yg2zFWIkE4FKjAxNgUUobSkMMw9g1x8v586zAm2VZSt9gluKvlV5ZNpUPLacFgQ2tD5fX47xTs&#10;d323ri44421zzu1mZUq7NUoNP/vVD4hIfXyHX+1freA7n8DzTDoC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938wgAAANwAAAAPAAAAAAAAAAAAAAAAAJgCAABkcnMvZG93&#10;bnJldi54bWxQSwUGAAAAAAQABAD1AAAAhwMAAAAA&#10;" path="m,l,310e" filled="f" strokecolor="#ef6e1d" strokeweight=".81258mm">
                  <v:path arrowok="t" o:connecttype="custom" o:connectlocs="0,101;0,411" o:connectangles="0,0"/>
                </v:shape>
                <w10:wrap anchorx="page"/>
              </v:group>
            </w:pict>
          </mc:Fallback>
        </mc:AlternateContent>
      </w:r>
      <w:r w:rsidR="005E5480" w:rsidRPr="00C1294B">
        <w:rPr>
          <w:color w:val="333333"/>
          <w:lang w:val="sq-AL"/>
        </w:rPr>
        <w:t>Shembuj nga shtetet</w:t>
      </w:r>
    </w:p>
    <w:p w:rsidR="00A468B7" w:rsidRPr="00C1294B" w:rsidRDefault="00831DB1">
      <w:pPr>
        <w:spacing w:before="2"/>
        <w:rPr>
          <w:rFonts w:ascii="Calibri" w:eastAsia="Calibri" w:hAnsi="Calibri" w:cs="Calibri"/>
          <w:sz w:val="25"/>
          <w:szCs w:val="25"/>
          <w:lang w:val="sq-AL"/>
        </w:rPr>
      </w:pPr>
      <w:r w:rsidRPr="00C1294B">
        <w:rPr>
          <w:noProof/>
          <w:lang w:val="sq-AL" w:eastAsia="sq-AL"/>
        </w:rPr>
        <mc:AlternateContent>
          <mc:Choice Requires="wpg">
            <w:drawing>
              <wp:anchor distT="0" distB="0" distL="0" distR="0" simplePos="0" relativeHeight="251642880" behindDoc="0" locked="0" layoutInCell="1" allowOverlap="1" wp14:anchorId="6BEED9A9" wp14:editId="452106A8">
                <wp:simplePos x="0" y="0"/>
                <wp:positionH relativeFrom="page">
                  <wp:posOffset>365125</wp:posOffset>
                </wp:positionH>
                <wp:positionV relativeFrom="paragraph">
                  <wp:posOffset>212725</wp:posOffset>
                </wp:positionV>
                <wp:extent cx="6823710" cy="1811655"/>
                <wp:effectExtent l="0" t="0" r="15240" b="17145"/>
                <wp:wrapTopAndBottom/>
                <wp:docPr id="577" name="Group 5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23710" cy="1811655"/>
                          <a:chOff x="572" y="332"/>
                          <a:chExt cx="10746" cy="2853"/>
                        </a:xfrm>
                      </wpg:grpSpPr>
                      <pic:pic xmlns:pic="http://schemas.openxmlformats.org/drawingml/2006/picture">
                        <pic:nvPicPr>
                          <pic:cNvPr id="578" name="Picture 553"/>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751" y="545"/>
                            <a:ext cx="254"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9" name="Text Box 552"/>
                        <wps:cNvSpPr txBox="1">
                          <a:spLocks noChangeArrowheads="1"/>
                        </wps:cNvSpPr>
                        <wps:spPr bwMode="auto">
                          <a:xfrm>
                            <a:off x="572" y="332"/>
                            <a:ext cx="10746" cy="2853"/>
                          </a:xfrm>
                          <a:prstGeom prst="rect">
                            <a:avLst/>
                          </a:prstGeom>
                          <a:noFill/>
                          <a:ln w="7313">
                            <a:solidFill>
                              <a:srgbClr val="CCCCCC"/>
                            </a:solidFill>
                            <a:miter lim="800000"/>
                            <a:headEnd/>
                            <a:tailEnd/>
                          </a:ln>
                          <a:extLst>
                            <a:ext uri="{909E8E84-426E-40DD-AFC4-6F175D3DCCD1}">
                              <a14:hiddenFill xmlns:a14="http://schemas.microsoft.com/office/drawing/2010/main">
                                <a:solidFill>
                                  <a:srgbClr val="FFFFFF"/>
                                </a:solidFill>
                              </a14:hiddenFill>
                            </a:ext>
                          </a:extLst>
                        </wps:spPr>
                        <wps:txbx>
                          <w:txbxContent>
                            <w:p w:rsidR="005D7879" w:rsidRPr="002E40DA" w:rsidRDefault="005D7879">
                              <w:pPr>
                                <w:spacing w:before="4"/>
                                <w:rPr>
                                  <w:rFonts w:ascii="Calibri" w:eastAsia="Calibri" w:hAnsi="Calibri" w:cs="Calibri"/>
                                  <w:w w:val="90"/>
                                  <w:sz w:val="18"/>
                                  <w:szCs w:val="18"/>
                                  <w:lang w:val="sq-AL"/>
                                </w:rPr>
                              </w:pPr>
                            </w:p>
                            <w:p w:rsidR="005D7879" w:rsidRPr="002E40DA" w:rsidRDefault="005D7879">
                              <w:pPr>
                                <w:ind w:left="518" w:right="335"/>
                                <w:rPr>
                                  <w:rFonts w:ascii="Calibri" w:eastAsia="Calibri" w:hAnsi="Calibri" w:cs="Calibri"/>
                                  <w:w w:val="90"/>
                                  <w:sz w:val="20"/>
                                  <w:szCs w:val="20"/>
                                  <w:lang w:val="sq-AL"/>
                                </w:rPr>
                              </w:pPr>
                              <w:r w:rsidRPr="002E40DA">
                                <w:rPr>
                                  <w:rFonts w:ascii="Calibri" w:hAnsi="Calibri"/>
                                  <w:color w:val="333333"/>
                                  <w:w w:val="90"/>
                                  <w:sz w:val="20"/>
                                  <w:lang w:val="sq-AL"/>
                                </w:rPr>
                                <w:t xml:space="preserve">Australia </w:t>
                              </w:r>
                              <w:r>
                                <w:rPr>
                                  <w:rFonts w:ascii="Calibri" w:hAnsi="Calibri"/>
                                  <w:color w:val="333333"/>
                                  <w:w w:val="90"/>
                                  <w:sz w:val="20"/>
                                  <w:lang w:val="sq-AL"/>
                                </w:rPr>
                                <w:t>ka hartuar udhëzime për konsultimet online.</w:t>
                              </w:r>
                            </w:p>
                            <w:p w:rsidR="005D7879" w:rsidRPr="002E40DA" w:rsidRDefault="005D7879">
                              <w:pPr>
                                <w:rPr>
                                  <w:rFonts w:ascii="Calibri" w:eastAsia="Calibri" w:hAnsi="Calibri" w:cs="Calibri"/>
                                  <w:w w:val="90"/>
                                  <w:sz w:val="20"/>
                                  <w:szCs w:val="20"/>
                                  <w:lang w:val="sq-AL"/>
                                </w:rPr>
                              </w:pPr>
                            </w:p>
                            <w:p w:rsidR="005D7879" w:rsidRPr="002E40DA" w:rsidRDefault="005D7879">
                              <w:pPr>
                                <w:spacing w:before="129" w:line="302" w:lineRule="auto"/>
                                <w:ind w:left="172" w:right="379"/>
                                <w:rPr>
                                  <w:rFonts w:ascii="Calibri" w:eastAsia="Calibri" w:hAnsi="Calibri" w:cs="Calibri"/>
                                  <w:w w:val="90"/>
                                  <w:sz w:val="18"/>
                                  <w:szCs w:val="18"/>
                                  <w:lang w:val="sq-AL"/>
                                </w:rPr>
                              </w:pPr>
                              <w:r w:rsidRPr="002E40DA">
                                <w:rPr>
                                  <w:rFonts w:ascii="Calibri" w:eastAsia="Calibri" w:hAnsi="Calibri" w:cs="Calibri"/>
                                  <w:w w:val="90"/>
                                  <w:sz w:val="18"/>
                                  <w:szCs w:val="18"/>
                                  <w:lang w:val="sq-AL"/>
                                </w:rPr>
                                <w:t xml:space="preserve">Në korrik 2010, qeveria australiane botoi </w:t>
                              </w:r>
                              <w:hyperlink r:id="rId298" w:history="1">
                                <w:r w:rsidRPr="002E40DA">
                                  <w:rPr>
                                    <w:rStyle w:val="Hyperlink"/>
                                    <w:rFonts w:ascii="Calibri" w:eastAsia="Calibri" w:hAnsi="Calibri" w:cs="Calibri"/>
                                    <w:w w:val="90"/>
                                    <w:sz w:val="18"/>
                                    <w:szCs w:val="18"/>
                                    <w:lang w:val="sq-AL"/>
                                  </w:rPr>
                                  <w:t>Deklaratën e Qeverisjes së Hapur</w:t>
                                </w:r>
                              </w:hyperlink>
                              <w:r w:rsidRPr="002E40DA">
                                <w:rPr>
                                  <w:rFonts w:ascii="Calibri" w:eastAsia="Calibri" w:hAnsi="Calibri" w:cs="Calibri"/>
                                  <w:w w:val="90"/>
                                  <w:sz w:val="18"/>
                                  <w:szCs w:val="18"/>
                                  <w:lang w:val="sq-AL"/>
                                </w:rPr>
                                <w:t>, e cila thotë se: “qeveria australiane deklaron sot se me qëllim që të nxisë rritjen e pjesëmarrjes në demokracinë e Australisë, ajo angazhohet për qeverisjen e hapur në bazë të kulturës së angazhimit, të mbështetet tek përmirësimi i aksesit tek informacioni, të përdorë të dhënat në pronësi të qeverisë dhe të bazohet tek përdorimi novator i teknologjisë.” Në mbështetje të këtyre qëllimeve, qeveria hartoi një udhëzim për konsultimin online dhe përdorimin e medias sociale..</w:t>
                              </w:r>
                            </w:p>
                            <w:p w:rsidR="005D7879" w:rsidRPr="002E40DA" w:rsidRDefault="005D7879">
                              <w:pPr>
                                <w:spacing w:before="7"/>
                                <w:rPr>
                                  <w:rFonts w:ascii="Calibri" w:eastAsia="Calibri" w:hAnsi="Calibri" w:cs="Calibri"/>
                                  <w:w w:val="90"/>
                                  <w:lang w:val="sq-AL"/>
                                </w:rPr>
                              </w:pPr>
                            </w:p>
                            <w:p w:rsidR="005D7879" w:rsidRPr="002E40DA" w:rsidRDefault="00ED4966">
                              <w:pPr>
                                <w:ind w:left="633" w:right="335"/>
                                <w:rPr>
                                  <w:rFonts w:ascii="Calibri" w:eastAsia="Calibri" w:hAnsi="Calibri" w:cs="Calibri"/>
                                  <w:w w:val="90"/>
                                  <w:sz w:val="18"/>
                                  <w:szCs w:val="18"/>
                                  <w:lang w:val="sq-AL"/>
                                </w:rPr>
                              </w:pPr>
                              <w:hyperlink r:id="rId299">
                                <w:r w:rsidR="005D7879" w:rsidRPr="002E40DA">
                                  <w:rPr>
                                    <w:rFonts w:ascii="Calibri" w:hAnsi="Calibri"/>
                                    <w:color w:val="333333"/>
                                    <w:w w:val="90"/>
                                    <w:sz w:val="18"/>
                                    <w:u w:val="single" w:color="333333"/>
                                    <w:lang w:val="sq-AL"/>
                                  </w:rPr>
                                  <w:t>http://webguide.gov.au/web-2-0/online-consultation/</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EED9A9" id="Group 551" o:spid="_x0000_s1439" style="position:absolute;margin-left:28.75pt;margin-top:16.75pt;width:537.3pt;height:142.65pt;z-index:251642880;mso-wrap-distance-left:0;mso-wrap-distance-right:0;mso-position-horizontal-relative:page;mso-position-vertical-relative:text" coordorigin="572,332" coordsize="10746,28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">
                <v:shape id="Picture 553" o:spid="_x0000_s1440" type="#_x0000_t75" style="position:absolute;left:751;top:545;width:254;height:2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8zjrDAAAA3AAAAA8AAABkcnMvZG93bnJldi54bWxET7tqwzAU3QP5B3ED3Rq5pW0SJ7IxpSWd&#10;EvIYMl6sG9nUujKWarv9+moIZDyc9yYfbSN66nztWMHTPAFBXDpds1FwPn0+LkH4gKyxcUwKfslD&#10;nk0nG0y1G/hA/TEYEUPYp6igCqFNpfRlRRb93LXEkbu6zmKIsDNSdzjEcNvI5yR5kxZrjg0VtvRe&#10;Ufl9/LEKmlLv6e+w6ncfp60Zt3XxclkZpR5mY7EGEWgMd/HN/aUVvC7i2ngmHgGZ/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HzOOsMAAADcAAAADwAAAAAAAAAAAAAAAACf&#10;AgAAZHJzL2Rvd25yZXYueG1sUEsFBgAAAAAEAAQA9wAAAI8DAAAAAA==&#10;">
                  <v:imagedata r:id="rId138" o:title=""/>
                </v:shape>
                <v:shape id="Text Box 552" o:spid="_x0000_s1441" type="#_x0000_t202" style="position:absolute;left:572;top:332;width:10746;height:28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Hf8QA&#10;AADcAAAADwAAAGRycy9kb3ducmV2LnhtbESPzWsCMRTE7wX/h/AEbzWrxa/VKCJUeuilfuD1sXlu&#10;VjcvSxJ1+9+bQsHjMDO/YRar1tbiTj5UjhUM+hkI4sLpiksFh/3n+xREiMgaa8ek4JcCrJadtwXm&#10;2j34h+67WIoE4ZCjAhNjk0sZCkMWQ981xMk7O28xJulLqT0+EtzWcphlY2mx4rRgsKGNoeK6u1kF&#10;x+F4O9j4D3kz3/I0QXM5n+iiVK/brucgIrXxFf5vf2kFo8kM/s6kIy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h3/EAAAA3AAAAA8AAAAAAAAAAAAAAAAAmAIAAGRycy9k&#10;b3ducmV2LnhtbFBLBQYAAAAABAAEAPUAAACJAwAAAAA=&#10;" filled="f" strokecolor="#ccc" strokeweight=".20314mm">
                  <v:textbox inset="0,0,0,0">
                    <w:txbxContent>
                      <w:p w:rsidR="005D7879" w:rsidRPr="002E40DA" w:rsidRDefault="005D7879">
                        <w:pPr>
                          <w:spacing w:before="4"/>
                          <w:rPr>
                            <w:rFonts w:ascii="Calibri" w:eastAsia="Calibri" w:hAnsi="Calibri" w:cs="Calibri"/>
                            <w:w w:val="90"/>
                            <w:sz w:val="18"/>
                            <w:szCs w:val="18"/>
                            <w:lang w:val="sq-AL"/>
                          </w:rPr>
                        </w:pPr>
                      </w:p>
                      <w:p w:rsidR="005D7879" w:rsidRPr="002E40DA" w:rsidRDefault="005D7879">
                        <w:pPr>
                          <w:ind w:left="518" w:right="335"/>
                          <w:rPr>
                            <w:rFonts w:ascii="Calibri" w:eastAsia="Calibri" w:hAnsi="Calibri" w:cs="Calibri"/>
                            <w:w w:val="90"/>
                            <w:sz w:val="20"/>
                            <w:szCs w:val="20"/>
                            <w:lang w:val="sq-AL"/>
                          </w:rPr>
                        </w:pPr>
                        <w:r w:rsidRPr="002E40DA">
                          <w:rPr>
                            <w:rFonts w:ascii="Calibri" w:hAnsi="Calibri"/>
                            <w:color w:val="333333"/>
                            <w:w w:val="90"/>
                            <w:sz w:val="20"/>
                            <w:lang w:val="sq-AL"/>
                          </w:rPr>
                          <w:t xml:space="preserve">Australia </w:t>
                        </w:r>
                        <w:r>
                          <w:rPr>
                            <w:rFonts w:ascii="Calibri" w:hAnsi="Calibri"/>
                            <w:color w:val="333333"/>
                            <w:w w:val="90"/>
                            <w:sz w:val="20"/>
                            <w:lang w:val="sq-AL"/>
                          </w:rPr>
                          <w:t>ka hartuar udhëzime për konsultimet online.</w:t>
                        </w:r>
                      </w:p>
                      <w:p w:rsidR="005D7879" w:rsidRPr="002E40DA" w:rsidRDefault="005D7879">
                        <w:pPr>
                          <w:rPr>
                            <w:rFonts w:ascii="Calibri" w:eastAsia="Calibri" w:hAnsi="Calibri" w:cs="Calibri"/>
                            <w:w w:val="90"/>
                            <w:sz w:val="20"/>
                            <w:szCs w:val="20"/>
                            <w:lang w:val="sq-AL"/>
                          </w:rPr>
                        </w:pPr>
                      </w:p>
                      <w:p w:rsidR="005D7879" w:rsidRPr="002E40DA" w:rsidRDefault="005D7879">
                        <w:pPr>
                          <w:spacing w:before="129" w:line="302" w:lineRule="auto"/>
                          <w:ind w:left="172" w:right="379"/>
                          <w:rPr>
                            <w:rFonts w:ascii="Calibri" w:eastAsia="Calibri" w:hAnsi="Calibri" w:cs="Calibri"/>
                            <w:w w:val="90"/>
                            <w:sz w:val="18"/>
                            <w:szCs w:val="18"/>
                            <w:lang w:val="sq-AL"/>
                          </w:rPr>
                        </w:pPr>
                        <w:r w:rsidRPr="002E40DA">
                          <w:rPr>
                            <w:rFonts w:ascii="Calibri" w:eastAsia="Calibri" w:hAnsi="Calibri" w:cs="Calibri"/>
                            <w:w w:val="90"/>
                            <w:sz w:val="18"/>
                            <w:szCs w:val="18"/>
                            <w:lang w:val="sq-AL"/>
                          </w:rPr>
                          <w:t xml:space="preserve">Në korrik 2010, qeveria australiane botoi </w:t>
                        </w:r>
                        <w:hyperlink r:id="rId300" w:history="1">
                          <w:r w:rsidRPr="002E40DA">
                            <w:rPr>
                              <w:rStyle w:val="Hyperlink"/>
                              <w:rFonts w:ascii="Calibri" w:eastAsia="Calibri" w:hAnsi="Calibri" w:cs="Calibri"/>
                              <w:w w:val="90"/>
                              <w:sz w:val="18"/>
                              <w:szCs w:val="18"/>
                              <w:lang w:val="sq-AL"/>
                            </w:rPr>
                            <w:t>Deklaratën e Qeverisjes së Hapur</w:t>
                          </w:r>
                        </w:hyperlink>
                        <w:r w:rsidRPr="002E40DA">
                          <w:rPr>
                            <w:rFonts w:ascii="Calibri" w:eastAsia="Calibri" w:hAnsi="Calibri" w:cs="Calibri"/>
                            <w:w w:val="90"/>
                            <w:sz w:val="18"/>
                            <w:szCs w:val="18"/>
                            <w:lang w:val="sq-AL"/>
                          </w:rPr>
                          <w:t>, e cila thotë se: “qeveria australiane deklaron sot se me qëllim që të nxisë rritjen e pjesëmarrjes në demokracinë e Australisë, ajo angazhohet për qeverisjen e hapur në bazë të kulturës së angazhimit, të mbështetet tek përmirësimi i aksesit tek informacioni, të përdorë të dhënat në pronësi të qeverisë dhe të bazohet tek përdorimi novator i teknologjisë.” Në mbështetje të këtyre qëllimeve, qeveria hartoi një udhëzim për konsultimin online dhe përdorimin e medias sociale..</w:t>
                        </w:r>
                      </w:p>
                      <w:p w:rsidR="005D7879" w:rsidRPr="002E40DA" w:rsidRDefault="005D7879">
                        <w:pPr>
                          <w:spacing w:before="7"/>
                          <w:rPr>
                            <w:rFonts w:ascii="Calibri" w:eastAsia="Calibri" w:hAnsi="Calibri" w:cs="Calibri"/>
                            <w:w w:val="90"/>
                            <w:lang w:val="sq-AL"/>
                          </w:rPr>
                        </w:pPr>
                      </w:p>
                      <w:p w:rsidR="005D7879" w:rsidRPr="002E40DA" w:rsidRDefault="00ED4966">
                        <w:pPr>
                          <w:ind w:left="633" w:right="335"/>
                          <w:rPr>
                            <w:rFonts w:ascii="Calibri" w:eastAsia="Calibri" w:hAnsi="Calibri" w:cs="Calibri"/>
                            <w:w w:val="90"/>
                            <w:sz w:val="18"/>
                            <w:szCs w:val="18"/>
                            <w:lang w:val="sq-AL"/>
                          </w:rPr>
                        </w:pPr>
                        <w:hyperlink r:id="rId301">
                          <w:r w:rsidR="005D7879" w:rsidRPr="002E40DA">
                            <w:rPr>
                              <w:rFonts w:ascii="Calibri" w:hAnsi="Calibri"/>
                              <w:color w:val="333333"/>
                              <w:w w:val="90"/>
                              <w:sz w:val="18"/>
                              <w:u w:val="single" w:color="333333"/>
                              <w:lang w:val="sq-AL"/>
                            </w:rPr>
                            <w:t>http://webguide.gov.au/web-2-0/online-consultation/</w:t>
                          </w:r>
                        </w:hyperlink>
                      </w:p>
                    </w:txbxContent>
                  </v:textbox>
                </v:shape>
                <w10:wrap type="topAndBottom" anchorx="page"/>
              </v:group>
            </w:pict>
          </mc:Fallback>
        </mc:AlternateContent>
      </w:r>
    </w:p>
    <w:p w:rsidR="00A468B7" w:rsidRPr="00C1294B" w:rsidRDefault="00A468B7">
      <w:pPr>
        <w:spacing w:before="11"/>
        <w:rPr>
          <w:rFonts w:ascii="Calibri" w:eastAsia="Calibri" w:hAnsi="Calibri" w:cs="Calibri"/>
          <w:sz w:val="23"/>
          <w:szCs w:val="23"/>
          <w:lang w:val="sq-AL"/>
        </w:rPr>
      </w:pPr>
    </w:p>
    <w:p w:rsidR="00A468B7" w:rsidRPr="00C1294B" w:rsidRDefault="002E40DA">
      <w:pPr>
        <w:rPr>
          <w:rFonts w:ascii="Calibri" w:eastAsia="Calibri" w:hAnsi="Calibri" w:cs="Calibri"/>
          <w:sz w:val="23"/>
          <w:szCs w:val="23"/>
          <w:lang w:val="sq-AL"/>
        </w:rPr>
        <w:sectPr w:rsidR="00A468B7" w:rsidRPr="00C1294B">
          <w:pgSz w:w="11900" w:h="16840"/>
          <w:pgMar w:top="600" w:right="460" w:bottom="560" w:left="460" w:header="412" w:footer="380" w:gutter="0"/>
          <w:cols w:space="720"/>
        </w:sectPr>
      </w:pPr>
      <w:r w:rsidRPr="00C1294B">
        <w:rPr>
          <w:rFonts w:ascii="Calibri" w:eastAsia="Calibri" w:hAnsi="Calibri" w:cs="Calibri"/>
          <w:noProof/>
          <w:sz w:val="20"/>
          <w:szCs w:val="20"/>
          <w:lang w:val="sq-AL" w:eastAsia="sq-AL"/>
        </w:rPr>
        <mc:AlternateContent>
          <mc:Choice Requires="wpg">
            <w:drawing>
              <wp:inline distT="0" distB="0" distL="0" distR="0" wp14:anchorId="1F0938EB" wp14:editId="3FD959B3">
                <wp:extent cx="6830695" cy="2299647"/>
                <wp:effectExtent l="0" t="0" r="27305" b="24765"/>
                <wp:docPr id="556" name="Group 5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0695" cy="2299647"/>
                          <a:chOff x="6" y="6"/>
                          <a:chExt cx="10757" cy="5355"/>
                        </a:xfrm>
                      </wpg:grpSpPr>
                      <wpg:grpSp>
                        <wpg:cNvPr id="557" name="Group 540"/>
                        <wpg:cNvGrpSpPr>
                          <a:grpSpLocks/>
                        </wpg:cNvGrpSpPr>
                        <wpg:grpSpPr bwMode="auto">
                          <a:xfrm>
                            <a:off x="6" y="5355"/>
                            <a:ext cx="10757" cy="2"/>
                            <a:chOff x="6" y="5355"/>
                            <a:chExt cx="10757" cy="2"/>
                          </a:xfrm>
                        </wpg:grpSpPr>
                        <wps:wsp>
                          <wps:cNvPr id="558" name="Freeform 541"/>
                          <wps:cNvSpPr>
                            <a:spLocks/>
                          </wps:cNvSpPr>
                          <wps:spPr bwMode="auto">
                            <a:xfrm>
                              <a:off x="6" y="5355"/>
                              <a:ext cx="10757" cy="2"/>
                            </a:xfrm>
                            <a:custGeom>
                              <a:avLst/>
                              <a:gdLst>
                                <a:gd name="T0" fmla="+- 0 6 6"/>
                                <a:gd name="T1" fmla="*/ T0 w 10757"/>
                                <a:gd name="T2" fmla="+- 0 10763 6"/>
                                <a:gd name="T3" fmla="*/ T2 w 10757"/>
                              </a:gdLst>
                              <a:ahLst/>
                              <a:cxnLst>
                                <a:cxn ang="0">
                                  <a:pos x="T1" y="0"/>
                                </a:cxn>
                                <a:cxn ang="0">
                                  <a:pos x="T3" y="0"/>
                                </a:cxn>
                              </a:cxnLst>
                              <a:rect l="0" t="0" r="r" b="b"/>
                              <a:pathLst>
                                <a:path w="10757">
                                  <a:moveTo>
                                    <a:pt x="0" y="0"/>
                                  </a:moveTo>
                                  <a:lnTo>
                                    <a:pt x="10757" y="0"/>
                                  </a:lnTo>
                                </a:path>
                              </a:pathLst>
                            </a:custGeom>
                            <a:noFill/>
                            <a:ln w="7313">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9" name="Group 538"/>
                        <wpg:cNvGrpSpPr>
                          <a:grpSpLocks/>
                        </wpg:cNvGrpSpPr>
                        <wpg:grpSpPr bwMode="auto">
                          <a:xfrm>
                            <a:off x="12" y="6"/>
                            <a:ext cx="2" cy="5355"/>
                            <a:chOff x="12" y="6"/>
                            <a:chExt cx="2" cy="5355"/>
                          </a:xfrm>
                        </wpg:grpSpPr>
                        <wps:wsp>
                          <wps:cNvPr id="560" name="Freeform 539"/>
                          <wps:cNvSpPr>
                            <a:spLocks/>
                          </wps:cNvSpPr>
                          <wps:spPr bwMode="auto">
                            <a:xfrm>
                              <a:off x="12" y="6"/>
                              <a:ext cx="2" cy="5355"/>
                            </a:xfrm>
                            <a:custGeom>
                              <a:avLst/>
                              <a:gdLst>
                                <a:gd name="T0" fmla="+- 0 6 6"/>
                                <a:gd name="T1" fmla="*/ 6 h 5355"/>
                                <a:gd name="T2" fmla="+- 0 5361 6"/>
                                <a:gd name="T3" fmla="*/ 5361 h 5355"/>
                              </a:gdLst>
                              <a:ahLst/>
                              <a:cxnLst>
                                <a:cxn ang="0">
                                  <a:pos x="0" y="T1"/>
                                </a:cxn>
                                <a:cxn ang="0">
                                  <a:pos x="0" y="T3"/>
                                </a:cxn>
                              </a:cxnLst>
                              <a:rect l="0" t="0" r="r" b="b"/>
                              <a:pathLst>
                                <a:path h="5355">
                                  <a:moveTo>
                                    <a:pt x="0" y="0"/>
                                  </a:moveTo>
                                  <a:lnTo>
                                    <a:pt x="0" y="5355"/>
                                  </a:lnTo>
                                </a:path>
                              </a:pathLst>
                            </a:custGeom>
                            <a:noFill/>
                            <a:ln w="7313">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1" name="Group 535"/>
                        <wpg:cNvGrpSpPr>
                          <a:grpSpLocks/>
                        </wpg:cNvGrpSpPr>
                        <wpg:grpSpPr bwMode="auto">
                          <a:xfrm>
                            <a:off x="10757" y="6"/>
                            <a:ext cx="2" cy="5355"/>
                            <a:chOff x="10757" y="6"/>
                            <a:chExt cx="2" cy="5355"/>
                          </a:xfrm>
                        </wpg:grpSpPr>
                        <wps:wsp>
                          <wps:cNvPr id="562" name="Freeform 537"/>
                          <wps:cNvSpPr>
                            <a:spLocks/>
                          </wps:cNvSpPr>
                          <wps:spPr bwMode="auto">
                            <a:xfrm>
                              <a:off x="10757" y="6"/>
                              <a:ext cx="2" cy="5355"/>
                            </a:xfrm>
                            <a:custGeom>
                              <a:avLst/>
                              <a:gdLst>
                                <a:gd name="T0" fmla="+- 0 6 6"/>
                                <a:gd name="T1" fmla="*/ 6 h 5355"/>
                                <a:gd name="T2" fmla="+- 0 5361 6"/>
                                <a:gd name="T3" fmla="*/ 5361 h 5355"/>
                              </a:gdLst>
                              <a:ahLst/>
                              <a:cxnLst>
                                <a:cxn ang="0">
                                  <a:pos x="0" y="T1"/>
                                </a:cxn>
                                <a:cxn ang="0">
                                  <a:pos x="0" y="T3"/>
                                </a:cxn>
                              </a:cxnLst>
                              <a:rect l="0" t="0" r="r" b="b"/>
                              <a:pathLst>
                                <a:path h="5355">
                                  <a:moveTo>
                                    <a:pt x="0" y="0"/>
                                  </a:moveTo>
                                  <a:lnTo>
                                    <a:pt x="0" y="5355"/>
                                  </a:lnTo>
                                </a:path>
                              </a:pathLst>
                            </a:custGeom>
                            <a:noFill/>
                            <a:ln w="7313">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63" name="Picture 536"/>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194" y="6"/>
                              <a:ext cx="247"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564" name="Group 531"/>
                        <wpg:cNvGrpSpPr>
                          <a:grpSpLocks/>
                        </wpg:cNvGrpSpPr>
                        <wpg:grpSpPr bwMode="auto">
                          <a:xfrm>
                            <a:off x="190" y="73"/>
                            <a:ext cx="10364" cy="4810"/>
                            <a:chOff x="190" y="73"/>
                            <a:chExt cx="10364" cy="4810"/>
                          </a:xfrm>
                        </wpg:grpSpPr>
                        <wps:wsp>
                          <wps:cNvPr id="565" name="Freeform 534"/>
                          <wps:cNvSpPr>
                            <a:spLocks/>
                          </wps:cNvSpPr>
                          <wps:spPr bwMode="auto">
                            <a:xfrm>
                              <a:off x="432" y="4739"/>
                              <a:ext cx="70" cy="70"/>
                            </a:xfrm>
                            <a:custGeom>
                              <a:avLst/>
                              <a:gdLst>
                                <a:gd name="T0" fmla="+- 0 501 432"/>
                                <a:gd name="T1" fmla="*/ T0 w 70"/>
                                <a:gd name="T2" fmla="+- 0 4774 4739"/>
                                <a:gd name="T3" fmla="*/ 4774 h 70"/>
                                <a:gd name="T4" fmla="+- 0 499 432"/>
                                <a:gd name="T5" fmla="*/ T4 w 70"/>
                                <a:gd name="T6" fmla="+- 0 4787 4739"/>
                                <a:gd name="T7" fmla="*/ 4787 h 70"/>
                                <a:gd name="T8" fmla="+- 0 491 432"/>
                                <a:gd name="T9" fmla="*/ T8 w 70"/>
                                <a:gd name="T10" fmla="+- 0 4798 4739"/>
                                <a:gd name="T11" fmla="*/ 4798 h 70"/>
                                <a:gd name="T12" fmla="+- 0 480 432"/>
                                <a:gd name="T13" fmla="*/ T12 w 70"/>
                                <a:gd name="T14" fmla="+- 0 4805 4739"/>
                                <a:gd name="T15" fmla="*/ 4805 h 70"/>
                                <a:gd name="T16" fmla="+- 0 467 432"/>
                                <a:gd name="T17" fmla="*/ T16 w 70"/>
                                <a:gd name="T18" fmla="+- 0 4808 4739"/>
                                <a:gd name="T19" fmla="*/ 4808 h 70"/>
                                <a:gd name="T20" fmla="+- 0 453 432"/>
                                <a:gd name="T21" fmla="*/ T20 w 70"/>
                                <a:gd name="T22" fmla="+- 0 4805 4739"/>
                                <a:gd name="T23" fmla="*/ 4805 h 70"/>
                                <a:gd name="T24" fmla="+- 0 442 432"/>
                                <a:gd name="T25" fmla="*/ T24 w 70"/>
                                <a:gd name="T26" fmla="+- 0 4798 4739"/>
                                <a:gd name="T27" fmla="*/ 4798 h 70"/>
                                <a:gd name="T28" fmla="+- 0 435 432"/>
                                <a:gd name="T29" fmla="*/ T28 w 70"/>
                                <a:gd name="T30" fmla="+- 0 4787 4739"/>
                                <a:gd name="T31" fmla="*/ 4787 h 70"/>
                                <a:gd name="T32" fmla="+- 0 432 432"/>
                                <a:gd name="T33" fmla="*/ T32 w 70"/>
                                <a:gd name="T34" fmla="+- 0 4774 4739"/>
                                <a:gd name="T35" fmla="*/ 4774 h 70"/>
                                <a:gd name="T36" fmla="+- 0 435 432"/>
                                <a:gd name="T37" fmla="*/ T36 w 70"/>
                                <a:gd name="T38" fmla="+- 0 4760 4739"/>
                                <a:gd name="T39" fmla="*/ 4760 h 70"/>
                                <a:gd name="T40" fmla="+- 0 442 432"/>
                                <a:gd name="T41" fmla="*/ T40 w 70"/>
                                <a:gd name="T42" fmla="+- 0 4749 4739"/>
                                <a:gd name="T43" fmla="*/ 4749 h 70"/>
                                <a:gd name="T44" fmla="+- 0 453 432"/>
                                <a:gd name="T45" fmla="*/ T44 w 70"/>
                                <a:gd name="T46" fmla="+- 0 4742 4739"/>
                                <a:gd name="T47" fmla="*/ 4742 h 70"/>
                                <a:gd name="T48" fmla="+- 0 467 432"/>
                                <a:gd name="T49" fmla="*/ T48 w 70"/>
                                <a:gd name="T50" fmla="+- 0 4739 4739"/>
                                <a:gd name="T51" fmla="*/ 4739 h 70"/>
                                <a:gd name="T52" fmla="+- 0 480 432"/>
                                <a:gd name="T53" fmla="*/ T52 w 70"/>
                                <a:gd name="T54" fmla="+- 0 4742 4739"/>
                                <a:gd name="T55" fmla="*/ 4742 h 70"/>
                                <a:gd name="T56" fmla="+- 0 491 432"/>
                                <a:gd name="T57" fmla="*/ T56 w 70"/>
                                <a:gd name="T58" fmla="+- 0 4749 4739"/>
                                <a:gd name="T59" fmla="*/ 4749 h 70"/>
                                <a:gd name="T60" fmla="+- 0 499 432"/>
                                <a:gd name="T61" fmla="*/ T60 w 70"/>
                                <a:gd name="T62" fmla="+- 0 4760 4739"/>
                                <a:gd name="T63" fmla="*/ 4760 h 70"/>
                                <a:gd name="T64" fmla="+- 0 501 432"/>
                                <a:gd name="T65" fmla="*/ T64 w 70"/>
                                <a:gd name="T66" fmla="+- 0 4774 4739"/>
                                <a:gd name="T67" fmla="*/ 4774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0" h="70">
                                  <a:moveTo>
                                    <a:pt x="69" y="35"/>
                                  </a:moveTo>
                                  <a:lnTo>
                                    <a:pt x="67" y="48"/>
                                  </a:lnTo>
                                  <a:lnTo>
                                    <a:pt x="59" y="59"/>
                                  </a:lnTo>
                                  <a:lnTo>
                                    <a:pt x="48" y="66"/>
                                  </a:lnTo>
                                  <a:lnTo>
                                    <a:pt x="35" y="69"/>
                                  </a:lnTo>
                                  <a:lnTo>
                                    <a:pt x="21" y="66"/>
                                  </a:lnTo>
                                  <a:lnTo>
                                    <a:pt x="10" y="59"/>
                                  </a:lnTo>
                                  <a:lnTo>
                                    <a:pt x="3" y="48"/>
                                  </a:lnTo>
                                  <a:lnTo>
                                    <a:pt x="0" y="35"/>
                                  </a:lnTo>
                                  <a:lnTo>
                                    <a:pt x="3" y="21"/>
                                  </a:lnTo>
                                  <a:lnTo>
                                    <a:pt x="10" y="10"/>
                                  </a:lnTo>
                                  <a:lnTo>
                                    <a:pt x="21" y="3"/>
                                  </a:lnTo>
                                  <a:lnTo>
                                    <a:pt x="35" y="0"/>
                                  </a:lnTo>
                                  <a:lnTo>
                                    <a:pt x="48" y="3"/>
                                  </a:lnTo>
                                  <a:lnTo>
                                    <a:pt x="59" y="10"/>
                                  </a:lnTo>
                                  <a:lnTo>
                                    <a:pt x="67" y="21"/>
                                  </a:lnTo>
                                  <a:lnTo>
                                    <a:pt x="69" y="35"/>
                                  </a:lnTo>
                                  <a:close/>
                                </a:path>
                              </a:pathLst>
                            </a:custGeom>
                            <a:noFill/>
                            <a:ln w="73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6" name="Text Box 533"/>
                          <wps:cNvSpPr txBox="1">
                            <a:spLocks noChangeArrowheads="1"/>
                          </wps:cNvSpPr>
                          <wps:spPr bwMode="auto">
                            <a:xfrm>
                              <a:off x="536" y="73"/>
                              <a:ext cx="9329"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879" w:rsidRPr="002E40DA" w:rsidRDefault="005D7879" w:rsidP="002E40DA">
                                <w:pPr>
                                  <w:spacing w:line="207" w:lineRule="exact"/>
                                  <w:rPr>
                                    <w:rFonts w:ascii="Calibri" w:eastAsia="Calibri" w:hAnsi="Calibri" w:cs="Calibri"/>
                                    <w:sz w:val="20"/>
                                    <w:szCs w:val="20"/>
                                    <w:lang w:val="sq-AL"/>
                                  </w:rPr>
                                </w:pPr>
                                <w:r w:rsidRPr="002E40DA">
                                  <w:rPr>
                                    <w:rFonts w:ascii="Calibri" w:hAnsi="Calibri"/>
                                    <w:color w:val="333333"/>
                                    <w:sz w:val="20"/>
                                    <w:lang w:val="sq-AL"/>
                                  </w:rPr>
                                  <w:t xml:space="preserve">Në Tanzani, qeveria krijoi faqen web wanachi.go.tz </w:t>
                                </w:r>
                                <w:r>
                                  <w:rPr>
                                    <w:rFonts w:ascii="Calibri" w:hAnsi="Calibri"/>
                                    <w:color w:val="333333"/>
                                    <w:sz w:val="20"/>
                                    <w:lang w:val="sq-AL"/>
                                  </w:rPr>
                                  <w:t>për të marrë dhe ndjekur ankesat dhe mendimet e publikut.</w:t>
                                </w:r>
                              </w:p>
                            </w:txbxContent>
                          </wps:txbx>
                          <wps:bodyPr rot="0" vert="horz" wrap="square" lIns="0" tIns="0" rIns="0" bIns="0" anchor="t" anchorCtr="0" upright="1">
                            <a:noAutofit/>
                          </wps:bodyPr>
                        </wps:wsp>
                        <wps:wsp>
                          <wps:cNvPr id="567" name="Text Box 532"/>
                          <wps:cNvSpPr txBox="1">
                            <a:spLocks noChangeArrowheads="1"/>
                          </wps:cNvSpPr>
                          <wps:spPr bwMode="auto">
                            <a:xfrm>
                              <a:off x="190" y="690"/>
                              <a:ext cx="10364" cy="4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879" w:rsidRDefault="005D7879" w:rsidP="002E40DA">
                                <w:pPr>
                                  <w:spacing w:line="193" w:lineRule="exact"/>
                                  <w:jc w:val="both"/>
                                  <w:rPr>
                                    <w:rFonts w:ascii="Calibri"/>
                                    <w:sz w:val="18"/>
                                  </w:rPr>
                                </w:pPr>
                                <w:r w:rsidRPr="0069779A">
                                  <w:rPr>
                                    <w:rFonts w:ascii="Calibri"/>
                                    <w:sz w:val="18"/>
                                  </w:rPr>
                                  <w:t xml:space="preserve">Wananchi.go.tz </w:t>
                                </w:r>
                                <w:r>
                                  <w:rPr>
                                    <w:rFonts w:ascii="Calibri"/>
                                    <w:sz w:val="18"/>
                                  </w:rPr>
                                  <w:t>është një faqe ueb e krijuar nga qeveria e Tanzanisë për t’u mundësuar qytetarëve të saj të dërgojnë mendime, opinione, ankesa tek qeveria dhe për të bërë të mundur ndjekjen e tyre deri në zgjidhje. Sistemi synon:</w:t>
                                </w:r>
                              </w:p>
                              <w:p w:rsidR="005D7879" w:rsidRPr="000C3713" w:rsidRDefault="005D7879" w:rsidP="002E40DA">
                                <w:pPr>
                                  <w:numPr>
                                    <w:ilvl w:val="0"/>
                                    <w:numId w:val="9"/>
                                  </w:numPr>
                                  <w:tabs>
                                    <w:tab w:val="left" w:pos="461"/>
                                  </w:tabs>
                                  <w:spacing w:line="302" w:lineRule="auto"/>
                                  <w:ind w:right="504"/>
                                  <w:rPr>
                                    <w:rFonts w:ascii="Calibri" w:eastAsia="Calibri" w:hAnsi="Calibri" w:cs="Calibri"/>
                                    <w:sz w:val="18"/>
                                    <w:szCs w:val="18"/>
                                  </w:rPr>
                                </w:pPr>
                                <w:r>
                                  <w:rPr>
                                    <w:rFonts w:ascii="Calibri"/>
                                    <w:sz w:val="18"/>
                                  </w:rPr>
                                  <w:t>Të ndihmojë në përmirësimin e ndërgjegjësimit dhe kënaqshmërisë për shërbimet që marrin ose që besojnë se duhet të marrin duke bërë të mundur zgjidhjen e shpejtë dhe efikase të ankesave të paraqitura nga qytetarët.</w:t>
                                </w:r>
                              </w:p>
                              <w:p w:rsidR="005D7879" w:rsidRPr="000C3713" w:rsidRDefault="005D7879" w:rsidP="002E40DA">
                                <w:pPr>
                                  <w:numPr>
                                    <w:ilvl w:val="0"/>
                                    <w:numId w:val="9"/>
                                  </w:numPr>
                                  <w:tabs>
                                    <w:tab w:val="left" w:pos="461"/>
                                  </w:tabs>
                                  <w:spacing w:line="302" w:lineRule="auto"/>
                                  <w:ind w:right="504"/>
                                  <w:rPr>
                                    <w:rFonts w:ascii="Calibri" w:eastAsia="Calibri" w:hAnsi="Calibri" w:cs="Calibri"/>
                                    <w:sz w:val="18"/>
                                    <w:szCs w:val="18"/>
                                  </w:rPr>
                                </w:pPr>
                                <w:r>
                                  <w:rPr>
                                    <w:rFonts w:ascii="Calibri"/>
                                    <w:sz w:val="18"/>
                                  </w:rPr>
                                  <w:t xml:space="preserve">Të mbledhë të dhëna që ndihmojnë qeverinë e Tanzanisë të identifikojë mundësitë për përmirësim dhe ndryshim, për të optimizuar shërbimet dhe për të ulur numrin e ankesave në të ardhmen. </w:t>
                                </w:r>
                              </w:p>
                              <w:p w:rsidR="005D7879" w:rsidRPr="0069779A" w:rsidRDefault="005D7879" w:rsidP="002E40DA">
                                <w:pPr>
                                  <w:spacing w:line="297" w:lineRule="auto"/>
                                  <w:ind w:right="356"/>
                                  <w:jc w:val="both"/>
                                  <w:rPr>
                                    <w:rFonts w:ascii="Calibri" w:eastAsia="Calibri" w:hAnsi="Calibri" w:cs="Calibri"/>
                                    <w:sz w:val="18"/>
                                    <w:szCs w:val="18"/>
                                  </w:rPr>
                                </w:pPr>
                                <w:r>
                                  <w:rPr>
                                    <w:rFonts w:ascii="Calibri" w:eastAsia="Calibri" w:hAnsi="Calibri" w:cs="Calibri"/>
                                    <w:sz w:val="18"/>
                                    <w:szCs w:val="18"/>
                                  </w:rPr>
                                  <w:t>Si pjesë e angazhimit të saj në OPG, qeveria e Tanzanisë është angazhuar të përmirësojë faqen ueb për ta bërë atë edhe më të mirë e më të shpejtë si platformë e gatshme ku qytetarët marrin pjesë në administrimin e qeverisë dhe për të hartuar raporte mujore për efikasitetin e faqes ueb të qytetarëve</w:t>
                                </w:r>
                                <w:r w:rsidRPr="0069779A">
                                  <w:rPr>
                                    <w:rFonts w:ascii="Calibri" w:eastAsia="Calibri" w:hAnsi="Calibri" w:cs="Calibri"/>
                                    <w:sz w:val="18"/>
                                    <w:szCs w:val="18"/>
                                  </w:rPr>
                                  <w:t>.</w:t>
                                </w:r>
                              </w:p>
                              <w:p w:rsidR="005D7879" w:rsidRPr="0069779A" w:rsidRDefault="005D7879" w:rsidP="002E40DA">
                                <w:pPr>
                                  <w:spacing w:before="10"/>
                                  <w:rPr>
                                    <w:rFonts w:ascii="Calibri" w:eastAsia="Calibri" w:hAnsi="Calibri" w:cs="Calibri"/>
                                  </w:rPr>
                                </w:pPr>
                              </w:p>
                              <w:p w:rsidR="005D7879" w:rsidRPr="0069779A" w:rsidRDefault="00ED4966" w:rsidP="002E40DA">
                                <w:pPr>
                                  <w:spacing w:line="211" w:lineRule="exact"/>
                                  <w:ind w:left="460" w:right="2654"/>
                                  <w:rPr>
                                    <w:rFonts w:ascii="Calibri" w:eastAsia="Calibri" w:hAnsi="Calibri" w:cs="Calibri"/>
                                    <w:sz w:val="18"/>
                                    <w:szCs w:val="18"/>
                                  </w:rPr>
                                </w:pPr>
                                <w:hyperlink r:id="rId303">
                                  <w:r w:rsidR="005D7879" w:rsidRPr="0069779A">
                                    <w:rPr>
                                      <w:rFonts w:ascii="Calibri"/>
                                      <w:color w:val="333333"/>
                                      <w:sz w:val="18"/>
                                      <w:u w:val="single" w:color="333333"/>
                                    </w:rPr>
                                    <w:t>http://www.Wananchi.go.tz</w:t>
                                  </w:r>
                                </w:hyperlink>
                              </w:p>
                            </w:txbxContent>
                          </wps:txbx>
                          <wps:bodyPr rot="0" vert="horz" wrap="square" lIns="0" tIns="0" rIns="0" bIns="0" anchor="t" anchorCtr="0" upright="1">
                            <a:noAutofit/>
                          </wps:bodyPr>
                        </wps:wsp>
                      </wpg:grpSp>
                    </wpg:wgp>
                  </a:graphicData>
                </a:graphic>
              </wp:inline>
            </w:drawing>
          </mc:Choice>
          <mc:Fallback>
            <w:pict>
              <v:group w14:anchorId="1F0938EB" id="Group 530" o:spid="_x0000_s1442" style="width:537.85pt;height:181.05pt;mso-position-horizontal-relative:char;mso-position-vertical-relative:line" coordorigin="6,6" coordsize="10757,53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">
                <v:group id="Group 540" o:spid="_x0000_s1443" style="position:absolute;left:6;top:5355;width:10757;height:2" coordorigin="6,5355" coordsize="107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BGBLMUAAADcAAAADwAAAGRycy9kb3ducmV2LnhtbESPT2vCQBTE7wW/w/KE&#10;3uomllSJriKi4kEK/gHx9sg+k2D2bciuSfz23UKhx2FmfsPMl72pREuNKy0riEcRCOLM6pJzBZfz&#10;9mMKwnlkjZVlUvAiB8vF4G2OqbYdH6k9+VwECLsUFRTe16mULivIoBvZmjh4d9sY9EE2udQNdgFu&#10;KjmOoi9psOSwUGBN64Kyx+lpFOw67Faf8aY9PO7r1+2cfF8PMSn1PuxXMxCeev8f/mvvtYIkm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wRgSzFAAAA3AAA&#10;AA8AAAAAAAAAAAAAAAAAqgIAAGRycy9kb3ducmV2LnhtbFBLBQYAAAAABAAEAPoAAACcAwAAAAA=&#10;">
                  <v:shape id="Freeform 541" o:spid="_x0000_s1444" style="position:absolute;left:6;top:5355;width:10757;height:2;visibility:visible;mso-wrap-style:square;v-text-anchor:top" coordsize="107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O6W8IA&#10;AADcAAAADwAAAGRycy9kb3ducmV2LnhtbERPTWvCQBC9C/6HZQq9mY1tFYnZSBBaemuNQjwO2TGJ&#10;zc6G7NbEf989FDw+3ne6m0wnbjS41rKCZRSDIK6sbrlWcDq+LzYgnEfW2FkmBXdysMvmsxQTbUc+&#10;0K3wtQgh7BJU0HjfJ1K6qiGDLrI9ceAudjDoAxxqqQccQ7jp5Escr6XBlkNDgz3tG6p+il+jwC/z&#10;is/uVOZcvH1cy7H4/nq9K/X8NOVbEJ4m/xD/uz+1gtUqrA1nwhGQ2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k7pbwgAAANwAAAAPAAAAAAAAAAAAAAAAAJgCAABkcnMvZG93&#10;bnJldi54bWxQSwUGAAAAAAQABAD1AAAAhwMAAAAA&#10;" path="m,l10757,e" filled="f" strokecolor="#ccc" strokeweight=".20314mm">
                    <v:path arrowok="t" o:connecttype="custom" o:connectlocs="0,0;10757,0" o:connectangles="0,0"/>
                  </v:shape>
                </v:group>
                <v:group id="Group 538" o:spid="_x0000_s1445" style="position:absolute;left:12;top:6;width:2;height:5355" coordorigin="12,6" coordsize="2,53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sKwxcUAAADcAAAADwAAAGRycy9kb3ducmV2LnhtbESPT2vCQBTE7wW/w/KE&#10;3uomlhSNriKi4kEK/gHx9sg+k2D2bciuSfz23UKhx2FmfsPMl72pREuNKy0riEcRCOLM6pJzBZfz&#10;9mMCwnlkjZVlUvAiB8vF4G2OqbYdH6k9+VwECLsUFRTe16mULivIoBvZmjh4d9sY9EE2udQNdgFu&#10;KjmOoi9psOSwUGBN64Kyx+lpFOw67Faf8aY9PO7r1+2cfF8PMSn1PuxXMxCeev8f/mvvtYIkmcL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LCsMXFAAAA3AAA&#10;AA8AAAAAAAAAAAAAAAAAqgIAAGRycy9kb3ducmV2LnhtbFBLBQYAAAAABAAEAPoAAACcAwAAAAA=&#10;">
                  <v:shape id="Freeform 539" o:spid="_x0000_s1446" style="position:absolute;left:12;top:6;width:2;height:5355;visibility:visible;mso-wrap-style:square;v-text-anchor:top" coordsize="2,5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cBj8AA&#10;AADcAAAADwAAAGRycy9kb3ducmV2LnhtbERPz2vCMBS+D/Y/hCd4m6mDFe2Msg4GvXiwirDbo3m2&#10;dclLaTKN/705CB4/vt+rTbRGXGj0vWMF81kGgrhxuudWwWH/87YA4QOyRuOYFNzIw2b9+rLCQrsr&#10;7+hSh1akEPYFKuhCGAopfdORRT9zA3HiTm60GBIcW6lHvKZwa+R7luXSYs+pocOBvjtq/up/q8DE&#10;PB5L91vWlFPJ52prquVWqekkfn2CCBTDU/xwV1rBR57mpzPpCM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HcBj8AAAADcAAAADwAAAAAAAAAAAAAAAACYAgAAZHJzL2Rvd25y&#10;ZXYueG1sUEsFBgAAAAAEAAQA9QAAAIUDAAAAAA==&#10;" path="m,l,5355e" filled="f" strokecolor="#ccc" strokeweight=".20314mm">
                    <v:path arrowok="t" o:connecttype="custom" o:connectlocs="0,6;0,5361" o:connectangles="0,0"/>
                  </v:shape>
                </v:group>
                <v:group id="Group 535" o:spid="_x0000_s1447" style="position:absolute;left:10757;top:6;width:2;height:5355" coordorigin="10757,6" coordsize="2,53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th2fsYAAADcAAAADwAAAGRycy9kb3ducmV2LnhtbESPQWvCQBSE74X+h+UV&#10;ems2URSJriGIlR6kUCOIt0f2mQSzb0N2m8R/3y0Uehxm5htmk02mFQP1rrGsIIliEMSl1Q1XCs7F&#10;+9sKhPPIGlvLpOBBDrLt89MGU21H/qLh5CsRIOxSVFB736VSurImgy6yHXHwbrY36IPsK6l7HAPc&#10;tHIWx0tpsOGwUGNHu5rK++nbKDiMOObzZD8c77fd41osPi/HhJR6fZnyNQhPk/8P/7U/tILFMoH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2HZ+xgAAANwA&#10;AAAPAAAAAAAAAAAAAAAAAKoCAABkcnMvZG93bnJldi54bWxQSwUGAAAAAAQABAD6AAAAnQMAAAAA&#10;">
                  <v:shape id="Freeform 537" o:spid="_x0000_s1448" style="position:absolute;left:10757;top:6;width:2;height:5355;visibility:visible;mso-wrap-style:square;v-text-anchor:top" coordsize="2,5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6Y8QA&#10;AADcAAAADwAAAGRycy9kb3ducmV2LnhtbESPwWrDMBBE74X8g9hCb7XcQE3jRgl1IOBLDnFDoLfF&#10;2tpupZWxlET9+yoQyHGYmTfMch2tEWea/OBYwUuWgyBunR64U3D43D6/gfABWaNxTAr+yMN6NXtY&#10;Yqndhfd0bkInEoR9iQr6EMZSSt/2ZNFnbiRO3rebLIYkp07qCS8Jbo2c53khLQ6cFnocadNT+9uc&#10;rAITi3is3FfVUEEV/9Q7Uy92Sj09xo93EIFiuIdv7VoreC3mcD2Tjo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pOmPEAAAA3AAAAA8AAAAAAAAAAAAAAAAAmAIAAGRycy9k&#10;b3ducmV2LnhtbFBLBQYAAAAABAAEAPUAAACJAwAAAAA=&#10;" path="m,l,5355e" filled="f" strokecolor="#ccc" strokeweight=".20314mm">
                    <v:path arrowok="t" o:connecttype="custom" o:connectlocs="0,6;0,5361" o:connectangles="0,0"/>
                  </v:shape>
                  <v:shape id="Picture 536" o:spid="_x0000_s1449" type="#_x0000_t75" style="position:absolute;left:194;top:6;width:247;height:1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hgvLGAAAA3AAAAA8AAABkcnMvZG93bnJldi54bWxEj0FrwkAUhO9C/8PyCl7EbLQoErNKFQqe&#10;KtpS9PbIPpPQ7NuQ3brRX+8WCj0OM/MNk69704grda62rGCSpCCIC6trLhV8fryNFyCcR9bYWCYF&#10;N3KwXj0Ncsy0DXyg69GXIkLYZaig8r7NpHRFRQZdYlvi6F1sZ9BH2ZVSdxgi3DRymqZzabDmuFBh&#10;S9uKiu/jj1HQTEa38+Uedpv7ezicw95+jfRJqeFz/7oE4an3/+G/9k4rmM1f4PdMPAJy9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SGC8sYAAADcAAAADwAAAAAAAAAAAAAA&#10;AACfAgAAZHJzL2Rvd25yZXYueG1sUEsFBgAAAAAEAAQA9wAAAJIDAAAAAA==&#10;">
                    <v:imagedata r:id="rId304" o:title=""/>
                  </v:shape>
                </v:group>
                <v:group id="Group 531" o:spid="_x0000_s1450" style="position:absolute;left:190;top:73;width:10364;height:4810" coordorigin="190,73" coordsize="10364,4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q/V5sYAAADcAAAADwAAAGRycy9kb3ducmV2LnhtbESPT2vCQBTE7wW/w/KE&#10;3uomWkWiq4jU0kMoNBFKb4/sMwlm34bsNn++fbdQ6HGYmd8w++NoGtFT52rLCuJFBIK4sLrmUsE1&#10;vzxtQTiPrLGxTAomcnA8zB72mGg78Af1mS9FgLBLUEHlfZtI6YqKDLqFbYmDd7OdQR9kV0rd4RDg&#10;ppHLKNpIgzWHhQpbOldU3LNvo+B1wOG0il/69H47T1/5+v0zjUmpx/l42oHwNPr/8F/7TStYb57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r9XmxgAAANwA&#10;AAAPAAAAAAAAAAAAAAAAAKoCAABkcnMvZG93bnJldi54bWxQSwUGAAAAAAQABAD6AAAAnQMAAAAA&#10;">
                  <v:shape id="Freeform 534" o:spid="_x0000_s1451" style="position:absolute;left:432;top:4739;width:70;height:70;visibility:visible;mso-wrap-style:square;v-text-anchor:top" coordsize="7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WxacQA&#10;AADcAAAADwAAAGRycy9kb3ducmV2LnhtbESPT2sCMRTE70K/Q3iF3jTbBRfdGkUqgj2Jf/D8unnu&#10;BjcvSxLX7bdvhEKPw8z8hlmsBtuKnnwwjhW8TzIQxJXThmsF59N2PAMRIrLG1jEp+KEAq+XLaIGl&#10;dg8+UH+MtUgQDiUqaGLsSilD1ZDFMHEdcfKuzluMSfpaao+PBLetzLOskBYNp4UGO/psqLod71bB&#10;zJ383JhLn3/nh69iv7lctzur1NvrsP4AEWmI/+G/9k4rmBZTeJ5JR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4VsWnEAAAA3AAAAA8AAAAAAAAAAAAAAAAAmAIAAGRycy9k&#10;b3ducmV2LnhtbFBLBQYAAAAABAAEAPUAAACJAwAAAAA=&#10;" path="m69,35l67,48,59,59,48,66,35,69,21,66,10,59,3,48,,35,3,21,10,10,21,3,35,,48,3r11,7l67,21r2,14xe" filled="f" strokeweight=".20314mm">
                    <v:path arrowok="t" o:connecttype="custom" o:connectlocs="69,4774;67,4787;59,4798;48,4805;35,4808;21,4805;10,4798;3,4787;0,4774;3,4760;10,4749;21,4742;35,4739;48,4742;59,4749;67,4760;69,4774" o:connectangles="0,0,0,0,0,0,0,0,0,0,0,0,0,0,0,0,0"/>
                  </v:shape>
                  <v:shape id="Text Box 533" o:spid="_x0000_s1452" type="#_x0000_t202" style="position:absolute;left:536;top:73;width:9329;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slucQA&#10;AADcAAAADwAAAGRycy9kb3ducmV2LnhtbESPQWvCQBSE70L/w/IK3nRTwaCpq0hRKAjSmB56fM0+&#10;k8Xs25jdavz3bkHwOMzMN8xi1dtGXKjzxrGCt3ECgrh02nCl4LvYjmYgfEDW2DgmBTfysFq+DBaY&#10;aXflnC6HUIkIYZ+hgjqENpPSlzVZ9GPXEkfv6DqLIcqukrrDa4TbRk6SJJUWDceFGlv6qKk8Hf6s&#10;gvUP5xtz3v9+5cfcFMU84V16Umr42q/fQQTqwzP8aH9qBdM0hf8z8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rJbnEAAAA3AAAAA8AAAAAAAAAAAAAAAAAmAIAAGRycy9k&#10;b3ducmV2LnhtbFBLBQYAAAAABAAEAPUAAACJAwAAAAA=&#10;" filled="f" stroked="f">
                    <v:textbox inset="0,0,0,0">
                      <w:txbxContent>
                        <w:p w:rsidR="005D7879" w:rsidRPr="002E40DA" w:rsidRDefault="005D7879" w:rsidP="002E40DA">
                          <w:pPr>
                            <w:spacing w:line="207" w:lineRule="exact"/>
                            <w:rPr>
                              <w:rFonts w:ascii="Calibri" w:eastAsia="Calibri" w:hAnsi="Calibri" w:cs="Calibri"/>
                              <w:sz w:val="20"/>
                              <w:szCs w:val="20"/>
                              <w:lang w:val="sq-AL"/>
                            </w:rPr>
                          </w:pPr>
                          <w:r w:rsidRPr="002E40DA">
                            <w:rPr>
                              <w:rFonts w:ascii="Calibri" w:hAnsi="Calibri"/>
                              <w:color w:val="333333"/>
                              <w:sz w:val="20"/>
                              <w:lang w:val="sq-AL"/>
                            </w:rPr>
                            <w:t xml:space="preserve">Në Tanzani, qeveria krijoi faqen web wanachi.go.tz </w:t>
                          </w:r>
                          <w:r>
                            <w:rPr>
                              <w:rFonts w:ascii="Calibri" w:hAnsi="Calibri"/>
                              <w:color w:val="333333"/>
                              <w:sz w:val="20"/>
                              <w:lang w:val="sq-AL"/>
                            </w:rPr>
                            <w:t>për të marrë dhe ndjekur ankesat dhe mendimet e publikut.</w:t>
                          </w:r>
                        </w:p>
                      </w:txbxContent>
                    </v:textbox>
                  </v:shape>
                  <v:shape id="Text Box 532" o:spid="_x0000_s1453" type="#_x0000_t202" style="position:absolute;left:190;top:690;width:10364;height:41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eAIsUA&#10;AADcAAAADwAAAGRycy9kb3ducmV2LnhtbESPQWvCQBSE74L/YXmF3nRToamNriLSQqFQTOKhx2f2&#10;mSxm38bsVtN/3xUKHoeZ+YZZrgfbigv13jhW8DRNQBBXThuuFezL98kchA/IGlvHpOCXPKxX49ES&#10;M+2unNOlCLWIEPYZKmhC6DIpfdWQRT91HXH0jq63GKLsa6l7vEa4beUsSVJp0XBcaLCjbUPVqfix&#10;CjbfnL+Z89dhlx9zU5avCX+mJ6UeH4bNAkSgIdzD/+0PreA5fYH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Z4AixQAAANwAAAAPAAAAAAAAAAAAAAAAAJgCAABkcnMv&#10;ZG93bnJldi54bWxQSwUGAAAAAAQABAD1AAAAigMAAAAA&#10;" filled="f" stroked="f">
                    <v:textbox inset="0,0,0,0">
                      <w:txbxContent>
                        <w:p w:rsidR="005D7879" w:rsidRDefault="005D7879" w:rsidP="002E40DA">
                          <w:pPr>
                            <w:spacing w:line="193" w:lineRule="exact"/>
                            <w:jc w:val="both"/>
                            <w:rPr>
                              <w:rFonts w:ascii="Calibri"/>
                              <w:sz w:val="18"/>
                            </w:rPr>
                          </w:pPr>
                          <w:r w:rsidRPr="0069779A">
                            <w:rPr>
                              <w:rFonts w:ascii="Calibri"/>
                              <w:sz w:val="18"/>
                            </w:rPr>
                            <w:t xml:space="preserve">Wananchi.go.tz </w:t>
                          </w:r>
                          <w:r>
                            <w:rPr>
                              <w:rFonts w:ascii="Calibri"/>
                              <w:sz w:val="18"/>
                            </w:rPr>
                            <w:t>është një faqe ueb e krijuar nga qeveria e Tanzanisë për t’u mundësuar qytetarëve të saj të dërgojnë mendime, opinione, ankesa tek qeveria dhe për të bërë të mundur ndjekjen e tyre deri në zgjidhje. Sistemi synon:</w:t>
                          </w:r>
                        </w:p>
                        <w:p w:rsidR="005D7879" w:rsidRPr="000C3713" w:rsidRDefault="005D7879" w:rsidP="002E40DA">
                          <w:pPr>
                            <w:numPr>
                              <w:ilvl w:val="0"/>
                              <w:numId w:val="9"/>
                            </w:numPr>
                            <w:tabs>
                              <w:tab w:val="left" w:pos="461"/>
                            </w:tabs>
                            <w:spacing w:line="302" w:lineRule="auto"/>
                            <w:ind w:right="504"/>
                            <w:rPr>
                              <w:rFonts w:ascii="Calibri" w:eastAsia="Calibri" w:hAnsi="Calibri" w:cs="Calibri"/>
                              <w:sz w:val="18"/>
                              <w:szCs w:val="18"/>
                            </w:rPr>
                          </w:pPr>
                          <w:r>
                            <w:rPr>
                              <w:rFonts w:ascii="Calibri"/>
                              <w:sz w:val="18"/>
                            </w:rPr>
                            <w:t>Të ndihmojë në përmirësimin e ndërgjegjësimit dhe kënaqshmërisë për shërbimet që marrin ose që besojnë se duhet të marrin duke bërë të mundur zgjidhjen e shpejtë dhe efikase të ankesave të paraqitura nga qytetarët.</w:t>
                          </w:r>
                        </w:p>
                        <w:p w:rsidR="005D7879" w:rsidRPr="000C3713" w:rsidRDefault="005D7879" w:rsidP="002E40DA">
                          <w:pPr>
                            <w:numPr>
                              <w:ilvl w:val="0"/>
                              <w:numId w:val="9"/>
                            </w:numPr>
                            <w:tabs>
                              <w:tab w:val="left" w:pos="461"/>
                            </w:tabs>
                            <w:spacing w:line="302" w:lineRule="auto"/>
                            <w:ind w:right="504"/>
                            <w:rPr>
                              <w:rFonts w:ascii="Calibri" w:eastAsia="Calibri" w:hAnsi="Calibri" w:cs="Calibri"/>
                              <w:sz w:val="18"/>
                              <w:szCs w:val="18"/>
                            </w:rPr>
                          </w:pPr>
                          <w:r>
                            <w:rPr>
                              <w:rFonts w:ascii="Calibri"/>
                              <w:sz w:val="18"/>
                            </w:rPr>
                            <w:t xml:space="preserve">Të mbledhë të dhëna që ndihmojnë qeverinë e Tanzanisë të identifikojë mundësitë për përmirësim dhe ndryshim, për të optimizuar shërbimet dhe për të ulur numrin e ankesave në të ardhmen. </w:t>
                          </w:r>
                        </w:p>
                        <w:p w:rsidR="005D7879" w:rsidRPr="0069779A" w:rsidRDefault="005D7879" w:rsidP="002E40DA">
                          <w:pPr>
                            <w:spacing w:line="297" w:lineRule="auto"/>
                            <w:ind w:right="356"/>
                            <w:jc w:val="both"/>
                            <w:rPr>
                              <w:rFonts w:ascii="Calibri" w:eastAsia="Calibri" w:hAnsi="Calibri" w:cs="Calibri"/>
                              <w:sz w:val="18"/>
                              <w:szCs w:val="18"/>
                            </w:rPr>
                          </w:pPr>
                          <w:r>
                            <w:rPr>
                              <w:rFonts w:ascii="Calibri" w:eastAsia="Calibri" w:hAnsi="Calibri" w:cs="Calibri"/>
                              <w:sz w:val="18"/>
                              <w:szCs w:val="18"/>
                            </w:rPr>
                            <w:t>Si pjesë e angazhimit të saj në OPG, qeveria e Tanzanisë është angazhuar të përmirësojë faqen ueb për ta bërë atë edhe më të mirë e më të shpejtë si platformë e gatshme ku qytetarët marrin pjesë në administrimin e qeverisë dhe për të hartuar raporte mujore për efikasitetin e faqes ueb të qytetarëve</w:t>
                          </w:r>
                          <w:r w:rsidRPr="0069779A">
                            <w:rPr>
                              <w:rFonts w:ascii="Calibri" w:eastAsia="Calibri" w:hAnsi="Calibri" w:cs="Calibri"/>
                              <w:sz w:val="18"/>
                              <w:szCs w:val="18"/>
                            </w:rPr>
                            <w:t>.</w:t>
                          </w:r>
                        </w:p>
                        <w:p w:rsidR="005D7879" w:rsidRPr="0069779A" w:rsidRDefault="005D7879" w:rsidP="002E40DA">
                          <w:pPr>
                            <w:spacing w:before="10"/>
                            <w:rPr>
                              <w:rFonts w:ascii="Calibri" w:eastAsia="Calibri" w:hAnsi="Calibri" w:cs="Calibri"/>
                            </w:rPr>
                          </w:pPr>
                        </w:p>
                        <w:p w:rsidR="005D7879" w:rsidRPr="0069779A" w:rsidRDefault="00ED4966" w:rsidP="002E40DA">
                          <w:pPr>
                            <w:spacing w:line="211" w:lineRule="exact"/>
                            <w:ind w:left="460" w:right="2654"/>
                            <w:rPr>
                              <w:rFonts w:ascii="Calibri" w:eastAsia="Calibri" w:hAnsi="Calibri" w:cs="Calibri"/>
                              <w:sz w:val="18"/>
                              <w:szCs w:val="18"/>
                            </w:rPr>
                          </w:pPr>
                          <w:hyperlink r:id="rId305">
                            <w:r w:rsidR="005D7879" w:rsidRPr="0069779A">
                              <w:rPr>
                                <w:rFonts w:ascii="Calibri"/>
                                <w:color w:val="333333"/>
                                <w:sz w:val="18"/>
                                <w:u w:val="single" w:color="333333"/>
                              </w:rPr>
                              <w:t>http://www.Wananchi.go.tz</w:t>
                            </w:r>
                          </w:hyperlink>
                        </w:p>
                      </w:txbxContent>
                    </v:textbox>
                  </v:shape>
                </v:group>
                <w10:anchorlock/>
              </v:group>
            </w:pict>
          </mc:Fallback>
        </mc:AlternateContent>
      </w:r>
    </w:p>
    <w:p w:rsidR="00A468B7" w:rsidRPr="00C1294B" w:rsidRDefault="00A468B7">
      <w:pPr>
        <w:spacing w:before="1"/>
        <w:rPr>
          <w:rFonts w:ascii="Calibri" w:eastAsia="Calibri" w:hAnsi="Calibri" w:cs="Calibri"/>
          <w:sz w:val="19"/>
          <w:szCs w:val="19"/>
          <w:lang w:val="sq-AL"/>
        </w:rPr>
      </w:pPr>
    </w:p>
    <w:p w:rsidR="00A468B7" w:rsidRPr="00C1294B" w:rsidRDefault="00A468B7">
      <w:pPr>
        <w:rPr>
          <w:rFonts w:ascii="Calibri" w:eastAsia="Calibri" w:hAnsi="Calibri" w:cs="Calibri"/>
          <w:sz w:val="20"/>
          <w:szCs w:val="20"/>
          <w:lang w:val="sq-AL"/>
        </w:rPr>
      </w:pPr>
    </w:p>
    <w:p w:rsidR="00A468B7" w:rsidRPr="00C1294B" w:rsidRDefault="00A468B7">
      <w:pPr>
        <w:rPr>
          <w:rFonts w:ascii="Calibri" w:eastAsia="Calibri" w:hAnsi="Calibri" w:cs="Calibri"/>
          <w:sz w:val="19"/>
          <w:szCs w:val="19"/>
          <w:lang w:val="sq-AL"/>
        </w:rPr>
      </w:pPr>
    </w:p>
    <w:p w:rsidR="00A468B7" w:rsidRPr="00C1294B" w:rsidRDefault="00831DB1">
      <w:pPr>
        <w:spacing w:before="72" w:line="304" w:lineRule="auto"/>
        <w:ind w:left="636" w:right="163"/>
        <w:rPr>
          <w:rFonts w:ascii="Calibri" w:eastAsia="Calibri" w:hAnsi="Calibri" w:cs="Calibri"/>
          <w:sz w:val="20"/>
          <w:szCs w:val="20"/>
          <w:lang w:val="sq-AL"/>
        </w:rPr>
      </w:pPr>
      <w:r w:rsidRPr="00C1294B">
        <w:rPr>
          <w:noProof/>
          <w:lang w:val="sq-AL" w:eastAsia="sq-AL"/>
        </w:rPr>
        <mc:AlternateContent>
          <mc:Choice Requires="wpg">
            <w:drawing>
              <wp:anchor distT="0" distB="0" distL="114300" distR="114300" simplePos="0" relativeHeight="251684864" behindDoc="1" locked="0" layoutInCell="1" allowOverlap="1" wp14:anchorId="10530910" wp14:editId="5C8F66E7">
                <wp:simplePos x="0" y="0"/>
                <wp:positionH relativeFrom="page">
                  <wp:posOffset>355600</wp:posOffset>
                </wp:positionH>
                <wp:positionV relativeFrom="paragraph">
                  <wp:posOffset>-107950</wp:posOffset>
                </wp:positionV>
                <wp:extent cx="6838315" cy="4519930"/>
                <wp:effectExtent l="3175" t="6350" r="6985" b="7620"/>
                <wp:wrapNone/>
                <wp:docPr id="540" name="Group 5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8315" cy="4519930"/>
                          <a:chOff x="560" y="-170"/>
                          <a:chExt cx="10769" cy="7118"/>
                        </a:xfrm>
                      </wpg:grpSpPr>
                      <wpg:grpSp>
                        <wpg:cNvPr id="541" name="Group 528"/>
                        <wpg:cNvGrpSpPr>
                          <a:grpSpLocks/>
                        </wpg:cNvGrpSpPr>
                        <wpg:grpSpPr bwMode="auto">
                          <a:xfrm>
                            <a:off x="566" y="-158"/>
                            <a:ext cx="10757" cy="2"/>
                            <a:chOff x="566" y="-158"/>
                            <a:chExt cx="10757" cy="2"/>
                          </a:xfrm>
                        </wpg:grpSpPr>
                        <wps:wsp>
                          <wps:cNvPr id="542" name="Freeform 529"/>
                          <wps:cNvSpPr>
                            <a:spLocks/>
                          </wps:cNvSpPr>
                          <wps:spPr bwMode="auto">
                            <a:xfrm>
                              <a:off x="566" y="-158"/>
                              <a:ext cx="10757" cy="2"/>
                            </a:xfrm>
                            <a:custGeom>
                              <a:avLst/>
                              <a:gdLst>
                                <a:gd name="T0" fmla="+- 0 566 566"/>
                                <a:gd name="T1" fmla="*/ T0 w 10757"/>
                                <a:gd name="T2" fmla="+- 0 11323 566"/>
                                <a:gd name="T3" fmla="*/ T2 w 10757"/>
                              </a:gdLst>
                              <a:ahLst/>
                              <a:cxnLst>
                                <a:cxn ang="0">
                                  <a:pos x="T1" y="0"/>
                                </a:cxn>
                                <a:cxn ang="0">
                                  <a:pos x="T3" y="0"/>
                                </a:cxn>
                              </a:cxnLst>
                              <a:rect l="0" t="0" r="r" b="b"/>
                              <a:pathLst>
                                <a:path w="10757">
                                  <a:moveTo>
                                    <a:pt x="0" y="0"/>
                                  </a:moveTo>
                                  <a:lnTo>
                                    <a:pt x="10757" y="0"/>
                                  </a:lnTo>
                                </a:path>
                              </a:pathLst>
                            </a:custGeom>
                            <a:noFill/>
                            <a:ln w="7313">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3" name="Group 526"/>
                        <wpg:cNvGrpSpPr>
                          <a:grpSpLocks/>
                        </wpg:cNvGrpSpPr>
                        <wpg:grpSpPr bwMode="auto">
                          <a:xfrm>
                            <a:off x="566" y="6936"/>
                            <a:ext cx="10757" cy="2"/>
                            <a:chOff x="566" y="6936"/>
                            <a:chExt cx="10757" cy="2"/>
                          </a:xfrm>
                        </wpg:grpSpPr>
                        <wps:wsp>
                          <wps:cNvPr id="544" name="Freeform 527"/>
                          <wps:cNvSpPr>
                            <a:spLocks/>
                          </wps:cNvSpPr>
                          <wps:spPr bwMode="auto">
                            <a:xfrm>
                              <a:off x="566" y="6936"/>
                              <a:ext cx="10757" cy="2"/>
                            </a:xfrm>
                            <a:custGeom>
                              <a:avLst/>
                              <a:gdLst>
                                <a:gd name="T0" fmla="+- 0 566 566"/>
                                <a:gd name="T1" fmla="*/ T0 w 10757"/>
                                <a:gd name="T2" fmla="+- 0 11323 566"/>
                                <a:gd name="T3" fmla="*/ T2 w 10757"/>
                              </a:gdLst>
                              <a:ahLst/>
                              <a:cxnLst>
                                <a:cxn ang="0">
                                  <a:pos x="T1" y="0"/>
                                </a:cxn>
                                <a:cxn ang="0">
                                  <a:pos x="T3" y="0"/>
                                </a:cxn>
                              </a:cxnLst>
                              <a:rect l="0" t="0" r="r" b="b"/>
                              <a:pathLst>
                                <a:path w="10757">
                                  <a:moveTo>
                                    <a:pt x="0" y="0"/>
                                  </a:moveTo>
                                  <a:lnTo>
                                    <a:pt x="10757" y="0"/>
                                  </a:lnTo>
                                </a:path>
                              </a:pathLst>
                            </a:custGeom>
                            <a:noFill/>
                            <a:ln w="7313">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5" name="Group 524"/>
                        <wpg:cNvGrpSpPr>
                          <a:grpSpLocks/>
                        </wpg:cNvGrpSpPr>
                        <wpg:grpSpPr bwMode="auto">
                          <a:xfrm>
                            <a:off x="572" y="-164"/>
                            <a:ext cx="2" cy="7106"/>
                            <a:chOff x="572" y="-164"/>
                            <a:chExt cx="2" cy="7106"/>
                          </a:xfrm>
                        </wpg:grpSpPr>
                        <wps:wsp>
                          <wps:cNvPr id="546" name="Freeform 525"/>
                          <wps:cNvSpPr>
                            <a:spLocks/>
                          </wps:cNvSpPr>
                          <wps:spPr bwMode="auto">
                            <a:xfrm>
                              <a:off x="572" y="-164"/>
                              <a:ext cx="2" cy="7106"/>
                            </a:xfrm>
                            <a:custGeom>
                              <a:avLst/>
                              <a:gdLst>
                                <a:gd name="T0" fmla="+- 0 -164 -164"/>
                                <a:gd name="T1" fmla="*/ -164 h 7106"/>
                                <a:gd name="T2" fmla="+- 0 6942 -164"/>
                                <a:gd name="T3" fmla="*/ 6942 h 7106"/>
                              </a:gdLst>
                              <a:ahLst/>
                              <a:cxnLst>
                                <a:cxn ang="0">
                                  <a:pos x="0" y="T1"/>
                                </a:cxn>
                                <a:cxn ang="0">
                                  <a:pos x="0" y="T3"/>
                                </a:cxn>
                              </a:cxnLst>
                              <a:rect l="0" t="0" r="r" b="b"/>
                              <a:pathLst>
                                <a:path h="7106">
                                  <a:moveTo>
                                    <a:pt x="0" y="0"/>
                                  </a:moveTo>
                                  <a:lnTo>
                                    <a:pt x="0" y="7106"/>
                                  </a:lnTo>
                                </a:path>
                              </a:pathLst>
                            </a:custGeom>
                            <a:noFill/>
                            <a:ln w="7313">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7" name="Group 521"/>
                        <wpg:cNvGrpSpPr>
                          <a:grpSpLocks/>
                        </wpg:cNvGrpSpPr>
                        <wpg:grpSpPr bwMode="auto">
                          <a:xfrm>
                            <a:off x="11317" y="-164"/>
                            <a:ext cx="2" cy="7106"/>
                            <a:chOff x="11317" y="-164"/>
                            <a:chExt cx="2" cy="7106"/>
                          </a:xfrm>
                        </wpg:grpSpPr>
                        <wps:wsp>
                          <wps:cNvPr id="548" name="Freeform 523"/>
                          <wps:cNvSpPr>
                            <a:spLocks/>
                          </wps:cNvSpPr>
                          <wps:spPr bwMode="auto">
                            <a:xfrm>
                              <a:off x="11317" y="-164"/>
                              <a:ext cx="2" cy="7106"/>
                            </a:xfrm>
                            <a:custGeom>
                              <a:avLst/>
                              <a:gdLst>
                                <a:gd name="T0" fmla="+- 0 -164 -164"/>
                                <a:gd name="T1" fmla="*/ -164 h 7106"/>
                                <a:gd name="T2" fmla="+- 0 6942 -164"/>
                                <a:gd name="T3" fmla="*/ 6942 h 7106"/>
                              </a:gdLst>
                              <a:ahLst/>
                              <a:cxnLst>
                                <a:cxn ang="0">
                                  <a:pos x="0" y="T1"/>
                                </a:cxn>
                                <a:cxn ang="0">
                                  <a:pos x="0" y="T3"/>
                                </a:cxn>
                              </a:cxnLst>
                              <a:rect l="0" t="0" r="r" b="b"/>
                              <a:pathLst>
                                <a:path h="7106">
                                  <a:moveTo>
                                    <a:pt x="0" y="0"/>
                                  </a:moveTo>
                                  <a:lnTo>
                                    <a:pt x="0" y="7106"/>
                                  </a:lnTo>
                                </a:path>
                              </a:pathLst>
                            </a:custGeom>
                            <a:noFill/>
                            <a:ln w="7313">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49" name="Picture 52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751" y="205"/>
                              <a:ext cx="254"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550" name="Group 519"/>
                        <wpg:cNvGrpSpPr>
                          <a:grpSpLocks/>
                        </wpg:cNvGrpSpPr>
                        <wpg:grpSpPr bwMode="auto">
                          <a:xfrm>
                            <a:off x="993" y="5491"/>
                            <a:ext cx="70" cy="70"/>
                            <a:chOff x="993" y="5491"/>
                            <a:chExt cx="70" cy="70"/>
                          </a:xfrm>
                        </wpg:grpSpPr>
                        <wps:wsp>
                          <wps:cNvPr id="551" name="Freeform 520"/>
                          <wps:cNvSpPr>
                            <a:spLocks/>
                          </wps:cNvSpPr>
                          <wps:spPr bwMode="auto">
                            <a:xfrm>
                              <a:off x="993" y="5491"/>
                              <a:ext cx="70" cy="70"/>
                            </a:xfrm>
                            <a:custGeom>
                              <a:avLst/>
                              <a:gdLst>
                                <a:gd name="T0" fmla="+- 0 1062 993"/>
                                <a:gd name="T1" fmla="*/ T0 w 70"/>
                                <a:gd name="T2" fmla="+- 0 5526 5491"/>
                                <a:gd name="T3" fmla="*/ 5526 h 70"/>
                                <a:gd name="T4" fmla="+- 0 1059 993"/>
                                <a:gd name="T5" fmla="*/ T4 w 70"/>
                                <a:gd name="T6" fmla="+- 0 5539 5491"/>
                                <a:gd name="T7" fmla="*/ 5539 h 70"/>
                                <a:gd name="T8" fmla="+- 0 1052 993"/>
                                <a:gd name="T9" fmla="*/ T8 w 70"/>
                                <a:gd name="T10" fmla="+- 0 5550 5491"/>
                                <a:gd name="T11" fmla="*/ 5550 h 70"/>
                                <a:gd name="T12" fmla="+- 0 1041 993"/>
                                <a:gd name="T13" fmla="*/ T12 w 70"/>
                                <a:gd name="T14" fmla="+- 0 5558 5491"/>
                                <a:gd name="T15" fmla="*/ 5558 h 70"/>
                                <a:gd name="T16" fmla="+- 0 1027 993"/>
                                <a:gd name="T17" fmla="*/ T16 w 70"/>
                                <a:gd name="T18" fmla="+- 0 5560 5491"/>
                                <a:gd name="T19" fmla="*/ 5560 h 70"/>
                                <a:gd name="T20" fmla="+- 0 1014 993"/>
                                <a:gd name="T21" fmla="*/ T20 w 70"/>
                                <a:gd name="T22" fmla="+- 0 5558 5491"/>
                                <a:gd name="T23" fmla="*/ 5558 h 70"/>
                                <a:gd name="T24" fmla="+- 0 1003 993"/>
                                <a:gd name="T25" fmla="*/ T24 w 70"/>
                                <a:gd name="T26" fmla="+- 0 5550 5491"/>
                                <a:gd name="T27" fmla="*/ 5550 h 70"/>
                                <a:gd name="T28" fmla="+- 0 995 993"/>
                                <a:gd name="T29" fmla="*/ T28 w 70"/>
                                <a:gd name="T30" fmla="+- 0 5539 5491"/>
                                <a:gd name="T31" fmla="*/ 5539 h 70"/>
                                <a:gd name="T32" fmla="+- 0 993 993"/>
                                <a:gd name="T33" fmla="*/ T32 w 70"/>
                                <a:gd name="T34" fmla="+- 0 5526 5491"/>
                                <a:gd name="T35" fmla="*/ 5526 h 70"/>
                                <a:gd name="T36" fmla="+- 0 995 993"/>
                                <a:gd name="T37" fmla="*/ T36 w 70"/>
                                <a:gd name="T38" fmla="+- 0 5512 5491"/>
                                <a:gd name="T39" fmla="*/ 5512 h 70"/>
                                <a:gd name="T40" fmla="+- 0 1003 993"/>
                                <a:gd name="T41" fmla="*/ T40 w 70"/>
                                <a:gd name="T42" fmla="+- 0 5501 5491"/>
                                <a:gd name="T43" fmla="*/ 5501 h 70"/>
                                <a:gd name="T44" fmla="+- 0 1014 993"/>
                                <a:gd name="T45" fmla="*/ T44 w 70"/>
                                <a:gd name="T46" fmla="+- 0 5494 5491"/>
                                <a:gd name="T47" fmla="*/ 5494 h 70"/>
                                <a:gd name="T48" fmla="+- 0 1027 993"/>
                                <a:gd name="T49" fmla="*/ T48 w 70"/>
                                <a:gd name="T50" fmla="+- 0 5491 5491"/>
                                <a:gd name="T51" fmla="*/ 5491 h 70"/>
                                <a:gd name="T52" fmla="+- 0 1041 993"/>
                                <a:gd name="T53" fmla="*/ T52 w 70"/>
                                <a:gd name="T54" fmla="+- 0 5494 5491"/>
                                <a:gd name="T55" fmla="*/ 5494 h 70"/>
                                <a:gd name="T56" fmla="+- 0 1052 993"/>
                                <a:gd name="T57" fmla="*/ T56 w 70"/>
                                <a:gd name="T58" fmla="+- 0 5501 5491"/>
                                <a:gd name="T59" fmla="*/ 5501 h 70"/>
                                <a:gd name="T60" fmla="+- 0 1059 993"/>
                                <a:gd name="T61" fmla="*/ T60 w 70"/>
                                <a:gd name="T62" fmla="+- 0 5512 5491"/>
                                <a:gd name="T63" fmla="*/ 5512 h 70"/>
                                <a:gd name="T64" fmla="+- 0 1062 993"/>
                                <a:gd name="T65" fmla="*/ T64 w 70"/>
                                <a:gd name="T66" fmla="+- 0 5526 5491"/>
                                <a:gd name="T67" fmla="*/ 5526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0" h="70">
                                  <a:moveTo>
                                    <a:pt x="69" y="35"/>
                                  </a:moveTo>
                                  <a:lnTo>
                                    <a:pt x="66" y="48"/>
                                  </a:lnTo>
                                  <a:lnTo>
                                    <a:pt x="59" y="59"/>
                                  </a:lnTo>
                                  <a:lnTo>
                                    <a:pt x="48" y="67"/>
                                  </a:lnTo>
                                  <a:lnTo>
                                    <a:pt x="34" y="69"/>
                                  </a:lnTo>
                                  <a:lnTo>
                                    <a:pt x="21" y="67"/>
                                  </a:lnTo>
                                  <a:lnTo>
                                    <a:pt x="10" y="59"/>
                                  </a:lnTo>
                                  <a:lnTo>
                                    <a:pt x="2" y="48"/>
                                  </a:lnTo>
                                  <a:lnTo>
                                    <a:pt x="0" y="35"/>
                                  </a:lnTo>
                                  <a:lnTo>
                                    <a:pt x="2" y="21"/>
                                  </a:lnTo>
                                  <a:lnTo>
                                    <a:pt x="10" y="10"/>
                                  </a:lnTo>
                                  <a:lnTo>
                                    <a:pt x="21" y="3"/>
                                  </a:lnTo>
                                  <a:lnTo>
                                    <a:pt x="34" y="0"/>
                                  </a:lnTo>
                                  <a:lnTo>
                                    <a:pt x="48" y="3"/>
                                  </a:lnTo>
                                  <a:lnTo>
                                    <a:pt x="59" y="10"/>
                                  </a:lnTo>
                                  <a:lnTo>
                                    <a:pt x="66" y="21"/>
                                  </a:lnTo>
                                  <a:lnTo>
                                    <a:pt x="69" y="35"/>
                                  </a:lnTo>
                                  <a:close/>
                                </a:path>
                              </a:pathLst>
                            </a:custGeom>
                            <a:noFill/>
                            <a:ln w="73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2" name="Group 517"/>
                        <wpg:cNvGrpSpPr>
                          <a:grpSpLocks/>
                        </wpg:cNvGrpSpPr>
                        <wpg:grpSpPr bwMode="auto">
                          <a:xfrm>
                            <a:off x="993" y="5906"/>
                            <a:ext cx="70" cy="70"/>
                            <a:chOff x="993" y="5906"/>
                            <a:chExt cx="70" cy="70"/>
                          </a:xfrm>
                        </wpg:grpSpPr>
                        <wps:wsp>
                          <wps:cNvPr id="553" name="Freeform 518"/>
                          <wps:cNvSpPr>
                            <a:spLocks/>
                          </wps:cNvSpPr>
                          <wps:spPr bwMode="auto">
                            <a:xfrm>
                              <a:off x="993" y="5906"/>
                              <a:ext cx="70" cy="70"/>
                            </a:xfrm>
                            <a:custGeom>
                              <a:avLst/>
                              <a:gdLst>
                                <a:gd name="T0" fmla="+- 0 1062 993"/>
                                <a:gd name="T1" fmla="*/ T0 w 70"/>
                                <a:gd name="T2" fmla="+- 0 5940 5906"/>
                                <a:gd name="T3" fmla="*/ 5940 h 70"/>
                                <a:gd name="T4" fmla="+- 0 1059 993"/>
                                <a:gd name="T5" fmla="*/ T4 w 70"/>
                                <a:gd name="T6" fmla="+- 0 5954 5906"/>
                                <a:gd name="T7" fmla="*/ 5954 h 70"/>
                                <a:gd name="T8" fmla="+- 0 1052 993"/>
                                <a:gd name="T9" fmla="*/ T8 w 70"/>
                                <a:gd name="T10" fmla="+- 0 5965 5906"/>
                                <a:gd name="T11" fmla="*/ 5965 h 70"/>
                                <a:gd name="T12" fmla="+- 0 1041 993"/>
                                <a:gd name="T13" fmla="*/ T12 w 70"/>
                                <a:gd name="T14" fmla="+- 0 5972 5906"/>
                                <a:gd name="T15" fmla="*/ 5972 h 70"/>
                                <a:gd name="T16" fmla="+- 0 1027 993"/>
                                <a:gd name="T17" fmla="*/ T16 w 70"/>
                                <a:gd name="T18" fmla="+- 0 5975 5906"/>
                                <a:gd name="T19" fmla="*/ 5975 h 70"/>
                                <a:gd name="T20" fmla="+- 0 1014 993"/>
                                <a:gd name="T21" fmla="*/ T20 w 70"/>
                                <a:gd name="T22" fmla="+- 0 5972 5906"/>
                                <a:gd name="T23" fmla="*/ 5972 h 70"/>
                                <a:gd name="T24" fmla="+- 0 1003 993"/>
                                <a:gd name="T25" fmla="*/ T24 w 70"/>
                                <a:gd name="T26" fmla="+- 0 5965 5906"/>
                                <a:gd name="T27" fmla="*/ 5965 h 70"/>
                                <a:gd name="T28" fmla="+- 0 995 993"/>
                                <a:gd name="T29" fmla="*/ T28 w 70"/>
                                <a:gd name="T30" fmla="+- 0 5954 5906"/>
                                <a:gd name="T31" fmla="*/ 5954 h 70"/>
                                <a:gd name="T32" fmla="+- 0 993 993"/>
                                <a:gd name="T33" fmla="*/ T32 w 70"/>
                                <a:gd name="T34" fmla="+- 0 5940 5906"/>
                                <a:gd name="T35" fmla="*/ 5940 h 70"/>
                                <a:gd name="T36" fmla="+- 0 995 993"/>
                                <a:gd name="T37" fmla="*/ T36 w 70"/>
                                <a:gd name="T38" fmla="+- 0 5927 5906"/>
                                <a:gd name="T39" fmla="*/ 5927 h 70"/>
                                <a:gd name="T40" fmla="+- 0 1003 993"/>
                                <a:gd name="T41" fmla="*/ T40 w 70"/>
                                <a:gd name="T42" fmla="+- 0 5916 5906"/>
                                <a:gd name="T43" fmla="*/ 5916 h 70"/>
                                <a:gd name="T44" fmla="+- 0 1014 993"/>
                                <a:gd name="T45" fmla="*/ T44 w 70"/>
                                <a:gd name="T46" fmla="+- 0 5908 5906"/>
                                <a:gd name="T47" fmla="*/ 5908 h 70"/>
                                <a:gd name="T48" fmla="+- 0 1027 993"/>
                                <a:gd name="T49" fmla="*/ T48 w 70"/>
                                <a:gd name="T50" fmla="+- 0 5906 5906"/>
                                <a:gd name="T51" fmla="*/ 5906 h 70"/>
                                <a:gd name="T52" fmla="+- 0 1041 993"/>
                                <a:gd name="T53" fmla="*/ T52 w 70"/>
                                <a:gd name="T54" fmla="+- 0 5908 5906"/>
                                <a:gd name="T55" fmla="*/ 5908 h 70"/>
                                <a:gd name="T56" fmla="+- 0 1052 993"/>
                                <a:gd name="T57" fmla="*/ T56 w 70"/>
                                <a:gd name="T58" fmla="+- 0 5916 5906"/>
                                <a:gd name="T59" fmla="*/ 5916 h 70"/>
                                <a:gd name="T60" fmla="+- 0 1059 993"/>
                                <a:gd name="T61" fmla="*/ T60 w 70"/>
                                <a:gd name="T62" fmla="+- 0 5927 5906"/>
                                <a:gd name="T63" fmla="*/ 5927 h 70"/>
                                <a:gd name="T64" fmla="+- 0 1062 993"/>
                                <a:gd name="T65" fmla="*/ T64 w 70"/>
                                <a:gd name="T66" fmla="+- 0 5940 5906"/>
                                <a:gd name="T67" fmla="*/ 5940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0" h="70">
                                  <a:moveTo>
                                    <a:pt x="69" y="34"/>
                                  </a:moveTo>
                                  <a:lnTo>
                                    <a:pt x="66" y="48"/>
                                  </a:lnTo>
                                  <a:lnTo>
                                    <a:pt x="59" y="59"/>
                                  </a:lnTo>
                                  <a:lnTo>
                                    <a:pt x="48" y="66"/>
                                  </a:lnTo>
                                  <a:lnTo>
                                    <a:pt x="34" y="69"/>
                                  </a:lnTo>
                                  <a:lnTo>
                                    <a:pt x="21" y="66"/>
                                  </a:lnTo>
                                  <a:lnTo>
                                    <a:pt x="10" y="59"/>
                                  </a:lnTo>
                                  <a:lnTo>
                                    <a:pt x="2" y="48"/>
                                  </a:lnTo>
                                  <a:lnTo>
                                    <a:pt x="0" y="34"/>
                                  </a:lnTo>
                                  <a:lnTo>
                                    <a:pt x="2" y="21"/>
                                  </a:lnTo>
                                  <a:lnTo>
                                    <a:pt x="10" y="10"/>
                                  </a:lnTo>
                                  <a:lnTo>
                                    <a:pt x="21" y="2"/>
                                  </a:lnTo>
                                  <a:lnTo>
                                    <a:pt x="34" y="0"/>
                                  </a:lnTo>
                                  <a:lnTo>
                                    <a:pt x="48" y="2"/>
                                  </a:lnTo>
                                  <a:lnTo>
                                    <a:pt x="59" y="10"/>
                                  </a:lnTo>
                                  <a:lnTo>
                                    <a:pt x="66" y="21"/>
                                  </a:lnTo>
                                  <a:lnTo>
                                    <a:pt x="69" y="34"/>
                                  </a:lnTo>
                                  <a:close/>
                                </a:path>
                              </a:pathLst>
                            </a:custGeom>
                            <a:noFill/>
                            <a:ln w="73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4" name="Group 515"/>
                        <wpg:cNvGrpSpPr>
                          <a:grpSpLocks/>
                        </wpg:cNvGrpSpPr>
                        <wpg:grpSpPr bwMode="auto">
                          <a:xfrm>
                            <a:off x="993" y="6320"/>
                            <a:ext cx="70" cy="70"/>
                            <a:chOff x="993" y="6320"/>
                            <a:chExt cx="70" cy="70"/>
                          </a:xfrm>
                        </wpg:grpSpPr>
                        <wps:wsp>
                          <wps:cNvPr id="555" name="Freeform 516"/>
                          <wps:cNvSpPr>
                            <a:spLocks/>
                          </wps:cNvSpPr>
                          <wps:spPr bwMode="auto">
                            <a:xfrm>
                              <a:off x="993" y="6320"/>
                              <a:ext cx="70" cy="70"/>
                            </a:xfrm>
                            <a:custGeom>
                              <a:avLst/>
                              <a:gdLst>
                                <a:gd name="T0" fmla="+- 0 1062 993"/>
                                <a:gd name="T1" fmla="*/ T0 w 70"/>
                                <a:gd name="T2" fmla="+- 0 6355 6320"/>
                                <a:gd name="T3" fmla="*/ 6355 h 70"/>
                                <a:gd name="T4" fmla="+- 0 1059 993"/>
                                <a:gd name="T5" fmla="*/ T4 w 70"/>
                                <a:gd name="T6" fmla="+- 0 6369 6320"/>
                                <a:gd name="T7" fmla="*/ 6369 h 70"/>
                                <a:gd name="T8" fmla="+- 0 1052 993"/>
                                <a:gd name="T9" fmla="*/ T8 w 70"/>
                                <a:gd name="T10" fmla="+- 0 6379 6320"/>
                                <a:gd name="T11" fmla="*/ 6379 h 70"/>
                                <a:gd name="T12" fmla="+- 0 1041 993"/>
                                <a:gd name="T13" fmla="*/ T12 w 70"/>
                                <a:gd name="T14" fmla="+- 0 6387 6320"/>
                                <a:gd name="T15" fmla="*/ 6387 h 70"/>
                                <a:gd name="T16" fmla="+- 0 1027 993"/>
                                <a:gd name="T17" fmla="*/ T16 w 70"/>
                                <a:gd name="T18" fmla="+- 0 6389 6320"/>
                                <a:gd name="T19" fmla="*/ 6389 h 70"/>
                                <a:gd name="T20" fmla="+- 0 1014 993"/>
                                <a:gd name="T21" fmla="*/ T20 w 70"/>
                                <a:gd name="T22" fmla="+- 0 6387 6320"/>
                                <a:gd name="T23" fmla="*/ 6387 h 70"/>
                                <a:gd name="T24" fmla="+- 0 1003 993"/>
                                <a:gd name="T25" fmla="*/ T24 w 70"/>
                                <a:gd name="T26" fmla="+- 0 6379 6320"/>
                                <a:gd name="T27" fmla="*/ 6379 h 70"/>
                                <a:gd name="T28" fmla="+- 0 995 993"/>
                                <a:gd name="T29" fmla="*/ T28 w 70"/>
                                <a:gd name="T30" fmla="+- 0 6369 6320"/>
                                <a:gd name="T31" fmla="*/ 6369 h 70"/>
                                <a:gd name="T32" fmla="+- 0 993 993"/>
                                <a:gd name="T33" fmla="*/ T32 w 70"/>
                                <a:gd name="T34" fmla="+- 0 6355 6320"/>
                                <a:gd name="T35" fmla="*/ 6355 h 70"/>
                                <a:gd name="T36" fmla="+- 0 995 993"/>
                                <a:gd name="T37" fmla="*/ T36 w 70"/>
                                <a:gd name="T38" fmla="+- 0 6341 6320"/>
                                <a:gd name="T39" fmla="*/ 6341 h 70"/>
                                <a:gd name="T40" fmla="+- 0 1003 993"/>
                                <a:gd name="T41" fmla="*/ T40 w 70"/>
                                <a:gd name="T42" fmla="+- 0 6330 6320"/>
                                <a:gd name="T43" fmla="*/ 6330 h 70"/>
                                <a:gd name="T44" fmla="+- 0 1014 993"/>
                                <a:gd name="T45" fmla="*/ T44 w 70"/>
                                <a:gd name="T46" fmla="+- 0 6323 6320"/>
                                <a:gd name="T47" fmla="*/ 6323 h 70"/>
                                <a:gd name="T48" fmla="+- 0 1027 993"/>
                                <a:gd name="T49" fmla="*/ T48 w 70"/>
                                <a:gd name="T50" fmla="+- 0 6320 6320"/>
                                <a:gd name="T51" fmla="*/ 6320 h 70"/>
                                <a:gd name="T52" fmla="+- 0 1041 993"/>
                                <a:gd name="T53" fmla="*/ T52 w 70"/>
                                <a:gd name="T54" fmla="+- 0 6323 6320"/>
                                <a:gd name="T55" fmla="*/ 6323 h 70"/>
                                <a:gd name="T56" fmla="+- 0 1052 993"/>
                                <a:gd name="T57" fmla="*/ T56 w 70"/>
                                <a:gd name="T58" fmla="+- 0 6330 6320"/>
                                <a:gd name="T59" fmla="*/ 6330 h 70"/>
                                <a:gd name="T60" fmla="+- 0 1059 993"/>
                                <a:gd name="T61" fmla="*/ T60 w 70"/>
                                <a:gd name="T62" fmla="+- 0 6341 6320"/>
                                <a:gd name="T63" fmla="*/ 6341 h 70"/>
                                <a:gd name="T64" fmla="+- 0 1062 993"/>
                                <a:gd name="T65" fmla="*/ T64 w 70"/>
                                <a:gd name="T66" fmla="+- 0 6355 6320"/>
                                <a:gd name="T67" fmla="*/ 6355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0" h="70">
                                  <a:moveTo>
                                    <a:pt x="69" y="35"/>
                                  </a:moveTo>
                                  <a:lnTo>
                                    <a:pt x="66" y="49"/>
                                  </a:lnTo>
                                  <a:lnTo>
                                    <a:pt x="59" y="59"/>
                                  </a:lnTo>
                                  <a:lnTo>
                                    <a:pt x="48" y="67"/>
                                  </a:lnTo>
                                  <a:lnTo>
                                    <a:pt x="34" y="69"/>
                                  </a:lnTo>
                                  <a:lnTo>
                                    <a:pt x="21" y="67"/>
                                  </a:lnTo>
                                  <a:lnTo>
                                    <a:pt x="10" y="59"/>
                                  </a:lnTo>
                                  <a:lnTo>
                                    <a:pt x="2" y="49"/>
                                  </a:lnTo>
                                  <a:lnTo>
                                    <a:pt x="0" y="35"/>
                                  </a:lnTo>
                                  <a:lnTo>
                                    <a:pt x="2" y="21"/>
                                  </a:lnTo>
                                  <a:lnTo>
                                    <a:pt x="10" y="10"/>
                                  </a:lnTo>
                                  <a:lnTo>
                                    <a:pt x="21" y="3"/>
                                  </a:lnTo>
                                  <a:lnTo>
                                    <a:pt x="34" y="0"/>
                                  </a:lnTo>
                                  <a:lnTo>
                                    <a:pt x="48" y="3"/>
                                  </a:lnTo>
                                  <a:lnTo>
                                    <a:pt x="59" y="10"/>
                                  </a:lnTo>
                                  <a:lnTo>
                                    <a:pt x="66" y="21"/>
                                  </a:lnTo>
                                  <a:lnTo>
                                    <a:pt x="69" y="35"/>
                                  </a:lnTo>
                                  <a:close/>
                                </a:path>
                              </a:pathLst>
                            </a:custGeom>
                            <a:noFill/>
                            <a:ln w="73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B89AE2D" id="Group 514" o:spid="_x0000_s1026" style="position:absolute;margin-left:28pt;margin-top:-8.5pt;width:538.45pt;height:355.9pt;z-index:-251631616;mso-position-horizontal-relative:page" coordorigin="560,-170" coordsize="10769,71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">
                <v:group id="Group 528" o:spid="_x0000_s1027" style="position:absolute;left:566;top:-158;width:10757;height:2" coordorigin="566,-158" coordsize="107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W0qHsYAAADcAAAADwAAAGRycy9kb3ducmV2LnhtbESPT2vCQBTE74V+h+UV&#10;ejObtFokZhWRtvQQBLUg3h7ZZxLMvg3Zbf58e7dQ6HGYmd8w2WY0jeipc7VlBUkUgyAurK65VPB9&#10;+pgtQTiPrLGxTAomcrBZPz5kmGo78IH6oy9FgLBLUUHlfZtK6YqKDLrItsTBu9rOoA+yK6XucAhw&#10;08iXOH6TBmsOCxW2tKuouB1/jILPAYfta/Le57frbrqcFvtznpBSz0/jdgXC0+j/w3/tL61gMU/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bSoexgAAANwA&#10;AAAPAAAAAAAAAAAAAAAAAKoCAABkcnMvZG93bnJldi54bWxQSwUGAAAAAAQABAD6AAAAnQMAAAAA&#10;">
                  <v:shape id="Freeform 529" o:spid="_x0000_s1028" style="position:absolute;left:566;top:-158;width:10757;height:2;visibility:visible;mso-wrap-style:square;v-text-anchor:top" coordsize="107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IbbMUA&#10;AADcAAAADwAAAGRycy9kb3ducmV2LnhtbESPQWvCQBSE74X+h+UVems2WislZpVQqPRWGwPp8ZF9&#10;Jmmzb0N2NfHfu4LgcZiZb5h0M5lOnGhwrWUFsygGQVxZ3XKtoNh/vryDcB5ZY2eZFJzJwWb9+JBi&#10;ou3IP3TKfS0ChF2CChrv+0RKVzVk0EW2Jw7ewQ4GfZBDLfWAY4CbTs7jeCkNthwWGuzpo6HqPz8a&#10;BX6WVfzrijLjfLH9K8d89/16Vur5acpWIDxN/h6+tb+0grfFHK5nwhGQ6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ohtsxQAAANwAAAAPAAAAAAAAAAAAAAAAAJgCAABkcnMv&#10;ZG93bnJldi54bWxQSwUGAAAAAAQABAD1AAAAigMAAAAA&#10;" path="m,l10757,e" filled="f" strokecolor="#ccc" strokeweight=".20314mm">
                    <v:path arrowok="t" o:connecttype="custom" o:connectlocs="0,0;10757,0" o:connectangles="0,0"/>
                  </v:shape>
                </v:group>
                <v:group id="Group 526" o:spid="_x0000_s1029" style="position:absolute;left:566;top:6936;width:10757;height:2" coordorigin="566,6936" coordsize="107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MR8sUAAADcAAAADwAAAGRycy9kb3ducmV2LnhtbESPT4vCMBTE78J+h/CE&#10;vWna9Q9LNYqIu+xBBHVBvD2aZ1tsXkoT2/rtjSB4HGbmN8x82ZlSNFS7wrKCeBiBIE6tLjhT8H/8&#10;GXyDcB5ZY2mZFNzJwXLx0Ztjom3Le2oOPhMBwi5BBbn3VSKlS3My6Ia2Ig7exdYGfZB1JnWNbYCb&#10;Un5F0VQaLDgs5FjROqf0ergZBb8ttqtRvGm218v6fj5OdqdtTEp99rvVDISnzr/Dr/afVjAZj+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bzEfLFAAAA3AAA&#10;AA8AAAAAAAAAAAAAAAAAqgIAAGRycy9kb3ducmV2LnhtbFBLBQYAAAAABAAEAPoAAACcAwAAAAA=&#10;">
                  <v:shape id="Freeform 527" o:spid="_x0000_s1030" style="position:absolute;left:566;top:6936;width:10757;height:2;visibility:visible;mso-wrap-style:square;v-text-anchor:top" coordsize="107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cmg8QA&#10;AADcAAAADwAAAGRycy9kb3ducmV2LnhtbESPQWvCQBSE70L/w/IK3nSTGktJXUMotHizxoA9PrLP&#10;JDb7NmS3Jv77bqHgcZiZb5hNNplOXGlwrWUF8TICQVxZ3XKtoDy+L15AOI+ssbNMCm7kINs+zDaY&#10;ajvyga6Fr0WAsEtRQeN9n0rpqoYMuqXtiYN3toNBH+RQSz3gGOCmk09R9CwNthwWGuzpraHqu/gx&#10;CnycV/zlylPORfJxOY3F5351U2r+OOWvIDxN/h7+b++0gnWSwN+ZcAT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HJoPEAAAA3AAAAA8AAAAAAAAAAAAAAAAAmAIAAGRycy9k&#10;b3ducmV2LnhtbFBLBQYAAAAABAAEAPUAAACJAwAAAAA=&#10;" path="m,l10757,e" filled="f" strokecolor="#ccc" strokeweight=".20314mm">
                    <v:path arrowok="t" o:connecttype="custom" o:connectlocs="0,0;10757,0" o:connectangles="0,0"/>
                  </v:shape>
                </v:group>
                <v:group id="Group 524" o:spid="_x0000_s1031" style="position:absolute;left:572;top:-164;width:2;height:7106" coordorigin="572,-164" coordsize="2,71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lYsHcUAAADcAAAADwAAAGRycy9kb3ducmV2LnhtbESPT2vCQBTE7wW/w/KE&#10;3uomthGJriKi4kEK/gHx9sg+k2D2bciuSfz23UKhx2FmfsPMl72pREuNKy0riEcRCOLM6pJzBZfz&#10;9mMKwnlkjZVlUvAiB8vF4G2OqbYdH6k9+VwECLsUFRTe16mULivIoBvZmjh4d9sY9EE2udQNdgFu&#10;KjmOook0WHJYKLCmdUHZ4/Q0CnYddqvPeNMeHvf163ZOvq+HmJR6H/arGQhPvf8P/7X3WkHyl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ZWLB3FAAAA3AAA&#10;AA8AAAAAAAAAAAAAAAAAqgIAAGRycy9kb3ducmV2LnhtbFBLBQYAAAAABAAEAPoAAACcAwAAAAA=&#10;">
                  <v:shape id="Freeform 525" o:spid="_x0000_s1032" style="position:absolute;left:572;top:-164;width:2;height:7106;visibility:visible;mso-wrap-style:square;v-text-anchor:top" coordsize="2,7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BWosQA&#10;AADcAAAADwAAAGRycy9kb3ducmV2LnhtbESPT4vCMBTE74LfITxhb5oqa5FqFBEF9yCy/js/mmdb&#10;bF5qE2t3P/1GWPA4zMxvmNmiNaVoqHaFZQXDQQSCOLW64EzB6bjpT0A4j6yxtEwKfsjBYt7tzDDR&#10;9snf1Bx8JgKEXYIKcu+rREqX5mTQDWxFHLyrrQ36IOtM6hqfAW5KOYqiWBosOCzkWNEqp/R2eBgF&#10;9hZnl/24uO/OX5N1tWO5/H00Sn302uUUhKfWv8P/7a1WMP6M4XUmHAE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QVqLEAAAA3AAAAA8AAAAAAAAAAAAAAAAAmAIAAGRycy9k&#10;b3ducmV2LnhtbFBLBQYAAAAABAAEAPUAAACJAwAAAAA=&#10;" path="m,l,7106e" filled="f" strokecolor="#ccc" strokeweight=".20314mm">
                    <v:path arrowok="t" o:connecttype="custom" o:connectlocs="0,-164;0,6942" o:connectangles="0,0"/>
                  </v:shape>
                </v:group>
                <v:group id="Group 521" o:spid="_x0000_s1033" style="position:absolute;left:11317;top:-164;width:2;height:7106" coordorigin="11317,-164" coordsize="2,71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gX8cYAAADcAAAADwAAAGRycy9kb3ducmV2LnhtbESPQWvCQBSE7wX/w/IE&#10;b3UTNVqiq4jY0kMoVAult0f2mQSzb0N2TeK/dwuFHoeZ+YbZ7AZTi45aV1lWEE8jEMS51RUXCr7O&#10;r88vIJxH1lhbJgV3crDbjp42mGrb8yd1J1+IAGGXooLS+yaV0uUlGXRT2xAH72Jbgz7ItpC6xT7A&#10;TS1nUbSUBisOCyU2dCgpv55uRsFbj/1+Hh+77Ho53H/Oycd3FpNSk/GwX4PwNPj/8F/7XStIFi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yBfxxgAAANwA&#10;AAAPAAAAAAAAAAAAAAAAAKoCAABkcnMvZG93bnJldi54bWxQSwUGAAAAAAQABAD6AAAAnQMAAAAA&#10;">
                  <v:shape id="Freeform 523" o:spid="_x0000_s1034" style="position:absolute;left:11317;top:-164;width:2;height:7106;visibility:visible;mso-wrap-style:square;v-text-anchor:top" coordsize="2,7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NnS8EA&#10;AADcAAAADwAAAGRycy9kb3ducmV2LnhtbERPy4rCMBTdD/gP4QqzG1NFRaqxiCg4Cxl8ri/NtS1t&#10;bmoTa2e+frIQXB7Oe5F0phItNa6wrGA4iEAQp1YXnCk4n7ZfMxDOI2usLJOCX3KQLHsfC4y1ffKB&#10;2qPPRAhhF6OC3Ps6ltKlORl0A1sTB+5mG4M+wCaTusFnCDeVHEXRVBosODTkWNM6p7Q8PowCW06z&#10;68+kuO8v37NNvWe5+nu0Sn32u9UchKfOv8Uv904rmIzD2nAmHAG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rDZ0vBAAAA3AAAAA8AAAAAAAAAAAAAAAAAmAIAAGRycy9kb3du&#10;cmV2LnhtbFBLBQYAAAAABAAEAPUAAACGAwAAAAA=&#10;" path="m,l,7106e" filled="f" strokecolor="#ccc" strokeweight=".20314mm">
                    <v:path arrowok="t" o:connecttype="custom" o:connectlocs="0,-164;0,6942" o:connectangles="0,0"/>
                  </v:shape>
                  <v:shape id="Picture 522" o:spid="_x0000_s1035" type="#_x0000_t75" style="position:absolute;left:751;top:205;width:254;height:2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ARvPFAAAA3AAAAA8AAABkcnMvZG93bnJldi54bWxEj09LAzEUxO+C3yE8oTeb1Gr/rE3LUiiK&#10;N9dCr4/N62bt5mVJYrv99kYQehxm5jfMajO4TpwpxNazhslYgSCuvWm50bD/2j0uQMSEbLDzTBqu&#10;FGGzvr9bYWH8hT/pXKVGZAjHAjXYlPpCylhbchjHvifO3tEHhynL0EgT8JLhrpNPSs2kw5bzgsWe&#10;tpbqU/XjNHy4w7x8U5PZt5rvq2Sn2zKcKq1HD0P5CiLRkG7h//a70fDyvIS/M/kIyP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CgEbzxQAAANwAAAAPAAAAAAAAAAAAAAAA&#10;AJ8CAABkcnMvZG93bnJldi54bWxQSwUGAAAAAAQABAD3AAAAkQMAAAAA&#10;">
                    <v:imagedata r:id="rId95" o:title=""/>
                  </v:shape>
                </v:group>
                <v:group id="Group 519" o:spid="_x0000_s1036" style="position:absolute;left:993;top:5491;width:70;height:70" coordorigin="993,5491" coordsize="70,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BlYwwAAANwAAAAP&#10;AAAAAAAAAAAAAAAAAKoCAABkcnMvZG93bnJldi54bWxQSwUGAAAAAAQABAD6AAAAmgMAAAAA&#10;">
                  <v:shape id="Freeform 520" o:spid="_x0000_s1037" style="position:absolute;left:993;top:5491;width:70;height:70;visibility:visible;mso-wrap-style:square;v-text-anchor:top" coordsize="7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J918QA&#10;AADcAAAADwAAAGRycy9kb3ducmV2LnhtbESPT2sCMRTE70K/Q3gFb5p1QbGrUUqLoKfiHzy/bp67&#10;wc3LkqTr+u1NQfA4zMxvmOW6t43oyAfjWMFknIEgLp02XCk4HTejOYgQkTU2jknBnQKsV2+DJRba&#10;3XhP3SFWIkE4FKigjrEtpAxlTRbD2LXEybs4bzEm6SupPd4S3DYyz7KZtGg4LdTY0ldN5fXwZxXM&#10;3dF/GHPu8t98v5v9fJ8vm61Vavjefy5AROrjK/xsb7WC6XQC/2fSEZ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9CfdfEAAAA3AAAAA8AAAAAAAAAAAAAAAAAmAIAAGRycy9k&#10;b3ducmV2LnhtbFBLBQYAAAAABAAEAPUAAACJAwAAAAA=&#10;" path="m69,35l66,48,59,59,48,67,34,69,21,67,10,59,2,48,,35,2,21,10,10,21,3,34,,48,3r11,7l66,21r3,14xe" filled="f" strokeweight=".20314mm">
                    <v:path arrowok="t" o:connecttype="custom" o:connectlocs="69,5526;66,5539;59,5550;48,5558;34,5560;21,5558;10,5550;2,5539;0,5526;2,5512;10,5501;21,5494;34,5491;48,5494;59,5501;66,5512;69,5526" o:connectangles="0,0,0,0,0,0,0,0,0,0,0,0,0,0,0,0,0"/>
                  </v:shape>
                </v:group>
                <v:group id="Group 517" o:spid="_x0000_s1038" style="position:absolute;left:993;top:5906;width:70;height:70" coordorigin="993,5906" coordsize="70,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GYitMQAAADcAAAADwAAAGRycy9kb3ducmV2LnhtbESPQYvCMBSE7wv+h/AE&#10;b2tapYtUo4ioeJCFVUG8PZpnW2xeShPb+u/NwsIeh5n5hlmselOJlhpXWlYQjyMQxJnVJecKLufd&#10;5wyE88gaK8uk4EUOVsvBxwJTbTv+ofbkcxEg7FJUUHhfp1K6rCCDbmxr4uDdbWPQB9nkUjfYBbip&#10;5CSKvqTBksNCgTVtCsoep6dRsO+wW0/jbXt83Dev2zn5vh5jUmo07NdzEJ56/x/+ax+0giSZ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GYitMQAAADcAAAA&#10;DwAAAAAAAAAAAAAAAACqAgAAZHJzL2Rvd25yZXYueG1sUEsFBgAAAAAEAAQA+gAAAJsDAAAAAA==&#10;">
                  <v:shape id="Freeform 518" o:spid="_x0000_s1039" style="position:absolute;left:993;top:5906;width:70;height:70;visibility:visible;mso-wrap-style:square;v-text-anchor:top" coordsize="7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xGO8QA&#10;AADcAAAADwAAAGRycy9kb3ducmV2LnhtbESPT2sCMRTE70K/Q3gFb5rtFsWuRimKYE/iHzy/bp67&#10;wc3LkqTr+u0bodDjMDO/YRar3jaiIx+MYwVv4wwEcem04UrB+bQdzUCEiKyxcUwKHhRgtXwZLLDQ&#10;7s4H6o6xEgnCoUAFdYxtIWUoa7IYxq4lTt7VeYsxSV9J7fGe4LaReZZNpUXDaaHGltY1lbfjj1Uw&#10;cyf/Ycyly7/zw9d0v7lctzur1PC1/5yDiNTH//Bfe6cVTCbv8DyTjo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cRjvEAAAA3AAAAA8AAAAAAAAAAAAAAAAAmAIAAGRycy9k&#10;b3ducmV2LnhtbFBLBQYAAAAABAAEAPUAAACJAwAAAAA=&#10;" path="m69,34l66,48,59,59,48,66,34,69,21,66,10,59,2,48,,34,2,21,10,10,21,2,34,,48,2r11,8l66,21r3,13xe" filled="f" strokeweight=".20314mm">
                    <v:path arrowok="t" o:connecttype="custom" o:connectlocs="69,5940;66,5954;59,5965;48,5972;34,5975;21,5972;10,5965;2,5954;0,5940;2,5927;10,5916;21,5908;34,5906;48,5908;59,5916;66,5927;69,5940" o:connectangles="0,0,0,0,0,0,0,0,0,0,0,0,0,0,0,0,0"/>
                  </v:shape>
                </v:group>
                <v:group id="Group 515" o:spid="_x0000_s1040" style="position:absolute;left:993;top:6320;width:70;height:70" coordorigin="993,6320" coordsize="70,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MfW8UAAADcAAAADwAAAGRycy9kb3ducmV2LnhtbESPT2vCQBTE7wW/w/KE&#10;3uomthGJriKi4kEK/gHx9sg+k2D2bciuSfz23UKhx2FmfsPMl72pREuNKy0riEcRCOLM6pJzBZfz&#10;9mMKwnlkjZVlUvAiB8vF4G2OqbYdH6k9+VwECLsUFRTe16mULivIoBvZmjh4d9sY9EE2udQNdgFu&#10;KjmOook0WHJYKLCmdUHZ4/Q0CnYddqvPeNMeHvf163ZOvq+HmJR6H/arGQhPvf8P/7X3WkGSfMH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zDH1vFAAAA3AAA&#10;AA8AAAAAAAAAAAAAAAAAqgIAAGRycy9kb3ducmV2LnhtbFBLBQYAAAAABAAEAPoAAACcAwAAAAA=&#10;">
                  <v:shape id="Freeform 516" o:spid="_x0000_s1041" style="position:absolute;left:993;top:6320;width:70;height:70;visibility:visible;mso-wrap-style:square;v-text-anchor:top" coordsize="7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l71MQA&#10;AADcAAAADwAAAGRycy9kb3ducmV2LnhtbESPT2sCMRTE74V+h/AK3mq2Cyu6NYq0CHoq/sHz6+a5&#10;G9y8LEm6rt/eFASPw8z8hpkvB9uKnnwwjhV8jDMQxJXThmsFx8P6fQoiRGSNrWNScKMAy8XryxxL&#10;7a68o34fa5EgHEpU0MTYlVKGqiGLYew64uSdnbcYk/S11B6vCW5bmWfZRFo0nBYa7Oiroeqy/7MK&#10;pu7gZ8ac+vw3320nP9+n83pjlRq9DatPEJGG+Aw/2hutoCgK+D+Tjo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5e9TEAAAA3AAAAA8AAAAAAAAAAAAAAAAAmAIAAGRycy9k&#10;b3ducmV2LnhtbFBLBQYAAAAABAAEAPUAAACJAwAAAAA=&#10;" path="m69,35l66,49,59,59,48,67,34,69,21,67,10,59,2,49,,35,2,21,10,10,21,3,34,,48,3r11,7l66,21r3,14xe" filled="f" strokeweight=".20314mm">
                    <v:path arrowok="t" o:connecttype="custom" o:connectlocs="69,6355;66,6369;59,6379;48,6387;34,6389;21,6387;10,6379;2,6369;0,6355;2,6341;10,6330;21,6323;34,6320;48,6323;59,6330;66,6341;69,6355" o:connectangles="0,0,0,0,0,0,0,0,0,0,0,0,0,0,0,0,0"/>
                  </v:shape>
                </v:group>
                <w10:wrap anchorx="page"/>
              </v:group>
            </w:pict>
          </mc:Fallback>
        </mc:AlternateContent>
      </w:r>
      <w:r w:rsidR="002E40DA" w:rsidRPr="00C1294B">
        <w:rPr>
          <w:lang w:val="sq-AL"/>
        </w:rPr>
        <w:t xml:space="preserve"> </w:t>
      </w:r>
      <w:r w:rsidR="002E40DA" w:rsidRPr="00C1294B">
        <w:rPr>
          <w:lang w:val="sq-AL" w:eastAsia="sq-AL"/>
        </w:rPr>
        <w:t>Në ShBA, Senati dhe Dhoma hoqën kufizimet mbi përdorimin e mediave sociale nga anëtarët e tyre.</w:t>
      </w:r>
    </w:p>
    <w:p w:rsidR="00A468B7" w:rsidRPr="00C1294B" w:rsidRDefault="00A468B7">
      <w:pPr>
        <w:spacing w:before="3"/>
        <w:rPr>
          <w:rFonts w:ascii="Calibri" w:eastAsia="Calibri" w:hAnsi="Calibri" w:cs="Calibri"/>
          <w:sz w:val="25"/>
          <w:szCs w:val="25"/>
          <w:lang w:val="sq-AL"/>
        </w:rPr>
      </w:pPr>
    </w:p>
    <w:p w:rsidR="00B155F8" w:rsidRPr="00C1294B" w:rsidRDefault="00B155F8">
      <w:pPr>
        <w:spacing w:before="3"/>
        <w:rPr>
          <w:rFonts w:ascii="Calibri" w:eastAsia="Calibri" w:hAnsi="Calibri" w:cs="Calibri"/>
          <w:sz w:val="25"/>
          <w:szCs w:val="25"/>
          <w:lang w:val="sq-AL"/>
        </w:rPr>
      </w:pPr>
    </w:p>
    <w:p w:rsidR="00FF4595" w:rsidRPr="00C1294B" w:rsidRDefault="00FF4595" w:rsidP="00FF4595">
      <w:pPr>
        <w:pStyle w:val="BodyText"/>
        <w:spacing w:line="302" w:lineRule="auto"/>
        <w:ind w:left="290" w:right="421"/>
        <w:rPr>
          <w:lang w:val="sq-AL"/>
        </w:rPr>
      </w:pPr>
      <w:r w:rsidRPr="00C1294B">
        <w:rPr>
          <w:lang w:val="sq-AL"/>
        </w:rPr>
        <w:t>Para epokës digjitale, Kongresi vendosi 'rregullat e sinqeritetit’ në komunikimin me zgjedhësit. Këto përcaktonin rregullat e përdorimit të fondeve publike nga anëtarët për të dërguar mesazhe të shumta masive tek zgjedhësit e tyre, ndërkohë që i mbronte njerëzit nga personat që kishin këtë privilegj për të çuar përpara fushatat e tyre politike. Kur këto rregulla u zgjeruan duke përfshirë mediat sociale, në fillim ata u zbatuan në mënyrë të rreptë, duke ndaluar në mënyrë efektive shërbimet e njohura të mediave sociale, të tilla si Facebook dhe Twitter. Kjo reflektonte frikën se duke përdorur mediat sociale do të nënkuptonte pranimin dhe përhapjen e reklamave gjë që mund të dëmtonte statusin e institucionit, mund të krijonte probleme sigurie dhe ta bënte veprimtarinë e papërshtatshme politike më të vështirë për t’u zbuluar.</w:t>
      </w:r>
    </w:p>
    <w:p w:rsidR="00FF4595" w:rsidRPr="00C1294B" w:rsidRDefault="00FF4595" w:rsidP="00FF4595">
      <w:pPr>
        <w:pStyle w:val="BodyText"/>
        <w:spacing w:line="302" w:lineRule="auto"/>
        <w:ind w:left="290" w:right="421"/>
        <w:rPr>
          <w:lang w:val="sq-AL"/>
        </w:rPr>
      </w:pPr>
    </w:p>
    <w:p w:rsidR="00FF4595" w:rsidRPr="00C1294B" w:rsidRDefault="00FF4595" w:rsidP="00FF4595">
      <w:pPr>
        <w:pStyle w:val="BodyText"/>
        <w:spacing w:line="302" w:lineRule="auto"/>
        <w:ind w:left="290" w:right="421"/>
        <w:rPr>
          <w:i/>
          <w:lang w:val="sq-AL"/>
        </w:rPr>
      </w:pPr>
      <w:r w:rsidRPr="00C1294B">
        <w:rPr>
          <w:lang w:val="sq-AL"/>
        </w:rPr>
        <w:t>Pas krijimit të përvojës, debateve dhe fushatës së drejtuar nga Fondacioni Sunlight, në vitin 2008 Dhoma dhe Senati i rishikuan këto rregulla dhe i lejoi anëtarët dhe stafin e tyre të përdorin median sociale për të komunikuar me zgjedhësit më lirshëm, ndërkohë që ruan ende parimet “</w:t>
      </w:r>
      <w:r w:rsidRPr="00C1294B">
        <w:rPr>
          <w:i/>
          <w:lang w:val="sq-AL"/>
        </w:rPr>
        <w:t>nuk mbështesim asnjë produkt</w:t>
      </w:r>
      <w:r w:rsidRPr="00C1294B">
        <w:rPr>
          <w:lang w:val="sq-AL"/>
        </w:rPr>
        <w:t xml:space="preserve">, </w:t>
      </w:r>
      <w:r w:rsidRPr="00C1294B">
        <w:rPr>
          <w:i/>
          <w:lang w:val="sq-AL"/>
        </w:rPr>
        <w:t>jo materiale të njëanshme</w:t>
      </w:r>
      <w:r w:rsidRPr="00C1294B">
        <w:rPr>
          <w:lang w:val="sq-AL"/>
        </w:rPr>
        <w:t xml:space="preserve">, dhe </w:t>
      </w:r>
      <w:r w:rsidRPr="00C1294B">
        <w:rPr>
          <w:i/>
          <w:lang w:val="sq-AL"/>
        </w:rPr>
        <w:t>jo informacion personal që nuk ka lidhje me çështjen.</w:t>
      </w:r>
    </w:p>
    <w:p w:rsidR="00FF4595" w:rsidRPr="00C1294B" w:rsidRDefault="00FF4595" w:rsidP="00FF4595">
      <w:pPr>
        <w:pStyle w:val="BodyText"/>
        <w:spacing w:line="302" w:lineRule="auto"/>
        <w:ind w:left="290" w:right="421"/>
        <w:rPr>
          <w:i/>
          <w:lang w:val="sq-AL"/>
        </w:rPr>
      </w:pPr>
    </w:p>
    <w:p w:rsidR="00A468B7" w:rsidRPr="00C1294B" w:rsidRDefault="00FF4595" w:rsidP="00FF4595">
      <w:pPr>
        <w:pStyle w:val="BodyText"/>
        <w:spacing w:line="302" w:lineRule="auto"/>
        <w:ind w:left="290" w:right="421"/>
        <w:rPr>
          <w:lang w:val="sq-AL"/>
        </w:rPr>
      </w:pPr>
      <w:r w:rsidRPr="00C1294B">
        <w:rPr>
          <w:lang w:val="sq-AL"/>
        </w:rPr>
        <w:t xml:space="preserve">Edhe pse nuk ka politikë të përgjithshme të medias sociale, rregullat e Dhomës dhe </w:t>
      </w:r>
      <w:hyperlink r:id="rId306" w:history="1">
        <w:r w:rsidRPr="00C1294B">
          <w:rPr>
            <w:rStyle w:val="Hyperlink"/>
            <w:lang w:val="sq-AL"/>
          </w:rPr>
          <w:t>Senatit</w:t>
        </w:r>
      </w:hyperlink>
      <w:r w:rsidRPr="00C1294B">
        <w:rPr>
          <w:lang w:val="sq-AL"/>
        </w:rPr>
        <w:t xml:space="preserve"> e bëjnë të qartë se Ligji Federal dhe Rregullat e Dhomës për komunikimin vlejnë për të “gjitha materialet e postuara nga anëtarët e tyre në ndonjë faqe ueb”, por jo në vetë platformën e gjerë të medias sociale</w:t>
      </w:r>
      <w:r w:rsidR="00E83A14" w:rsidRPr="00C1294B">
        <w:rPr>
          <w:lang w:val="sq-AL"/>
        </w:rPr>
        <w:t>.</w:t>
      </w:r>
    </w:p>
    <w:p w:rsidR="00A468B7" w:rsidRPr="00C1294B" w:rsidRDefault="00A468B7">
      <w:pPr>
        <w:spacing w:before="7"/>
        <w:rPr>
          <w:rFonts w:ascii="Calibri" w:eastAsia="Calibri" w:hAnsi="Calibri" w:cs="Calibri"/>
          <w:sz w:val="16"/>
          <w:szCs w:val="16"/>
          <w:lang w:val="sq-AL"/>
        </w:rPr>
      </w:pPr>
    </w:p>
    <w:p w:rsidR="00A468B7" w:rsidRPr="00C1294B" w:rsidRDefault="00ED4966">
      <w:pPr>
        <w:pStyle w:val="BodyText"/>
        <w:spacing w:before="73"/>
        <w:ind w:left="751" w:right="421"/>
        <w:rPr>
          <w:lang w:val="sq-AL"/>
        </w:rPr>
      </w:pPr>
      <w:hyperlink r:id="rId307">
        <w:r w:rsidR="00E83A14" w:rsidRPr="00C1294B">
          <w:rPr>
            <w:color w:val="333333"/>
            <w:u w:val="single" w:color="333333"/>
            <w:lang w:val="sq-AL"/>
          </w:rPr>
          <w:t>http://sunlightfoundation.com/blog/2008/10/03/web-use-reform-happy-ending</w:t>
        </w:r>
      </w:hyperlink>
      <w:r w:rsidR="00E83A14" w:rsidRPr="00C1294B">
        <w:rPr>
          <w:color w:val="333333"/>
          <w:u w:val="single" w:color="333333"/>
          <w:lang w:val="sq-AL"/>
        </w:rPr>
        <w:t>/</w:t>
      </w:r>
    </w:p>
    <w:p w:rsidR="00A468B7" w:rsidRPr="00C1294B" w:rsidRDefault="00A468B7">
      <w:pPr>
        <w:spacing w:before="12"/>
        <w:rPr>
          <w:rFonts w:ascii="Calibri" w:eastAsia="Calibri" w:hAnsi="Calibri" w:cs="Calibri"/>
          <w:sz w:val="9"/>
          <w:szCs w:val="9"/>
          <w:lang w:val="sq-AL"/>
        </w:rPr>
      </w:pPr>
    </w:p>
    <w:p w:rsidR="00A468B7" w:rsidRPr="00C1294B" w:rsidRDefault="00ED4966">
      <w:pPr>
        <w:pStyle w:val="BodyText"/>
        <w:spacing w:before="73"/>
        <w:ind w:left="751" w:right="421"/>
        <w:rPr>
          <w:lang w:val="sq-AL"/>
        </w:rPr>
      </w:pPr>
      <w:hyperlink r:id="rId308">
        <w:r w:rsidR="00E83A14" w:rsidRPr="00C1294B">
          <w:rPr>
            <w:color w:val="333333"/>
            <w:u w:val="single" w:color="333333"/>
            <w:lang w:val="sq-AL"/>
          </w:rPr>
          <w:t>http://</w:t>
        </w:r>
        <w:r w:rsidR="00ED5E7B" w:rsidRPr="00C1294B">
          <w:rPr>
            <w:color w:val="333333"/>
            <w:u w:val="single" w:color="333333"/>
            <w:lang w:val="sq-AL"/>
          </w:rPr>
          <w:t xml:space="preserve"> </w:t>
        </w:r>
        <w:r w:rsidR="00E83A14" w:rsidRPr="00C1294B">
          <w:rPr>
            <w:color w:val="333333"/>
            <w:u w:val="single" w:color="333333"/>
            <w:lang w:val="sq-AL"/>
          </w:rPr>
          <w:t>http://cha.house.gov/member-services/handbooks</w:t>
        </w:r>
      </w:hyperlink>
    </w:p>
    <w:p w:rsidR="00A468B7" w:rsidRPr="00C1294B" w:rsidRDefault="00A468B7">
      <w:pPr>
        <w:spacing w:before="12"/>
        <w:rPr>
          <w:rFonts w:ascii="Calibri" w:eastAsia="Calibri" w:hAnsi="Calibri" w:cs="Calibri"/>
          <w:sz w:val="9"/>
          <w:szCs w:val="9"/>
          <w:lang w:val="sq-AL"/>
        </w:rPr>
      </w:pPr>
    </w:p>
    <w:p w:rsidR="00A468B7" w:rsidRPr="00C1294B" w:rsidRDefault="00ED4966">
      <w:pPr>
        <w:pStyle w:val="BodyText"/>
        <w:spacing w:before="73"/>
        <w:ind w:left="751" w:right="421"/>
        <w:rPr>
          <w:lang w:val="sq-AL"/>
        </w:rPr>
      </w:pPr>
      <w:hyperlink r:id="rId309">
        <w:r w:rsidR="00E83A14" w:rsidRPr="00C1294B">
          <w:rPr>
            <w:color w:val="333333"/>
            <w:u w:val="single" w:color="333333"/>
            <w:lang w:val="sq-AL"/>
          </w:rPr>
          <w:t>http://www.senate.gov/usage/internetpolicy.htm</w:t>
        </w:r>
      </w:hyperlink>
    </w:p>
    <w:p w:rsidR="00A468B7" w:rsidRPr="00C1294B" w:rsidRDefault="003B2881">
      <w:pPr>
        <w:rPr>
          <w:rFonts w:ascii="Calibri" w:eastAsia="Calibri" w:hAnsi="Calibri" w:cs="Calibri"/>
          <w:sz w:val="20"/>
          <w:szCs w:val="20"/>
          <w:lang w:val="sq-AL"/>
        </w:rPr>
      </w:pPr>
      <w:r w:rsidRPr="00C1294B">
        <w:rPr>
          <w:rFonts w:ascii="Calibri" w:eastAsia="Calibri" w:hAnsi="Calibri" w:cs="Calibri"/>
          <w:noProof/>
          <w:sz w:val="24"/>
          <w:szCs w:val="24"/>
          <w:lang w:val="sq-AL" w:eastAsia="sq-AL"/>
        </w:rPr>
        <mc:AlternateContent>
          <mc:Choice Requires="wpg">
            <w:drawing>
              <wp:anchor distT="0" distB="0" distL="114300" distR="114300" simplePos="0" relativeHeight="251683840" behindDoc="0" locked="0" layoutInCell="1" allowOverlap="1" wp14:anchorId="046B9FB0" wp14:editId="2FD9C867">
                <wp:simplePos x="0" y="0"/>
                <wp:positionH relativeFrom="column">
                  <wp:posOffset>165100</wp:posOffset>
                </wp:positionH>
                <wp:positionV relativeFrom="paragraph">
                  <wp:posOffset>511810</wp:posOffset>
                </wp:positionV>
                <wp:extent cx="6723380" cy="3397250"/>
                <wp:effectExtent l="0" t="0" r="20320" b="12700"/>
                <wp:wrapTopAndBottom/>
                <wp:docPr id="535" name="Group 5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3380" cy="3397250"/>
                          <a:chOff x="731" y="327"/>
                          <a:chExt cx="10588" cy="1924"/>
                        </a:xfrm>
                      </wpg:grpSpPr>
                      <wps:wsp>
                        <wps:cNvPr id="536" name="Freeform 509"/>
                        <wps:cNvSpPr>
                          <a:spLocks/>
                        </wps:cNvSpPr>
                        <wps:spPr bwMode="auto">
                          <a:xfrm>
                            <a:off x="11317" y="327"/>
                            <a:ext cx="2" cy="1924"/>
                          </a:xfrm>
                          <a:custGeom>
                            <a:avLst/>
                            <a:gdLst>
                              <a:gd name="T0" fmla="+- 0 327 327"/>
                              <a:gd name="T1" fmla="*/ 327 h 1924"/>
                              <a:gd name="T2" fmla="+- 0 2251 327"/>
                              <a:gd name="T3" fmla="*/ 2251 h 1924"/>
                            </a:gdLst>
                            <a:ahLst/>
                            <a:cxnLst>
                              <a:cxn ang="0">
                                <a:pos x="0" y="T1"/>
                              </a:cxn>
                              <a:cxn ang="0">
                                <a:pos x="0" y="T3"/>
                              </a:cxn>
                            </a:cxnLst>
                            <a:rect l="0" t="0" r="r" b="b"/>
                            <a:pathLst>
                              <a:path h="1924">
                                <a:moveTo>
                                  <a:pt x="0" y="0"/>
                                </a:moveTo>
                                <a:lnTo>
                                  <a:pt x="0" y="1924"/>
                                </a:lnTo>
                              </a:path>
                            </a:pathLst>
                          </a:custGeom>
                          <a:noFill/>
                          <a:ln w="7313">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37" name="Picture 508"/>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731" y="356"/>
                            <a:ext cx="282" cy="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8" name="Text Box 507"/>
                        <wps:cNvSpPr txBox="1">
                          <a:spLocks noChangeArrowheads="1"/>
                        </wps:cNvSpPr>
                        <wps:spPr bwMode="auto">
                          <a:xfrm>
                            <a:off x="1096" y="394"/>
                            <a:ext cx="5460"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879" w:rsidRPr="003B2881" w:rsidRDefault="005D7879">
                              <w:pPr>
                                <w:spacing w:line="207" w:lineRule="exact"/>
                                <w:rPr>
                                  <w:rFonts w:ascii="Calibri" w:eastAsia="Calibri" w:hAnsi="Calibri" w:cs="Calibri"/>
                                  <w:sz w:val="20"/>
                                  <w:szCs w:val="20"/>
                                </w:rPr>
                              </w:pPr>
                              <w:r>
                                <w:rPr>
                                  <w:rFonts w:ascii="Calibri" w:eastAsia="Calibri" w:hAnsi="Calibri" w:cs="Calibri"/>
                                  <w:color w:val="333333"/>
                                  <w:sz w:val="20"/>
                                  <w:szCs w:val="20"/>
                                </w:rPr>
                                <w:t>Meksika krijoi platformën digjitale “Përmirëso shkollën tënde”</w:t>
                              </w:r>
                            </w:p>
                          </w:txbxContent>
                        </wps:txbx>
                        <wps:bodyPr rot="0" vert="horz" wrap="square" lIns="0" tIns="0" rIns="0" bIns="0" anchor="t" anchorCtr="0" upright="1">
                          <a:noAutofit/>
                        </wps:bodyPr>
                      </wps:wsp>
                      <wps:wsp>
                        <wps:cNvPr id="539" name="Text Box 506"/>
                        <wps:cNvSpPr txBox="1">
                          <a:spLocks noChangeArrowheads="1"/>
                        </wps:cNvSpPr>
                        <wps:spPr bwMode="auto">
                          <a:xfrm>
                            <a:off x="751" y="775"/>
                            <a:ext cx="10386" cy="1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879" w:rsidRDefault="005D7879">
                              <w:r w:rsidRPr="003B2881">
                                <w:t>Meksika ka shpenzimet më të larta për student se pjesa më e madhe e vendeve të industrializuara, por ka nivelin më të ulët të arritjeve akademike në OECD. Si pjesë e planit të veprimit, grupe pune qeveri-shoqëri civile u organizuan për të përmirësuar informacionin që prindërit kanë për shkollat dhe t’u bëjnë të mundur atyre “të përmirësojnë shkollën e tyre”.</w:t>
                              </w:r>
                            </w:p>
                            <w:p w:rsidR="005D7879" w:rsidRDefault="005D7879" w:rsidP="003B2881">
                              <w:r>
                                <w:t>Instituti Meksikan për Konkurrueshmërinë (IMCO) krahasoi rezultatet e testit me të dhëna bazë për të gjithë shkollat dhe i publikoi ato në një faqe ueb “Mejora tu Escuela” (Përmirëso shkollën tënde). Përdoruesit mund të kërkojnë dhe të krahasojnë shkollat dhe të bëjnë komentet e tyre. Aty ku evidentohen probleme, si dëmtimi i infrastrukturës apo drejtorë shkollash që shpërdorojnë buxhetin e shkollës, ato lidhen me zgjidhjen e mundshme që mund të zbatohen gan prindërit dhe OJQ vendore. “Sa më shumë informacion të keni për shkollat, aq më gjasa ka që të rritet kërkesa për cilësi më të lartë arsimi,” thotë Gabriela Segovia e Institutit Federal për Aksesin e Informacionit dhe Mbrojtjen e të Dhënave (IFAI).</w:t>
                              </w:r>
                            </w:p>
                            <w:p w:rsidR="005D7879" w:rsidRPr="00BF0444" w:rsidRDefault="005D7879" w:rsidP="003B2881"/>
                            <w:p w:rsidR="005D7879" w:rsidRDefault="005D7879" w:rsidP="003B2881">
                              <w:pPr>
                                <w:pStyle w:val="ListParagraph"/>
                                <w:numPr>
                                  <w:ilvl w:val="0"/>
                                  <w:numId w:val="37"/>
                                </w:numPr>
                              </w:pPr>
                              <w:r>
                                <w:t>http://www.mejoratuescuela.org/</w:t>
                              </w:r>
                            </w:p>
                            <w:p w:rsidR="005D7879" w:rsidRDefault="005D7879" w:rsidP="003B2881">
                              <w:pPr>
                                <w:pStyle w:val="ListParagraph"/>
                                <w:numPr>
                                  <w:ilvl w:val="0"/>
                                  <w:numId w:val="37"/>
                                </w:numPr>
                              </w:pPr>
                              <w:r>
                                <w:t>http://www.opengovpartnership.org/sites/default/files/Mexico_0.pdf</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46B9FB0" id="Group 505" o:spid="_x0000_s1454" style="position:absolute;margin-left:13pt;margin-top:40.3pt;width:529.4pt;height:267.5pt;z-index:251683840;mso-position-horizontal-relative:text;mso-position-vertical-relative:text;mso-width-relative:margin;mso-height-relative:margin" coordorigin="731,327" coordsize="10588,19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">
                <v:shape id="Freeform 509" o:spid="_x0000_s1455" style="position:absolute;left:11317;top:327;width:2;height:1924;visibility:visible;mso-wrap-style:square;v-text-anchor:top" coordsize="2,1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9a5cUA&#10;AADcAAAADwAAAGRycy9kb3ducmV2LnhtbESPT2vCQBTE7wW/w/IKvdVNWxokukoVivbkv0I9PrKv&#10;STT7Nt3dJvHbu4LgcZiZ3zCTWW9q0ZLzlWUFL8MEBHFudcWFgu/95/MIhA/IGmvLpOBMHmbTwcME&#10;M2073lK7C4WIEPYZKihDaDIpfV6SQT+0DXH0fq0zGKJ0hdQOuwg3tXxNklQarDgulNjQoqT8tPs3&#10;CpbH+eKH2lXqjv6rOsnDZv237JR6euw/xiAC9eEevrVXWsH7WwrXM/EIyO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31rlxQAAANwAAAAPAAAAAAAAAAAAAAAAAJgCAABkcnMv&#10;ZG93bnJldi54bWxQSwUGAAAAAAQABAD1AAAAigMAAAAA&#10;" path="m,l,1924e" filled="f" strokecolor="#ccc" strokeweight=".20314mm">
                  <v:path arrowok="t" o:connecttype="custom" o:connectlocs="0,327;0,2251" o:connectangles="0,0"/>
                </v:shape>
                <v:shape id="Picture 508" o:spid="_x0000_s1456" type="#_x0000_t75" style="position:absolute;left:731;top:356;width:282;height:1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t9QPDAAAA3AAAAA8AAABkcnMvZG93bnJldi54bWxEj09rAjEUxO8Fv0N4grea1dIqq1FEWtBC&#10;D/7D62Pz3CxuXpYk3V2/fVMo9DjMzG+Y5bq3tWjJh8qxgsk4A0FcOF1xqeB8+niegwgRWWPtmBQ8&#10;KMB6NXhaYq5dxwdqj7EUCcIhRwUmxiaXMhSGLIaxa4iTd3PeYkzSl1J77BLc1nKaZW/SYsVpwWBD&#10;W0PF/fhtFQTc2Kb77N7vp71310vbM30ZpUbDfrMAEamP/+G/9k4reH2Zwe+ZdATk6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G31A8MAAADcAAAADwAAAAAAAAAAAAAAAACf&#10;AgAAZHJzL2Rvd25yZXYueG1sUEsFBgAAAAAEAAQA9wAAAI8DAAAAAA==&#10;">
                  <v:imagedata r:id="rId108" o:title=""/>
                </v:shape>
                <v:shape id="Text Box 507" o:spid="_x0000_s1457" type="#_x0000_t202" style="position:absolute;left:1096;top:394;width:5460;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s7TcIA&#10;AADcAAAADwAAAGRycy9kb3ducmV2LnhtbERPz2vCMBS+D/Y/hDfwNlM3lFmNImMDQRDbevD4bJ5t&#10;sHnpmqj1vzcHYceP7/d82dtGXKnzxrGC0TABQVw6bbhSsC9+379A+ICssXFMCu7kYbl4fZljqt2N&#10;M7rmoRIxhH2KCuoQ2lRKX9Zk0Q9dSxy5k+sshgi7SuoObzHcNvIjSSbSouHYUGNL3zWV5/xiFawO&#10;nP2Yv+1xl50yUxTThDeTs1KDt341AxGoD//ip3utFYw/49p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SztNwgAAANwAAAAPAAAAAAAAAAAAAAAAAJgCAABkcnMvZG93&#10;bnJldi54bWxQSwUGAAAAAAQABAD1AAAAhwMAAAAA&#10;" filled="f" stroked="f">
                  <v:textbox inset="0,0,0,0">
                    <w:txbxContent>
                      <w:p w:rsidR="005D7879" w:rsidRPr="003B2881" w:rsidRDefault="005D7879">
                        <w:pPr>
                          <w:spacing w:line="207" w:lineRule="exact"/>
                          <w:rPr>
                            <w:rFonts w:ascii="Calibri" w:eastAsia="Calibri" w:hAnsi="Calibri" w:cs="Calibri"/>
                            <w:sz w:val="20"/>
                            <w:szCs w:val="20"/>
                          </w:rPr>
                        </w:pPr>
                        <w:r>
                          <w:rPr>
                            <w:rFonts w:ascii="Calibri" w:eastAsia="Calibri" w:hAnsi="Calibri" w:cs="Calibri"/>
                            <w:color w:val="333333"/>
                            <w:sz w:val="20"/>
                            <w:szCs w:val="20"/>
                          </w:rPr>
                          <w:t>Meksika krijoi platformën digjitale “Përmirëso shkollën tënde”</w:t>
                        </w:r>
                      </w:p>
                    </w:txbxContent>
                  </v:textbox>
                </v:shape>
                <v:shape id="Text Box 506" o:spid="_x0000_s1458" type="#_x0000_t202" style="position:absolute;left:751;top:775;width:10386;height:1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ee1sUA&#10;AADcAAAADwAAAGRycy9kb3ducmV2LnhtbESPQWvCQBSE7wX/w/KE3urGFkVTVxFRKAhiTA89vmaf&#10;yWL2bZrdavz3riB4HGbmG2a26GwtztR641jBcJCAIC6cNlwq+M43bxMQPiBrrB2Tgit5WMx7LzNM&#10;tbtwRudDKEWEsE9RQRVCk0rpi4os+oFriKN3dK3FEGVbSt3iJcJtLd+TZCwtGo4LFTa0qqg4Hf6t&#10;guUPZ2vzt/vdZ8fM5Pk04e34pNRrv1t+ggjUhWf40f7SCkYfU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B57WxQAAANwAAAAPAAAAAAAAAAAAAAAAAJgCAABkcnMv&#10;ZG93bnJldi54bWxQSwUGAAAAAAQABAD1AAAAigMAAAAA&#10;" filled="f" stroked="f">
                  <v:textbox inset="0,0,0,0">
                    <w:txbxContent>
                      <w:p w:rsidR="005D7879" w:rsidRDefault="005D7879">
                        <w:r w:rsidRPr="003B2881">
                          <w:t>Meksika ka shpenzimet më të larta për student se pjesa më e madhe e vendeve të industrializuara, por ka nivelin më të ulët të arritjeve akademike në OECD. Si pjesë e planit të veprimit, grupe pune qeveri-shoqëri civile u organizuan për të përmirësuar informacionin që prindërit kanë për shkollat dhe t’u bëjnë të mundur atyre “të përmirësojnë shkollën e tyre”.</w:t>
                        </w:r>
                      </w:p>
                      <w:p w:rsidR="005D7879" w:rsidRDefault="005D7879" w:rsidP="003B2881">
                        <w:r>
                          <w:t>Instituti Meksikan për Konkurrueshmërinë (IMCO) krahasoi rezultatet e testit me të dhëna bazë për të gjithë shkollat dhe i publikoi ato në një faqe ueb “Mejora tu Escuela” (Përmirëso shkollën tënde). Përdoruesit mund të kërkojnë dhe të krahasojnë shkollat dhe të bëjnë komentet e tyre. Aty ku evidentohen probleme, si dëmtimi i infrastrukturës apo drejtorë shkollash që shpërdorojnë buxhetin e shkollës, ato lidhen me zgjidhjen e mundshme që mund të zbatohen gan prindërit dhe OJQ vendore. “Sa më shumë informacion të keni për shkollat, aq më gjasa ka që të rritet kërkesa për cilësi më të lartë arsimi,” thotë Gabriela Segovia e Institutit Federal për Aksesin e Informacionit dhe Mbrojtjen e të Dhënave (IFAI).</w:t>
                        </w:r>
                      </w:p>
                      <w:p w:rsidR="005D7879" w:rsidRPr="00BF0444" w:rsidRDefault="005D7879" w:rsidP="003B2881"/>
                      <w:p w:rsidR="005D7879" w:rsidRDefault="005D7879" w:rsidP="003B2881">
                        <w:pPr>
                          <w:pStyle w:val="ListParagraph"/>
                          <w:numPr>
                            <w:ilvl w:val="0"/>
                            <w:numId w:val="37"/>
                          </w:numPr>
                        </w:pPr>
                        <w:r>
                          <w:t>http://www.mejoratuescuela.org/</w:t>
                        </w:r>
                      </w:p>
                      <w:p w:rsidR="005D7879" w:rsidRDefault="005D7879" w:rsidP="003B2881">
                        <w:pPr>
                          <w:pStyle w:val="ListParagraph"/>
                          <w:numPr>
                            <w:ilvl w:val="0"/>
                            <w:numId w:val="37"/>
                          </w:numPr>
                        </w:pPr>
                        <w:r>
                          <w:t>http://www.opengovpartnership.org/sites/default/files/Mexico_0.pdf</w:t>
                        </w:r>
                      </w:p>
                    </w:txbxContent>
                  </v:textbox>
                </v:shape>
                <w10:wrap type="topAndBottom"/>
              </v:group>
            </w:pict>
          </mc:Fallback>
        </mc:AlternateContent>
      </w:r>
    </w:p>
    <w:p w:rsidR="00A468B7" w:rsidRPr="00C1294B" w:rsidRDefault="00A468B7">
      <w:pPr>
        <w:rPr>
          <w:rFonts w:ascii="Calibri" w:eastAsia="Calibri" w:hAnsi="Calibri" w:cs="Calibri"/>
          <w:sz w:val="20"/>
          <w:szCs w:val="20"/>
          <w:lang w:val="sq-AL"/>
        </w:rPr>
      </w:pPr>
    </w:p>
    <w:p w:rsidR="00A468B7" w:rsidRPr="00C1294B" w:rsidRDefault="003B2881">
      <w:pPr>
        <w:spacing w:before="9"/>
        <w:rPr>
          <w:rFonts w:ascii="Calibri" w:eastAsia="Calibri" w:hAnsi="Calibri" w:cs="Calibri"/>
          <w:sz w:val="24"/>
          <w:szCs w:val="24"/>
          <w:lang w:val="sq-AL"/>
        </w:rPr>
      </w:pPr>
      <w:r w:rsidRPr="00C1294B">
        <w:rPr>
          <w:rFonts w:ascii="Calibri" w:eastAsia="Calibri" w:hAnsi="Calibri" w:cs="Calibri"/>
          <w:noProof/>
          <w:sz w:val="24"/>
          <w:szCs w:val="24"/>
          <w:lang w:val="sq-AL" w:eastAsia="sq-AL"/>
        </w:rPr>
        <mc:AlternateContent>
          <mc:Choice Requires="wpg">
            <w:drawing>
              <wp:anchor distT="0" distB="0" distL="114300" distR="114300" simplePos="0" relativeHeight="251666432" behindDoc="0" locked="0" layoutInCell="1" allowOverlap="1" wp14:anchorId="50E9EA5D" wp14:editId="38D0CE8C">
                <wp:simplePos x="0" y="0"/>
                <wp:positionH relativeFrom="column">
                  <wp:posOffset>62742</wp:posOffset>
                </wp:positionH>
                <wp:positionV relativeFrom="paragraph">
                  <wp:posOffset>208877</wp:posOffset>
                </wp:positionV>
                <wp:extent cx="6830695" cy="1270"/>
                <wp:effectExtent l="0" t="0" r="27305" b="17780"/>
                <wp:wrapTopAndBottom/>
                <wp:docPr id="531" name="Group 5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0695" cy="1270"/>
                          <a:chOff x="566" y="333"/>
                          <a:chExt cx="10757" cy="2"/>
                        </a:xfrm>
                      </wpg:grpSpPr>
                      <wps:wsp>
                        <wps:cNvPr id="532" name="Freeform 513"/>
                        <wps:cNvSpPr>
                          <a:spLocks/>
                        </wps:cNvSpPr>
                        <wps:spPr bwMode="auto">
                          <a:xfrm>
                            <a:off x="566" y="333"/>
                            <a:ext cx="10757" cy="2"/>
                          </a:xfrm>
                          <a:custGeom>
                            <a:avLst/>
                            <a:gdLst>
                              <a:gd name="T0" fmla="+- 0 566 566"/>
                              <a:gd name="T1" fmla="*/ T0 w 10757"/>
                              <a:gd name="T2" fmla="+- 0 11323 566"/>
                              <a:gd name="T3" fmla="*/ T2 w 10757"/>
                            </a:gdLst>
                            <a:ahLst/>
                            <a:cxnLst>
                              <a:cxn ang="0">
                                <a:pos x="T1" y="0"/>
                              </a:cxn>
                              <a:cxn ang="0">
                                <a:pos x="T3" y="0"/>
                              </a:cxn>
                            </a:cxnLst>
                            <a:rect l="0" t="0" r="r" b="b"/>
                            <a:pathLst>
                              <a:path w="10757">
                                <a:moveTo>
                                  <a:pt x="0" y="0"/>
                                </a:moveTo>
                                <a:lnTo>
                                  <a:pt x="10757" y="0"/>
                                </a:lnTo>
                              </a:path>
                            </a:pathLst>
                          </a:custGeom>
                          <a:noFill/>
                          <a:ln w="7313">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64E2B7F8" id="Group 512" o:spid="_x0000_s1026" style="position:absolute;margin-left:4.95pt;margin-top:16.45pt;width:537.85pt;height:.1pt;z-index:251666432" coordorigin="566,333" coordsize="107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">
                <v:shape id="Freeform 513" o:spid="_x0000_s1027" style="position:absolute;left:566;top:333;width:10757;height:2;visibility:visible;mso-wrap-style:square;v-text-anchor:top" coordsize="107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RoEcUA&#10;AADcAAAADwAAAGRycy9kb3ducmV2LnhtbESPQWvCQBSE70L/w/IKvZmNWkuJWSUUKr1V00B6fGSf&#10;Sdrs25BdTfz3bqHgcZiZb5h0N5lOXGhwrWUFiygGQVxZ3XKtoPh6n7+CcB5ZY2eZFFzJwW77MEsx&#10;0XbkI11yX4sAYZeggsb7PpHSVQ0ZdJHtiYN3soNBH+RQSz3gGOCmk8s4fpEGWw4LDfb01lD1m5+N&#10;Ar/IKv52RZlx/rz/Kcf88Lm6KvX0OGUbEJ4mfw//tz+0gvVqCX9nwhGQ2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pGgRxQAAANwAAAAPAAAAAAAAAAAAAAAAAJgCAABkcnMv&#10;ZG93bnJldi54bWxQSwUGAAAAAAQABAD1AAAAigMAAAAA&#10;" path="m,l10757,e" filled="f" strokecolor="#ccc" strokeweight=".20314mm">
                  <v:path arrowok="t" o:connecttype="custom" o:connectlocs="0,0;10757,0" o:connectangles="0,0"/>
                </v:shape>
                <w10:wrap type="topAndBottom"/>
              </v:group>
            </w:pict>
          </mc:Fallback>
        </mc:AlternateContent>
      </w:r>
      <w:r w:rsidRPr="00C1294B">
        <w:rPr>
          <w:rFonts w:ascii="Calibri" w:eastAsia="Calibri" w:hAnsi="Calibri" w:cs="Calibri"/>
          <w:noProof/>
          <w:sz w:val="24"/>
          <w:szCs w:val="24"/>
          <w:lang w:val="sq-AL" w:eastAsia="sq-AL"/>
        </w:rPr>
        <mc:AlternateContent>
          <mc:Choice Requires="wpg">
            <w:drawing>
              <wp:anchor distT="0" distB="0" distL="114300" distR="114300" simplePos="0" relativeHeight="251678720" behindDoc="0" locked="0" layoutInCell="1" allowOverlap="1" wp14:anchorId="3D90A5C1" wp14:editId="7133AF3B">
                <wp:simplePos x="0" y="0"/>
                <wp:positionH relativeFrom="column">
                  <wp:posOffset>66552</wp:posOffset>
                </wp:positionH>
                <wp:positionV relativeFrom="paragraph">
                  <wp:posOffset>205067</wp:posOffset>
                </wp:positionV>
                <wp:extent cx="1270" cy="1221740"/>
                <wp:effectExtent l="0" t="0" r="17780" b="16510"/>
                <wp:wrapTopAndBottom/>
                <wp:docPr id="533" name="Group 5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21740"/>
                          <a:chOff x="572" y="327"/>
                          <a:chExt cx="2" cy="1924"/>
                        </a:xfrm>
                      </wpg:grpSpPr>
                      <wps:wsp>
                        <wps:cNvPr id="534" name="Freeform 511"/>
                        <wps:cNvSpPr>
                          <a:spLocks/>
                        </wps:cNvSpPr>
                        <wps:spPr bwMode="auto">
                          <a:xfrm>
                            <a:off x="572" y="327"/>
                            <a:ext cx="2" cy="1924"/>
                          </a:xfrm>
                          <a:custGeom>
                            <a:avLst/>
                            <a:gdLst>
                              <a:gd name="T0" fmla="+- 0 327 327"/>
                              <a:gd name="T1" fmla="*/ 327 h 1924"/>
                              <a:gd name="T2" fmla="+- 0 2251 327"/>
                              <a:gd name="T3" fmla="*/ 2251 h 1924"/>
                            </a:gdLst>
                            <a:ahLst/>
                            <a:cxnLst>
                              <a:cxn ang="0">
                                <a:pos x="0" y="T1"/>
                              </a:cxn>
                              <a:cxn ang="0">
                                <a:pos x="0" y="T3"/>
                              </a:cxn>
                            </a:cxnLst>
                            <a:rect l="0" t="0" r="r" b="b"/>
                            <a:pathLst>
                              <a:path h="1924">
                                <a:moveTo>
                                  <a:pt x="0" y="0"/>
                                </a:moveTo>
                                <a:lnTo>
                                  <a:pt x="0" y="1924"/>
                                </a:lnTo>
                              </a:path>
                            </a:pathLst>
                          </a:custGeom>
                          <a:noFill/>
                          <a:ln w="7313">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4C01C51B" id="Group 510" o:spid="_x0000_s1026" style="position:absolute;margin-left:5.25pt;margin-top:16.15pt;width:.1pt;height:96.2pt;z-index:251678720" coordorigin="572,327" coordsize="2,1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">
                <v:shape id="Freeform 511" o:spid="_x0000_s1027" style="position:absolute;left:572;top:327;width:2;height:1924;visibility:visible;mso-wrap-style:square;v-text-anchor:top" coordsize="2,1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FhCcYA&#10;AADcAAAADwAAAGRycy9kb3ducmV2LnhtbESPT2vCQBTE74V+h+UVvNWNfyoldZVWEPVUtYI9PrLP&#10;JJp9G3fXJP323ULB4zAzv2Gm885UoiHnS8sKBv0EBHFmdcm5gsPX8vkVhA/IGivLpOCHPMxnjw9T&#10;TLVteUfNPuQiQtinqKAIoU6l9FlBBn3f1sTRO1lnMETpcqkdthFuKjlMkok0WHJcKLCmRUHZZX8z&#10;Clbnj8WRmvXEnf2mvMjv7ed11SrVe+re30AE6sI9/N9eawUvozH8nY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kFhCcYAAADcAAAADwAAAAAAAAAAAAAAAACYAgAAZHJz&#10;L2Rvd25yZXYueG1sUEsFBgAAAAAEAAQA9QAAAIsDAAAAAA==&#10;" path="m,l,1924e" filled="f" strokecolor="#ccc" strokeweight=".20314mm">
                  <v:path arrowok="t" o:connecttype="custom" o:connectlocs="0,327;0,2251" o:connectangles="0,0"/>
                </v:shape>
                <w10:wrap type="topAndBottom"/>
              </v:group>
            </w:pict>
          </mc:Fallback>
        </mc:AlternateContent>
      </w:r>
    </w:p>
    <w:p w:rsidR="00A468B7" w:rsidRPr="00C1294B" w:rsidRDefault="00A468B7">
      <w:pPr>
        <w:rPr>
          <w:rFonts w:ascii="Calibri" w:eastAsia="Calibri" w:hAnsi="Calibri" w:cs="Calibri"/>
          <w:sz w:val="24"/>
          <w:szCs w:val="24"/>
          <w:lang w:val="sq-AL"/>
        </w:rPr>
        <w:sectPr w:rsidR="00A468B7" w:rsidRPr="00C1294B">
          <w:pgSz w:w="11900" w:h="16840"/>
          <w:pgMar w:top="600" w:right="460" w:bottom="560" w:left="460" w:header="412" w:footer="380" w:gutter="0"/>
          <w:cols w:space="720"/>
        </w:sectPr>
      </w:pPr>
    </w:p>
    <w:p w:rsidR="00A468B7" w:rsidRPr="00C1294B" w:rsidRDefault="00831DB1">
      <w:pPr>
        <w:spacing w:before="3"/>
        <w:rPr>
          <w:rFonts w:ascii="Times New Roman" w:eastAsia="Times New Roman" w:hAnsi="Times New Roman" w:cs="Times New Roman"/>
          <w:sz w:val="20"/>
          <w:szCs w:val="20"/>
          <w:lang w:val="sq-AL"/>
        </w:rPr>
      </w:pPr>
      <w:r w:rsidRPr="00C1294B">
        <w:rPr>
          <w:noProof/>
          <w:lang w:val="sq-AL" w:eastAsia="sq-AL"/>
        </w:rPr>
        <w:lastRenderedPageBreak/>
        <mc:AlternateContent>
          <mc:Choice Requires="wpg">
            <w:drawing>
              <wp:anchor distT="0" distB="0" distL="114300" distR="114300" simplePos="0" relativeHeight="251799552" behindDoc="1" locked="0" layoutInCell="1" allowOverlap="1" wp14:anchorId="66D66DA2" wp14:editId="4B38BBCA">
                <wp:simplePos x="0" y="0"/>
                <wp:positionH relativeFrom="page">
                  <wp:posOffset>630555</wp:posOffset>
                </wp:positionH>
                <wp:positionV relativeFrom="page">
                  <wp:posOffset>4876800</wp:posOffset>
                </wp:positionV>
                <wp:extent cx="44450" cy="44450"/>
                <wp:effectExtent l="11430" t="19050" r="10795" b="12700"/>
                <wp:wrapNone/>
                <wp:docPr id="528" name="Group 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50" cy="44450"/>
                          <a:chOff x="993" y="7680"/>
                          <a:chExt cx="70" cy="70"/>
                        </a:xfrm>
                      </wpg:grpSpPr>
                      <wps:wsp>
                        <wps:cNvPr id="529" name="Freeform 503"/>
                        <wps:cNvSpPr>
                          <a:spLocks/>
                        </wps:cNvSpPr>
                        <wps:spPr bwMode="auto">
                          <a:xfrm>
                            <a:off x="993" y="7680"/>
                            <a:ext cx="70" cy="70"/>
                          </a:xfrm>
                          <a:custGeom>
                            <a:avLst/>
                            <a:gdLst>
                              <a:gd name="T0" fmla="+- 0 1062 993"/>
                              <a:gd name="T1" fmla="*/ T0 w 70"/>
                              <a:gd name="T2" fmla="+- 0 7715 7680"/>
                              <a:gd name="T3" fmla="*/ 7715 h 70"/>
                              <a:gd name="T4" fmla="+- 0 1059 993"/>
                              <a:gd name="T5" fmla="*/ T4 w 70"/>
                              <a:gd name="T6" fmla="+- 0 7728 7680"/>
                              <a:gd name="T7" fmla="*/ 7728 h 70"/>
                              <a:gd name="T8" fmla="+- 0 1052 993"/>
                              <a:gd name="T9" fmla="*/ T8 w 70"/>
                              <a:gd name="T10" fmla="+- 0 7739 7680"/>
                              <a:gd name="T11" fmla="*/ 7739 h 70"/>
                              <a:gd name="T12" fmla="+- 0 1041 993"/>
                              <a:gd name="T13" fmla="*/ T12 w 70"/>
                              <a:gd name="T14" fmla="+- 0 7746 7680"/>
                              <a:gd name="T15" fmla="*/ 7746 h 70"/>
                              <a:gd name="T16" fmla="+- 0 1027 993"/>
                              <a:gd name="T17" fmla="*/ T16 w 70"/>
                              <a:gd name="T18" fmla="+- 0 7749 7680"/>
                              <a:gd name="T19" fmla="*/ 7749 h 70"/>
                              <a:gd name="T20" fmla="+- 0 1014 993"/>
                              <a:gd name="T21" fmla="*/ T20 w 70"/>
                              <a:gd name="T22" fmla="+- 0 7746 7680"/>
                              <a:gd name="T23" fmla="*/ 7746 h 70"/>
                              <a:gd name="T24" fmla="+- 0 1003 993"/>
                              <a:gd name="T25" fmla="*/ T24 w 70"/>
                              <a:gd name="T26" fmla="+- 0 7739 7680"/>
                              <a:gd name="T27" fmla="*/ 7739 h 70"/>
                              <a:gd name="T28" fmla="+- 0 995 993"/>
                              <a:gd name="T29" fmla="*/ T28 w 70"/>
                              <a:gd name="T30" fmla="+- 0 7728 7680"/>
                              <a:gd name="T31" fmla="*/ 7728 h 70"/>
                              <a:gd name="T32" fmla="+- 0 993 993"/>
                              <a:gd name="T33" fmla="*/ T32 w 70"/>
                              <a:gd name="T34" fmla="+- 0 7715 7680"/>
                              <a:gd name="T35" fmla="*/ 7715 h 70"/>
                              <a:gd name="T36" fmla="+- 0 995 993"/>
                              <a:gd name="T37" fmla="*/ T36 w 70"/>
                              <a:gd name="T38" fmla="+- 0 7701 7680"/>
                              <a:gd name="T39" fmla="*/ 7701 h 70"/>
                              <a:gd name="T40" fmla="+- 0 1003 993"/>
                              <a:gd name="T41" fmla="*/ T40 w 70"/>
                              <a:gd name="T42" fmla="+- 0 7690 7680"/>
                              <a:gd name="T43" fmla="*/ 7690 h 70"/>
                              <a:gd name="T44" fmla="+- 0 1014 993"/>
                              <a:gd name="T45" fmla="*/ T44 w 70"/>
                              <a:gd name="T46" fmla="+- 0 7683 7680"/>
                              <a:gd name="T47" fmla="*/ 7683 h 70"/>
                              <a:gd name="T48" fmla="+- 0 1027 993"/>
                              <a:gd name="T49" fmla="*/ T48 w 70"/>
                              <a:gd name="T50" fmla="+- 0 7680 7680"/>
                              <a:gd name="T51" fmla="*/ 7680 h 70"/>
                              <a:gd name="T52" fmla="+- 0 1041 993"/>
                              <a:gd name="T53" fmla="*/ T52 w 70"/>
                              <a:gd name="T54" fmla="+- 0 7683 7680"/>
                              <a:gd name="T55" fmla="*/ 7683 h 70"/>
                              <a:gd name="T56" fmla="+- 0 1052 993"/>
                              <a:gd name="T57" fmla="*/ T56 w 70"/>
                              <a:gd name="T58" fmla="+- 0 7690 7680"/>
                              <a:gd name="T59" fmla="*/ 7690 h 70"/>
                              <a:gd name="T60" fmla="+- 0 1059 993"/>
                              <a:gd name="T61" fmla="*/ T60 w 70"/>
                              <a:gd name="T62" fmla="+- 0 7701 7680"/>
                              <a:gd name="T63" fmla="*/ 7701 h 70"/>
                              <a:gd name="T64" fmla="+- 0 1062 993"/>
                              <a:gd name="T65" fmla="*/ T64 w 70"/>
                              <a:gd name="T66" fmla="+- 0 7715 7680"/>
                              <a:gd name="T67" fmla="*/ 7715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0" h="70">
                                <a:moveTo>
                                  <a:pt x="69" y="35"/>
                                </a:moveTo>
                                <a:lnTo>
                                  <a:pt x="66" y="48"/>
                                </a:lnTo>
                                <a:lnTo>
                                  <a:pt x="59" y="59"/>
                                </a:lnTo>
                                <a:lnTo>
                                  <a:pt x="48" y="66"/>
                                </a:lnTo>
                                <a:lnTo>
                                  <a:pt x="34" y="69"/>
                                </a:lnTo>
                                <a:lnTo>
                                  <a:pt x="21" y="66"/>
                                </a:lnTo>
                                <a:lnTo>
                                  <a:pt x="10" y="59"/>
                                </a:lnTo>
                                <a:lnTo>
                                  <a:pt x="2" y="48"/>
                                </a:lnTo>
                                <a:lnTo>
                                  <a:pt x="0" y="35"/>
                                </a:lnTo>
                                <a:lnTo>
                                  <a:pt x="2" y="21"/>
                                </a:lnTo>
                                <a:lnTo>
                                  <a:pt x="10" y="10"/>
                                </a:lnTo>
                                <a:lnTo>
                                  <a:pt x="21" y="3"/>
                                </a:lnTo>
                                <a:lnTo>
                                  <a:pt x="34" y="0"/>
                                </a:lnTo>
                                <a:lnTo>
                                  <a:pt x="48" y="3"/>
                                </a:lnTo>
                                <a:lnTo>
                                  <a:pt x="59" y="10"/>
                                </a:lnTo>
                                <a:lnTo>
                                  <a:pt x="66" y="21"/>
                                </a:lnTo>
                                <a:lnTo>
                                  <a:pt x="69" y="35"/>
                                </a:lnTo>
                                <a:close/>
                              </a:path>
                            </a:pathLst>
                          </a:custGeom>
                          <a:noFill/>
                          <a:ln w="73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4AF6A2" id="Group 502" o:spid="_x0000_s1026" style="position:absolute;margin-left:49.65pt;margin-top:384pt;width:3.5pt;height:3.5pt;z-index:-251516928;mso-position-horizontal-relative:page;mso-position-vertical-relative:page" coordorigin="993,7680" coordsize="7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">
                <v:shape id="Freeform 503" o:spid="_x0000_s1027" style="position:absolute;left:993;top:7680;width:70;height:70;visibility:visible;mso-wrap-style:square;v-text-anchor:top" coordsize="7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ICrMMA&#10;AADcAAAADwAAAGRycy9kb3ducmV2LnhtbESPQWsCMRSE7wX/Q3iCt5rtgqKrUYoi2JOoxfPr5rkb&#10;3LwsSVzXf98IhR6HmfmGWa5724iOfDCOFXyMMxDEpdOGKwXf5937DESIyBobx6TgSQHWq8HbEgvt&#10;Hnyk7hQrkSAcClRQx9gWUoayJoth7Fri5F2dtxiT9JXUHh8JbhuZZ9lUWjScFmpsaVNTeTvdrYKZ&#10;O/u5MZcu/8mPX9PD9nLd7a1So2H/uQARqY//4b/2XiuY5HN4nUlH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ICrMMAAADcAAAADwAAAAAAAAAAAAAAAACYAgAAZHJzL2Rv&#10;d25yZXYueG1sUEsFBgAAAAAEAAQA9QAAAIgDAAAAAA==&#10;" path="m69,35l66,48,59,59,48,66,34,69,21,66,10,59,2,48,,35,2,21,10,10,21,3,34,,48,3r11,7l66,21r3,14xe" filled="f" strokeweight=".20314mm">
                  <v:path arrowok="t" o:connecttype="custom" o:connectlocs="69,7715;66,7728;59,7739;48,7746;34,7749;21,7746;10,7739;2,7728;0,7715;2,7701;10,7690;21,7683;34,7680;48,7683;59,7690;66,7701;69,7715" o:connectangles="0,0,0,0,0,0,0,0,0,0,0,0,0,0,0,0,0"/>
                </v:shape>
                <w10:wrap anchorx="page" anchory="page"/>
              </v:group>
            </w:pict>
          </mc:Fallback>
        </mc:AlternateContent>
      </w:r>
      <w:r w:rsidRPr="00C1294B">
        <w:rPr>
          <w:noProof/>
          <w:lang w:val="sq-AL" w:eastAsia="sq-AL"/>
        </w:rPr>
        <mc:AlternateContent>
          <mc:Choice Requires="wpg">
            <w:drawing>
              <wp:anchor distT="0" distB="0" distL="114300" distR="114300" simplePos="0" relativeHeight="251800576" behindDoc="1" locked="0" layoutInCell="1" allowOverlap="1" wp14:anchorId="5A89095A" wp14:editId="56389AC9">
                <wp:simplePos x="0" y="0"/>
                <wp:positionH relativeFrom="page">
                  <wp:posOffset>630555</wp:posOffset>
                </wp:positionH>
                <wp:positionV relativeFrom="page">
                  <wp:posOffset>7480300</wp:posOffset>
                </wp:positionV>
                <wp:extent cx="44450" cy="44450"/>
                <wp:effectExtent l="11430" t="12700" r="10795" b="9525"/>
                <wp:wrapNone/>
                <wp:docPr id="524" name="Group 4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50" cy="44450"/>
                          <a:chOff x="993" y="11780"/>
                          <a:chExt cx="70" cy="70"/>
                        </a:xfrm>
                      </wpg:grpSpPr>
                      <wps:wsp>
                        <wps:cNvPr id="525" name="Freeform 499"/>
                        <wps:cNvSpPr>
                          <a:spLocks/>
                        </wps:cNvSpPr>
                        <wps:spPr bwMode="auto">
                          <a:xfrm>
                            <a:off x="993" y="11780"/>
                            <a:ext cx="70" cy="70"/>
                          </a:xfrm>
                          <a:custGeom>
                            <a:avLst/>
                            <a:gdLst>
                              <a:gd name="T0" fmla="+- 0 1062 993"/>
                              <a:gd name="T1" fmla="*/ T0 w 70"/>
                              <a:gd name="T2" fmla="+- 0 11815 11780"/>
                              <a:gd name="T3" fmla="*/ 11815 h 70"/>
                              <a:gd name="T4" fmla="+- 0 1059 993"/>
                              <a:gd name="T5" fmla="*/ T4 w 70"/>
                              <a:gd name="T6" fmla="+- 0 11828 11780"/>
                              <a:gd name="T7" fmla="*/ 11828 h 70"/>
                              <a:gd name="T8" fmla="+- 0 1052 993"/>
                              <a:gd name="T9" fmla="*/ T8 w 70"/>
                              <a:gd name="T10" fmla="+- 0 11839 11780"/>
                              <a:gd name="T11" fmla="*/ 11839 h 70"/>
                              <a:gd name="T12" fmla="+- 0 1041 993"/>
                              <a:gd name="T13" fmla="*/ T12 w 70"/>
                              <a:gd name="T14" fmla="+- 0 11846 11780"/>
                              <a:gd name="T15" fmla="*/ 11846 h 70"/>
                              <a:gd name="T16" fmla="+- 0 1027 993"/>
                              <a:gd name="T17" fmla="*/ T16 w 70"/>
                              <a:gd name="T18" fmla="+- 0 11849 11780"/>
                              <a:gd name="T19" fmla="*/ 11849 h 70"/>
                              <a:gd name="T20" fmla="+- 0 1014 993"/>
                              <a:gd name="T21" fmla="*/ T20 w 70"/>
                              <a:gd name="T22" fmla="+- 0 11846 11780"/>
                              <a:gd name="T23" fmla="*/ 11846 h 70"/>
                              <a:gd name="T24" fmla="+- 0 1003 993"/>
                              <a:gd name="T25" fmla="*/ T24 w 70"/>
                              <a:gd name="T26" fmla="+- 0 11839 11780"/>
                              <a:gd name="T27" fmla="*/ 11839 h 70"/>
                              <a:gd name="T28" fmla="+- 0 995 993"/>
                              <a:gd name="T29" fmla="*/ T28 w 70"/>
                              <a:gd name="T30" fmla="+- 0 11828 11780"/>
                              <a:gd name="T31" fmla="*/ 11828 h 70"/>
                              <a:gd name="T32" fmla="+- 0 993 993"/>
                              <a:gd name="T33" fmla="*/ T32 w 70"/>
                              <a:gd name="T34" fmla="+- 0 11815 11780"/>
                              <a:gd name="T35" fmla="*/ 11815 h 70"/>
                              <a:gd name="T36" fmla="+- 0 995 993"/>
                              <a:gd name="T37" fmla="*/ T36 w 70"/>
                              <a:gd name="T38" fmla="+- 0 11801 11780"/>
                              <a:gd name="T39" fmla="*/ 11801 h 70"/>
                              <a:gd name="T40" fmla="+- 0 1003 993"/>
                              <a:gd name="T41" fmla="*/ T40 w 70"/>
                              <a:gd name="T42" fmla="+- 0 11790 11780"/>
                              <a:gd name="T43" fmla="*/ 11790 h 70"/>
                              <a:gd name="T44" fmla="+- 0 1014 993"/>
                              <a:gd name="T45" fmla="*/ T44 w 70"/>
                              <a:gd name="T46" fmla="+- 0 11783 11780"/>
                              <a:gd name="T47" fmla="*/ 11783 h 70"/>
                              <a:gd name="T48" fmla="+- 0 1027 993"/>
                              <a:gd name="T49" fmla="*/ T48 w 70"/>
                              <a:gd name="T50" fmla="+- 0 11780 11780"/>
                              <a:gd name="T51" fmla="*/ 11780 h 70"/>
                              <a:gd name="T52" fmla="+- 0 1041 993"/>
                              <a:gd name="T53" fmla="*/ T52 w 70"/>
                              <a:gd name="T54" fmla="+- 0 11783 11780"/>
                              <a:gd name="T55" fmla="*/ 11783 h 70"/>
                              <a:gd name="T56" fmla="+- 0 1052 993"/>
                              <a:gd name="T57" fmla="*/ T56 w 70"/>
                              <a:gd name="T58" fmla="+- 0 11790 11780"/>
                              <a:gd name="T59" fmla="*/ 11790 h 70"/>
                              <a:gd name="T60" fmla="+- 0 1059 993"/>
                              <a:gd name="T61" fmla="*/ T60 w 70"/>
                              <a:gd name="T62" fmla="+- 0 11801 11780"/>
                              <a:gd name="T63" fmla="*/ 11801 h 70"/>
                              <a:gd name="T64" fmla="+- 0 1062 993"/>
                              <a:gd name="T65" fmla="*/ T64 w 70"/>
                              <a:gd name="T66" fmla="+- 0 11815 11780"/>
                              <a:gd name="T67" fmla="*/ 11815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0" h="70">
                                <a:moveTo>
                                  <a:pt x="69" y="35"/>
                                </a:moveTo>
                                <a:lnTo>
                                  <a:pt x="66" y="48"/>
                                </a:lnTo>
                                <a:lnTo>
                                  <a:pt x="59" y="59"/>
                                </a:lnTo>
                                <a:lnTo>
                                  <a:pt x="48" y="66"/>
                                </a:lnTo>
                                <a:lnTo>
                                  <a:pt x="34" y="69"/>
                                </a:lnTo>
                                <a:lnTo>
                                  <a:pt x="21" y="66"/>
                                </a:lnTo>
                                <a:lnTo>
                                  <a:pt x="10" y="59"/>
                                </a:lnTo>
                                <a:lnTo>
                                  <a:pt x="2" y="48"/>
                                </a:lnTo>
                                <a:lnTo>
                                  <a:pt x="0" y="35"/>
                                </a:lnTo>
                                <a:lnTo>
                                  <a:pt x="2" y="21"/>
                                </a:lnTo>
                                <a:lnTo>
                                  <a:pt x="10" y="10"/>
                                </a:lnTo>
                                <a:lnTo>
                                  <a:pt x="21" y="3"/>
                                </a:lnTo>
                                <a:lnTo>
                                  <a:pt x="34" y="0"/>
                                </a:lnTo>
                                <a:lnTo>
                                  <a:pt x="48" y="3"/>
                                </a:lnTo>
                                <a:lnTo>
                                  <a:pt x="59" y="10"/>
                                </a:lnTo>
                                <a:lnTo>
                                  <a:pt x="66" y="21"/>
                                </a:lnTo>
                                <a:lnTo>
                                  <a:pt x="69" y="35"/>
                                </a:lnTo>
                                <a:close/>
                              </a:path>
                            </a:pathLst>
                          </a:custGeom>
                          <a:noFill/>
                          <a:ln w="73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AFE998" id="Group 498" o:spid="_x0000_s1026" style="position:absolute;margin-left:49.65pt;margin-top:589pt;width:3.5pt;height:3.5pt;z-index:-251515904;mso-position-horizontal-relative:page;mso-position-vertical-relative:page" coordorigin="993,11780" coordsize="7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">
                <v:shape id="Freeform 499" o:spid="_x0000_s1027" style="position:absolute;left:993;top:11780;width:70;height:70;visibility:visible;mso-wrap-style:square;v-text-anchor:top" coordsize="7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8IqcMA&#10;AADcAAAADwAAAGRycy9kb3ducmV2LnhtbESPQWsCMRSE7wX/Q3hCbzXrgmJXo4hF0FNRi+fn5rkb&#10;3LwsSbpu/70pCB6HmfmGWax624iOfDCOFYxHGQji0mnDlYKf0/ZjBiJEZI2NY1LwRwFWy8HbAgvt&#10;7nyg7hgrkSAcClRQx9gWUoayJoth5Fri5F2dtxiT9JXUHu8JbhuZZ9lUWjScFmpsaVNTeTv+WgUz&#10;d/Kfxpy7/JIf9tPvr/N1u7NKvQ/79RxEpD6+ws/2TiuY5BP4P5OO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8IqcMAAADcAAAADwAAAAAAAAAAAAAAAACYAgAAZHJzL2Rv&#10;d25yZXYueG1sUEsFBgAAAAAEAAQA9QAAAIgDAAAAAA==&#10;" path="m69,35l66,48,59,59,48,66,34,69,21,66,10,59,2,48,,35,2,21,10,10,21,3,34,,48,3r11,7l66,21r3,14xe" filled="f" strokeweight=".20314mm">
                  <v:path arrowok="t" o:connecttype="custom" o:connectlocs="69,11815;66,11828;59,11839;48,11846;34,11849;21,11846;10,11839;2,11828;0,11815;2,11801;10,11790;21,11783;34,11780;48,11783;59,11790;66,11801;69,11815" o:connectangles="0,0,0,0,0,0,0,0,0,0,0,0,0,0,0,0,0"/>
                </v:shape>
                <w10:wrap anchorx="page" anchory="page"/>
              </v:group>
            </w:pict>
          </mc:Fallback>
        </mc:AlternateContent>
      </w:r>
      <w:r w:rsidRPr="00C1294B">
        <w:rPr>
          <w:noProof/>
          <w:lang w:val="sq-AL" w:eastAsia="sq-AL"/>
        </w:rPr>
        <mc:AlternateContent>
          <mc:Choice Requires="wpg">
            <w:drawing>
              <wp:anchor distT="0" distB="0" distL="114300" distR="114300" simplePos="0" relativeHeight="251801600" behindDoc="1" locked="0" layoutInCell="1" allowOverlap="1" wp14:anchorId="5496E9BC" wp14:editId="3C91AD89">
                <wp:simplePos x="0" y="0"/>
                <wp:positionH relativeFrom="page">
                  <wp:posOffset>630555</wp:posOffset>
                </wp:positionH>
                <wp:positionV relativeFrom="page">
                  <wp:posOffset>7743825</wp:posOffset>
                </wp:positionV>
                <wp:extent cx="44450" cy="44450"/>
                <wp:effectExtent l="11430" t="19050" r="10795" b="12700"/>
                <wp:wrapNone/>
                <wp:docPr id="522" name="Group 4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50" cy="44450"/>
                          <a:chOff x="993" y="12195"/>
                          <a:chExt cx="70" cy="70"/>
                        </a:xfrm>
                      </wpg:grpSpPr>
                      <wps:wsp>
                        <wps:cNvPr id="523" name="Freeform 497"/>
                        <wps:cNvSpPr>
                          <a:spLocks/>
                        </wps:cNvSpPr>
                        <wps:spPr bwMode="auto">
                          <a:xfrm>
                            <a:off x="993" y="12195"/>
                            <a:ext cx="70" cy="70"/>
                          </a:xfrm>
                          <a:custGeom>
                            <a:avLst/>
                            <a:gdLst>
                              <a:gd name="T0" fmla="+- 0 1062 993"/>
                              <a:gd name="T1" fmla="*/ T0 w 70"/>
                              <a:gd name="T2" fmla="+- 0 12229 12195"/>
                              <a:gd name="T3" fmla="*/ 12229 h 70"/>
                              <a:gd name="T4" fmla="+- 0 1059 993"/>
                              <a:gd name="T5" fmla="*/ T4 w 70"/>
                              <a:gd name="T6" fmla="+- 0 12243 12195"/>
                              <a:gd name="T7" fmla="*/ 12243 h 70"/>
                              <a:gd name="T8" fmla="+- 0 1052 993"/>
                              <a:gd name="T9" fmla="*/ T8 w 70"/>
                              <a:gd name="T10" fmla="+- 0 12254 12195"/>
                              <a:gd name="T11" fmla="*/ 12254 h 70"/>
                              <a:gd name="T12" fmla="+- 0 1041 993"/>
                              <a:gd name="T13" fmla="*/ T12 w 70"/>
                              <a:gd name="T14" fmla="+- 0 12261 12195"/>
                              <a:gd name="T15" fmla="*/ 12261 h 70"/>
                              <a:gd name="T16" fmla="+- 0 1027 993"/>
                              <a:gd name="T17" fmla="*/ T16 w 70"/>
                              <a:gd name="T18" fmla="+- 0 12264 12195"/>
                              <a:gd name="T19" fmla="*/ 12264 h 70"/>
                              <a:gd name="T20" fmla="+- 0 1014 993"/>
                              <a:gd name="T21" fmla="*/ T20 w 70"/>
                              <a:gd name="T22" fmla="+- 0 12261 12195"/>
                              <a:gd name="T23" fmla="*/ 12261 h 70"/>
                              <a:gd name="T24" fmla="+- 0 1003 993"/>
                              <a:gd name="T25" fmla="*/ T24 w 70"/>
                              <a:gd name="T26" fmla="+- 0 12254 12195"/>
                              <a:gd name="T27" fmla="*/ 12254 h 70"/>
                              <a:gd name="T28" fmla="+- 0 995 993"/>
                              <a:gd name="T29" fmla="*/ T28 w 70"/>
                              <a:gd name="T30" fmla="+- 0 12243 12195"/>
                              <a:gd name="T31" fmla="*/ 12243 h 70"/>
                              <a:gd name="T32" fmla="+- 0 993 993"/>
                              <a:gd name="T33" fmla="*/ T32 w 70"/>
                              <a:gd name="T34" fmla="+- 0 12229 12195"/>
                              <a:gd name="T35" fmla="*/ 12229 h 70"/>
                              <a:gd name="T36" fmla="+- 0 995 993"/>
                              <a:gd name="T37" fmla="*/ T36 w 70"/>
                              <a:gd name="T38" fmla="+- 0 12216 12195"/>
                              <a:gd name="T39" fmla="*/ 12216 h 70"/>
                              <a:gd name="T40" fmla="+- 0 1003 993"/>
                              <a:gd name="T41" fmla="*/ T40 w 70"/>
                              <a:gd name="T42" fmla="+- 0 12205 12195"/>
                              <a:gd name="T43" fmla="*/ 12205 h 70"/>
                              <a:gd name="T44" fmla="+- 0 1014 993"/>
                              <a:gd name="T45" fmla="*/ T44 w 70"/>
                              <a:gd name="T46" fmla="+- 0 12197 12195"/>
                              <a:gd name="T47" fmla="*/ 12197 h 70"/>
                              <a:gd name="T48" fmla="+- 0 1027 993"/>
                              <a:gd name="T49" fmla="*/ T48 w 70"/>
                              <a:gd name="T50" fmla="+- 0 12195 12195"/>
                              <a:gd name="T51" fmla="*/ 12195 h 70"/>
                              <a:gd name="T52" fmla="+- 0 1041 993"/>
                              <a:gd name="T53" fmla="*/ T52 w 70"/>
                              <a:gd name="T54" fmla="+- 0 12197 12195"/>
                              <a:gd name="T55" fmla="*/ 12197 h 70"/>
                              <a:gd name="T56" fmla="+- 0 1052 993"/>
                              <a:gd name="T57" fmla="*/ T56 w 70"/>
                              <a:gd name="T58" fmla="+- 0 12205 12195"/>
                              <a:gd name="T59" fmla="*/ 12205 h 70"/>
                              <a:gd name="T60" fmla="+- 0 1059 993"/>
                              <a:gd name="T61" fmla="*/ T60 w 70"/>
                              <a:gd name="T62" fmla="+- 0 12216 12195"/>
                              <a:gd name="T63" fmla="*/ 12216 h 70"/>
                              <a:gd name="T64" fmla="+- 0 1062 993"/>
                              <a:gd name="T65" fmla="*/ T64 w 70"/>
                              <a:gd name="T66" fmla="+- 0 12229 12195"/>
                              <a:gd name="T67" fmla="*/ 1222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0" h="70">
                                <a:moveTo>
                                  <a:pt x="69" y="34"/>
                                </a:moveTo>
                                <a:lnTo>
                                  <a:pt x="66" y="48"/>
                                </a:lnTo>
                                <a:lnTo>
                                  <a:pt x="59" y="59"/>
                                </a:lnTo>
                                <a:lnTo>
                                  <a:pt x="48" y="66"/>
                                </a:lnTo>
                                <a:lnTo>
                                  <a:pt x="34" y="69"/>
                                </a:lnTo>
                                <a:lnTo>
                                  <a:pt x="21" y="66"/>
                                </a:lnTo>
                                <a:lnTo>
                                  <a:pt x="10" y="59"/>
                                </a:lnTo>
                                <a:lnTo>
                                  <a:pt x="2" y="48"/>
                                </a:lnTo>
                                <a:lnTo>
                                  <a:pt x="0" y="34"/>
                                </a:lnTo>
                                <a:lnTo>
                                  <a:pt x="2" y="21"/>
                                </a:lnTo>
                                <a:lnTo>
                                  <a:pt x="10" y="10"/>
                                </a:lnTo>
                                <a:lnTo>
                                  <a:pt x="21" y="2"/>
                                </a:lnTo>
                                <a:lnTo>
                                  <a:pt x="34" y="0"/>
                                </a:lnTo>
                                <a:lnTo>
                                  <a:pt x="48" y="2"/>
                                </a:lnTo>
                                <a:lnTo>
                                  <a:pt x="59" y="10"/>
                                </a:lnTo>
                                <a:lnTo>
                                  <a:pt x="66" y="21"/>
                                </a:lnTo>
                                <a:lnTo>
                                  <a:pt x="69" y="34"/>
                                </a:lnTo>
                                <a:close/>
                              </a:path>
                            </a:pathLst>
                          </a:custGeom>
                          <a:noFill/>
                          <a:ln w="73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EEED3F" id="Group 496" o:spid="_x0000_s1026" style="position:absolute;margin-left:49.65pt;margin-top:609.75pt;width:3.5pt;height:3.5pt;z-index:-251514880;mso-position-horizontal-relative:page;mso-position-vertical-relative:page" coordorigin="993,12195" coordsize="7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">
                <v:shape id="Freeform 497" o:spid="_x0000_s1027" style="position:absolute;left:993;top:12195;width:70;height:70;visibility:visible;mso-wrap-style:square;v-text-anchor:top" coordsize="7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1RsMA&#10;AADcAAAADwAAAGRycy9kb3ducmV2LnhtbESPQWsCMRSE7wX/Q3iCt5rtSsVujSKKYE9FLZ5fN8/d&#10;0M3LksR1/femIHgcZuYbZr7sbSM68sE4VvA2zkAQl04brhT8HLevMxAhImtsHJOCGwVYLgYvcyy0&#10;u/KeukOsRIJwKFBBHWNbSBnKmiyGsWuJk3d23mJM0ldSe7wmuG1knmVTadFwWqixpXVN5d/hYhXM&#10;3NF/GHPq8t98/zX93pzO251VajTsV58gIvXxGX60d1rBez6B/zPpCM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1RsMAAADcAAAADwAAAAAAAAAAAAAAAACYAgAAZHJzL2Rv&#10;d25yZXYueG1sUEsFBgAAAAAEAAQA9QAAAIgDAAAAAA==&#10;" path="m69,34l66,48,59,59,48,66,34,69,21,66,10,59,2,48,,34,2,21,10,10,21,2,34,,48,2r11,8l66,21r3,13xe" filled="f" strokeweight=".20314mm">
                  <v:path arrowok="t" o:connecttype="custom" o:connectlocs="69,12229;66,12243;59,12254;48,12261;34,12264;21,12261;10,12254;2,12243;0,12229;2,12216;10,12205;21,12197;34,12195;48,12197;59,12205;66,12216;69,12229" o:connectangles="0,0,0,0,0,0,0,0,0,0,0,0,0,0,0,0,0"/>
                </v:shape>
                <w10:wrap anchorx="page" anchory="page"/>
              </v:group>
            </w:pict>
          </mc:Fallback>
        </mc:AlternateContent>
      </w:r>
    </w:p>
    <w:p w:rsidR="00A468B7" w:rsidRPr="00C1294B" w:rsidRDefault="00A468B7">
      <w:pPr>
        <w:ind w:left="100"/>
        <w:rPr>
          <w:rFonts w:ascii="Times New Roman" w:eastAsia="Times New Roman" w:hAnsi="Times New Roman" w:cs="Times New Roman"/>
          <w:sz w:val="20"/>
          <w:szCs w:val="20"/>
          <w:lang w:val="sq-AL"/>
        </w:rPr>
      </w:pPr>
    </w:p>
    <w:p w:rsidR="00A468B7" w:rsidRPr="00C1294B" w:rsidRDefault="00831DB1">
      <w:pPr>
        <w:spacing w:before="4"/>
        <w:rPr>
          <w:rFonts w:ascii="Times New Roman" w:eastAsia="Times New Roman" w:hAnsi="Times New Roman" w:cs="Times New Roman"/>
          <w:sz w:val="25"/>
          <w:szCs w:val="25"/>
          <w:lang w:val="sq-AL"/>
        </w:rPr>
      </w:pPr>
      <w:r w:rsidRPr="00C1294B">
        <w:rPr>
          <w:noProof/>
          <w:lang w:val="sq-AL" w:eastAsia="sq-AL"/>
        </w:rPr>
        <mc:AlternateContent>
          <mc:Choice Requires="wpg">
            <w:drawing>
              <wp:anchor distT="0" distB="0" distL="0" distR="0" simplePos="0" relativeHeight="251658240" behindDoc="0" locked="0" layoutInCell="1" allowOverlap="1" wp14:anchorId="3BBB2B40" wp14:editId="1676FEDC">
                <wp:simplePos x="0" y="0"/>
                <wp:positionH relativeFrom="page">
                  <wp:posOffset>359410</wp:posOffset>
                </wp:positionH>
                <wp:positionV relativeFrom="paragraph">
                  <wp:posOffset>196850</wp:posOffset>
                </wp:positionV>
                <wp:extent cx="6831330" cy="2209165"/>
                <wp:effectExtent l="6985" t="6350" r="10160" b="3810"/>
                <wp:wrapTopAndBottom/>
                <wp:docPr id="506" name="Group 4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1330" cy="2209165"/>
                          <a:chOff x="566" y="310"/>
                          <a:chExt cx="10758" cy="3479"/>
                        </a:xfrm>
                      </wpg:grpSpPr>
                      <pic:pic xmlns:pic="http://schemas.openxmlformats.org/drawingml/2006/picture">
                        <pic:nvPicPr>
                          <pic:cNvPr id="507" name="Picture 48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751" y="530"/>
                            <a:ext cx="254"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8" name="Text Box 481"/>
                        <wps:cNvSpPr txBox="1">
                          <a:spLocks noChangeArrowheads="1"/>
                        </wps:cNvSpPr>
                        <wps:spPr bwMode="auto">
                          <a:xfrm>
                            <a:off x="572" y="316"/>
                            <a:ext cx="10746" cy="3467"/>
                          </a:xfrm>
                          <a:prstGeom prst="rect">
                            <a:avLst/>
                          </a:prstGeom>
                          <a:noFill/>
                          <a:ln w="7313">
                            <a:solidFill>
                              <a:srgbClr val="CCCCCC"/>
                            </a:solidFill>
                            <a:miter lim="800000"/>
                            <a:headEnd/>
                            <a:tailEnd/>
                          </a:ln>
                          <a:extLst>
                            <a:ext uri="{909E8E84-426E-40DD-AFC4-6F175D3DCCD1}">
                              <a14:hiddenFill xmlns:a14="http://schemas.microsoft.com/office/drawing/2010/main">
                                <a:solidFill>
                                  <a:srgbClr val="FFFFFF"/>
                                </a:solidFill>
                              </a14:hiddenFill>
                            </a:ext>
                          </a:extLst>
                        </wps:spPr>
                        <wps:txbx>
                          <w:txbxContent>
                            <w:p w:rsidR="005D7879" w:rsidRPr="00461B59" w:rsidRDefault="005D7879">
                              <w:pPr>
                                <w:spacing w:before="6"/>
                                <w:rPr>
                                  <w:rFonts w:ascii="Calibri" w:eastAsia="Times New Roman" w:hAnsi="Calibri" w:cs="Times New Roman"/>
                                  <w:sz w:val="19"/>
                                  <w:szCs w:val="19"/>
                                  <w:lang w:val="sq-AL"/>
                                </w:rPr>
                              </w:pPr>
                            </w:p>
                            <w:p w:rsidR="005D7879" w:rsidRPr="00461B59" w:rsidRDefault="005D7879">
                              <w:pPr>
                                <w:ind w:left="518" w:right="335"/>
                                <w:rPr>
                                  <w:rFonts w:ascii="Calibri" w:eastAsia="Calibri" w:hAnsi="Calibri" w:cs="Calibri"/>
                                  <w:sz w:val="20"/>
                                  <w:szCs w:val="20"/>
                                  <w:lang w:val="sq-AL"/>
                                </w:rPr>
                              </w:pPr>
                              <w:r>
                                <w:rPr>
                                  <w:rFonts w:ascii="Calibri" w:hAnsi="Calibri"/>
                                  <w:color w:val="333333"/>
                                  <w:sz w:val="20"/>
                                  <w:lang w:val="sq-AL"/>
                                </w:rPr>
                                <w:t>Qeveria e Zelandës së Re ka hartuar udhëzime për përdorimin e mediave sociale.</w:t>
                              </w:r>
                            </w:p>
                            <w:p w:rsidR="005D7879" w:rsidRPr="00461B59" w:rsidRDefault="005D7879">
                              <w:pPr>
                                <w:rPr>
                                  <w:rFonts w:ascii="Calibri" w:eastAsia="Times New Roman" w:hAnsi="Calibri" w:cs="Times New Roman"/>
                                  <w:sz w:val="20"/>
                                  <w:szCs w:val="20"/>
                                  <w:lang w:val="sq-AL"/>
                                </w:rPr>
                              </w:pPr>
                            </w:p>
                            <w:p w:rsidR="005D7879" w:rsidRPr="00461B59" w:rsidRDefault="005D7879">
                              <w:pPr>
                                <w:spacing w:before="144" w:line="302" w:lineRule="auto"/>
                                <w:ind w:left="172" w:right="430"/>
                                <w:rPr>
                                  <w:rFonts w:ascii="Calibri" w:eastAsia="Calibri" w:hAnsi="Calibri" w:cs="Calibri"/>
                                  <w:sz w:val="18"/>
                                  <w:szCs w:val="18"/>
                                  <w:lang w:val="sq-AL"/>
                                </w:rPr>
                              </w:pPr>
                              <w:r w:rsidRPr="00C12FC8">
                                <w:rPr>
                                  <w:rFonts w:ascii="Calibri" w:hAnsi="Calibri"/>
                                  <w:sz w:val="18"/>
                                  <w:lang w:val="sq-AL"/>
                                </w:rPr>
                                <w:t>Kjo ka si qëllim të inkurajojë praktikat më të mira në përdorimin e mediave sociale nga institucionet qeveritare, të ofrojë dokumente shabllonë dhe mjete për planifikimin si dhe të bëjë një panoramë të avantazheve, dobësive, përfitimeve dhe rreziqeve të këtij mjeti tepër të rëndësishme dhe me rritje me ritme të shpejta. Shembuj të praktikave të mira janë përdorimi i fushatës së Facebook nga Ministria e Shëndetësisë për të rritur mbështetjen dhe për të këshilluar nënat që ushqejnë vogëlushët e tyre me gji.</w:t>
                              </w:r>
                            </w:p>
                            <w:p w:rsidR="005D7879" w:rsidRPr="00461B59" w:rsidRDefault="005D7879">
                              <w:pPr>
                                <w:spacing w:before="11"/>
                                <w:rPr>
                                  <w:rFonts w:ascii="Calibri" w:eastAsia="Times New Roman" w:hAnsi="Calibri" w:cs="Times New Roman"/>
                                  <w:sz w:val="23"/>
                                  <w:szCs w:val="23"/>
                                  <w:lang w:val="sq-AL"/>
                                </w:rPr>
                              </w:pPr>
                            </w:p>
                            <w:p w:rsidR="005D7879" w:rsidRPr="00461B59" w:rsidRDefault="00ED4966">
                              <w:pPr>
                                <w:ind w:left="633" w:right="335"/>
                                <w:rPr>
                                  <w:rFonts w:ascii="Calibri" w:eastAsia="Calibri" w:hAnsi="Calibri" w:cs="Calibri"/>
                                  <w:sz w:val="18"/>
                                  <w:szCs w:val="18"/>
                                  <w:lang w:val="sq-AL"/>
                                </w:rPr>
                              </w:pPr>
                              <w:hyperlink r:id="rId310">
                                <w:r w:rsidR="005D7879" w:rsidRPr="00461B59">
                                  <w:rPr>
                                    <w:rFonts w:ascii="Calibri" w:hAnsi="Calibri"/>
                                    <w:color w:val="333333"/>
                                    <w:sz w:val="18"/>
                                    <w:u w:val="single" w:color="333333"/>
                                    <w:lang w:val="sq-AL"/>
                                  </w:rPr>
                                  <w:t>https://webtoolkit.govt.nz/guidance/social-media</w:t>
                                </w:r>
                              </w:hyperlink>
                              <w:r w:rsidR="005D7879" w:rsidRPr="00461B59">
                                <w:rPr>
                                  <w:rFonts w:ascii="Calibri" w:hAnsi="Calibri"/>
                                  <w:color w:val="333333"/>
                                  <w:sz w:val="18"/>
                                  <w:u w:val="single" w:color="333333"/>
                                  <w:lang w:val="sq-AL"/>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BB2B40" id="Group 480" o:spid="_x0000_s1459" style="position:absolute;margin-left:28.3pt;margin-top:15.5pt;width:537.9pt;height:173.95pt;z-index:251658240;mso-wrap-distance-left:0;mso-wrap-distance-right:0;mso-position-horizontal-relative:page;mso-position-vertical-relative:text" coordorigin="566,310" coordsize="10758,34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">
                <v:shape id="Picture 482" o:spid="_x0000_s1460" type="#_x0000_t75" style="position:absolute;left:751;top:530;width:254;height:2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08qWDGAAAA3AAAAA8AAABkcnMvZG93bnJldi54bWxEj09rwkAUxO+FfoflFbzVTYvakrqKVAWp&#10;eGj6B7y9ZJ9JMPs27q6afntXEHocZuY3zHjamUacyPnasoKnfgKCuLC65lLB99fy8RWED8gaG8uk&#10;4I88TCf3d2NMtT3zJ52yUIoIYZ+igiqENpXSFxUZ9H3bEkdvZ53BEKUrpXZ4jnDTyOckGUmDNceF&#10;Clt6r6jYZ0ejYL742dDH+kC/eTvYbne5I8xypXoP3ewNRKAu/Idv7ZVWMExe4HomHgE5u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TypYMYAAADcAAAADwAAAAAAAAAAAAAA&#10;AACfAgAAZHJzL2Rvd25yZXYueG1sUEsFBgAAAAAEAAQA9wAAAJIDAAAAAA==&#10;">
                  <v:imagedata r:id="rId66" o:title=""/>
                </v:shape>
                <v:shape id="Text Box 481" o:spid="_x0000_s1461" type="#_x0000_t202" style="position:absolute;left:572;top:316;width:10746;height:3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NRmcEA&#10;AADcAAAADwAAAGRycy9kb3ducmV2LnhtbERPz2vCMBS+C/sfwhN209QO3eiMZQgbHrzMbfT6aF6b&#10;avNSkqj1vzcHYceP7/e6HG0vLuRD51jBYp6BIK6d7rhV8PvzOXsDESKyxt4xKbhRgHLzNFljod2V&#10;v+lyiK1IIRwKVGBiHAopQ23IYpi7gThxjfMWY4K+ldrjNYXbXuZZtpIWO04NBgfaGqpPh7NV8Jev&#10;vhZb/yLPZi+rVzTHpqKjUs/T8eMdRKQx/osf7p1WsMzS2nQmHQG5u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izUZnBAAAA3AAAAA8AAAAAAAAAAAAAAAAAmAIAAGRycy9kb3du&#10;cmV2LnhtbFBLBQYAAAAABAAEAPUAAACGAwAAAAA=&#10;" filled="f" strokecolor="#ccc" strokeweight=".20314mm">
                  <v:textbox inset="0,0,0,0">
                    <w:txbxContent>
                      <w:p w:rsidR="005D7879" w:rsidRPr="00461B59" w:rsidRDefault="005D7879">
                        <w:pPr>
                          <w:spacing w:before="6"/>
                          <w:rPr>
                            <w:rFonts w:ascii="Calibri" w:eastAsia="Times New Roman" w:hAnsi="Calibri" w:cs="Times New Roman"/>
                            <w:sz w:val="19"/>
                            <w:szCs w:val="19"/>
                            <w:lang w:val="sq-AL"/>
                          </w:rPr>
                        </w:pPr>
                      </w:p>
                      <w:p w:rsidR="005D7879" w:rsidRPr="00461B59" w:rsidRDefault="005D7879">
                        <w:pPr>
                          <w:ind w:left="518" w:right="335"/>
                          <w:rPr>
                            <w:rFonts w:ascii="Calibri" w:eastAsia="Calibri" w:hAnsi="Calibri" w:cs="Calibri"/>
                            <w:sz w:val="20"/>
                            <w:szCs w:val="20"/>
                            <w:lang w:val="sq-AL"/>
                          </w:rPr>
                        </w:pPr>
                        <w:r>
                          <w:rPr>
                            <w:rFonts w:ascii="Calibri" w:hAnsi="Calibri"/>
                            <w:color w:val="333333"/>
                            <w:sz w:val="20"/>
                            <w:lang w:val="sq-AL"/>
                          </w:rPr>
                          <w:t>Qeveria e Zelandës së Re ka hartuar udhëzime për përdorimin e mediave sociale.</w:t>
                        </w:r>
                      </w:p>
                      <w:p w:rsidR="005D7879" w:rsidRPr="00461B59" w:rsidRDefault="005D7879">
                        <w:pPr>
                          <w:rPr>
                            <w:rFonts w:ascii="Calibri" w:eastAsia="Times New Roman" w:hAnsi="Calibri" w:cs="Times New Roman"/>
                            <w:sz w:val="20"/>
                            <w:szCs w:val="20"/>
                            <w:lang w:val="sq-AL"/>
                          </w:rPr>
                        </w:pPr>
                      </w:p>
                      <w:p w:rsidR="005D7879" w:rsidRPr="00461B59" w:rsidRDefault="005D7879">
                        <w:pPr>
                          <w:spacing w:before="144" w:line="302" w:lineRule="auto"/>
                          <w:ind w:left="172" w:right="430"/>
                          <w:rPr>
                            <w:rFonts w:ascii="Calibri" w:eastAsia="Calibri" w:hAnsi="Calibri" w:cs="Calibri"/>
                            <w:sz w:val="18"/>
                            <w:szCs w:val="18"/>
                            <w:lang w:val="sq-AL"/>
                          </w:rPr>
                        </w:pPr>
                        <w:r w:rsidRPr="00C12FC8">
                          <w:rPr>
                            <w:rFonts w:ascii="Calibri" w:hAnsi="Calibri"/>
                            <w:sz w:val="18"/>
                            <w:lang w:val="sq-AL"/>
                          </w:rPr>
                          <w:t>Kjo ka si qëllim të inkurajojë praktikat më të mira në përdorimin e mediave sociale nga institucionet qeveritare, të ofrojë dokumente shabllonë dhe mjete për planifikimin si dhe të bëjë një panoramë të avantazheve, dobësive, përfitimeve dhe rreziqeve të këtij mjeti tepër të rëndësishme dhe me rritje me ritme të shpejta. Shembuj të praktikave të mira janë përdorimi i fushatës së Facebook nga Ministria e Shëndetësisë për të rritur mbështetjen dhe për të këshilluar nënat që ushqejnë vogëlushët e tyre me gji.</w:t>
                        </w:r>
                      </w:p>
                      <w:p w:rsidR="005D7879" w:rsidRPr="00461B59" w:rsidRDefault="005D7879">
                        <w:pPr>
                          <w:spacing w:before="11"/>
                          <w:rPr>
                            <w:rFonts w:ascii="Calibri" w:eastAsia="Times New Roman" w:hAnsi="Calibri" w:cs="Times New Roman"/>
                            <w:sz w:val="23"/>
                            <w:szCs w:val="23"/>
                            <w:lang w:val="sq-AL"/>
                          </w:rPr>
                        </w:pPr>
                      </w:p>
                      <w:p w:rsidR="005D7879" w:rsidRPr="00461B59" w:rsidRDefault="00ED4966">
                        <w:pPr>
                          <w:ind w:left="633" w:right="335"/>
                          <w:rPr>
                            <w:rFonts w:ascii="Calibri" w:eastAsia="Calibri" w:hAnsi="Calibri" w:cs="Calibri"/>
                            <w:sz w:val="18"/>
                            <w:szCs w:val="18"/>
                            <w:lang w:val="sq-AL"/>
                          </w:rPr>
                        </w:pPr>
                        <w:hyperlink r:id="rId311">
                          <w:r w:rsidR="005D7879" w:rsidRPr="00461B59">
                            <w:rPr>
                              <w:rFonts w:ascii="Calibri" w:hAnsi="Calibri"/>
                              <w:color w:val="333333"/>
                              <w:sz w:val="18"/>
                              <w:u w:val="single" w:color="333333"/>
                              <w:lang w:val="sq-AL"/>
                            </w:rPr>
                            <w:t>https://webtoolkit.govt.nz/guidance/social-media</w:t>
                          </w:r>
                        </w:hyperlink>
                        <w:r w:rsidR="005D7879" w:rsidRPr="00461B59">
                          <w:rPr>
                            <w:rFonts w:ascii="Calibri" w:hAnsi="Calibri"/>
                            <w:color w:val="333333"/>
                            <w:sz w:val="18"/>
                            <w:u w:val="single" w:color="333333"/>
                            <w:lang w:val="sq-AL"/>
                          </w:rPr>
                          <w:t>/</w:t>
                        </w:r>
                      </w:p>
                    </w:txbxContent>
                  </v:textbox>
                </v:shape>
                <w10:wrap type="topAndBottom" anchorx="page"/>
              </v:group>
            </w:pict>
          </mc:Fallback>
        </mc:AlternateContent>
      </w:r>
      <w:r w:rsidRPr="00C1294B">
        <w:rPr>
          <w:noProof/>
          <w:lang w:val="sq-AL" w:eastAsia="sq-AL"/>
        </w:rPr>
        <mc:AlternateContent>
          <mc:Choice Requires="wpg">
            <w:drawing>
              <wp:anchor distT="0" distB="0" distL="0" distR="0" simplePos="0" relativeHeight="251660288" behindDoc="0" locked="0" layoutInCell="1" allowOverlap="1" wp14:anchorId="6E1BF1C5" wp14:editId="41170715">
                <wp:simplePos x="0" y="0"/>
                <wp:positionH relativeFrom="page">
                  <wp:posOffset>359410</wp:posOffset>
                </wp:positionH>
                <wp:positionV relativeFrom="paragraph">
                  <wp:posOffset>2625090</wp:posOffset>
                </wp:positionV>
                <wp:extent cx="6831330" cy="2647950"/>
                <wp:effectExtent l="6985" t="5715" r="10160" b="3810"/>
                <wp:wrapTopAndBottom/>
                <wp:docPr id="503" name="Group 4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1330" cy="2647950"/>
                          <a:chOff x="566" y="4134"/>
                          <a:chExt cx="10758" cy="4170"/>
                        </a:xfrm>
                      </wpg:grpSpPr>
                      <pic:pic xmlns:pic="http://schemas.openxmlformats.org/drawingml/2006/picture">
                        <pic:nvPicPr>
                          <pic:cNvPr id="504" name="Picture 479"/>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751" y="4353"/>
                            <a:ext cx="254"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5" name="Text Box 478"/>
                        <wps:cNvSpPr txBox="1">
                          <a:spLocks noChangeArrowheads="1"/>
                        </wps:cNvSpPr>
                        <wps:spPr bwMode="auto">
                          <a:xfrm>
                            <a:off x="572" y="4140"/>
                            <a:ext cx="10746" cy="4158"/>
                          </a:xfrm>
                          <a:prstGeom prst="rect">
                            <a:avLst/>
                          </a:prstGeom>
                          <a:noFill/>
                          <a:ln w="7313">
                            <a:solidFill>
                              <a:srgbClr val="CCCCCC"/>
                            </a:solidFill>
                            <a:miter lim="800000"/>
                            <a:headEnd/>
                            <a:tailEnd/>
                          </a:ln>
                          <a:extLst>
                            <a:ext uri="{909E8E84-426E-40DD-AFC4-6F175D3DCCD1}">
                              <a14:hiddenFill xmlns:a14="http://schemas.microsoft.com/office/drawing/2010/main">
                                <a:solidFill>
                                  <a:srgbClr val="FFFFFF"/>
                                </a:solidFill>
                              </a14:hiddenFill>
                            </a:ext>
                          </a:extLst>
                        </wps:spPr>
                        <wps:txbx>
                          <w:txbxContent>
                            <w:p w:rsidR="005D7879" w:rsidRPr="00904332" w:rsidRDefault="005D7879">
                              <w:pPr>
                                <w:spacing w:before="6"/>
                                <w:rPr>
                                  <w:rFonts w:ascii="Calibri" w:eastAsia="Times New Roman" w:hAnsi="Calibri" w:cs="Times New Roman"/>
                                  <w:sz w:val="19"/>
                                  <w:szCs w:val="19"/>
                                </w:rPr>
                              </w:pPr>
                            </w:p>
                            <w:p w:rsidR="005D7879" w:rsidRPr="00904332" w:rsidRDefault="005D7879">
                              <w:pPr>
                                <w:ind w:left="518" w:right="335"/>
                                <w:rPr>
                                  <w:rFonts w:ascii="Calibri" w:eastAsia="Calibri" w:hAnsi="Calibri" w:cs="Calibri"/>
                                  <w:sz w:val="20"/>
                                  <w:szCs w:val="20"/>
                                </w:rPr>
                              </w:pPr>
                              <w:r w:rsidRPr="00C12FC8">
                                <w:rPr>
                                  <w:rFonts w:ascii="Calibri" w:hAnsi="Calibri"/>
                                  <w:color w:val="333333"/>
                                  <w:sz w:val="20"/>
                                </w:rPr>
                                <w:t xml:space="preserve">Britania e Madhe ka krijuar një fond për të mbështetur informaticienët të krijojnë mjete për të përdorur të dhënat e </w:t>
                              </w:r>
                              <w:r>
                                <w:rPr>
                                  <w:rFonts w:ascii="Calibri" w:hAnsi="Calibri"/>
                                  <w:color w:val="333333"/>
                                  <w:sz w:val="20"/>
                                </w:rPr>
                                <w:t xml:space="preserve">hapura të </w:t>
                              </w:r>
                              <w:r w:rsidRPr="00C12FC8">
                                <w:rPr>
                                  <w:rFonts w:ascii="Calibri" w:hAnsi="Calibri"/>
                                  <w:color w:val="333333"/>
                                  <w:sz w:val="20"/>
                                </w:rPr>
                                <w:t>ndihmës.</w:t>
                              </w:r>
                            </w:p>
                            <w:p w:rsidR="005D7879" w:rsidRPr="00904332" w:rsidRDefault="005D7879">
                              <w:pPr>
                                <w:rPr>
                                  <w:rFonts w:ascii="Calibri" w:eastAsia="Times New Roman" w:hAnsi="Calibri" w:cs="Times New Roman"/>
                                  <w:sz w:val="20"/>
                                  <w:szCs w:val="20"/>
                                </w:rPr>
                              </w:pPr>
                            </w:p>
                            <w:p w:rsidR="005D7879" w:rsidRPr="00904332" w:rsidRDefault="005D7879">
                              <w:pPr>
                                <w:spacing w:before="144" w:line="302" w:lineRule="auto"/>
                                <w:ind w:left="172" w:right="335"/>
                                <w:rPr>
                                  <w:rFonts w:ascii="Calibri" w:eastAsia="Calibri" w:hAnsi="Calibri" w:cs="Calibri"/>
                                  <w:sz w:val="18"/>
                                  <w:szCs w:val="18"/>
                                </w:rPr>
                              </w:pPr>
                              <w:r w:rsidRPr="00C12FC8">
                                <w:rPr>
                                  <w:rFonts w:ascii="Calibri" w:eastAsia="Calibri" w:hAnsi="Calibri" w:cs="Calibri"/>
                                  <w:sz w:val="18"/>
                                  <w:szCs w:val="18"/>
                                </w:rPr>
                                <w:t>Në Strategjia e të Dhënave të Hapura in Drejtorisë Britanike për Zhvillimin Ndërkombëtar përfshihet ngritja e një fondi për të mbështetur programuesit të krijojnë mjete novatore dhe të dobishme për përdorimin e të dhënave IATI. Si pjesë e kësaj strategjike, Britania e Madhe ka krijuar Gjurmuesin e Zhvillimit (Development Tracker) që u mundëson përdoruesve të gjejnë dhe përdorin informacione të hollësishme për projekte të zhvillimit ndërkombëtar të financuar nga qeveria britanike. Ky sajt përdor të dhënat e botuara nga IATi të cilat mund të përdoren e importohen nga botues të tjerë. Kjo adresë përfshin edhe të dhënat e botuara nga partnerët e zbatimit të programeve nga Departamenti i Zhvillimit Ndërkombëtar, fillimisht në sasi të kufizuara për të vërtetuar konceptin dhe ndihma mund të gjurmohet nëpërmjet zinxhirit të dhënies së asistencës duke përdorur të dhënat e hapura</w:t>
                              </w:r>
                              <w:r>
                                <w:rPr>
                                  <w:rFonts w:ascii="Calibri" w:eastAsia="Calibri" w:hAnsi="Calibri" w:cs="Calibri"/>
                                  <w:sz w:val="18"/>
                                  <w:szCs w:val="18"/>
                                </w:rPr>
                                <w:t>.</w:t>
                              </w:r>
                            </w:p>
                            <w:p w:rsidR="005D7879" w:rsidRPr="00904332" w:rsidRDefault="005D7879">
                              <w:pPr>
                                <w:spacing w:before="11"/>
                                <w:rPr>
                                  <w:rFonts w:ascii="Calibri" w:eastAsia="Times New Roman" w:hAnsi="Calibri" w:cs="Times New Roman"/>
                                  <w:sz w:val="23"/>
                                  <w:szCs w:val="23"/>
                                </w:rPr>
                              </w:pPr>
                            </w:p>
                            <w:p w:rsidR="005D7879" w:rsidRPr="00904332" w:rsidRDefault="00ED4966">
                              <w:pPr>
                                <w:spacing w:line="453" w:lineRule="auto"/>
                                <w:ind w:left="633" w:right="1428"/>
                                <w:rPr>
                                  <w:rFonts w:ascii="Calibri" w:eastAsia="Calibri" w:hAnsi="Calibri" w:cs="Calibri"/>
                                  <w:sz w:val="18"/>
                                  <w:szCs w:val="18"/>
                                </w:rPr>
                              </w:pPr>
                              <w:hyperlink r:id="rId312">
                                <w:r w:rsidR="005D7879" w:rsidRPr="00904332">
                                  <w:rPr>
                                    <w:rFonts w:ascii="Calibri" w:hAnsi="Calibri"/>
                                    <w:color w:val="333333"/>
                                    <w:sz w:val="18"/>
                                    <w:u w:val="single" w:color="333333"/>
                                  </w:rPr>
                                  <w:t>http://data.gov.uk/sites/default/files/DFID Open Data Strategy.pd</w:t>
                                </w:r>
                              </w:hyperlink>
                              <w:r w:rsidR="005D7879" w:rsidRPr="00904332">
                                <w:rPr>
                                  <w:rFonts w:ascii="Calibri" w:hAnsi="Calibri"/>
                                  <w:color w:val="333333"/>
                                  <w:sz w:val="18"/>
                                  <w:u w:val="single" w:color="333333"/>
                                </w:rPr>
                                <w:t xml:space="preserve">f </w:t>
                              </w:r>
                              <w:hyperlink r:id="rId313">
                                <w:r w:rsidR="005D7879" w:rsidRPr="00904332">
                                  <w:rPr>
                                    <w:rFonts w:ascii="Calibri" w:hAnsi="Calibri"/>
                                    <w:color w:val="333333"/>
                                    <w:sz w:val="18"/>
                                    <w:u w:val="single" w:color="333333"/>
                                  </w:rPr>
                                  <w:t>http://devtracker.dfid.gov.uk/about</w:t>
                                </w:r>
                              </w:hyperlink>
                              <w:r w:rsidR="005D7879" w:rsidRPr="00904332">
                                <w:rPr>
                                  <w:rFonts w:ascii="Calibri" w:hAnsi="Calibri"/>
                                  <w:color w:val="333333"/>
                                  <w:sz w:val="18"/>
                                  <w:u w:val="single" w:color="333333"/>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1BF1C5" id="Group 477" o:spid="_x0000_s1462" style="position:absolute;margin-left:28.3pt;margin-top:206.7pt;width:537.9pt;height:208.5pt;z-index:251660288;mso-wrap-distance-left:0;mso-wrap-distance-right:0;mso-position-horizontal-relative:page;mso-position-vertical-relative:text" coordorigin="566,4134" coordsize="10758,41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">
                <v:shape id="Picture 479" o:spid="_x0000_s1463" type="#_x0000_t75" style="position:absolute;left:751;top:4353;width:254;height:2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0KrdzGAAAA3AAAAA8AAABkcnMvZG93bnJldi54bWxEj1trAjEUhN8L/odwhL5pVlulbM2KSKUX&#10;8EGrSN8Om7MX3ZwsSarrv28EoY/DzHzDzOadacSZnK8tKxgNExDEudU1lwp236vBCwgfkDU2lknB&#10;lTzMs97DDFNtL7yh8zaUIkLYp6igCqFNpfR5RQb90LbE0SusMxiidKXUDi8Rbho5TpKpNFhzXKiw&#10;pWVF+Wn7axTU659r/rVvj8e95Kfibfz+6VYHpR773eIVRKAu/Ifv7Q+tYJI8w+1MPAIy+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Qqt3MYAAADcAAAADwAAAAAAAAAAAAAA&#10;AACfAgAAZHJzL2Rvd25yZXYueG1sUEsFBgAAAAAEAAQA9wAAAJIDAAAAAA==&#10;">
                  <v:imagedata r:id="rId179" o:title=""/>
                </v:shape>
                <v:shape id="Text Box 478" o:spid="_x0000_s1464" type="#_x0000_t202" style="position:absolute;left:572;top:4140;width:10746;height:4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L+B8QA&#10;AADcAAAADwAAAGRycy9kb3ducmV2LnhtbESPQWvCQBSE7wX/w/IK3upGJVpSNyJCSw+9aCteH9ln&#10;Nmn2bdhdTfrvu0Khx2FmvmE229F24kY+NI4VzGcZCOLK6YZrBV+fr0/PIEJE1tg5JgU/FGBbTh42&#10;WGg38IFux1iLBOFQoAITY19IGSpDFsPM9cTJuzhvMSbpa6k9DgluO7nIspW02HBaMNjT3lD1fbxa&#10;BafF6m2+90t5NR/yvEbTXs7UKjV9HHcvICKN8T/8137XCvIsh/uZdARk+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y/gfEAAAA3AAAAA8AAAAAAAAAAAAAAAAAmAIAAGRycy9k&#10;b3ducmV2LnhtbFBLBQYAAAAABAAEAPUAAACJAwAAAAA=&#10;" filled="f" strokecolor="#ccc" strokeweight=".20314mm">
                  <v:textbox inset="0,0,0,0">
                    <w:txbxContent>
                      <w:p w:rsidR="005D7879" w:rsidRPr="00904332" w:rsidRDefault="005D7879">
                        <w:pPr>
                          <w:spacing w:before="6"/>
                          <w:rPr>
                            <w:rFonts w:ascii="Calibri" w:eastAsia="Times New Roman" w:hAnsi="Calibri" w:cs="Times New Roman"/>
                            <w:sz w:val="19"/>
                            <w:szCs w:val="19"/>
                          </w:rPr>
                        </w:pPr>
                      </w:p>
                      <w:p w:rsidR="005D7879" w:rsidRPr="00904332" w:rsidRDefault="005D7879">
                        <w:pPr>
                          <w:ind w:left="518" w:right="335"/>
                          <w:rPr>
                            <w:rFonts w:ascii="Calibri" w:eastAsia="Calibri" w:hAnsi="Calibri" w:cs="Calibri"/>
                            <w:sz w:val="20"/>
                            <w:szCs w:val="20"/>
                          </w:rPr>
                        </w:pPr>
                        <w:r w:rsidRPr="00C12FC8">
                          <w:rPr>
                            <w:rFonts w:ascii="Calibri" w:hAnsi="Calibri"/>
                            <w:color w:val="333333"/>
                            <w:sz w:val="20"/>
                          </w:rPr>
                          <w:t xml:space="preserve">Britania e Madhe ka krijuar një fond për të mbështetur informaticienët të krijojnë mjete për të përdorur të dhënat e </w:t>
                        </w:r>
                        <w:r>
                          <w:rPr>
                            <w:rFonts w:ascii="Calibri" w:hAnsi="Calibri"/>
                            <w:color w:val="333333"/>
                            <w:sz w:val="20"/>
                          </w:rPr>
                          <w:t xml:space="preserve">hapura të </w:t>
                        </w:r>
                        <w:r w:rsidRPr="00C12FC8">
                          <w:rPr>
                            <w:rFonts w:ascii="Calibri" w:hAnsi="Calibri"/>
                            <w:color w:val="333333"/>
                            <w:sz w:val="20"/>
                          </w:rPr>
                          <w:t>ndihmës.</w:t>
                        </w:r>
                      </w:p>
                      <w:p w:rsidR="005D7879" w:rsidRPr="00904332" w:rsidRDefault="005D7879">
                        <w:pPr>
                          <w:rPr>
                            <w:rFonts w:ascii="Calibri" w:eastAsia="Times New Roman" w:hAnsi="Calibri" w:cs="Times New Roman"/>
                            <w:sz w:val="20"/>
                            <w:szCs w:val="20"/>
                          </w:rPr>
                        </w:pPr>
                      </w:p>
                      <w:p w:rsidR="005D7879" w:rsidRPr="00904332" w:rsidRDefault="005D7879">
                        <w:pPr>
                          <w:spacing w:before="144" w:line="302" w:lineRule="auto"/>
                          <w:ind w:left="172" w:right="335"/>
                          <w:rPr>
                            <w:rFonts w:ascii="Calibri" w:eastAsia="Calibri" w:hAnsi="Calibri" w:cs="Calibri"/>
                            <w:sz w:val="18"/>
                            <w:szCs w:val="18"/>
                          </w:rPr>
                        </w:pPr>
                        <w:r w:rsidRPr="00C12FC8">
                          <w:rPr>
                            <w:rFonts w:ascii="Calibri" w:eastAsia="Calibri" w:hAnsi="Calibri" w:cs="Calibri"/>
                            <w:sz w:val="18"/>
                            <w:szCs w:val="18"/>
                          </w:rPr>
                          <w:t>Në Strategjia e të Dhënave të Hapura in Drejtorisë Britanike për Zhvillimin Ndërkombëtar përfshihet ngritja e një fondi për të mbështetur programuesit të krijojnë mjete novatore dhe të dobishme për përdorimin e të dhënave IATI. Si pjesë e kësaj strategjike, Britania e Madhe ka krijuar Gjurmuesin e Zhvillimit (Development Tracker) që u mundëson përdoruesve të gjejnë dhe përdorin informacione të hollësishme për projekte të zhvillimit ndërkombëtar të financuar nga qeveria britanike. Ky sajt përdor të dhënat e botuara nga IATi të cilat mund të përdoren e importohen nga botues të tjerë. Kjo adresë përfshin edhe të dhënat e botuara nga partnerët e zbatimit të programeve nga Departamenti i Zhvillimit Ndërkombëtar, fillimisht në sasi të kufizuara për të vërtetuar konceptin dhe ndihma mund të gjurmohet nëpërmjet zinxhirit të dhënies së asistencës duke përdorur të dhënat e hapura</w:t>
                        </w:r>
                        <w:r>
                          <w:rPr>
                            <w:rFonts w:ascii="Calibri" w:eastAsia="Calibri" w:hAnsi="Calibri" w:cs="Calibri"/>
                            <w:sz w:val="18"/>
                            <w:szCs w:val="18"/>
                          </w:rPr>
                          <w:t>.</w:t>
                        </w:r>
                      </w:p>
                      <w:p w:rsidR="005D7879" w:rsidRPr="00904332" w:rsidRDefault="005D7879">
                        <w:pPr>
                          <w:spacing w:before="11"/>
                          <w:rPr>
                            <w:rFonts w:ascii="Calibri" w:eastAsia="Times New Roman" w:hAnsi="Calibri" w:cs="Times New Roman"/>
                            <w:sz w:val="23"/>
                            <w:szCs w:val="23"/>
                          </w:rPr>
                        </w:pPr>
                      </w:p>
                      <w:p w:rsidR="005D7879" w:rsidRPr="00904332" w:rsidRDefault="00ED4966">
                        <w:pPr>
                          <w:spacing w:line="453" w:lineRule="auto"/>
                          <w:ind w:left="633" w:right="1428"/>
                          <w:rPr>
                            <w:rFonts w:ascii="Calibri" w:eastAsia="Calibri" w:hAnsi="Calibri" w:cs="Calibri"/>
                            <w:sz w:val="18"/>
                            <w:szCs w:val="18"/>
                          </w:rPr>
                        </w:pPr>
                        <w:hyperlink r:id="rId314">
                          <w:r w:rsidR="005D7879" w:rsidRPr="00904332">
                            <w:rPr>
                              <w:rFonts w:ascii="Calibri" w:hAnsi="Calibri"/>
                              <w:color w:val="333333"/>
                              <w:sz w:val="18"/>
                              <w:u w:val="single" w:color="333333"/>
                            </w:rPr>
                            <w:t>http://data.gov.uk/sites/default/files/DFID Open Data Strategy.pd</w:t>
                          </w:r>
                        </w:hyperlink>
                        <w:r w:rsidR="005D7879" w:rsidRPr="00904332">
                          <w:rPr>
                            <w:rFonts w:ascii="Calibri" w:hAnsi="Calibri"/>
                            <w:color w:val="333333"/>
                            <w:sz w:val="18"/>
                            <w:u w:val="single" w:color="333333"/>
                          </w:rPr>
                          <w:t xml:space="preserve">f </w:t>
                        </w:r>
                        <w:hyperlink r:id="rId315">
                          <w:r w:rsidR="005D7879" w:rsidRPr="00904332">
                            <w:rPr>
                              <w:rFonts w:ascii="Calibri" w:hAnsi="Calibri"/>
                              <w:color w:val="333333"/>
                              <w:sz w:val="18"/>
                              <w:u w:val="single" w:color="333333"/>
                            </w:rPr>
                            <w:t>http://devtracker.dfid.gov.uk/about</w:t>
                          </w:r>
                        </w:hyperlink>
                        <w:r w:rsidR="005D7879" w:rsidRPr="00904332">
                          <w:rPr>
                            <w:rFonts w:ascii="Calibri" w:hAnsi="Calibri"/>
                            <w:color w:val="333333"/>
                            <w:sz w:val="18"/>
                            <w:u w:val="single" w:color="333333"/>
                          </w:rPr>
                          <w:t>/</w:t>
                        </w:r>
                      </w:p>
                    </w:txbxContent>
                  </v:textbox>
                </v:shape>
                <w10:wrap type="topAndBottom" anchorx="page"/>
              </v:group>
            </w:pict>
          </mc:Fallback>
        </mc:AlternateContent>
      </w:r>
    </w:p>
    <w:p w:rsidR="00A468B7" w:rsidRPr="00C1294B" w:rsidRDefault="00A468B7">
      <w:pPr>
        <w:spacing w:before="10"/>
        <w:rPr>
          <w:rFonts w:ascii="Times New Roman" w:eastAsia="Times New Roman" w:hAnsi="Times New Roman" w:cs="Times New Roman"/>
          <w:sz w:val="25"/>
          <w:szCs w:val="25"/>
          <w:lang w:val="sq-AL"/>
        </w:rPr>
      </w:pPr>
    </w:p>
    <w:p w:rsidR="00A468B7" w:rsidRPr="00C1294B" w:rsidRDefault="00570C68">
      <w:pPr>
        <w:spacing w:before="4"/>
        <w:rPr>
          <w:rFonts w:ascii="Times New Roman" w:eastAsia="Times New Roman" w:hAnsi="Times New Roman" w:cs="Times New Roman"/>
          <w:sz w:val="25"/>
          <w:szCs w:val="25"/>
          <w:lang w:val="sq-AL"/>
        </w:rPr>
      </w:pPr>
      <w:r w:rsidRPr="00C1294B">
        <w:rPr>
          <w:noProof/>
          <w:lang w:val="sq-AL" w:eastAsia="sq-AL"/>
        </w:rPr>
        <mc:AlternateContent>
          <mc:Choice Requires="wpg">
            <w:drawing>
              <wp:anchor distT="0" distB="0" distL="0" distR="0" simplePos="0" relativeHeight="251661312" behindDoc="0" locked="0" layoutInCell="1" allowOverlap="1" wp14:anchorId="2B77757D" wp14:editId="20E3137B">
                <wp:simplePos x="0" y="0"/>
                <wp:positionH relativeFrom="page">
                  <wp:posOffset>354330</wp:posOffset>
                </wp:positionH>
                <wp:positionV relativeFrom="paragraph">
                  <wp:posOffset>2896235</wp:posOffset>
                </wp:positionV>
                <wp:extent cx="6830695" cy="3063875"/>
                <wp:effectExtent l="0" t="0" r="27305" b="22225"/>
                <wp:wrapTopAndBottom/>
                <wp:docPr id="493" name="Group 4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0695" cy="3063875"/>
                          <a:chOff x="566" y="8649"/>
                          <a:chExt cx="10757" cy="2788"/>
                        </a:xfrm>
                      </wpg:grpSpPr>
                      <wpg:grpSp>
                        <wpg:cNvPr id="494" name="Group 475"/>
                        <wpg:cNvGrpSpPr>
                          <a:grpSpLocks/>
                        </wpg:cNvGrpSpPr>
                        <wpg:grpSpPr bwMode="auto">
                          <a:xfrm>
                            <a:off x="566" y="8655"/>
                            <a:ext cx="10757" cy="2"/>
                            <a:chOff x="566" y="8655"/>
                            <a:chExt cx="10757" cy="2"/>
                          </a:xfrm>
                        </wpg:grpSpPr>
                        <wps:wsp>
                          <wps:cNvPr id="495" name="Freeform 476"/>
                          <wps:cNvSpPr>
                            <a:spLocks/>
                          </wps:cNvSpPr>
                          <wps:spPr bwMode="auto">
                            <a:xfrm>
                              <a:off x="566" y="8655"/>
                              <a:ext cx="10757" cy="2"/>
                            </a:xfrm>
                            <a:custGeom>
                              <a:avLst/>
                              <a:gdLst>
                                <a:gd name="T0" fmla="+- 0 566 566"/>
                                <a:gd name="T1" fmla="*/ T0 w 10757"/>
                                <a:gd name="T2" fmla="+- 0 11323 566"/>
                                <a:gd name="T3" fmla="*/ T2 w 10757"/>
                              </a:gdLst>
                              <a:ahLst/>
                              <a:cxnLst>
                                <a:cxn ang="0">
                                  <a:pos x="T1" y="0"/>
                                </a:cxn>
                                <a:cxn ang="0">
                                  <a:pos x="T3" y="0"/>
                                </a:cxn>
                              </a:cxnLst>
                              <a:rect l="0" t="0" r="r" b="b"/>
                              <a:pathLst>
                                <a:path w="10757">
                                  <a:moveTo>
                                    <a:pt x="0" y="0"/>
                                  </a:moveTo>
                                  <a:lnTo>
                                    <a:pt x="10757" y="0"/>
                                  </a:lnTo>
                                </a:path>
                              </a:pathLst>
                            </a:custGeom>
                            <a:noFill/>
                            <a:ln w="7313">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6" name="Group 473"/>
                        <wpg:cNvGrpSpPr>
                          <a:grpSpLocks/>
                        </wpg:cNvGrpSpPr>
                        <wpg:grpSpPr bwMode="auto">
                          <a:xfrm>
                            <a:off x="572" y="8649"/>
                            <a:ext cx="2" cy="2788"/>
                            <a:chOff x="572" y="8649"/>
                            <a:chExt cx="2" cy="2788"/>
                          </a:xfrm>
                        </wpg:grpSpPr>
                        <wps:wsp>
                          <wps:cNvPr id="497" name="Freeform 474"/>
                          <wps:cNvSpPr>
                            <a:spLocks/>
                          </wps:cNvSpPr>
                          <wps:spPr bwMode="auto">
                            <a:xfrm>
                              <a:off x="572" y="8649"/>
                              <a:ext cx="2" cy="2788"/>
                            </a:xfrm>
                            <a:custGeom>
                              <a:avLst/>
                              <a:gdLst>
                                <a:gd name="T0" fmla="+- 0 8649 8649"/>
                                <a:gd name="T1" fmla="*/ 8649 h 2788"/>
                                <a:gd name="T2" fmla="+- 0 11436 8649"/>
                                <a:gd name="T3" fmla="*/ 11436 h 2788"/>
                              </a:gdLst>
                              <a:ahLst/>
                              <a:cxnLst>
                                <a:cxn ang="0">
                                  <a:pos x="0" y="T1"/>
                                </a:cxn>
                                <a:cxn ang="0">
                                  <a:pos x="0" y="T3"/>
                                </a:cxn>
                              </a:cxnLst>
                              <a:rect l="0" t="0" r="r" b="b"/>
                              <a:pathLst>
                                <a:path h="2788">
                                  <a:moveTo>
                                    <a:pt x="0" y="0"/>
                                  </a:moveTo>
                                  <a:lnTo>
                                    <a:pt x="0" y="2787"/>
                                  </a:lnTo>
                                </a:path>
                              </a:pathLst>
                            </a:custGeom>
                            <a:noFill/>
                            <a:ln w="7313">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8" name="Group 468"/>
                        <wpg:cNvGrpSpPr>
                          <a:grpSpLocks/>
                        </wpg:cNvGrpSpPr>
                        <wpg:grpSpPr bwMode="auto">
                          <a:xfrm>
                            <a:off x="751" y="8649"/>
                            <a:ext cx="10568" cy="2788"/>
                            <a:chOff x="751" y="8649"/>
                            <a:chExt cx="10568" cy="2788"/>
                          </a:xfrm>
                        </wpg:grpSpPr>
                        <wps:wsp>
                          <wps:cNvPr id="499" name="Freeform 472"/>
                          <wps:cNvSpPr>
                            <a:spLocks/>
                          </wps:cNvSpPr>
                          <wps:spPr bwMode="auto">
                            <a:xfrm>
                              <a:off x="11317" y="8649"/>
                              <a:ext cx="2" cy="2788"/>
                            </a:xfrm>
                            <a:custGeom>
                              <a:avLst/>
                              <a:gdLst>
                                <a:gd name="T0" fmla="+- 0 8649 8649"/>
                                <a:gd name="T1" fmla="*/ 8649 h 2788"/>
                                <a:gd name="T2" fmla="+- 0 11436 8649"/>
                                <a:gd name="T3" fmla="*/ 11436 h 2788"/>
                              </a:gdLst>
                              <a:ahLst/>
                              <a:cxnLst>
                                <a:cxn ang="0">
                                  <a:pos x="0" y="T1"/>
                                </a:cxn>
                                <a:cxn ang="0">
                                  <a:pos x="0" y="T3"/>
                                </a:cxn>
                              </a:cxnLst>
                              <a:rect l="0" t="0" r="r" b="b"/>
                              <a:pathLst>
                                <a:path h="2788">
                                  <a:moveTo>
                                    <a:pt x="0" y="0"/>
                                  </a:moveTo>
                                  <a:lnTo>
                                    <a:pt x="0" y="2787"/>
                                  </a:lnTo>
                                </a:path>
                              </a:pathLst>
                            </a:custGeom>
                            <a:noFill/>
                            <a:ln w="7313">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00" name="Picture 471"/>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751" y="9018"/>
                              <a:ext cx="254"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1" name="Text Box 470"/>
                          <wps:cNvSpPr txBox="1">
                            <a:spLocks noChangeArrowheads="1"/>
                          </wps:cNvSpPr>
                          <wps:spPr bwMode="auto">
                            <a:xfrm>
                              <a:off x="1096" y="8912"/>
                              <a:ext cx="9467" cy="5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879" w:rsidRPr="00C12FC8" w:rsidRDefault="005D7879" w:rsidP="00C12FC8">
                                <w:pPr>
                                  <w:spacing w:line="216" w:lineRule="exact"/>
                                  <w:rPr>
                                    <w:rFonts w:ascii="Calibri" w:eastAsia="Calibri" w:hAnsi="Calibri" w:cs="Calibri"/>
                                    <w:sz w:val="20"/>
                                    <w:szCs w:val="20"/>
                                    <w:lang w:val="sq-AL"/>
                                  </w:rPr>
                                </w:pPr>
                                <w:r w:rsidRPr="00C12FC8">
                                  <w:rPr>
                                    <w:rFonts w:ascii="Calibri" w:hAnsi="Calibri"/>
                                    <w:color w:val="333333"/>
                                    <w:sz w:val="20"/>
                                    <w:lang w:val="sq-AL"/>
                                  </w:rPr>
                                  <w:t xml:space="preserve">Qeveria e SHBA-ve hartoi një projekt </w:t>
                                </w:r>
                                <w:r>
                                  <w:rPr>
                                    <w:rFonts w:ascii="Calibri" w:hAnsi="Calibri"/>
                                    <w:color w:val="333333"/>
                                    <w:sz w:val="20"/>
                                    <w:lang w:val="sq-AL"/>
                                  </w:rPr>
                                  <w:t>publik për të dhënat e hapura për të lehtësuar zbatimin dhe vlerësimin e politikës së saj të të dhënave të hapura.</w:t>
                                </w:r>
                              </w:p>
                            </w:txbxContent>
                          </wps:txbx>
                          <wps:bodyPr rot="0" vert="horz" wrap="square" lIns="0" tIns="0" rIns="0" bIns="0" anchor="t" anchorCtr="0" upright="1">
                            <a:noAutofit/>
                          </wps:bodyPr>
                        </wps:wsp>
                        <wps:wsp>
                          <wps:cNvPr id="502" name="Text Box 469"/>
                          <wps:cNvSpPr txBox="1">
                            <a:spLocks noChangeArrowheads="1"/>
                          </wps:cNvSpPr>
                          <wps:spPr bwMode="auto">
                            <a:xfrm>
                              <a:off x="751" y="9375"/>
                              <a:ext cx="10251" cy="20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879" w:rsidRDefault="005D7879" w:rsidP="00570C68">
                                <w:pPr>
                                  <w:spacing w:before="41" w:line="302" w:lineRule="auto"/>
                                  <w:ind w:left="190" w:right="552"/>
                                  <w:rPr>
                                    <w:rFonts w:ascii="Calibri" w:hAnsi="Calibri"/>
                                    <w:sz w:val="18"/>
                                    <w:lang w:val="sq-AL"/>
                                  </w:rPr>
                                </w:pPr>
                                <w:r>
                                  <w:rPr>
                                    <w:rFonts w:ascii="Calibri" w:hAnsi="Calibri"/>
                                    <w:sz w:val="18"/>
                                    <w:lang w:val="sq-AL"/>
                                  </w:rPr>
                                  <w:t xml:space="preserve">Kur qeveria amerikane hartoi Politikën e të Dhënave të Hapura, ajo kuptoi se teknologjia ecën me ritme më të shpejta se hartimi i politikave. Shpesh, kur hartojnë politika në lidhje me teknologjinë, institucionet ngelen tek metodat e vjetra sapo të kenë publikuar politikat e reja. Prandaj, ajo krijoi Projektin e të Dhënave të Hapura në GitHub, një adresë në internet për ndarjen e kodeve të njohura të programimit, që përdoret nga komuniteti i “kodit të hapur burimor informatik”. Projekti i të Dhënave të Hapura është një përmbledhje online e kodeve, instrumenteve dhe rasteve studimore që ndikojnë institcucionet amerikane të miratojnë </w:t>
                                </w:r>
                                <w:hyperlink r:id="rId317" w:history="1">
                                  <w:r w:rsidRPr="009A2FFC">
                                    <w:rPr>
                                      <w:rStyle w:val="Hyperlink"/>
                                      <w:rFonts w:ascii="Calibri" w:hAnsi="Calibri"/>
                                      <w:sz w:val="18"/>
                                      <w:lang w:val="sq-AL"/>
                                    </w:rPr>
                                    <w:t>Politikën e të Dhënave të Hapura</w:t>
                                  </w:r>
                                </w:hyperlink>
                                <w:r>
                                  <w:rPr>
                                    <w:rFonts w:ascii="Calibri" w:hAnsi="Calibri"/>
                                    <w:sz w:val="18"/>
                                    <w:lang w:val="sq-AL"/>
                                  </w:rPr>
                                  <w:t xml:space="preserve">. Kushdo, punonjës administrate, kontraktor, zhvillues, publiku i gjerë, etj., mund të shoh dhe të kontribuojë duke ndryshuar përmbajtjen, të shtojë faqe ose instrumente të reja në këtë adresë. </w:t>
                                </w:r>
                              </w:p>
                              <w:p w:rsidR="005D7879" w:rsidRDefault="005D7879" w:rsidP="00570C68">
                                <w:pPr>
                                  <w:spacing w:before="41" w:line="302" w:lineRule="auto"/>
                                  <w:ind w:left="190" w:right="552"/>
                                  <w:rPr>
                                    <w:rFonts w:eastAsia="Calibri" w:cs="Calibri"/>
                                    <w:sz w:val="18"/>
                                    <w:szCs w:val="18"/>
                                    <w:lang w:val="sq-AL"/>
                                  </w:rPr>
                                </w:pPr>
                                <w:r>
                                  <w:rPr>
                                    <w:rFonts w:eastAsia="Calibri" w:cs="Calibri"/>
                                    <w:sz w:val="18"/>
                                    <w:szCs w:val="18"/>
                                    <w:lang w:val="sq-AL"/>
                                  </w:rPr>
                                  <w:t>Si fillim, Administrata e Përgjithshme e Shërbimeve po bën rolin e moderatorit, duke mbikëqyrur dhe mbështetur punën, por me kalimin e kohës synohet që të fuqizohen kontribuuesit si brenda ashtu edhe jashtë qeverisë për të marrë përsipër rolin e drejtuesit.</w:t>
                                </w:r>
                              </w:p>
                              <w:p w:rsidR="005D7879" w:rsidRPr="00570C68" w:rsidRDefault="00ED4966" w:rsidP="00570C68">
                                <w:pPr>
                                  <w:pStyle w:val="ListParagraph"/>
                                  <w:numPr>
                                    <w:ilvl w:val="0"/>
                                    <w:numId w:val="38"/>
                                  </w:numPr>
                                  <w:spacing w:before="41" w:line="302" w:lineRule="auto"/>
                                  <w:ind w:right="552"/>
                                  <w:rPr>
                                    <w:rFonts w:hAnsi="Calibri"/>
                                    <w:sz w:val="18"/>
                                    <w:lang w:val="sq-AL"/>
                                  </w:rPr>
                                </w:pPr>
                                <w:hyperlink r:id="rId318">
                                  <w:r w:rsidR="005D7879" w:rsidRPr="00570C68">
                                    <w:rPr>
                                      <w:color w:val="333333"/>
                                      <w:sz w:val="18"/>
                                      <w:u w:val="single" w:color="333333"/>
                                    </w:rPr>
                                    <w:t>http://project-open-data.github.io</w:t>
                                  </w:r>
                                </w:hyperlink>
                                <w:r w:rsidR="005D7879">
                                  <w:rPr>
                                    <w:color w:val="333333"/>
                                    <w:sz w:val="18"/>
                                    <w:u w:val="single" w:color="333333"/>
                                  </w:rPr>
                                  <w:t>/</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B77757D" id="Group 467" o:spid="_x0000_s1465" style="position:absolute;margin-left:27.9pt;margin-top:228.05pt;width:537.85pt;height:241.25pt;z-index:251661312;mso-wrap-distance-left:0;mso-wrap-distance-right:0;mso-position-horizontal-relative:page;mso-position-vertical-relative:text" coordorigin="566,8649" coordsize="10757,27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">
                <v:group id="Group 475" o:spid="_x0000_s1466" style="position:absolute;left:566;top:8655;width:10757;height:2" coordorigin="566,8655" coordsize="107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ZuqXMYAAADcAAAADwAAAGRycy9kb3ducmV2LnhtbESPT2vCQBTE74LfYXmC&#10;t7qJtWKjq4i0pYcgqIXS2yP7TILZtyG75s+37xYKHoeZ+Q2z2fWmEi01rrSsIJ5FIIgzq0vOFXxd&#10;3p9WIJxH1lhZJgUDOdhtx6MNJtp2fKL27HMRIOwSVFB4XydSuqwgg25ma+LgXW1j0AfZ5FI32AW4&#10;qeQ8ipbSYMlhocCaDgVlt/PdKPjosNs/x29tersehp/Ly/E7jUmp6aTfr0F46v0j/N/+1AoWrw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m6pcxgAAANwA&#10;AAAPAAAAAAAAAAAAAAAAAKoCAABkcnMvZG93bnJldi54bWxQSwUGAAAAAAQABAD6AAAAnQMAAAAA&#10;">
                  <v:shape id="Freeform 476" o:spid="_x0000_s1467" style="position:absolute;left:566;top:8655;width:10757;height:2;visibility:visible;mso-wrap-style:square;v-text-anchor:top" coordsize="107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qgwsQA&#10;AADcAAAADwAAAGRycy9kb3ducmV2LnhtbESPQWvCQBSE70L/w/IKvZmNrUqNrhIEizc1Cvb4yL4m&#10;abNvQ3Zr4r93BcHjMDPfMItVb2pxodZVlhWMohgEcW51xYWC03Ez/AThPLLG2jIpuJKD1fJlsMBE&#10;244PdMl8IQKEXYIKSu+bREqXl2TQRbYhDt6PbQ36INtC6ha7ADe1fI/jqTRYcVgosaF1Sflf9m8U&#10;+FGa87c7nVPOxl+/5y7b7z6uSr299ukchKfeP8OP9lYrGM8mcD8TjoB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KoMLEAAAA3AAAAA8AAAAAAAAAAAAAAAAAmAIAAGRycy9k&#10;b3ducmV2LnhtbFBLBQYAAAAABAAEAPUAAACJAwAAAAA=&#10;" path="m,l10757,e" filled="f" strokecolor="#ccc" strokeweight=".20314mm">
                    <v:path arrowok="t" o:connecttype="custom" o:connectlocs="0,0;10757,0" o:connectangles="0,0"/>
                  </v:shape>
                </v:group>
                <v:group id="Group 473" o:spid="_x0000_s1468" style="position:absolute;left:572;top:8649;width:2;height:2788" coordorigin="572,8649" coordsize="2,27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gWRsMYAAADcAAAADwAAAGRycy9kb3ducmV2LnhtbESPQWvCQBSE74L/YXlC&#10;b3UTa6WNWUVEpQcpVAvF2yP7TEKyb0N2TeK/7xYKHoeZ+YZJ14OpRUetKy0riKcRCOLM6pJzBd/n&#10;/fMbCOeRNdaWScGdHKxX41GKibY9f1F38rkIEHYJKii8bxIpXVaQQTe1DXHwrrY16INsc6lb7APc&#10;1HIWRQtpsOSwUGBD24Ky6nQzCg499puXeNcdq+v2fjm/fv4cY1LqaTJsliA8Df4R/m9/aAXz9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BZGwxgAAANwA&#10;AAAPAAAAAAAAAAAAAAAAAKoCAABkcnMvZG93bnJldi54bWxQSwUGAAAAAAQABAD6AAAAnQMAAAAA&#10;">
                  <v:shape id="Freeform 474" o:spid="_x0000_s1469" style="position:absolute;left:572;top:8649;width:2;height:2788;visibility:visible;mso-wrap-style:square;v-text-anchor:top" coordsize="2,27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Y8WcYA&#10;AADcAAAADwAAAGRycy9kb3ducmV2LnhtbESPQUsDMRSE74L/ITzBm03UYttt0yJFQagHbXvp7bF5&#10;u1m7eVmS2N3++6YgeBxm5htmsRpcK04UYuNZw+NIgSAuvWm41rDfvT9MQcSEbLD1TBrOFGG1vL1Z&#10;YGF8z9902qZaZAjHAjXYlLpCylhachhHviPOXuWDw5RlqKUJ2Ge4a+WTUi/SYcN5wWJHa0vlcfvr&#10;NKzf7E9F6rA5fm3U81BXfZh89lrf3w2vcxCJhvQf/mt/GA3j2QSuZ/IRkM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lY8WcYAAADcAAAADwAAAAAAAAAAAAAAAACYAgAAZHJz&#10;L2Rvd25yZXYueG1sUEsFBgAAAAAEAAQA9QAAAIsDAAAAAA==&#10;" path="m,l,2787e" filled="f" strokecolor="#ccc" strokeweight=".20314mm">
                    <v:path arrowok="t" o:connecttype="custom" o:connectlocs="0,8649;0,11436" o:connectangles="0,0"/>
                  </v:shape>
                </v:group>
                <v:group id="Group 468" o:spid="_x0000_s1470" style="position:absolute;left:751;top:8649;width:10568;height:2788" coordorigin="751,8649" coordsize="10568,27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agWcIAAADcAAAADwAAAGRycy9kb3ducmV2LnhtbERPy4rCMBTdC/MP4Q7M&#10;TtOOD7RjFBGVWYjgA8Tdpbm2xeamNJm2/r1ZDLg8nPd82ZlSNFS7wrKCeBCBIE6tLjhTcDlv+1MQ&#10;ziNrLC2Tgic5WC4+enNMtG35SM3JZyKEsEtQQe59lUjp0pwMuoGtiAN3t7VBH2CdSV1jG8JNKb+j&#10;aCINFhwacqxonVP6OP0ZBbsW29Uw3jT7x339vJ3Hh+s+JqW+PrvVDwhPnX+L/92/WsFoFtaG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DWoFnCAAAA3AAAAA8A&#10;AAAAAAAAAAAAAAAAqgIAAGRycy9kb3ducmV2LnhtbFBLBQYAAAAABAAEAPoAAACZAwAAAAA=&#10;">
                  <v:shape id="Freeform 472" o:spid="_x0000_s1471" style="position:absolute;left:11317;top:8649;width:2;height:2788;visibility:visible;mso-wrap-style:square;v-text-anchor:top" coordsize="2,27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UNsMYA&#10;AADcAAAADwAAAGRycy9kb3ducmV2LnhtbESPQUsDMRSE74L/ITzBm02qRdtt0yJFQagHrb309ti8&#10;3Wy7eVmS2N3++6YgeBxm5htmsRpcK04UYuNZw3ikQBCX3jRca9j9vD9MQcSEbLD1TBrOFGG1vL1Z&#10;YGF8z9902qZaZAjHAjXYlLpCylhachhHviPOXuWDw5RlqKUJ2Ge4a+WjUs/SYcN5wWJHa0vlcfvr&#10;NKzf7KEitd8cvzbqaairPrx89lrf3w2vcxCJhvQf/mt/GA2T2QyuZ/IRkM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IUNsMYAAADcAAAADwAAAAAAAAAAAAAAAACYAgAAZHJz&#10;L2Rvd25yZXYueG1sUEsFBgAAAAAEAAQA9QAAAIsDAAAAAA==&#10;" path="m,l,2787e" filled="f" strokecolor="#ccc" strokeweight=".20314mm">
                    <v:path arrowok="t" o:connecttype="custom" o:connectlocs="0,8649;0,11436" o:connectangles="0,0"/>
                  </v:shape>
                  <v:shape id="Picture 471" o:spid="_x0000_s1472" type="#_x0000_t75" style="position:absolute;left:751;top:9018;width:254;height:2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jt7vBAAAA3AAAAA8AAABkcnMvZG93bnJldi54bWxET8uKwjAU3Qv+Q7jC7DRVxgedpiKCMgs3&#10;PmF2l+baljY3Jclo5+8nC8Hl4byzdW9a8SDna8sKppMEBHFhdc2lgst5N16B8AFZY2uZFPyRh3U+&#10;HGSYavvkIz1OoRQxhH2KCqoQulRKX1Rk0E9sRxy5u3UGQ4SulNrhM4abVs6SZCEN1hwbKuxoW1HR&#10;nH6NgqZZHH4+lxs31fv+tpy7W7m67pX6GPWbLxCB+vAWv9zfWsE8ifPjmXgEZP4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pjt7vBAAAA3AAAAA8AAAAAAAAAAAAAAAAAnwIA&#10;AGRycy9kb3ducmV2LnhtbFBLBQYAAAAABAAEAPcAAACNAwAAAAA=&#10;">
                    <v:imagedata r:id="rId319" o:title=""/>
                  </v:shape>
                  <v:shape id="Text Box 470" o:spid="_x0000_s1473" type="#_x0000_t202" style="position:absolute;left:1096;top:8912;width:9467;height: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1YbcUA&#10;AADcAAAADwAAAGRycy9kb3ducmV2LnhtbESPQWsCMRSE70L/Q3iF3jRRqNitUaRUEITiuj30+Lp5&#10;7gY3L9tN1PXfN4LgcZiZb5j5sneNOFMXrGcN45ECQVx6Y7nS8F2shzMQISIbbDyThisFWC6eBnPM&#10;jL9wTud9rESCcMhQQx1jm0kZypochpFviZN38J3DmGRXSdPhJcFdIydKTaVDy2mhxpY+aiqP+5PT&#10;sPrh/NP+ff3u8kNui+JN8XZ61PrluV+9g4jUx0f43t4YDa9qDLcz6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HVhtxQAAANwAAAAPAAAAAAAAAAAAAAAAAJgCAABkcnMv&#10;ZG93bnJldi54bWxQSwUGAAAAAAQABAD1AAAAigMAAAAA&#10;" filled="f" stroked="f">
                    <v:textbox inset="0,0,0,0">
                      <w:txbxContent>
                        <w:p w:rsidR="005D7879" w:rsidRPr="00C12FC8" w:rsidRDefault="005D7879" w:rsidP="00C12FC8">
                          <w:pPr>
                            <w:spacing w:line="216" w:lineRule="exact"/>
                            <w:rPr>
                              <w:rFonts w:ascii="Calibri" w:eastAsia="Calibri" w:hAnsi="Calibri" w:cs="Calibri"/>
                              <w:sz w:val="20"/>
                              <w:szCs w:val="20"/>
                              <w:lang w:val="sq-AL"/>
                            </w:rPr>
                          </w:pPr>
                          <w:r w:rsidRPr="00C12FC8">
                            <w:rPr>
                              <w:rFonts w:ascii="Calibri" w:hAnsi="Calibri"/>
                              <w:color w:val="333333"/>
                              <w:sz w:val="20"/>
                              <w:lang w:val="sq-AL"/>
                            </w:rPr>
                            <w:t xml:space="preserve">Qeveria e SHBA-ve hartoi një projekt </w:t>
                          </w:r>
                          <w:r>
                            <w:rPr>
                              <w:rFonts w:ascii="Calibri" w:hAnsi="Calibri"/>
                              <w:color w:val="333333"/>
                              <w:sz w:val="20"/>
                              <w:lang w:val="sq-AL"/>
                            </w:rPr>
                            <w:t>publik për të dhënat e hapura për të lehtësuar zbatimin dhe vlerësimin e politikës së saj të të dhënave të hapura.</w:t>
                          </w:r>
                        </w:p>
                      </w:txbxContent>
                    </v:textbox>
                  </v:shape>
                  <v:shape id="Text Box 469" o:spid="_x0000_s1474" type="#_x0000_t202" style="position:absolute;left:751;top:9375;width:10251;height:2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GGsUA&#10;AADcAAAADwAAAGRycy9kb3ducmV2LnhtbESPQWsCMRSE7wX/Q3iCt5pUUOrWKCItCELpuh56fN08&#10;d4Obl3UTdf33TaHgcZiZb5jFqneNuFIXrGcNL2MFgrj0xnKl4VB8PL+CCBHZYOOZNNwpwGo5eFpg&#10;ZvyNc7ruYyUShEOGGuoY20zKUNbkMIx9S5y8o+8cxiS7SpoObwnuGjlRaiYdWk4LNba0qak87S9O&#10;w/qb83d7/vz5yo+5LYq54t3spPVo2K/fQETq4yP8394aDVM1g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z8YaxQAAANwAAAAPAAAAAAAAAAAAAAAAAJgCAABkcnMv&#10;ZG93bnJldi54bWxQSwUGAAAAAAQABAD1AAAAigMAAAAA&#10;" filled="f" stroked="f">
                    <v:textbox inset="0,0,0,0">
                      <w:txbxContent>
                        <w:p w:rsidR="005D7879" w:rsidRDefault="005D7879" w:rsidP="00570C68">
                          <w:pPr>
                            <w:spacing w:before="41" w:line="302" w:lineRule="auto"/>
                            <w:ind w:left="190" w:right="552"/>
                            <w:rPr>
                              <w:rFonts w:ascii="Calibri" w:hAnsi="Calibri"/>
                              <w:sz w:val="18"/>
                              <w:lang w:val="sq-AL"/>
                            </w:rPr>
                          </w:pPr>
                          <w:r>
                            <w:rPr>
                              <w:rFonts w:ascii="Calibri" w:hAnsi="Calibri"/>
                              <w:sz w:val="18"/>
                              <w:lang w:val="sq-AL"/>
                            </w:rPr>
                            <w:t xml:space="preserve">Kur qeveria amerikane hartoi Politikën e të Dhënave të Hapura, ajo kuptoi se teknologjia ecën me ritme më të shpejta se hartimi i politikave. Shpesh, kur hartojnë politika në lidhje me teknologjinë, institucionet ngelen tek metodat e vjetra sapo të kenë publikuar politikat e reja. Prandaj, ajo krijoi Projektin e të Dhënave të Hapura në GitHub, një adresë në internet për ndarjen e kodeve të njohura të programimit, që përdoret nga komuniteti i “kodit të hapur burimor informatik”. Projekti i të Dhënave të Hapura është një përmbledhje online e kodeve, instrumenteve dhe rasteve studimore që ndikojnë institcucionet amerikane të miratojnë </w:t>
                          </w:r>
                          <w:hyperlink r:id="rId320" w:history="1">
                            <w:r w:rsidRPr="009A2FFC">
                              <w:rPr>
                                <w:rStyle w:val="Hyperlink"/>
                                <w:rFonts w:ascii="Calibri" w:hAnsi="Calibri"/>
                                <w:sz w:val="18"/>
                                <w:lang w:val="sq-AL"/>
                              </w:rPr>
                              <w:t>Politikën e të Dhënave të Hapura</w:t>
                            </w:r>
                          </w:hyperlink>
                          <w:r>
                            <w:rPr>
                              <w:rFonts w:ascii="Calibri" w:hAnsi="Calibri"/>
                              <w:sz w:val="18"/>
                              <w:lang w:val="sq-AL"/>
                            </w:rPr>
                            <w:t xml:space="preserve">. Kushdo, punonjës administrate, kontraktor, zhvillues, publiku i gjerë, etj., mund të shoh dhe të kontribuojë duke ndryshuar përmbajtjen, të shtojë faqe ose instrumente të reja në këtë adresë. </w:t>
                          </w:r>
                        </w:p>
                        <w:p w:rsidR="005D7879" w:rsidRDefault="005D7879" w:rsidP="00570C68">
                          <w:pPr>
                            <w:spacing w:before="41" w:line="302" w:lineRule="auto"/>
                            <w:ind w:left="190" w:right="552"/>
                            <w:rPr>
                              <w:rFonts w:eastAsia="Calibri" w:cs="Calibri"/>
                              <w:sz w:val="18"/>
                              <w:szCs w:val="18"/>
                              <w:lang w:val="sq-AL"/>
                            </w:rPr>
                          </w:pPr>
                          <w:r>
                            <w:rPr>
                              <w:rFonts w:eastAsia="Calibri" w:cs="Calibri"/>
                              <w:sz w:val="18"/>
                              <w:szCs w:val="18"/>
                              <w:lang w:val="sq-AL"/>
                            </w:rPr>
                            <w:t>Si fillim, Administrata e Përgjithshme e Shërbimeve po bën rolin e moderatorit, duke mbikëqyrur dhe mbështetur punën, por me kalimin e kohës synohet që të fuqizohen kontribuuesit si brenda ashtu edhe jashtë qeverisë për të marrë përsipër rolin e drejtuesit.</w:t>
                          </w:r>
                        </w:p>
                        <w:p w:rsidR="005D7879" w:rsidRPr="00570C68" w:rsidRDefault="00ED4966" w:rsidP="00570C68">
                          <w:pPr>
                            <w:pStyle w:val="ListParagraph"/>
                            <w:numPr>
                              <w:ilvl w:val="0"/>
                              <w:numId w:val="38"/>
                            </w:numPr>
                            <w:spacing w:before="41" w:line="302" w:lineRule="auto"/>
                            <w:ind w:right="552"/>
                            <w:rPr>
                              <w:rFonts w:hAnsi="Calibri"/>
                              <w:sz w:val="18"/>
                              <w:lang w:val="sq-AL"/>
                            </w:rPr>
                          </w:pPr>
                          <w:hyperlink r:id="rId321">
                            <w:r w:rsidR="005D7879" w:rsidRPr="00570C68">
                              <w:rPr>
                                <w:color w:val="333333"/>
                                <w:sz w:val="18"/>
                                <w:u w:val="single" w:color="333333"/>
                              </w:rPr>
                              <w:t>http://project-open-data.github.io</w:t>
                            </w:r>
                          </w:hyperlink>
                          <w:r w:rsidR="005D7879">
                            <w:rPr>
                              <w:color w:val="333333"/>
                              <w:sz w:val="18"/>
                              <w:u w:val="single" w:color="333333"/>
                            </w:rPr>
                            <w:t>/</w:t>
                          </w:r>
                        </w:p>
                      </w:txbxContent>
                    </v:textbox>
                  </v:shape>
                </v:group>
                <w10:wrap type="topAndBottom" anchorx="page"/>
              </v:group>
            </w:pict>
          </mc:Fallback>
        </mc:AlternateContent>
      </w:r>
    </w:p>
    <w:p w:rsidR="00A468B7" w:rsidRPr="00C1294B" w:rsidRDefault="00A468B7">
      <w:pPr>
        <w:rPr>
          <w:rFonts w:ascii="Times New Roman" w:eastAsia="Times New Roman" w:hAnsi="Times New Roman" w:cs="Times New Roman"/>
          <w:sz w:val="25"/>
          <w:szCs w:val="25"/>
          <w:lang w:val="sq-AL"/>
        </w:rPr>
        <w:sectPr w:rsidR="00A468B7" w:rsidRPr="00C1294B">
          <w:footerReference w:type="default" r:id="rId322"/>
          <w:pgSz w:w="11900" w:h="16840"/>
          <w:pgMar w:top="600" w:right="460" w:bottom="560" w:left="460" w:header="412" w:footer="380" w:gutter="0"/>
          <w:pgNumType w:start="70"/>
          <w:cols w:space="720"/>
        </w:sectPr>
      </w:pPr>
    </w:p>
    <w:p w:rsidR="00A468B7" w:rsidRPr="00C1294B" w:rsidRDefault="00A468B7">
      <w:pPr>
        <w:spacing w:before="3"/>
        <w:rPr>
          <w:rFonts w:ascii="Times New Roman" w:eastAsia="Times New Roman" w:hAnsi="Times New Roman" w:cs="Times New Roman"/>
          <w:sz w:val="20"/>
          <w:szCs w:val="20"/>
          <w:lang w:val="sq-AL"/>
        </w:rPr>
      </w:pPr>
    </w:p>
    <w:p w:rsidR="00A468B7" w:rsidRPr="00C1294B" w:rsidRDefault="00831DB1">
      <w:pPr>
        <w:spacing w:before="9"/>
        <w:rPr>
          <w:rFonts w:ascii="Times New Roman" w:eastAsia="Times New Roman" w:hAnsi="Times New Roman" w:cs="Times New Roman"/>
          <w:sz w:val="24"/>
          <w:szCs w:val="24"/>
          <w:lang w:val="sq-AL"/>
        </w:rPr>
      </w:pPr>
      <w:r w:rsidRPr="00C1294B">
        <w:rPr>
          <w:noProof/>
          <w:lang w:val="sq-AL" w:eastAsia="sq-AL"/>
        </w:rPr>
        <mc:AlternateContent>
          <mc:Choice Requires="wpg">
            <w:drawing>
              <wp:anchor distT="0" distB="0" distL="0" distR="0" simplePos="0" relativeHeight="251663360" behindDoc="0" locked="0" layoutInCell="1" allowOverlap="1" wp14:anchorId="426F0BB5" wp14:editId="3920F72C">
                <wp:simplePos x="0" y="0"/>
                <wp:positionH relativeFrom="page">
                  <wp:posOffset>359410</wp:posOffset>
                </wp:positionH>
                <wp:positionV relativeFrom="paragraph">
                  <wp:posOffset>196215</wp:posOffset>
                </wp:positionV>
                <wp:extent cx="6830695" cy="1270"/>
                <wp:effectExtent l="6985" t="5715" r="10795" b="12065"/>
                <wp:wrapTopAndBottom/>
                <wp:docPr id="481" name="Group 4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0695" cy="1270"/>
                          <a:chOff x="566" y="309"/>
                          <a:chExt cx="10757" cy="2"/>
                        </a:xfrm>
                      </wpg:grpSpPr>
                      <wps:wsp>
                        <wps:cNvPr id="482" name="Freeform 456"/>
                        <wps:cNvSpPr>
                          <a:spLocks/>
                        </wps:cNvSpPr>
                        <wps:spPr bwMode="auto">
                          <a:xfrm>
                            <a:off x="566" y="309"/>
                            <a:ext cx="10757" cy="2"/>
                          </a:xfrm>
                          <a:custGeom>
                            <a:avLst/>
                            <a:gdLst>
                              <a:gd name="T0" fmla="+- 0 566 566"/>
                              <a:gd name="T1" fmla="*/ T0 w 10757"/>
                              <a:gd name="T2" fmla="+- 0 11323 566"/>
                              <a:gd name="T3" fmla="*/ T2 w 10757"/>
                            </a:gdLst>
                            <a:ahLst/>
                            <a:cxnLst>
                              <a:cxn ang="0">
                                <a:pos x="T1" y="0"/>
                              </a:cxn>
                              <a:cxn ang="0">
                                <a:pos x="T3" y="0"/>
                              </a:cxn>
                            </a:cxnLst>
                            <a:rect l="0" t="0" r="r" b="b"/>
                            <a:pathLst>
                              <a:path w="10757">
                                <a:moveTo>
                                  <a:pt x="0" y="0"/>
                                </a:moveTo>
                                <a:lnTo>
                                  <a:pt x="10757" y="0"/>
                                </a:lnTo>
                              </a:path>
                            </a:pathLst>
                          </a:custGeom>
                          <a:noFill/>
                          <a:ln w="7313">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871C09" id="Group 455" o:spid="_x0000_s1026" style="position:absolute;margin-left:28.3pt;margin-top:15.45pt;width:537.85pt;height:.1pt;z-index:251663360;mso-wrap-distance-left:0;mso-wrap-distance-right:0;mso-position-horizontal-relative:page" coordorigin="566,309" coordsize="107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">
                <v:shape id="Freeform 456" o:spid="_x0000_s1027" style="position:absolute;left:566;top:309;width:10757;height:2;visibility:visible;mso-wrap-style:square;v-text-anchor:top" coordsize="107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qua8MA&#10;AADcAAAADwAAAGRycy9kb3ducmV2LnhtbESPT4vCMBTE78J+h/AWvGnqH6R0jVIWlL2pVXCPj+bZ&#10;1m1eSpO19dsbQfA4zMxvmOW6N7W4Uesqywom4wgEcW51xYWC03EzikE4j6yxtkwK7uRgvfoYLDHR&#10;tuMD3TJfiABhl6CC0vsmkdLlJRl0Y9sQB+9iW4M+yLaQusUuwE0tp1G0kAYrDgslNvRdUv6X/RsF&#10;fpLm/OtO55Sz+fZ67rL9bnZXavjZp18gPPX+HX61f7SCeTyF55lw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qua8MAAADcAAAADwAAAAAAAAAAAAAAAACYAgAAZHJzL2Rv&#10;d25yZXYueG1sUEsFBgAAAAAEAAQA9QAAAIgDAAAAAA==&#10;" path="m,l10757,e" filled="f" strokecolor="#ccc" strokeweight=".20314mm">
                  <v:path arrowok="t" o:connecttype="custom" o:connectlocs="0,0;10757,0" o:connectangles="0,0"/>
                </v:shape>
                <w10:wrap type="topAndBottom" anchorx="page"/>
              </v:group>
            </w:pict>
          </mc:Fallback>
        </mc:AlternateContent>
      </w:r>
    </w:p>
    <w:p w:rsidR="00A468B7" w:rsidRPr="00C1294B" w:rsidRDefault="00A468B7">
      <w:pPr>
        <w:rPr>
          <w:rFonts w:ascii="Times New Roman" w:eastAsia="Times New Roman" w:hAnsi="Times New Roman" w:cs="Times New Roman"/>
          <w:sz w:val="20"/>
          <w:szCs w:val="20"/>
          <w:lang w:val="sq-AL"/>
        </w:rPr>
      </w:pPr>
    </w:p>
    <w:p w:rsidR="00A468B7" w:rsidRPr="00C1294B" w:rsidRDefault="00831DB1">
      <w:pPr>
        <w:spacing w:before="209"/>
        <w:ind w:left="267" w:right="163"/>
        <w:rPr>
          <w:rFonts w:ascii="Calibri" w:eastAsia="Calibri" w:hAnsi="Calibri" w:cs="Calibri"/>
          <w:sz w:val="27"/>
          <w:szCs w:val="27"/>
          <w:lang w:val="sq-AL"/>
        </w:rPr>
      </w:pPr>
      <w:r w:rsidRPr="00C1294B">
        <w:rPr>
          <w:noProof/>
          <w:lang w:val="sq-AL" w:eastAsia="sq-AL"/>
        </w:rPr>
        <mc:AlternateContent>
          <mc:Choice Requires="wpg">
            <w:drawing>
              <wp:anchor distT="0" distB="0" distL="114300" distR="114300" simplePos="0" relativeHeight="251664384" behindDoc="0" locked="0" layoutInCell="1" allowOverlap="1" wp14:anchorId="40B71359" wp14:editId="4A6E184B">
                <wp:simplePos x="0" y="0"/>
                <wp:positionH relativeFrom="page">
                  <wp:posOffset>374015</wp:posOffset>
                </wp:positionH>
                <wp:positionV relativeFrom="paragraph">
                  <wp:posOffset>98425</wp:posOffset>
                </wp:positionV>
                <wp:extent cx="1270" cy="263525"/>
                <wp:effectExtent l="21590" t="22225" r="15240" b="19050"/>
                <wp:wrapNone/>
                <wp:docPr id="479" name="Group 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263525"/>
                          <a:chOff x="589" y="155"/>
                          <a:chExt cx="2" cy="415"/>
                        </a:xfrm>
                      </wpg:grpSpPr>
                      <wps:wsp>
                        <wps:cNvPr id="480" name="Freeform 454"/>
                        <wps:cNvSpPr>
                          <a:spLocks/>
                        </wps:cNvSpPr>
                        <wps:spPr bwMode="auto">
                          <a:xfrm>
                            <a:off x="589" y="155"/>
                            <a:ext cx="2" cy="415"/>
                          </a:xfrm>
                          <a:custGeom>
                            <a:avLst/>
                            <a:gdLst>
                              <a:gd name="T0" fmla="+- 0 155 155"/>
                              <a:gd name="T1" fmla="*/ 155 h 415"/>
                              <a:gd name="T2" fmla="+- 0 570 155"/>
                              <a:gd name="T3" fmla="*/ 570 h 415"/>
                            </a:gdLst>
                            <a:ahLst/>
                            <a:cxnLst>
                              <a:cxn ang="0">
                                <a:pos x="0" y="T1"/>
                              </a:cxn>
                              <a:cxn ang="0">
                                <a:pos x="0" y="T3"/>
                              </a:cxn>
                            </a:cxnLst>
                            <a:rect l="0" t="0" r="r" b="b"/>
                            <a:pathLst>
                              <a:path h="415">
                                <a:moveTo>
                                  <a:pt x="0" y="0"/>
                                </a:moveTo>
                                <a:lnTo>
                                  <a:pt x="0" y="415"/>
                                </a:lnTo>
                              </a:path>
                            </a:pathLst>
                          </a:custGeom>
                          <a:noFill/>
                          <a:ln w="29253">
                            <a:solidFill>
                              <a:srgbClr val="EF6E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01B204" id="Group 453" o:spid="_x0000_s1026" style="position:absolute;margin-left:29.45pt;margin-top:7.75pt;width:.1pt;height:20.75pt;z-index:251664384;mso-position-horizontal-relative:page" coordorigin="589,155" coordsize="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">
                <v:shape id="Freeform 454" o:spid="_x0000_s1027" style="position:absolute;left:589;top:155;width:2;height:415;visibility:visible;mso-wrap-style:square;v-text-anchor:top" coordsize="2,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k+UsMA&#10;AADcAAAADwAAAGRycy9kb3ducmV2LnhtbERPXWvCMBR9F/Yfwh3sTdPVIVKNMoWBMCbODfHx0lyb&#10;2uamJJnWf28ehD0ezvd82dtWXMiH2rGC11EGgrh0uuZKwe/Px3AKIkRkja1jUnCjAMvF02COhXZX&#10;/qbLPlYihXAoUIGJsSukDKUhi2HkOuLEnZy3GBP0ldQerynctjLPsom0WHNqMNjR2lDZ7P+sgm2T&#10;m9V5fDz4r+bTjLeTfLPLD0q9PPfvMxCR+vgvfrg3WsHbNM1PZ9IRk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2k+UsMAAADcAAAADwAAAAAAAAAAAAAAAACYAgAAZHJzL2Rv&#10;d25yZXYueG1sUEsFBgAAAAAEAAQA9QAAAIgDAAAAAA==&#10;" path="m,l,415e" filled="f" strokecolor="#ef6e1d" strokeweight=".81258mm">
                  <v:path arrowok="t" o:connecttype="custom" o:connectlocs="0,155;0,570" o:connectangles="0,0"/>
                </v:shape>
                <w10:wrap anchorx="page"/>
              </v:group>
            </w:pict>
          </mc:Fallback>
        </mc:AlternateContent>
      </w:r>
      <w:r w:rsidR="00FB6DCD" w:rsidRPr="00C1294B">
        <w:rPr>
          <w:rFonts w:ascii="Trebuchet MS"/>
          <w:b/>
          <w:color w:val="333333"/>
          <w:sz w:val="27"/>
          <w:lang w:val="sq-AL"/>
        </w:rPr>
        <w:t>Hapi i nd</w:t>
      </w:r>
      <w:r w:rsidR="00FB6DCD" w:rsidRPr="00C1294B">
        <w:rPr>
          <w:rFonts w:ascii="Trebuchet MS"/>
          <w:b/>
          <w:color w:val="333333"/>
          <w:sz w:val="27"/>
          <w:lang w:val="sq-AL"/>
        </w:rPr>
        <w:t>ë</w:t>
      </w:r>
      <w:r w:rsidR="00FB6DCD" w:rsidRPr="00C1294B">
        <w:rPr>
          <w:rFonts w:ascii="Trebuchet MS"/>
          <w:b/>
          <w:color w:val="333333"/>
          <w:sz w:val="27"/>
          <w:lang w:val="sq-AL"/>
        </w:rPr>
        <w:t>rmjet</w:t>
      </w:r>
      <w:r w:rsidR="00FB6DCD" w:rsidRPr="00C1294B">
        <w:rPr>
          <w:rFonts w:ascii="Trebuchet MS"/>
          <w:b/>
          <w:color w:val="333333"/>
          <w:sz w:val="27"/>
          <w:lang w:val="sq-AL"/>
        </w:rPr>
        <w:t>ë</w:t>
      </w:r>
      <w:r w:rsidR="00FB6DCD" w:rsidRPr="00C1294B">
        <w:rPr>
          <w:rFonts w:ascii="Trebuchet MS"/>
          <w:b/>
          <w:color w:val="333333"/>
          <w:sz w:val="27"/>
          <w:lang w:val="sq-AL"/>
        </w:rPr>
        <w:t>m</w:t>
      </w:r>
      <w:r w:rsidR="00E83A14" w:rsidRPr="00C1294B">
        <w:rPr>
          <w:rFonts w:ascii="Trebuchet MS"/>
          <w:b/>
          <w:color w:val="333333"/>
          <w:sz w:val="27"/>
          <w:lang w:val="sq-AL"/>
        </w:rPr>
        <w:t xml:space="preserve">: </w:t>
      </w:r>
      <w:r w:rsidR="00E328C8" w:rsidRPr="00C1294B">
        <w:rPr>
          <w:rFonts w:ascii="Calibri"/>
          <w:color w:val="333333"/>
          <w:sz w:val="27"/>
          <w:lang w:val="sq-AL"/>
        </w:rPr>
        <w:t>të hartohet një marrëveshje me shoqërinë civile për të përmbushur synimet e përbashkëta</w:t>
      </w:r>
    </w:p>
    <w:p w:rsidR="00A468B7" w:rsidRPr="00C1294B" w:rsidRDefault="00A468B7">
      <w:pPr>
        <w:spacing w:before="9"/>
        <w:rPr>
          <w:rFonts w:ascii="Calibri" w:eastAsia="Calibri" w:hAnsi="Calibri" w:cs="Calibri"/>
          <w:sz w:val="40"/>
          <w:szCs w:val="40"/>
          <w:lang w:val="sq-AL"/>
        </w:rPr>
      </w:pPr>
    </w:p>
    <w:p w:rsidR="00A468B7" w:rsidRPr="00C1294B" w:rsidRDefault="00831DB1">
      <w:pPr>
        <w:pStyle w:val="Heading2"/>
        <w:ind w:right="421"/>
        <w:rPr>
          <w:lang w:val="sq-AL"/>
        </w:rPr>
      </w:pPr>
      <w:r w:rsidRPr="00C1294B">
        <w:rPr>
          <w:noProof/>
          <w:lang w:val="sq-AL" w:eastAsia="sq-AL"/>
        </w:rPr>
        <mc:AlternateContent>
          <mc:Choice Requires="wpg">
            <w:drawing>
              <wp:anchor distT="0" distB="0" distL="114300" distR="114300" simplePos="0" relativeHeight="251674624" behindDoc="0" locked="0" layoutInCell="1" allowOverlap="1" wp14:anchorId="7CA6E2B7" wp14:editId="29546EC8">
                <wp:simplePos x="0" y="0"/>
                <wp:positionH relativeFrom="page">
                  <wp:posOffset>374015</wp:posOffset>
                </wp:positionH>
                <wp:positionV relativeFrom="paragraph">
                  <wp:posOffset>-32385</wp:posOffset>
                </wp:positionV>
                <wp:extent cx="1270" cy="197485"/>
                <wp:effectExtent l="21590" t="15240" r="15240" b="15875"/>
                <wp:wrapNone/>
                <wp:docPr id="477" name="Group 4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97485"/>
                          <a:chOff x="589" y="-51"/>
                          <a:chExt cx="2" cy="311"/>
                        </a:xfrm>
                      </wpg:grpSpPr>
                      <wps:wsp>
                        <wps:cNvPr id="478" name="Freeform 452"/>
                        <wps:cNvSpPr>
                          <a:spLocks/>
                        </wps:cNvSpPr>
                        <wps:spPr bwMode="auto">
                          <a:xfrm>
                            <a:off x="589" y="-51"/>
                            <a:ext cx="2" cy="311"/>
                          </a:xfrm>
                          <a:custGeom>
                            <a:avLst/>
                            <a:gdLst>
                              <a:gd name="T0" fmla="+- 0 -51 -51"/>
                              <a:gd name="T1" fmla="*/ -51 h 311"/>
                              <a:gd name="T2" fmla="+- 0 259 -51"/>
                              <a:gd name="T3" fmla="*/ 259 h 311"/>
                            </a:gdLst>
                            <a:ahLst/>
                            <a:cxnLst>
                              <a:cxn ang="0">
                                <a:pos x="0" y="T1"/>
                              </a:cxn>
                              <a:cxn ang="0">
                                <a:pos x="0" y="T3"/>
                              </a:cxn>
                            </a:cxnLst>
                            <a:rect l="0" t="0" r="r" b="b"/>
                            <a:pathLst>
                              <a:path h="311">
                                <a:moveTo>
                                  <a:pt x="0" y="0"/>
                                </a:moveTo>
                                <a:lnTo>
                                  <a:pt x="0" y="310"/>
                                </a:lnTo>
                              </a:path>
                            </a:pathLst>
                          </a:custGeom>
                          <a:noFill/>
                          <a:ln w="29253">
                            <a:solidFill>
                              <a:srgbClr val="EF6E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E62027" id="Group 451" o:spid="_x0000_s1026" style="position:absolute;margin-left:29.45pt;margin-top:-2.55pt;width:.1pt;height:15.55pt;z-index:251674624;mso-position-horizontal-relative:page" coordorigin="589,-51" coordsize="2,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">
                <v:shape id="Freeform 452" o:spid="_x0000_s1027" style="position:absolute;left:589;top:-51;width:2;height:311;visibility:visible;mso-wrap-style:square;v-text-anchor:top" coordsize="2,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UL28AA&#10;AADcAAAADwAAAGRycy9kb3ducmV2LnhtbERPy4rCMBTdC/MP4Q7MTtORwUc1igjCuFGsfsCluTZx&#10;mpvSRNv5e7MQXB7Oe7nuXS0e1AbrWcH3KANBXHptuVJwOe+GMxAhImusPZOCfwqwXn0Mlphr3/GJ&#10;HkWsRArhkKMCE2OTSxlKQw7DyDfEibv61mFMsK2kbrFL4a6W4yybSIeWU4PBhraGyr/i7hQcD323&#10;rW44531zmdndxpR2b5T6+uw3CxCR+vgWv9y/WsHPNK1NZ9IRkK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YUL28AAAADcAAAADwAAAAAAAAAAAAAAAACYAgAAZHJzL2Rvd25y&#10;ZXYueG1sUEsFBgAAAAAEAAQA9QAAAIUDAAAAAA==&#10;" path="m,l,310e" filled="f" strokecolor="#ef6e1d" strokeweight=".81258mm">
                  <v:path arrowok="t" o:connecttype="custom" o:connectlocs="0,-51;0,259" o:connectangles="0,0"/>
                </v:shape>
                <w10:wrap anchorx="page"/>
              </v:group>
            </w:pict>
          </mc:Fallback>
        </mc:AlternateContent>
      </w:r>
      <w:r w:rsidR="009B238E" w:rsidRPr="00C1294B">
        <w:rPr>
          <w:color w:val="333333"/>
          <w:lang w:val="sq-AL"/>
        </w:rPr>
        <w:t>Arsyetimi</w:t>
      </w:r>
    </w:p>
    <w:p w:rsidR="00A468B7" w:rsidRPr="00C1294B" w:rsidRDefault="00A468B7">
      <w:pPr>
        <w:rPr>
          <w:rFonts w:ascii="Calibri" w:eastAsia="Calibri" w:hAnsi="Calibri" w:cs="Calibri"/>
          <w:sz w:val="20"/>
          <w:szCs w:val="20"/>
          <w:lang w:val="sq-AL"/>
        </w:rPr>
      </w:pPr>
    </w:p>
    <w:p w:rsidR="00A6438E" w:rsidRPr="00C1294B" w:rsidRDefault="00A6438E" w:rsidP="00A6438E">
      <w:pPr>
        <w:pStyle w:val="BodyText"/>
        <w:spacing w:line="302" w:lineRule="auto"/>
        <w:ind w:left="106" w:right="311"/>
        <w:jc w:val="both"/>
        <w:rPr>
          <w:lang w:val="sq-AL"/>
        </w:rPr>
      </w:pPr>
      <w:r w:rsidRPr="00C1294B">
        <w:rPr>
          <w:lang w:val="sq-AL"/>
        </w:rPr>
        <w:t>Edhe pse efektiviteti i shoqërisë civile varet nga ndarja dhe pavarësia nga shteti, shpesh ato të dy kanë qëllime të përbashkëta. Organizatat e shoqërisë civile shpesh punojnë me qeverinë ose për qeverinë në fusha si shërbimet sociale, mbrojtja e mjedisit apo zhvillimi i ndihmës ndërkombëtare.</w:t>
      </w:r>
    </w:p>
    <w:p w:rsidR="00A6438E" w:rsidRPr="00C1294B" w:rsidRDefault="00A6438E" w:rsidP="00A6438E">
      <w:pPr>
        <w:pStyle w:val="BodyText"/>
        <w:spacing w:line="302" w:lineRule="auto"/>
        <w:ind w:left="106" w:right="311"/>
        <w:jc w:val="both"/>
        <w:rPr>
          <w:lang w:val="sq-AL"/>
        </w:rPr>
      </w:pPr>
    </w:p>
    <w:p w:rsidR="00A468B7" w:rsidRPr="00C1294B" w:rsidRDefault="00A6438E" w:rsidP="00A6438E">
      <w:pPr>
        <w:pStyle w:val="BodyText"/>
        <w:spacing w:line="302" w:lineRule="auto"/>
        <w:ind w:left="106" w:right="311"/>
        <w:jc w:val="both"/>
        <w:rPr>
          <w:lang w:val="sq-AL"/>
        </w:rPr>
      </w:pPr>
      <w:r w:rsidRPr="00C1294B">
        <w:rPr>
          <w:lang w:val="sq-AL"/>
        </w:rPr>
        <w:t>Në shumë vende organizatat e shoqërisë civile dhe qeveritë e kanë njohur nevojën për një mekanizëm bashkëpunimi. Këto kanë marrë formën e marrëveshjeve të arritura rreth parimeve parësore të tilla si aksesi në informacion, fondet publike, konsultimi dhe pjesëmarrja.</w:t>
      </w:r>
    </w:p>
    <w:p w:rsidR="00A468B7" w:rsidRPr="00C1294B" w:rsidRDefault="00A468B7">
      <w:pPr>
        <w:spacing w:before="7"/>
        <w:rPr>
          <w:rFonts w:ascii="Calibri" w:eastAsia="Calibri" w:hAnsi="Calibri" w:cs="Calibri"/>
          <w:lang w:val="sq-AL"/>
        </w:rPr>
      </w:pPr>
    </w:p>
    <w:p w:rsidR="00A468B7" w:rsidRPr="00C1294B" w:rsidRDefault="005E4BD1">
      <w:pPr>
        <w:pStyle w:val="BodyText"/>
        <w:spacing w:line="302" w:lineRule="auto"/>
        <w:ind w:left="106" w:right="306"/>
        <w:rPr>
          <w:lang w:val="sq-AL"/>
        </w:rPr>
      </w:pPr>
      <w:r w:rsidRPr="00C1294B">
        <w:rPr>
          <w:lang w:val="sq-AL"/>
        </w:rPr>
        <w:t>Shpesh publikimi i një marrëveshjeje kuadër apo specifike është kulmi i një marrëdhënieje intensive afatgjatë dhe i ndërtimit të besimit mes dy sektorëve. Mekanizmat njohin praktikat ekzistuese dhe përfitimet përkatëse. Ato dërgojnë një mesazh për angazhimin politik dhe për hapjen si dhe ofrojnë drejtimin e duhur për bashkëpunimin në të ardhmen. Marrëveshjet kuadër janë baza e zhvillimit të proceseve të kontrollit vjetor, të kodeve të praktikës për performancën dhe përbëjnë mekanizmat e ndërmjetësimit. Çdo marrëveshje e negociuar duhet të marrë parasysh diferencat në fuqi mes qeverisë dhe shoqërisë civile dhe jo të veprojë për të frenuar pavarësinë dhe larminë e shoqërisë civile. Ka shumë rëndësi që të hartohet një dokument politikash me pjesëmarrje të gjerë për të siguruar që dokumenti të trajtojë nevojat reale dhe të krijojë ndjenjën e bashkëpunimit reciprok mes palëve.</w:t>
      </w:r>
    </w:p>
    <w:p w:rsidR="00A468B7" w:rsidRPr="00C1294B" w:rsidRDefault="00A468B7">
      <w:pPr>
        <w:spacing w:before="9"/>
        <w:rPr>
          <w:rFonts w:ascii="Calibri" w:eastAsia="Calibri" w:hAnsi="Calibri" w:cs="Calibri"/>
          <w:sz w:val="25"/>
          <w:szCs w:val="25"/>
          <w:lang w:val="sq-AL"/>
        </w:rPr>
      </w:pPr>
    </w:p>
    <w:p w:rsidR="00A468B7" w:rsidRPr="00C1294B" w:rsidRDefault="00831DB1">
      <w:pPr>
        <w:pStyle w:val="Heading2"/>
        <w:ind w:right="421"/>
        <w:rPr>
          <w:lang w:val="sq-AL"/>
        </w:rPr>
      </w:pPr>
      <w:r w:rsidRPr="00C1294B">
        <w:rPr>
          <w:noProof/>
          <w:lang w:val="sq-AL" w:eastAsia="sq-AL"/>
        </w:rPr>
        <mc:AlternateContent>
          <mc:Choice Requires="wpg">
            <w:drawing>
              <wp:anchor distT="0" distB="0" distL="114300" distR="114300" simplePos="0" relativeHeight="251676672" behindDoc="0" locked="0" layoutInCell="1" allowOverlap="1" wp14:anchorId="272AC281" wp14:editId="2E748C28">
                <wp:simplePos x="0" y="0"/>
                <wp:positionH relativeFrom="page">
                  <wp:posOffset>374015</wp:posOffset>
                </wp:positionH>
                <wp:positionV relativeFrom="paragraph">
                  <wp:posOffset>-32385</wp:posOffset>
                </wp:positionV>
                <wp:extent cx="1270" cy="197485"/>
                <wp:effectExtent l="21590" t="15240" r="15240" b="15875"/>
                <wp:wrapNone/>
                <wp:docPr id="475" name="Group 4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97485"/>
                          <a:chOff x="589" y="-51"/>
                          <a:chExt cx="2" cy="311"/>
                        </a:xfrm>
                      </wpg:grpSpPr>
                      <wps:wsp>
                        <wps:cNvPr id="476" name="Freeform 450"/>
                        <wps:cNvSpPr>
                          <a:spLocks/>
                        </wps:cNvSpPr>
                        <wps:spPr bwMode="auto">
                          <a:xfrm>
                            <a:off x="589" y="-51"/>
                            <a:ext cx="2" cy="311"/>
                          </a:xfrm>
                          <a:custGeom>
                            <a:avLst/>
                            <a:gdLst>
                              <a:gd name="T0" fmla="+- 0 -51 -51"/>
                              <a:gd name="T1" fmla="*/ -51 h 311"/>
                              <a:gd name="T2" fmla="+- 0 259 -51"/>
                              <a:gd name="T3" fmla="*/ 259 h 311"/>
                            </a:gdLst>
                            <a:ahLst/>
                            <a:cxnLst>
                              <a:cxn ang="0">
                                <a:pos x="0" y="T1"/>
                              </a:cxn>
                              <a:cxn ang="0">
                                <a:pos x="0" y="T3"/>
                              </a:cxn>
                            </a:cxnLst>
                            <a:rect l="0" t="0" r="r" b="b"/>
                            <a:pathLst>
                              <a:path h="311">
                                <a:moveTo>
                                  <a:pt x="0" y="0"/>
                                </a:moveTo>
                                <a:lnTo>
                                  <a:pt x="0" y="310"/>
                                </a:lnTo>
                              </a:path>
                            </a:pathLst>
                          </a:custGeom>
                          <a:noFill/>
                          <a:ln w="29253">
                            <a:solidFill>
                              <a:srgbClr val="EF6E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4915BB" id="Group 449" o:spid="_x0000_s1026" style="position:absolute;margin-left:29.45pt;margin-top:-2.55pt;width:.1pt;height:15.55pt;z-index:251676672;mso-position-horizontal-relative:page" coordorigin="589,-51" coordsize="2,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">
                <v:shape id="Freeform 450" o:spid="_x0000_s1027" style="position:absolute;left:589;top:-51;width:2;height:311;visibility:visible;mso-wrap-style:square;v-text-anchor:top" coordsize="2,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Y6MsQA&#10;AADcAAAADwAAAGRycy9kb3ducmV2LnhtbESPzWrDMBCE74G+g9hCb4ncUpLUjWJMIFBfGvLzAIu1&#10;tdRaK2Optvv2VSCQ4zAz3zCbYnKtGKgP1rOC50UGgrj22nKj4HLez9cgQkTW2HomBX8UoNg+zDaY&#10;az/ykYZTbESCcMhRgYmxy6UMtSGHYeE74uR9+d5hTLJvpO5xTHDXypcsW0qHltOCwY52huqf069T&#10;cPicxl3zjW9cdZe13ZemtpVR6ulxKt9BRJriPXxrf2gFr6slXM+kIy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WOjLEAAAA3AAAAA8AAAAAAAAAAAAAAAAAmAIAAGRycy9k&#10;b3ducmV2LnhtbFBLBQYAAAAABAAEAPUAAACJAwAAAAA=&#10;" path="m,l,310e" filled="f" strokecolor="#ef6e1d" strokeweight=".81258mm">
                  <v:path arrowok="t" o:connecttype="custom" o:connectlocs="0,-51;0,259" o:connectangles="0,0"/>
                </v:shape>
                <w10:wrap anchorx="page"/>
              </v:group>
            </w:pict>
          </mc:Fallback>
        </mc:AlternateContent>
      </w:r>
      <w:r w:rsidR="0092625D" w:rsidRPr="00C1294B">
        <w:rPr>
          <w:color w:val="333333"/>
          <w:lang w:val="sq-AL"/>
        </w:rPr>
        <w:t>Rekomandime</w:t>
      </w:r>
    </w:p>
    <w:p w:rsidR="00A468B7" w:rsidRPr="00C1294B" w:rsidRDefault="00A468B7">
      <w:pPr>
        <w:rPr>
          <w:rFonts w:ascii="Calibri" w:eastAsia="Calibri" w:hAnsi="Calibri" w:cs="Calibri"/>
          <w:sz w:val="20"/>
          <w:szCs w:val="20"/>
          <w:lang w:val="sq-AL"/>
        </w:rPr>
      </w:pPr>
    </w:p>
    <w:p w:rsidR="005E4BD1" w:rsidRPr="00C1294B" w:rsidRDefault="005E4BD1" w:rsidP="005E4BD1">
      <w:pPr>
        <w:pStyle w:val="ListParagraph"/>
        <w:numPr>
          <w:ilvl w:val="0"/>
          <w:numId w:val="8"/>
        </w:numPr>
        <w:tabs>
          <w:tab w:val="left" w:pos="568"/>
        </w:tabs>
        <w:spacing w:before="129" w:line="302" w:lineRule="auto"/>
        <w:ind w:right="321"/>
        <w:rPr>
          <w:rFonts w:ascii="Calibri" w:eastAsia="Calibri" w:hAnsi="Calibri" w:cs="Calibri"/>
          <w:sz w:val="18"/>
          <w:szCs w:val="18"/>
          <w:lang w:val="sq-AL"/>
        </w:rPr>
      </w:pPr>
      <w:r w:rsidRPr="00C1294B">
        <w:rPr>
          <w:rFonts w:ascii="Calibri"/>
          <w:sz w:val="18"/>
          <w:lang w:val="sq-AL"/>
        </w:rPr>
        <w:t>Marrëveshja duhet të hartohet bashkërisht nga qeveria dhe përfaqësues të organizatave të shoqërisë civile përfshirë grupet nga popullata si dhe OJQ-të e mëdha. Përfaqësuesit nga organizatat që mbartin frymën e shoqërisë civile duhet të përfshihen në proces për të siguruar vulën e shoqërisë civile.</w:t>
      </w:r>
    </w:p>
    <w:p w:rsidR="005E4BD1" w:rsidRPr="00C1294B" w:rsidRDefault="005E4BD1" w:rsidP="005E4BD1">
      <w:pPr>
        <w:pStyle w:val="ListParagraph"/>
        <w:numPr>
          <w:ilvl w:val="0"/>
          <w:numId w:val="8"/>
        </w:numPr>
        <w:tabs>
          <w:tab w:val="left" w:pos="568"/>
        </w:tabs>
        <w:spacing w:before="129" w:line="302" w:lineRule="auto"/>
        <w:ind w:right="321"/>
        <w:rPr>
          <w:rFonts w:ascii="Calibri" w:eastAsia="Calibri" w:hAnsi="Calibri" w:cs="Calibri"/>
          <w:sz w:val="18"/>
          <w:szCs w:val="18"/>
          <w:lang w:val="sq-AL"/>
        </w:rPr>
      </w:pPr>
      <w:r w:rsidRPr="00C1294B">
        <w:rPr>
          <w:rFonts w:ascii="Calibri"/>
          <w:sz w:val="18"/>
          <w:lang w:val="sq-AL"/>
        </w:rPr>
        <w:t>Marrëveshja duhet të përcaktojë angazhimet e qeverisë dhe shoqërisë civile. Këto angazhime duhet të njohin dhe të nxisin pavarësinë e shoqërisë civile. Ato duhet të jenë realiste dhe të bazuara në prova.</w:t>
      </w:r>
    </w:p>
    <w:p w:rsidR="005E4BD1" w:rsidRPr="00C1294B" w:rsidRDefault="005E4BD1" w:rsidP="005E4BD1">
      <w:pPr>
        <w:pStyle w:val="ListParagraph"/>
        <w:numPr>
          <w:ilvl w:val="0"/>
          <w:numId w:val="8"/>
        </w:numPr>
        <w:tabs>
          <w:tab w:val="left" w:pos="568"/>
        </w:tabs>
        <w:spacing w:before="129" w:line="302" w:lineRule="auto"/>
        <w:ind w:right="321"/>
        <w:rPr>
          <w:rFonts w:ascii="Calibri" w:eastAsia="Calibri" w:hAnsi="Calibri" w:cs="Calibri"/>
          <w:sz w:val="18"/>
          <w:szCs w:val="18"/>
          <w:lang w:val="sq-AL"/>
        </w:rPr>
      </w:pPr>
      <w:r w:rsidRPr="00C1294B">
        <w:rPr>
          <w:rFonts w:ascii="Calibri"/>
          <w:sz w:val="18"/>
          <w:lang w:val="sq-AL"/>
        </w:rPr>
        <w:t>Marrëveshja duhet të përfshijë angazhimet që lidhen me rolin e shoqërisë civile në procesin e hartimit të politikave, të ofrimit të shërbimeve dhe të kërkesës së llogarisë ndaj qeverisë.</w:t>
      </w:r>
    </w:p>
    <w:p w:rsidR="005E4BD1" w:rsidRPr="00C1294B" w:rsidRDefault="005E4BD1" w:rsidP="005E4BD1">
      <w:pPr>
        <w:pStyle w:val="ListParagraph"/>
        <w:numPr>
          <w:ilvl w:val="0"/>
          <w:numId w:val="8"/>
        </w:numPr>
        <w:tabs>
          <w:tab w:val="left" w:pos="568"/>
        </w:tabs>
        <w:spacing w:before="129" w:line="302" w:lineRule="auto"/>
        <w:ind w:right="321"/>
        <w:rPr>
          <w:rFonts w:ascii="Calibri" w:eastAsia="Calibri" w:hAnsi="Calibri" w:cs="Calibri"/>
          <w:sz w:val="18"/>
          <w:szCs w:val="18"/>
          <w:lang w:val="sq-AL"/>
        </w:rPr>
      </w:pPr>
      <w:r w:rsidRPr="00C1294B">
        <w:rPr>
          <w:rFonts w:ascii="Calibri"/>
          <w:sz w:val="18"/>
          <w:lang w:val="sq-AL"/>
        </w:rPr>
        <w:t>Të hartohen instrumente për të monitoruar zbatimin e mekanizmave institucionalë.</w:t>
      </w:r>
    </w:p>
    <w:p w:rsidR="005E4BD1" w:rsidRPr="00C1294B" w:rsidRDefault="005E4BD1" w:rsidP="005E4BD1">
      <w:pPr>
        <w:pStyle w:val="ListParagraph"/>
        <w:numPr>
          <w:ilvl w:val="0"/>
          <w:numId w:val="8"/>
        </w:numPr>
        <w:tabs>
          <w:tab w:val="left" w:pos="568"/>
        </w:tabs>
        <w:spacing w:before="129" w:line="302" w:lineRule="auto"/>
        <w:ind w:right="321"/>
        <w:rPr>
          <w:rFonts w:ascii="Calibri" w:eastAsia="Calibri" w:hAnsi="Calibri" w:cs="Calibri"/>
          <w:sz w:val="18"/>
          <w:szCs w:val="18"/>
          <w:lang w:val="sq-AL"/>
        </w:rPr>
      </w:pPr>
      <w:r w:rsidRPr="00C1294B">
        <w:rPr>
          <w:rFonts w:ascii="Calibri"/>
          <w:sz w:val="18"/>
          <w:lang w:val="sq-AL"/>
        </w:rPr>
        <w:t>Ngritja e kapaciteteve në mënyrë të vazhdueshme për aktorët kryesorë (zyrtarët e qeverisë, deputetët dhe SHC) janë baza për ngritjen dhe funksionimin e duhur të mekanizmave institucionalë të bashkëpunimit.</w:t>
      </w:r>
    </w:p>
    <w:p w:rsidR="00A468B7" w:rsidRPr="00C1294B" w:rsidRDefault="005E4BD1" w:rsidP="005E4BD1">
      <w:pPr>
        <w:pStyle w:val="ListParagraph"/>
        <w:numPr>
          <w:ilvl w:val="0"/>
          <w:numId w:val="8"/>
        </w:numPr>
        <w:tabs>
          <w:tab w:val="left" w:pos="568"/>
        </w:tabs>
        <w:spacing w:before="137"/>
        <w:rPr>
          <w:rFonts w:ascii="Calibri" w:eastAsia="Calibri" w:hAnsi="Calibri" w:cs="Calibri"/>
          <w:sz w:val="18"/>
          <w:szCs w:val="18"/>
          <w:lang w:val="sq-AL"/>
        </w:rPr>
      </w:pPr>
      <w:r w:rsidRPr="00C1294B">
        <w:rPr>
          <w:rFonts w:ascii="Calibri"/>
          <w:sz w:val="18"/>
          <w:lang w:val="sq-AL"/>
        </w:rPr>
        <w:t>Marrëveshja të rishikohet rregullisht.</w:t>
      </w:r>
    </w:p>
    <w:p w:rsidR="00A468B7" w:rsidRPr="00C1294B" w:rsidRDefault="00A468B7">
      <w:pPr>
        <w:rPr>
          <w:rFonts w:ascii="Calibri" w:eastAsia="Calibri" w:hAnsi="Calibri" w:cs="Calibri"/>
          <w:sz w:val="18"/>
          <w:szCs w:val="18"/>
          <w:lang w:val="sq-AL"/>
        </w:rPr>
      </w:pPr>
    </w:p>
    <w:p w:rsidR="00A468B7" w:rsidRPr="00C1294B" w:rsidRDefault="00831DB1">
      <w:pPr>
        <w:pStyle w:val="Heading2"/>
        <w:spacing w:before="152"/>
        <w:ind w:right="421"/>
        <w:rPr>
          <w:lang w:val="sq-AL"/>
        </w:rPr>
      </w:pPr>
      <w:r w:rsidRPr="00C1294B">
        <w:rPr>
          <w:noProof/>
          <w:lang w:val="sq-AL" w:eastAsia="sq-AL"/>
        </w:rPr>
        <mc:AlternateContent>
          <mc:Choice Requires="wpg">
            <w:drawing>
              <wp:anchor distT="0" distB="0" distL="114300" distR="114300" simplePos="0" relativeHeight="251679744" behindDoc="0" locked="0" layoutInCell="1" allowOverlap="1" wp14:anchorId="4831A456" wp14:editId="337A4DDC">
                <wp:simplePos x="0" y="0"/>
                <wp:positionH relativeFrom="page">
                  <wp:posOffset>374015</wp:posOffset>
                </wp:positionH>
                <wp:positionV relativeFrom="paragraph">
                  <wp:posOffset>64135</wp:posOffset>
                </wp:positionV>
                <wp:extent cx="1270" cy="197485"/>
                <wp:effectExtent l="21590" t="16510" r="15240" b="14605"/>
                <wp:wrapNone/>
                <wp:docPr id="473" name="Group 4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97485"/>
                          <a:chOff x="589" y="101"/>
                          <a:chExt cx="2" cy="311"/>
                        </a:xfrm>
                      </wpg:grpSpPr>
                      <wps:wsp>
                        <wps:cNvPr id="474" name="Freeform 448"/>
                        <wps:cNvSpPr>
                          <a:spLocks/>
                        </wps:cNvSpPr>
                        <wps:spPr bwMode="auto">
                          <a:xfrm>
                            <a:off x="589" y="101"/>
                            <a:ext cx="2" cy="311"/>
                          </a:xfrm>
                          <a:custGeom>
                            <a:avLst/>
                            <a:gdLst>
                              <a:gd name="T0" fmla="+- 0 101 101"/>
                              <a:gd name="T1" fmla="*/ 101 h 311"/>
                              <a:gd name="T2" fmla="+- 0 411 101"/>
                              <a:gd name="T3" fmla="*/ 411 h 311"/>
                            </a:gdLst>
                            <a:ahLst/>
                            <a:cxnLst>
                              <a:cxn ang="0">
                                <a:pos x="0" y="T1"/>
                              </a:cxn>
                              <a:cxn ang="0">
                                <a:pos x="0" y="T3"/>
                              </a:cxn>
                            </a:cxnLst>
                            <a:rect l="0" t="0" r="r" b="b"/>
                            <a:pathLst>
                              <a:path h="311">
                                <a:moveTo>
                                  <a:pt x="0" y="0"/>
                                </a:moveTo>
                                <a:lnTo>
                                  <a:pt x="0" y="310"/>
                                </a:lnTo>
                              </a:path>
                            </a:pathLst>
                          </a:custGeom>
                          <a:noFill/>
                          <a:ln w="29253">
                            <a:solidFill>
                              <a:srgbClr val="EF6E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9DC065" id="Group 447" o:spid="_x0000_s1026" style="position:absolute;margin-left:29.45pt;margin-top:5.05pt;width:.1pt;height:15.55pt;z-index:251679744;mso-position-horizontal-relative:page" coordorigin="589,101" coordsize="2,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">
                <v:shape id="Freeform 448" o:spid="_x0000_s1027" style="position:absolute;left:589;top:101;width:2;height:311;visibility:visible;mso-wrap-style:square;v-text-anchor:top" coordsize="2,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gB3sIA&#10;AADcAAAADwAAAGRycy9kb3ducmV2LnhtbESP0YrCMBRE3xf8h3AF39Z0RVztGkUEQV+UVT/g0lyb&#10;7DY3pYm2/r0RBB+HmTnDzJedq8SNmmA9K/gaZiCIC68tlwrOp83nFESIyBorz6TgTgGWi97HHHPt&#10;W/6l2zGWIkE45KjAxFjnUobCkMMw9DVx8i6+cRiTbEqpG2wT3FVylGUT6dByWjBY09pQ8X+8OgWH&#10;fdeuyz+c8a4+T+1mZQq7M0oN+t3qB0SkLr7Dr/ZWKxh/j+F5Jh0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yAHewgAAANwAAAAPAAAAAAAAAAAAAAAAAJgCAABkcnMvZG93&#10;bnJldi54bWxQSwUGAAAAAAQABAD1AAAAhwMAAAAA&#10;" path="m,l,310e" filled="f" strokecolor="#ef6e1d" strokeweight=".81258mm">
                  <v:path arrowok="t" o:connecttype="custom" o:connectlocs="0,101;0,411" o:connectangles="0,0"/>
                </v:shape>
                <w10:wrap anchorx="page"/>
              </v:group>
            </w:pict>
          </mc:Fallback>
        </mc:AlternateContent>
      </w:r>
      <w:r w:rsidR="008B0059" w:rsidRPr="00C1294B">
        <w:rPr>
          <w:color w:val="333333"/>
          <w:lang w:val="sq-AL"/>
        </w:rPr>
        <w:t>Standarde dhe udhëzime</w:t>
      </w:r>
    </w:p>
    <w:p w:rsidR="00A468B7" w:rsidRPr="00C1294B" w:rsidRDefault="00A468B7">
      <w:pPr>
        <w:rPr>
          <w:lang w:val="sq-AL"/>
        </w:rPr>
      </w:pPr>
    </w:p>
    <w:p w:rsidR="005E4BD1" w:rsidRPr="00C1294B" w:rsidRDefault="005E4BD1" w:rsidP="005E4BD1">
      <w:pPr>
        <w:pStyle w:val="BodyText"/>
        <w:numPr>
          <w:ilvl w:val="0"/>
          <w:numId w:val="39"/>
        </w:numPr>
        <w:spacing w:before="73" w:line="302" w:lineRule="auto"/>
        <w:ind w:left="627" w:right="944"/>
        <w:rPr>
          <w:lang w:val="sq-AL"/>
        </w:rPr>
      </w:pPr>
      <w:r w:rsidRPr="00C1294B">
        <w:rPr>
          <w:lang w:val="sq-AL"/>
        </w:rPr>
        <w:t xml:space="preserve">ECNL: Përmirësimi i bashkëpunimit mes institucioneve publike dhe shoqërisë civile në Ballkanin Perëndimor dhe Turqi </w:t>
      </w:r>
      <w:hyperlink r:id="rId323">
        <w:r w:rsidRPr="00C1294B">
          <w:rPr>
            <w:color w:val="333333"/>
            <w:u w:val="single" w:color="333333"/>
            <w:lang w:val="sq-AL"/>
          </w:rPr>
          <w:t>http://www.gamn.org/files/Report%20-%20Keeping%20up%20the%20Momentum.pd</w:t>
        </w:r>
      </w:hyperlink>
      <w:r w:rsidRPr="00C1294B">
        <w:rPr>
          <w:color w:val="333333"/>
          <w:u w:val="single" w:color="333333"/>
          <w:lang w:val="sq-AL"/>
        </w:rPr>
        <w:t>f</w:t>
      </w:r>
    </w:p>
    <w:p w:rsidR="005E4BD1" w:rsidRPr="00C1294B" w:rsidRDefault="005E4BD1" w:rsidP="005E4BD1">
      <w:pPr>
        <w:pStyle w:val="BodyText"/>
        <w:numPr>
          <w:ilvl w:val="0"/>
          <w:numId w:val="39"/>
        </w:numPr>
        <w:spacing w:before="73" w:line="302" w:lineRule="auto"/>
        <w:ind w:left="627" w:right="944"/>
        <w:rPr>
          <w:lang w:val="sq-AL"/>
        </w:rPr>
        <w:sectPr w:rsidR="005E4BD1" w:rsidRPr="00C1294B">
          <w:headerReference w:type="default" r:id="rId324"/>
          <w:pgSz w:w="11900" w:h="16840"/>
          <w:pgMar w:top="600" w:right="460" w:bottom="560" w:left="460" w:header="412" w:footer="380" w:gutter="0"/>
          <w:cols w:space="720"/>
        </w:sectPr>
      </w:pPr>
      <w:r w:rsidRPr="00C1294B">
        <w:rPr>
          <w:lang w:val="sq-AL"/>
        </w:rPr>
        <w:t xml:space="preserve">ICNL: Udhëzime për përgatitjen e marrëveshjeve </w:t>
      </w:r>
      <w:hyperlink r:id="rId325">
        <w:r w:rsidRPr="00C1294B">
          <w:rPr>
            <w:lang w:val="sq-AL"/>
          </w:rPr>
          <w:t>http://www.icnl.org/research/journal/vol3iss4/special_5.htm</w:t>
        </w:r>
      </w:hyperlink>
    </w:p>
    <w:p w:rsidR="00A468B7" w:rsidRPr="00C1294B" w:rsidRDefault="00831DB1">
      <w:pPr>
        <w:spacing w:before="6"/>
        <w:rPr>
          <w:rFonts w:ascii="Calibri" w:eastAsia="Calibri" w:hAnsi="Calibri" w:cs="Calibri"/>
          <w:sz w:val="17"/>
          <w:szCs w:val="17"/>
          <w:lang w:val="sq-AL"/>
        </w:rPr>
      </w:pPr>
      <w:r w:rsidRPr="00C1294B">
        <w:rPr>
          <w:noProof/>
          <w:lang w:val="sq-AL" w:eastAsia="sq-AL"/>
        </w:rPr>
        <w:lastRenderedPageBreak/>
        <mc:AlternateContent>
          <mc:Choice Requires="wpg">
            <w:drawing>
              <wp:anchor distT="0" distB="0" distL="114300" distR="114300" simplePos="0" relativeHeight="251803648" behindDoc="1" locked="0" layoutInCell="1" allowOverlap="1" wp14:anchorId="7609C9DC" wp14:editId="7091EE10">
                <wp:simplePos x="0" y="0"/>
                <wp:positionH relativeFrom="page">
                  <wp:posOffset>630555</wp:posOffset>
                </wp:positionH>
                <wp:positionV relativeFrom="page">
                  <wp:posOffset>7919085</wp:posOffset>
                </wp:positionV>
                <wp:extent cx="44450" cy="44450"/>
                <wp:effectExtent l="11430" t="13335" r="10795" b="18415"/>
                <wp:wrapNone/>
                <wp:docPr id="471" name="Group 4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50" cy="44450"/>
                          <a:chOff x="993" y="12471"/>
                          <a:chExt cx="70" cy="70"/>
                        </a:xfrm>
                      </wpg:grpSpPr>
                      <wps:wsp>
                        <wps:cNvPr id="472" name="Freeform 446"/>
                        <wps:cNvSpPr>
                          <a:spLocks/>
                        </wps:cNvSpPr>
                        <wps:spPr bwMode="auto">
                          <a:xfrm>
                            <a:off x="993" y="12471"/>
                            <a:ext cx="70" cy="70"/>
                          </a:xfrm>
                          <a:custGeom>
                            <a:avLst/>
                            <a:gdLst>
                              <a:gd name="T0" fmla="+- 0 1062 993"/>
                              <a:gd name="T1" fmla="*/ T0 w 70"/>
                              <a:gd name="T2" fmla="+- 0 12506 12471"/>
                              <a:gd name="T3" fmla="*/ 12506 h 70"/>
                              <a:gd name="T4" fmla="+- 0 1059 993"/>
                              <a:gd name="T5" fmla="*/ T4 w 70"/>
                              <a:gd name="T6" fmla="+- 0 12520 12471"/>
                              <a:gd name="T7" fmla="*/ 12520 h 70"/>
                              <a:gd name="T8" fmla="+- 0 1052 993"/>
                              <a:gd name="T9" fmla="*/ T8 w 70"/>
                              <a:gd name="T10" fmla="+- 0 12530 12471"/>
                              <a:gd name="T11" fmla="*/ 12530 h 70"/>
                              <a:gd name="T12" fmla="+- 0 1041 993"/>
                              <a:gd name="T13" fmla="*/ T12 w 70"/>
                              <a:gd name="T14" fmla="+- 0 12538 12471"/>
                              <a:gd name="T15" fmla="*/ 12538 h 70"/>
                              <a:gd name="T16" fmla="+- 0 1027 993"/>
                              <a:gd name="T17" fmla="*/ T16 w 70"/>
                              <a:gd name="T18" fmla="+- 0 12540 12471"/>
                              <a:gd name="T19" fmla="*/ 12540 h 70"/>
                              <a:gd name="T20" fmla="+- 0 1014 993"/>
                              <a:gd name="T21" fmla="*/ T20 w 70"/>
                              <a:gd name="T22" fmla="+- 0 12538 12471"/>
                              <a:gd name="T23" fmla="*/ 12538 h 70"/>
                              <a:gd name="T24" fmla="+- 0 1003 993"/>
                              <a:gd name="T25" fmla="*/ T24 w 70"/>
                              <a:gd name="T26" fmla="+- 0 12530 12471"/>
                              <a:gd name="T27" fmla="*/ 12530 h 70"/>
                              <a:gd name="T28" fmla="+- 0 995 993"/>
                              <a:gd name="T29" fmla="*/ T28 w 70"/>
                              <a:gd name="T30" fmla="+- 0 12520 12471"/>
                              <a:gd name="T31" fmla="*/ 12520 h 70"/>
                              <a:gd name="T32" fmla="+- 0 993 993"/>
                              <a:gd name="T33" fmla="*/ T32 w 70"/>
                              <a:gd name="T34" fmla="+- 0 12506 12471"/>
                              <a:gd name="T35" fmla="*/ 12506 h 70"/>
                              <a:gd name="T36" fmla="+- 0 995 993"/>
                              <a:gd name="T37" fmla="*/ T36 w 70"/>
                              <a:gd name="T38" fmla="+- 0 12492 12471"/>
                              <a:gd name="T39" fmla="*/ 12492 h 70"/>
                              <a:gd name="T40" fmla="+- 0 1003 993"/>
                              <a:gd name="T41" fmla="*/ T40 w 70"/>
                              <a:gd name="T42" fmla="+- 0 12481 12471"/>
                              <a:gd name="T43" fmla="*/ 12481 h 70"/>
                              <a:gd name="T44" fmla="+- 0 1014 993"/>
                              <a:gd name="T45" fmla="*/ T44 w 70"/>
                              <a:gd name="T46" fmla="+- 0 12474 12471"/>
                              <a:gd name="T47" fmla="*/ 12474 h 70"/>
                              <a:gd name="T48" fmla="+- 0 1027 993"/>
                              <a:gd name="T49" fmla="*/ T48 w 70"/>
                              <a:gd name="T50" fmla="+- 0 12471 12471"/>
                              <a:gd name="T51" fmla="*/ 12471 h 70"/>
                              <a:gd name="T52" fmla="+- 0 1041 993"/>
                              <a:gd name="T53" fmla="*/ T52 w 70"/>
                              <a:gd name="T54" fmla="+- 0 12474 12471"/>
                              <a:gd name="T55" fmla="*/ 12474 h 70"/>
                              <a:gd name="T56" fmla="+- 0 1052 993"/>
                              <a:gd name="T57" fmla="*/ T56 w 70"/>
                              <a:gd name="T58" fmla="+- 0 12481 12471"/>
                              <a:gd name="T59" fmla="*/ 12481 h 70"/>
                              <a:gd name="T60" fmla="+- 0 1059 993"/>
                              <a:gd name="T61" fmla="*/ T60 w 70"/>
                              <a:gd name="T62" fmla="+- 0 12492 12471"/>
                              <a:gd name="T63" fmla="*/ 12492 h 70"/>
                              <a:gd name="T64" fmla="+- 0 1062 993"/>
                              <a:gd name="T65" fmla="*/ T64 w 70"/>
                              <a:gd name="T66" fmla="+- 0 12506 12471"/>
                              <a:gd name="T67" fmla="*/ 12506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0" h="70">
                                <a:moveTo>
                                  <a:pt x="69" y="35"/>
                                </a:moveTo>
                                <a:lnTo>
                                  <a:pt x="66" y="49"/>
                                </a:lnTo>
                                <a:lnTo>
                                  <a:pt x="59" y="59"/>
                                </a:lnTo>
                                <a:lnTo>
                                  <a:pt x="48" y="67"/>
                                </a:lnTo>
                                <a:lnTo>
                                  <a:pt x="34" y="69"/>
                                </a:lnTo>
                                <a:lnTo>
                                  <a:pt x="21" y="67"/>
                                </a:lnTo>
                                <a:lnTo>
                                  <a:pt x="10" y="59"/>
                                </a:lnTo>
                                <a:lnTo>
                                  <a:pt x="2" y="49"/>
                                </a:lnTo>
                                <a:lnTo>
                                  <a:pt x="0" y="35"/>
                                </a:lnTo>
                                <a:lnTo>
                                  <a:pt x="2" y="21"/>
                                </a:lnTo>
                                <a:lnTo>
                                  <a:pt x="10" y="10"/>
                                </a:lnTo>
                                <a:lnTo>
                                  <a:pt x="21" y="3"/>
                                </a:lnTo>
                                <a:lnTo>
                                  <a:pt x="34" y="0"/>
                                </a:lnTo>
                                <a:lnTo>
                                  <a:pt x="48" y="3"/>
                                </a:lnTo>
                                <a:lnTo>
                                  <a:pt x="59" y="10"/>
                                </a:lnTo>
                                <a:lnTo>
                                  <a:pt x="66" y="21"/>
                                </a:lnTo>
                                <a:lnTo>
                                  <a:pt x="69" y="35"/>
                                </a:lnTo>
                                <a:close/>
                              </a:path>
                            </a:pathLst>
                          </a:custGeom>
                          <a:noFill/>
                          <a:ln w="73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BCD310" id="Group 445" o:spid="_x0000_s1026" style="position:absolute;margin-left:49.65pt;margin-top:623.55pt;width:3.5pt;height:3.5pt;z-index:-251512832;mso-position-horizontal-relative:page;mso-position-vertical-relative:page" coordorigin="993,12471" coordsize="7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">
                <v:shape id="Freeform 446" o:spid="_x0000_s1027" style="position:absolute;left:993;top:12471;width:70;height:70;visibility:visible;mso-wrap-style:square;v-text-anchor:top" coordsize="7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SwXcQA&#10;AADcAAAADwAAAGRycy9kb3ducmV2LnhtbESPQWvCQBSE7wX/w/KE3uqmoahNsxGxCHoqavH8mn0m&#10;S7Nvw+42pv++KxQ8DjPzDVOuRtuJgXwwjhU8zzIQxLXThhsFn6ft0xJEiMgaO8ek4JcCrKrJQ4mF&#10;dlc+0HCMjUgQDgUqaGPsCylD3ZLFMHM9cfIuzluMSfpGao/XBLedzLNsLi0aTgst9rRpqf4+/lgF&#10;S3fyr8ach/wrP+znH+/ny3ZnlXqcjus3EJHGeA//t3dawcsih9uZdARk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EsF3EAAAA3AAAAA8AAAAAAAAAAAAAAAAAmAIAAGRycy9k&#10;b3ducmV2LnhtbFBLBQYAAAAABAAEAPUAAACJAwAAAAA=&#10;" path="m69,35l66,49,59,59,48,67,34,69,21,67,10,59,2,49,,35,2,21,10,10,21,3,34,,48,3r11,7l66,21r3,14xe" filled="f" strokeweight=".20314mm">
                  <v:path arrowok="t" o:connecttype="custom" o:connectlocs="69,12506;66,12520;59,12530;48,12538;34,12540;21,12538;10,12530;2,12520;0,12506;2,12492;10,12481;21,12474;34,12471;48,12474;59,12481;66,12492;69,12506" o:connectangles="0,0,0,0,0,0,0,0,0,0,0,0,0,0,0,0,0"/>
                </v:shape>
                <w10:wrap anchorx="page" anchory="page"/>
              </v:group>
            </w:pict>
          </mc:Fallback>
        </mc:AlternateContent>
      </w:r>
      <w:r w:rsidRPr="00C1294B">
        <w:rPr>
          <w:noProof/>
          <w:lang w:val="sq-AL" w:eastAsia="sq-AL"/>
        </w:rPr>
        <mc:AlternateContent>
          <mc:Choice Requires="wpg">
            <w:drawing>
              <wp:anchor distT="0" distB="0" distL="114300" distR="114300" simplePos="0" relativeHeight="251804672" behindDoc="1" locked="0" layoutInCell="1" allowOverlap="1" wp14:anchorId="2966C071" wp14:editId="65F186CA">
                <wp:simplePos x="0" y="0"/>
                <wp:positionH relativeFrom="page">
                  <wp:posOffset>630555</wp:posOffset>
                </wp:positionH>
                <wp:positionV relativeFrom="page">
                  <wp:posOffset>8357870</wp:posOffset>
                </wp:positionV>
                <wp:extent cx="44450" cy="44450"/>
                <wp:effectExtent l="11430" t="13970" r="10795" b="17780"/>
                <wp:wrapNone/>
                <wp:docPr id="469" name="Group 4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50" cy="44450"/>
                          <a:chOff x="993" y="13162"/>
                          <a:chExt cx="70" cy="70"/>
                        </a:xfrm>
                      </wpg:grpSpPr>
                      <wps:wsp>
                        <wps:cNvPr id="470" name="Freeform 444"/>
                        <wps:cNvSpPr>
                          <a:spLocks/>
                        </wps:cNvSpPr>
                        <wps:spPr bwMode="auto">
                          <a:xfrm>
                            <a:off x="993" y="13162"/>
                            <a:ext cx="70" cy="70"/>
                          </a:xfrm>
                          <a:custGeom>
                            <a:avLst/>
                            <a:gdLst>
                              <a:gd name="T0" fmla="+- 0 1062 993"/>
                              <a:gd name="T1" fmla="*/ T0 w 70"/>
                              <a:gd name="T2" fmla="+- 0 13197 13162"/>
                              <a:gd name="T3" fmla="*/ 13197 h 70"/>
                              <a:gd name="T4" fmla="+- 0 1059 993"/>
                              <a:gd name="T5" fmla="*/ T4 w 70"/>
                              <a:gd name="T6" fmla="+- 0 13211 13162"/>
                              <a:gd name="T7" fmla="*/ 13211 h 70"/>
                              <a:gd name="T8" fmla="+- 0 1052 993"/>
                              <a:gd name="T9" fmla="*/ T8 w 70"/>
                              <a:gd name="T10" fmla="+- 0 13222 13162"/>
                              <a:gd name="T11" fmla="*/ 13222 h 70"/>
                              <a:gd name="T12" fmla="+- 0 1041 993"/>
                              <a:gd name="T13" fmla="*/ T12 w 70"/>
                              <a:gd name="T14" fmla="+- 0 13229 13162"/>
                              <a:gd name="T15" fmla="*/ 13229 h 70"/>
                              <a:gd name="T16" fmla="+- 0 1027 993"/>
                              <a:gd name="T17" fmla="*/ T16 w 70"/>
                              <a:gd name="T18" fmla="+- 0 13231 13162"/>
                              <a:gd name="T19" fmla="*/ 13231 h 70"/>
                              <a:gd name="T20" fmla="+- 0 1014 993"/>
                              <a:gd name="T21" fmla="*/ T20 w 70"/>
                              <a:gd name="T22" fmla="+- 0 13229 13162"/>
                              <a:gd name="T23" fmla="*/ 13229 h 70"/>
                              <a:gd name="T24" fmla="+- 0 1003 993"/>
                              <a:gd name="T25" fmla="*/ T24 w 70"/>
                              <a:gd name="T26" fmla="+- 0 13222 13162"/>
                              <a:gd name="T27" fmla="*/ 13222 h 70"/>
                              <a:gd name="T28" fmla="+- 0 995 993"/>
                              <a:gd name="T29" fmla="*/ T28 w 70"/>
                              <a:gd name="T30" fmla="+- 0 13211 13162"/>
                              <a:gd name="T31" fmla="*/ 13211 h 70"/>
                              <a:gd name="T32" fmla="+- 0 993 993"/>
                              <a:gd name="T33" fmla="*/ T32 w 70"/>
                              <a:gd name="T34" fmla="+- 0 13197 13162"/>
                              <a:gd name="T35" fmla="*/ 13197 h 70"/>
                              <a:gd name="T36" fmla="+- 0 995 993"/>
                              <a:gd name="T37" fmla="*/ T36 w 70"/>
                              <a:gd name="T38" fmla="+- 0 13183 13162"/>
                              <a:gd name="T39" fmla="*/ 13183 h 70"/>
                              <a:gd name="T40" fmla="+- 0 1003 993"/>
                              <a:gd name="T41" fmla="*/ T40 w 70"/>
                              <a:gd name="T42" fmla="+- 0 13172 13162"/>
                              <a:gd name="T43" fmla="*/ 13172 h 70"/>
                              <a:gd name="T44" fmla="+- 0 1014 993"/>
                              <a:gd name="T45" fmla="*/ T44 w 70"/>
                              <a:gd name="T46" fmla="+- 0 13165 13162"/>
                              <a:gd name="T47" fmla="*/ 13165 h 70"/>
                              <a:gd name="T48" fmla="+- 0 1027 993"/>
                              <a:gd name="T49" fmla="*/ T48 w 70"/>
                              <a:gd name="T50" fmla="+- 0 13162 13162"/>
                              <a:gd name="T51" fmla="*/ 13162 h 70"/>
                              <a:gd name="T52" fmla="+- 0 1041 993"/>
                              <a:gd name="T53" fmla="*/ T52 w 70"/>
                              <a:gd name="T54" fmla="+- 0 13165 13162"/>
                              <a:gd name="T55" fmla="*/ 13165 h 70"/>
                              <a:gd name="T56" fmla="+- 0 1052 993"/>
                              <a:gd name="T57" fmla="*/ T56 w 70"/>
                              <a:gd name="T58" fmla="+- 0 13172 13162"/>
                              <a:gd name="T59" fmla="*/ 13172 h 70"/>
                              <a:gd name="T60" fmla="+- 0 1059 993"/>
                              <a:gd name="T61" fmla="*/ T60 w 70"/>
                              <a:gd name="T62" fmla="+- 0 13183 13162"/>
                              <a:gd name="T63" fmla="*/ 13183 h 70"/>
                              <a:gd name="T64" fmla="+- 0 1062 993"/>
                              <a:gd name="T65" fmla="*/ T64 w 70"/>
                              <a:gd name="T66" fmla="+- 0 13197 13162"/>
                              <a:gd name="T67" fmla="*/ 13197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0" h="70">
                                <a:moveTo>
                                  <a:pt x="69" y="35"/>
                                </a:moveTo>
                                <a:lnTo>
                                  <a:pt x="66" y="49"/>
                                </a:lnTo>
                                <a:lnTo>
                                  <a:pt x="59" y="60"/>
                                </a:lnTo>
                                <a:lnTo>
                                  <a:pt x="48" y="67"/>
                                </a:lnTo>
                                <a:lnTo>
                                  <a:pt x="34" y="69"/>
                                </a:lnTo>
                                <a:lnTo>
                                  <a:pt x="21" y="67"/>
                                </a:lnTo>
                                <a:lnTo>
                                  <a:pt x="10" y="60"/>
                                </a:lnTo>
                                <a:lnTo>
                                  <a:pt x="2" y="49"/>
                                </a:lnTo>
                                <a:lnTo>
                                  <a:pt x="0" y="35"/>
                                </a:lnTo>
                                <a:lnTo>
                                  <a:pt x="2" y="21"/>
                                </a:lnTo>
                                <a:lnTo>
                                  <a:pt x="10" y="10"/>
                                </a:lnTo>
                                <a:lnTo>
                                  <a:pt x="21" y="3"/>
                                </a:lnTo>
                                <a:lnTo>
                                  <a:pt x="34" y="0"/>
                                </a:lnTo>
                                <a:lnTo>
                                  <a:pt x="48" y="3"/>
                                </a:lnTo>
                                <a:lnTo>
                                  <a:pt x="59" y="10"/>
                                </a:lnTo>
                                <a:lnTo>
                                  <a:pt x="66" y="21"/>
                                </a:lnTo>
                                <a:lnTo>
                                  <a:pt x="69" y="35"/>
                                </a:lnTo>
                                <a:close/>
                              </a:path>
                            </a:pathLst>
                          </a:custGeom>
                          <a:noFill/>
                          <a:ln w="73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673B0B" id="Group 443" o:spid="_x0000_s1026" style="position:absolute;margin-left:49.65pt;margin-top:658.1pt;width:3.5pt;height:3.5pt;z-index:-251511808;mso-position-horizontal-relative:page;mso-position-vertical-relative:page" coordorigin="993,13162" coordsize="7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">
                <v:shape id="Freeform 444" o:spid="_x0000_s1027" style="position:absolute;left:993;top:13162;width:70;height:70;visibility:visible;mso-wrap-style:square;v-text-anchor:top" coordsize="7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qLscEA&#10;AADcAAAADwAAAGRycy9kb3ducmV2LnhtbERPy4rCMBTdD/gP4QqzG1PL4DjVKKIIuhIfuL7TXNtg&#10;c1OSTO38vVkIszyc93zZ20Z05INxrGA8ykAQl04brhRcztuPKYgQkTU2jknBHwVYLgZvcyy0e/CR&#10;ulOsRArhUKCCOsa2kDKUNVkMI9cSJ+7mvMWYoK+k9vhI4baReZZNpEXDqaHGltY1lffTr1UwdWf/&#10;bcy1y3/y435y2Fxv251V6n3Yr2YgIvXxX/xy77SCz680P51JR0A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1ai7HBAAAA3AAAAA8AAAAAAAAAAAAAAAAAmAIAAGRycy9kb3du&#10;cmV2LnhtbFBLBQYAAAAABAAEAPUAAACGAwAAAAA=&#10;" path="m69,35l66,49,59,60,48,67,34,69,21,67,10,60,2,49,,35,2,21,10,10,21,3,34,,48,3r11,7l66,21r3,14xe" filled="f" strokeweight=".20314mm">
                  <v:path arrowok="t" o:connecttype="custom" o:connectlocs="69,13197;66,13211;59,13222;48,13229;34,13231;21,13229;10,13222;2,13211;0,13197;2,13183;10,13172;21,13165;34,13162;48,13165;59,13172;66,13183;69,13197" o:connectangles="0,0,0,0,0,0,0,0,0,0,0,0,0,0,0,0,0"/>
                </v:shape>
                <w10:wrap anchorx="page" anchory="page"/>
              </v:group>
            </w:pict>
          </mc:Fallback>
        </mc:AlternateContent>
      </w:r>
    </w:p>
    <w:p w:rsidR="00A468B7" w:rsidRPr="00C1294B" w:rsidRDefault="00A468B7">
      <w:pPr>
        <w:pStyle w:val="BodyText"/>
        <w:spacing w:before="137"/>
        <w:ind w:right="421"/>
        <w:rPr>
          <w:lang w:val="sq-AL"/>
        </w:rPr>
      </w:pPr>
    </w:p>
    <w:p w:rsidR="00A468B7" w:rsidRPr="00C1294B" w:rsidRDefault="00A468B7">
      <w:pPr>
        <w:rPr>
          <w:rFonts w:ascii="Calibri" w:eastAsia="Calibri" w:hAnsi="Calibri" w:cs="Calibri"/>
          <w:sz w:val="18"/>
          <w:szCs w:val="18"/>
          <w:lang w:val="sq-AL"/>
        </w:rPr>
      </w:pPr>
    </w:p>
    <w:p w:rsidR="00A468B7" w:rsidRPr="00C1294B" w:rsidRDefault="00831DB1">
      <w:pPr>
        <w:pStyle w:val="Heading2"/>
        <w:spacing w:before="152"/>
        <w:ind w:right="421"/>
        <w:rPr>
          <w:lang w:val="sq-AL"/>
        </w:rPr>
      </w:pPr>
      <w:r w:rsidRPr="00C1294B">
        <w:rPr>
          <w:noProof/>
          <w:lang w:val="sq-AL" w:eastAsia="sq-AL"/>
        </w:rPr>
        <mc:AlternateContent>
          <mc:Choice Requires="wpg">
            <w:drawing>
              <wp:anchor distT="0" distB="0" distL="114300" distR="114300" simplePos="0" relativeHeight="251685888" behindDoc="0" locked="0" layoutInCell="1" allowOverlap="1" wp14:anchorId="7DCCE81E" wp14:editId="38F1C6F4">
                <wp:simplePos x="0" y="0"/>
                <wp:positionH relativeFrom="page">
                  <wp:posOffset>374015</wp:posOffset>
                </wp:positionH>
                <wp:positionV relativeFrom="paragraph">
                  <wp:posOffset>64135</wp:posOffset>
                </wp:positionV>
                <wp:extent cx="1270" cy="197485"/>
                <wp:effectExtent l="21590" t="16510" r="15240" b="14605"/>
                <wp:wrapNone/>
                <wp:docPr id="461" name="Group 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97485"/>
                          <a:chOff x="589" y="101"/>
                          <a:chExt cx="2" cy="311"/>
                        </a:xfrm>
                      </wpg:grpSpPr>
                      <wps:wsp>
                        <wps:cNvPr id="462" name="Freeform 436"/>
                        <wps:cNvSpPr>
                          <a:spLocks/>
                        </wps:cNvSpPr>
                        <wps:spPr bwMode="auto">
                          <a:xfrm>
                            <a:off x="589" y="101"/>
                            <a:ext cx="2" cy="311"/>
                          </a:xfrm>
                          <a:custGeom>
                            <a:avLst/>
                            <a:gdLst>
                              <a:gd name="T0" fmla="+- 0 101 101"/>
                              <a:gd name="T1" fmla="*/ 101 h 311"/>
                              <a:gd name="T2" fmla="+- 0 411 101"/>
                              <a:gd name="T3" fmla="*/ 411 h 311"/>
                            </a:gdLst>
                            <a:ahLst/>
                            <a:cxnLst>
                              <a:cxn ang="0">
                                <a:pos x="0" y="T1"/>
                              </a:cxn>
                              <a:cxn ang="0">
                                <a:pos x="0" y="T3"/>
                              </a:cxn>
                            </a:cxnLst>
                            <a:rect l="0" t="0" r="r" b="b"/>
                            <a:pathLst>
                              <a:path h="311">
                                <a:moveTo>
                                  <a:pt x="0" y="0"/>
                                </a:moveTo>
                                <a:lnTo>
                                  <a:pt x="0" y="310"/>
                                </a:lnTo>
                              </a:path>
                            </a:pathLst>
                          </a:custGeom>
                          <a:noFill/>
                          <a:ln w="29253">
                            <a:solidFill>
                              <a:srgbClr val="EF6E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26EF87" id="Group 435" o:spid="_x0000_s1026" style="position:absolute;margin-left:29.45pt;margin-top:5.05pt;width:.1pt;height:15.55pt;z-index:251685888;mso-position-horizontal-relative:page" coordorigin="589,101" coordsize="2,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">
                <v:shape id="Freeform 436" o:spid="_x0000_s1027" style="position:absolute;left:589;top:101;width:2;height:311;visibility:visible;mso-wrap-style:square;v-text-anchor:top" coordsize="2,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Sq7MIA&#10;AADcAAAADwAAAGRycy9kb3ducmV2LnhtbESP3YrCMBSE74V9h3AWvLPpiohWo4ggrDeKPw9waI5N&#10;3OakNFnbffuNIHg5zMw3zHLdu1o8qA3Ws4KvLAdBXHptuVJwvexGMxAhImusPZOCPwqwXn0Mllho&#10;3/GJHudYiQThUKACE2NTSBlKQw5D5hvi5N186zAm2VZSt9gluKvlOM+n0qHltGCwoa2h8uf86xQc&#10;D323re44531zndndxpR2b5QafvabBYhIfXyHX+1vrWAyHcPzTDoC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tKrswgAAANwAAAAPAAAAAAAAAAAAAAAAAJgCAABkcnMvZG93&#10;bnJldi54bWxQSwUGAAAAAAQABAD1AAAAhwMAAAAA&#10;" path="m,l,310e" filled="f" strokecolor="#ef6e1d" strokeweight=".81258mm">
                  <v:path arrowok="t" o:connecttype="custom" o:connectlocs="0,101;0,411" o:connectangles="0,0"/>
                </v:shape>
                <w10:wrap anchorx="page"/>
              </v:group>
            </w:pict>
          </mc:Fallback>
        </mc:AlternateContent>
      </w:r>
      <w:r w:rsidR="005E5480" w:rsidRPr="00C1294B">
        <w:rPr>
          <w:color w:val="333333"/>
          <w:lang w:val="sq-AL"/>
        </w:rPr>
        <w:t>Shembuj nga shtetet</w:t>
      </w:r>
    </w:p>
    <w:p w:rsidR="00A468B7" w:rsidRPr="00C1294B" w:rsidRDefault="00A468B7">
      <w:pPr>
        <w:rPr>
          <w:rFonts w:ascii="Calibri" w:eastAsia="Calibri" w:hAnsi="Calibri" w:cs="Calibri"/>
          <w:sz w:val="20"/>
          <w:szCs w:val="20"/>
          <w:lang w:val="sq-AL"/>
        </w:rPr>
      </w:pPr>
    </w:p>
    <w:p w:rsidR="00A468B7" w:rsidRPr="00C1294B" w:rsidRDefault="00B703BD">
      <w:pPr>
        <w:spacing w:before="1"/>
        <w:rPr>
          <w:rFonts w:ascii="Calibri" w:eastAsia="Calibri" w:hAnsi="Calibri" w:cs="Calibri"/>
          <w:sz w:val="26"/>
          <w:szCs w:val="26"/>
          <w:lang w:val="sq-AL"/>
        </w:rPr>
      </w:pPr>
      <w:r w:rsidRPr="00C1294B">
        <w:rPr>
          <w:noProof/>
          <w:lang w:val="sq-AL" w:eastAsia="sq-AL"/>
        </w:rPr>
        <mc:AlternateContent>
          <mc:Choice Requires="wpg">
            <w:drawing>
              <wp:anchor distT="0" distB="0" distL="114300" distR="114300" simplePos="0" relativeHeight="251802624" behindDoc="1" locked="0" layoutInCell="1" allowOverlap="1" wp14:anchorId="2E6A4274" wp14:editId="3D841E61">
                <wp:simplePos x="0" y="0"/>
                <wp:positionH relativeFrom="page">
                  <wp:posOffset>365760</wp:posOffset>
                </wp:positionH>
                <wp:positionV relativeFrom="paragraph">
                  <wp:posOffset>48260</wp:posOffset>
                </wp:positionV>
                <wp:extent cx="6830695" cy="4314825"/>
                <wp:effectExtent l="0" t="0" r="27305" b="28575"/>
                <wp:wrapNone/>
                <wp:docPr id="449" name="Group 4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0695" cy="4314825"/>
                          <a:chOff x="566" y="-236"/>
                          <a:chExt cx="10757" cy="6795"/>
                        </a:xfrm>
                      </wpg:grpSpPr>
                      <wpg:grpSp>
                        <wpg:cNvPr id="450" name="Group 433"/>
                        <wpg:cNvGrpSpPr>
                          <a:grpSpLocks/>
                        </wpg:cNvGrpSpPr>
                        <wpg:grpSpPr bwMode="auto">
                          <a:xfrm>
                            <a:off x="566" y="-230"/>
                            <a:ext cx="10757" cy="2"/>
                            <a:chOff x="566" y="-230"/>
                            <a:chExt cx="10757" cy="2"/>
                          </a:xfrm>
                        </wpg:grpSpPr>
                        <wps:wsp>
                          <wps:cNvPr id="451" name="Freeform 434"/>
                          <wps:cNvSpPr>
                            <a:spLocks/>
                          </wps:cNvSpPr>
                          <wps:spPr bwMode="auto">
                            <a:xfrm>
                              <a:off x="566" y="-230"/>
                              <a:ext cx="10757" cy="2"/>
                            </a:xfrm>
                            <a:custGeom>
                              <a:avLst/>
                              <a:gdLst>
                                <a:gd name="T0" fmla="+- 0 566 566"/>
                                <a:gd name="T1" fmla="*/ T0 w 10757"/>
                                <a:gd name="T2" fmla="+- 0 11323 566"/>
                                <a:gd name="T3" fmla="*/ T2 w 10757"/>
                              </a:gdLst>
                              <a:ahLst/>
                              <a:cxnLst>
                                <a:cxn ang="0">
                                  <a:pos x="T1" y="0"/>
                                </a:cxn>
                                <a:cxn ang="0">
                                  <a:pos x="T3" y="0"/>
                                </a:cxn>
                              </a:cxnLst>
                              <a:rect l="0" t="0" r="r" b="b"/>
                              <a:pathLst>
                                <a:path w="10757">
                                  <a:moveTo>
                                    <a:pt x="0" y="0"/>
                                  </a:moveTo>
                                  <a:lnTo>
                                    <a:pt x="10757" y="0"/>
                                  </a:lnTo>
                                </a:path>
                              </a:pathLst>
                            </a:custGeom>
                            <a:noFill/>
                            <a:ln w="7313">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2" name="Group 431"/>
                        <wpg:cNvGrpSpPr>
                          <a:grpSpLocks/>
                        </wpg:cNvGrpSpPr>
                        <wpg:grpSpPr bwMode="auto">
                          <a:xfrm>
                            <a:off x="566" y="6553"/>
                            <a:ext cx="10757" cy="2"/>
                            <a:chOff x="566" y="6553"/>
                            <a:chExt cx="10757" cy="2"/>
                          </a:xfrm>
                        </wpg:grpSpPr>
                        <wps:wsp>
                          <wps:cNvPr id="453" name="Freeform 432"/>
                          <wps:cNvSpPr>
                            <a:spLocks/>
                          </wps:cNvSpPr>
                          <wps:spPr bwMode="auto">
                            <a:xfrm>
                              <a:off x="566" y="6553"/>
                              <a:ext cx="10757" cy="2"/>
                            </a:xfrm>
                            <a:custGeom>
                              <a:avLst/>
                              <a:gdLst>
                                <a:gd name="T0" fmla="+- 0 566 566"/>
                                <a:gd name="T1" fmla="*/ T0 w 10757"/>
                                <a:gd name="T2" fmla="+- 0 11323 566"/>
                                <a:gd name="T3" fmla="*/ T2 w 10757"/>
                              </a:gdLst>
                              <a:ahLst/>
                              <a:cxnLst>
                                <a:cxn ang="0">
                                  <a:pos x="T1" y="0"/>
                                </a:cxn>
                                <a:cxn ang="0">
                                  <a:pos x="T3" y="0"/>
                                </a:cxn>
                              </a:cxnLst>
                              <a:rect l="0" t="0" r="r" b="b"/>
                              <a:pathLst>
                                <a:path w="10757">
                                  <a:moveTo>
                                    <a:pt x="0" y="0"/>
                                  </a:moveTo>
                                  <a:lnTo>
                                    <a:pt x="10757" y="0"/>
                                  </a:lnTo>
                                </a:path>
                              </a:pathLst>
                            </a:custGeom>
                            <a:noFill/>
                            <a:ln w="7313">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4" name="Group 429"/>
                        <wpg:cNvGrpSpPr>
                          <a:grpSpLocks/>
                        </wpg:cNvGrpSpPr>
                        <wpg:grpSpPr bwMode="auto">
                          <a:xfrm>
                            <a:off x="572" y="-236"/>
                            <a:ext cx="2" cy="6795"/>
                            <a:chOff x="572" y="-236"/>
                            <a:chExt cx="2" cy="6795"/>
                          </a:xfrm>
                        </wpg:grpSpPr>
                        <wps:wsp>
                          <wps:cNvPr id="455" name="Freeform 430"/>
                          <wps:cNvSpPr>
                            <a:spLocks/>
                          </wps:cNvSpPr>
                          <wps:spPr bwMode="auto">
                            <a:xfrm>
                              <a:off x="572" y="-236"/>
                              <a:ext cx="2" cy="6795"/>
                            </a:xfrm>
                            <a:custGeom>
                              <a:avLst/>
                              <a:gdLst>
                                <a:gd name="T0" fmla="+- 0 -236 -236"/>
                                <a:gd name="T1" fmla="*/ -236 h 6795"/>
                                <a:gd name="T2" fmla="+- 0 6559 -236"/>
                                <a:gd name="T3" fmla="*/ 6559 h 6795"/>
                              </a:gdLst>
                              <a:ahLst/>
                              <a:cxnLst>
                                <a:cxn ang="0">
                                  <a:pos x="0" y="T1"/>
                                </a:cxn>
                                <a:cxn ang="0">
                                  <a:pos x="0" y="T3"/>
                                </a:cxn>
                              </a:cxnLst>
                              <a:rect l="0" t="0" r="r" b="b"/>
                              <a:pathLst>
                                <a:path h="6795">
                                  <a:moveTo>
                                    <a:pt x="0" y="0"/>
                                  </a:moveTo>
                                  <a:lnTo>
                                    <a:pt x="0" y="6795"/>
                                  </a:lnTo>
                                </a:path>
                              </a:pathLst>
                            </a:custGeom>
                            <a:noFill/>
                            <a:ln w="7313">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6" name="Group 426"/>
                        <wpg:cNvGrpSpPr>
                          <a:grpSpLocks/>
                        </wpg:cNvGrpSpPr>
                        <wpg:grpSpPr bwMode="auto">
                          <a:xfrm>
                            <a:off x="11317" y="-236"/>
                            <a:ext cx="2" cy="6795"/>
                            <a:chOff x="11317" y="-236"/>
                            <a:chExt cx="2" cy="6795"/>
                          </a:xfrm>
                        </wpg:grpSpPr>
                        <wps:wsp>
                          <wps:cNvPr id="457" name="Freeform 428"/>
                          <wps:cNvSpPr>
                            <a:spLocks/>
                          </wps:cNvSpPr>
                          <wps:spPr bwMode="auto">
                            <a:xfrm>
                              <a:off x="11317" y="-236"/>
                              <a:ext cx="2" cy="6795"/>
                            </a:xfrm>
                            <a:custGeom>
                              <a:avLst/>
                              <a:gdLst>
                                <a:gd name="T0" fmla="+- 0 -236 -236"/>
                                <a:gd name="T1" fmla="*/ -236 h 6795"/>
                                <a:gd name="T2" fmla="+- 0 6559 -236"/>
                                <a:gd name="T3" fmla="*/ 6559 h 6795"/>
                              </a:gdLst>
                              <a:ahLst/>
                              <a:cxnLst>
                                <a:cxn ang="0">
                                  <a:pos x="0" y="T1"/>
                                </a:cxn>
                                <a:cxn ang="0">
                                  <a:pos x="0" y="T3"/>
                                </a:cxn>
                              </a:cxnLst>
                              <a:rect l="0" t="0" r="r" b="b"/>
                              <a:pathLst>
                                <a:path h="6795">
                                  <a:moveTo>
                                    <a:pt x="0" y="0"/>
                                  </a:moveTo>
                                  <a:lnTo>
                                    <a:pt x="0" y="6795"/>
                                  </a:lnTo>
                                </a:path>
                              </a:pathLst>
                            </a:custGeom>
                            <a:noFill/>
                            <a:ln w="7313">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58" name="Picture 427"/>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751" y="-17"/>
                              <a:ext cx="254"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236CDB2D" id="Group 423" o:spid="_x0000_s1026" style="position:absolute;margin-left:28.8pt;margin-top:3.8pt;width:537.85pt;height:339.75pt;z-index:-251513856;mso-position-horizontal-relative:page" coordorigin="566,-236" coordsize="10757,67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">
                <v:group id="Group 433" o:spid="_x0000_s1027" style="position:absolute;left:566;top:-230;width:10757;height:2" coordorigin="566,-230" coordsize="107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kWxcMAAADcAAAADwAAAGRycy9kb3ducmV2LnhtbERPTWvCQBC9F/wPywi9&#10;1U20FoluQpBaepBCVRBvQ3ZMQrKzIbtN4r/vHgo9Pt73LptMKwbqXW1ZQbyIQBAXVtdcKricDy8b&#10;EM4ja2wtk4IHOcjS2dMOE21H/qbh5EsRQtglqKDyvkukdEVFBt3CdsSBu9veoA+wL6XucQzhppXL&#10;KHqTBmsODRV2tK+oaE4/RsHHiGO+it+HY3PfP27n9df1GJNSz/Mp34LwNPl/8Z/7Uyt4XY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1GRbFwwAAANwAAAAP&#10;AAAAAAAAAAAAAAAAAKoCAABkcnMvZG93bnJldi54bWxQSwUGAAAAAAQABAD6AAAAmgMAAAAA&#10;">
                  <v:shape id="Freeform 434" o:spid="_x0000_s1028" style="position:absolute;left:566;top:-230;width:10757;height:2;visibility:visible;mso-wrap-style:square;v-text-anchor:top" coordsize="107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gcW8QA&#10;AADcAAAADwAAAGRycy9kb3ducmV2LnhtbESPQWvCQBSE74L/YXlCb7pJq6WkrhKESm+tMWCPj+wz&#10;iWbfhuxq4r/vCoLHYWa+YZbrwTTiSp2rLSuIZxEI4sLqmksF+f5r+gHCeWSNjWVScCMH69V4tMRE&#10;2553dM18KQKEXYIKKu/bREpXVGTQzWxLHLyj7Qz6ILtS6g77ADeNfI2id2mw5rBQYUubiopzdjEK&#10;fJwW/OfyQ8rZfHs69Nnvz9tNqZfJkH6C8DT4Z/jR/tYK5osY7mfCEZ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IHFvEAAAA3AAAAA8AAAAAAAAAAAAAAAAAmAIAAGRycy9k&#10;b3ducmV2LnhtbFBLBQYAAAAABAAEAPUAAACJAwAAAAA=&#10;" path="m,l10757,e" filled="f" strokecolor="#ccc" strokeweight=".20314mm">
                    <v:path arrowok="t" o:connecttype="custom" o:connectlocs="0,0;10757,0" o:connectangles="0,0"/>
                  </v:shape>
                </v:group>
                <v:group id="Group 431" o:spid="_x0000_s1029" style="position:absolute;left:566;top:6553;width:10757;height:2" coordorigin="566,6553" coordsize="107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octKcYAAADcAAAADwAAAGRycy9kb3ducmV2LnhtbESPQWvCQBSE7wX/w/KE&#10;3ppNbFMkZhURKx5CoSqU3h7ZZxLMvg3ZbRL/fbdQ6HGYmW+YfDOZVgzUu8aygiSKQRCXVjdcKbic&#10;356WIJxH1thaJgV3crBZzx5yzLQd+YOGk69EgLDLUEHtfZdJ6cqaDLrIdsTBu9reoA+yr6TucQxw&#10;08pFHL9Kgw2HhRo72tVU3k7fRsFhxHH7nOyH4nbd3b/O6ftnkZBSj/NpuwLhafL/4b/2USt4SR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hy0pxgAAANwA&#10;AAAPAAAAAAAAAAAAAAAAAKoCAABkcnMvZG93bnJldi54bWxQSwUGAAAAAAQABAD6AAAAnQMAAAAA&#10;">
                  <v:shape id="Freeform 432" o:spid="_x0000_s1030" style="position:absolute;left:566;top:6553;width:10757;height:2;visibility:visible;mso-wrap-style:square;v-text-anchor:top" coordsize="107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Ynt8UA&#10;AADcAAAADwAAAGRycy9kb3ducmV2LnhtbESPQWvCQBSE70L/w/IKvZmNVUuJWSUULN6saSA9PrLP&#10;JG32bciuJv77bqHgcZiZb5h0N5lOXGlwrWUFiygGQVxZ3XKtoPjcz19BOI+ssbNMCm7kYLd9mKWY&#10;aDvyia65r0WAsEtQQeN9n0jpqoYMusj2xME728GgD3KopR5wDHDTyec4fpEGWw4LDfb01lD1k1+M&#10;Ar/IKv5yRZlxvnr/Lsf847i8KfX0OGUbEJ4mfw//tw9awWq9hL8z4Qj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1ie3xQAAANwAAAAPAAAAAAAAAAAAAAAAAJgCAABkcnMv&#10;ZG93bnJldi54bWxQSwUGAAAAAAQABAD1AAAAigMAAAAA&#10;" path="m,l10757,e" filled="f" strokecolor="#ccc" strokeweight=".20314mm">
                    <v:path arrowok="t" o:connecttype="custom" o:connectlocs="0,0;10757,0" o:connectangles="0,0"/>
                  </v:shape>
                </v:group>
                <v:group id="Group 429" o:spid="_x0000_s1031" style="position:absolute;left:572;top:-236;width:2;height:6795" coordorigin="572,-236" coordsize="2,67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IQxsUAAADcAAAADwAAAGRycy9kb3ducmV2LnhtbESPQYvCMBSE78L+h/CE&#10;vWnaXZWlGkXEXTyIoC6It0fzbIvNS2liW/+9EQSPw8x8w8wWnSlFQ7UrLCuIhxEI4tTqgjMF/8ff&#10;wQ8I55E1lpZJwZ0cLOYfvRkm2ra8p+bgMxEg7BJUkHtfJVK6NCeDbmgr4uBdbG3QB1lnUtfYBrgp&#10;5VcUTaTBgsNCjhWtckqvh5tR8Ndiu/yO1832elndz8fx7rSNSanPfrecgvDU+Xf41d5oBaPx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oiEMbFAAAA3AAA&#10;AA8AAAAAAAAAAAAAAAAAqgIAAGRycy9kb3ducmV2LnhtbFBLBQYAAAAABAAEAPoAAACcAwAAAAA=&#10;">
                  <v:shape id="Freeform 430" o:spid="_x0000_s1032" style="position:absolute;left:572;top:-236;width:2;height:6795;visibility:visible;mso-wrap-style:square;v-text-anchor:top" coordsize="2,6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BMpcUA&#10;AADcAAAADwAAAGRycy9kb3ducmV2LnhtbESPQWsCMRSE7wX/Q3gFbzXbola3RrGFQkV60ApeH5vX&#10;zeLmZbt56ra/3ghCj8PMfMPMFp2v1YnaWAU28DjIQBEXwVZcGth9vT9MQEVBtlgHJgO/FGEx793N&#10;MLfhzBs6baVUCcIxRwNOpMm1joUjj3EQGuLkfYfWoyTZltq2eE5wX+unLBtrjxWnBYcNvTkqDtuj&#10;N/BzENk/U+3d6vj5N9abdZi+ro3p33fLF1BCnfyHb+0Pa2A4GsH1TDoCe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IEylxQAAANwAAAAPAAAAAAAAAAAAAAAAAJgCAABkcnMv&#10;ZG93bnJldi54bWxQSwUGAAAAAAQABAD1AAAAigMAAAAA&#10;" path="m,l,6795e" filled="f" strokecolor="#ccc" strokeweight=".20314mm">
                    <v:path arrowok="t" o:connecttype="custom" o:connectlocs="0,-236;0,6559" o:connectangles="0,0"/>
                  </v:shape>
                </v:group>
                <v:group id="Group 426" o:spid="_x0000_s1033" style="position:absolute;left:11317;top:-236;width:2;height:6795" coordorigin="11317,-236" coordsize="2,67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bwrKsYAAADcAAAADwAAAGRycy9kb3ducmV2LnhtbESPT2vCQBTE7wW/w/KE&#10;3uomWkWiq4jU0kMoNBFKb4/sMwlm34bsNn++fbdQ6HGYmd8w++NoGtFT52rLCuJFBIK4sLrmUsE1&#10;vzxtQTiPrLGxTAomcnA8zB72mGg78Af1mS9FgLBLUEHlfZtI6YqKDLqFbYmDd7OdQR9kV0rd4RDg&#10;ppHLKNpIgzWHhQpbOldU3LNvo+B1wOG0il/69H47T1/5+v0zjUmpx/l42oHwNPr/8F/7TSt4Xm/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vCsqxgAAANwA&#10;AAAPAAAAAAAAAAAAAAAAAKoCAABkcnMvZG93bnJldi54bWxQSwUGAAAAAAQABAD6AAAAnQMAAAAA&#10;">
                  <v:shape id="Freeform 428" o:spid="_x0000_s1034" style="position:absolute;left:11317;top:-236;width:2;height:6795;visibility:visible;mso-wrap-style:square;v-text-anchor:top" coordsize="2,6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53ScUA&#10;AADcAAAADwAAAGRycy9kb3ducmV2LnhtbESPQWsCMRSE74L/ITzBm2YrVdutUWxBsEgP2kKvj83r&#10;ZnHzst08dfXXN4VCj8PMfMMsVp2v1ZnaWAU2cDfOQBEXwVZcGvh434weQEVBtlgHJgNXirBa9nsL&#10;zG248J7OBylVgnDM0YATaXKtY+HIYxyHhjh5X6H1KEm2pbYtXhLc13qSZTPtseK04LChF0fF8XDy&#10;Br6PIp9zqr17Pb3dZnq/C4/PO2OGg279BEqok//wX3trDdxP5/B7Jh0Bv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vndJxQAAANwAAAAPAAAAAAAAAAAAAAAAAJgCAABkcnMv&#10;ZG93bnJldi54bWxQSwUGAAAAAAQABAD1AAAAigMAAAAA&#10;" path="m,l,6795e" filled="f" strokecolor="#ccc" strokeweight=".20314mm">
                    <v:path arrowok="t" o:connecttype="custom" o:connectlocs="0,-236;0,6559" o:connectangles="0,0"/>
                  </v:shape>
                  <v:shape id="Picture 427" o:spid="_x0000_s1035" type="#_x0000_t75" style="position:absolute;left:751;top:-17;width:254;height:2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Em8jCAAAA3AAAAA8AAABkcnMvZG93bnJldi54bWxET8tqwkAU3Rf8h+EK3ZQ6ibRiU0cRJRCX&#10;9VFcXjLXTDBzJ2RGk/59ZyG4PJz3YjXYRtyp87VjBekkAUFcOl1zpeB4yN/nIHxA1tg4JgV/5GG1&#10;HL0sMNOu5x+670MlYgj7DBWYENpMSl8asugnriWO3MV1FkOEXSV1h30Mt42cJslMWqw5NhhsaWOo&#10;vO5vVkFxMr9bc96d0t0ld1/FMe3Pb7lSr+Nh/Q0i0BCe4oe70Ao+PuPaeCYeAbn8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1RJvIwgAAANwAAAAPAAAAAAAAAAAAAAAAAJ8C&#10;AABkcnMvZG93bnJldi54bWxQSwUGAAAAAAQABAD3AAAAjgMAAAAA&#10;">
                    <v:imagedata r:id="rId327" o:title=""/>
                  </v:shape>
                </v:group>
                <w10:wrap anchorx="page"/>
              </v:group>
            </w:pict>
          </mc:Fallback>
        </mc:AlternateContent>
      </w:r>
    </w:p>
    <w:p w:rsidR="00A468B7" w:rsidRPr="00C1294B" w:rsidRDefault="005E4BD1">
      <w:pPr>
        <w:ind w:left="636" w:right="421"/>
        <w:rPr>
          <w:rFonts w:ascii="Calibri" w:eastAsia="Calibri" w:hAnsi="Calibri" w:cs="Calibri"/>
          <w:sz w:val="20"/>
          <w:szCs w:val="20"/>
          <w:lang w:val="sq-AL"/>
        </w:rPr>
      </w:pPr>
      <w:r w:rsidRPr="00C1294B">
        <w:rPr>
          <w:lang w:val="sq-AL"/>
        </w:rPr>
        <w:t xml:space="preserve"> </w:t>
      </w:r>
      <w:r w:rsidRPr="00C1294B">
        <w:rPr>
          <w:lang w:val="sq-AL" w:eastAsia="sq-AL"/>
        </w:rPr>
        <w:t>Kroacia ka një program bashkëpunimi me sektorin jo-fitimprurës</w:t>
      </w:r>
    </w:p>
    <w:p w:rsidR="00A468B7" w:rsidRPr="00C1294B" w:rsidRDefault="00A468B7">
      <w:pPr>
        <w:rPr>
          <w:rFonts w:ascii="Calibri" w:eastAsia="Calibri" w:hAnsi="Calibri" w:cs="Calibri"/>
          <w:sz w:val="20"/>
          <w:szCs w:val="20"/>
          <w:lang w:val="sq-AL"/>
        </w:rPr>
      </w:pPr>
    </w:p>
    <w:p w:rsidR="00B703BD" w:rsidRPr="00C1294B" w:rsidRDefault="00B703BD" w:rsidP="00B703BD">
      <w:pPr>
        <w:pStyle w:val="BodyText"/>
        <w:spacing w:line="302" w:lineRule="auto"/>
        <w:ind w:left="290" w:right="584"/>
        <w:rPr>
          <w:lang w:val="sq-AL"/>
        </w:rPr>
      </w:pPr>
      <w:r w:rsidRPr="00C1294B">
        <w:rPr>
          <w:lang w:val="sq-AL"/>
        </w:rPr>
        <w:t>Dokumenti i parë mes qeverisë kroate dhe OJQ-ve ishte “Programi i Bashkëpunimit midis Qeverisë së Republikës së Kroacisë dhe Sektorit Jo-Qeveritar Jo-Fitimprurës”, e cila u nënshkrua në vitin 2001.</w:t>
      </w:r>
    </w:p>
    <w:p w:rsidR="00B703BD" w:rsidRPr="00C1294B" w:rsidRDefault="00B703BD" w:rsidP="00B703BD">
      <w:pPr>
        <w:pStyle w:val="BodyText"/>
        <w:spacing w:line="302" w:lineRule="auto"/>
        <w:ind w:left="290" w:right="584"/>
        <w:rPr>
          <w:lang w:val="sq-AL"/>
        </w:rPr>
      </w:pPr>
    </w:p>
    <w:p w:rsidR="00B703BD" w:rsidRPr="00C1294B" w:rsidRDefault="00B703BD" w:rsidP="00B703BD">
      <w:pPr>
        <w:pStyle w:val="BodyText"/>
        <w:spacing w:line="302" w:lineRule="auto"/>
        <w:ind w:left="290" w:right="584"/>
        <w:rPr>
          <w:lang w:val="sq-AL"/>
        </w:rPr>
      </w:pPr>
      <w:r w:rsidRPr="00C1294B">
        <w:rPr>
          <w:lang w:val="sq-AL"/>
        </w:rPr>
        <w:t>Programi i bashkëpunimit bazohet tek “vlerat e përbashkëta të demokracisë moderne dhe vlerat e nismave qytetare ngritur mbi ndryshimet sociale, bashkëpunimin, solidaritetin, drejtësinë sociale, transparencën, aftësinë personale dhe përgjegjësinë, pjesëmarrjen në vendimmarrje, konsideratën për personalitetin, vetë-organizimin, konsideratën për diversitetin organizativ dhe të mësuarit e vazhdueshëm. Ky program synon të krijojë mekanizma efektivë që do të rrisin komunikimin mes qeverisë dhe këtij sektorit.”</w:t>
      </w:r>
    </w:p>
    <w:p w:rsidR="00B703BD" w:rsidRPr="00C1294B" w:rsidRDefault="00B703BD" w:rsidP="00B703BD">
      <w:pPr>
        <w:pStyle w:val="BodyText"/>
        <w:spacing w:line="302" w:lineRule="auto"/>
        <w:ind w:left="290" w:right="584"/>
        <w:rPr>
          <w:lang w:val="sq-AL"/>
        </w:rPr>
      </w:pPr>
    </w:p>
    <w:p w:rsidR="00B703BD" w:rsidRPr="00C1294B" w:rsidRDefault="00B703BD" w:rsidP="00B703BD">
      <w:pPr>
        <w:pStyle w:val="BodyText"/>
        <w:spacing w:line="302" w:lineRule="auto"/>
        <w:ind w:left="290" w:right="584"/>
        <w:rPr>
          <w:lang w:val="sq-AL"/>
        </w:rPr>
      </w:pPr>
      <w:r w:rsidRPr="00C1294B">
        <w:rPr>
          <w:lang w:val="sq-AL"/>
        </w:rPr>
        <w:t>Edhe pse në Programin për Bashkëpunim listoheshin detyrimet e Qeverisë dhe OJQ-ve, programi nuk u perceptua si dokument detyrues për të dy palët. Programi u konceptua si një dokument i gjallë – “një pikënisje, dhe jo përfundim", - me "autoritet të arritur me anë të konfirmimit” të dhënë nga të dy palët. Përveç kësaj, Programi i Bashkëpunimit parashikonte krijimin e marrëveshjeve vendore dhe rajonale në mënyrë që të decentralizohej bashkëpunimi ndërsektorial.</w:t>
      </w:r>
    </w:p>
    <w:p w:rsidR="00B703BD" w:rsidRPr="00C1294B" w:rsidRDefault="00B703BD" w:rsidP="00B703BD">
      <w:pPr>
        <w:pStyle w:val="BodyText"/>
        <w:spacing w:line="302" w:lineRule="auto"/>
        <w:ind w:left="0" w:right="584"/>
        <w:rPr>
          <w:lang w:val="sq-AL"/>
        </w:rPr>
      </w:pPr>
    </w:p>
    <w:p w:rsidR="00A468B7" w:rsidRPr="00C1294B" w:rsidRDefault="00B703BD" w:rsidP="00B703BD">
      <w:pPr>
        <w:pStyle w:val="BodyText"/>
        <w:spacing w:line="302" w:lineRule="auto"/>
        <w:ind w:left="290" w:right="584"/>
        <w:rPr>
          <w:lang w:val="sq-AL"/>
        </w:rPr>
      </w:pPr>
      <w:r w:rsidRPr="00C1294B">
        <w:rPr>
          <w:lang w:val="sq-AL"/>
        </w:rPr>
        <w:t>Zbatimi i programit të bashkëpunimit është vlerësuar pozitivisht. Kjo çoi në reformat legjislative me përfitim për OJQ-të, përfshirë këtu edhe Ligjin e ri për Shoqatat, Ligjin e Lotarisë, Ligjit për Vullnetarizmin dhe Projektligjin për Fondacionet, Kodit të Praktikës së Mirë në dhënien e granteve, amendamentet e ligjit të taksave që ofrojnë zbritje për donacionet për OJQ-të, dhe krijimin e marrëveshjeve vendore në qytete anembanë Kroacisë.</w:t>
      </w:r>
      <w:r w:rsidR="00E83A14" w:rsidRPr="00C1294B">
        <w:rPr>
          <w:lang w:val="sq-AL"/>
        </w:rPr>
        <w:t>.</w:t>
      </w:r>
    </w:p>
    <w:p w:rsidR="00A468B7" w:rsidRPr="00C1294B" w:rsidRDefault="00A468B7">
      <w:pPr>
        <w:spacing w:before="7"/>
        <w:rPr>
          <w:rFonts w:ascii="Calibri" w:eastAsia="Calibri" w:hAnsi="Calibri" w:cs="Calibri"/>
          <w:sz w:val="16"/>
          <w:szCs w:val="16"/>
          <w:lang w:val="sq-AL"/>
        </w:rPr>
      </w:pPr>
    </w:p>
    <w:p w:rsidR="00A468B7" w:rsidRPr="00C1294B" w:rsidRDefault="00ED4966" w:rsidP="00B703BD">
      <w:pPr>
        <w:pStyle w:val="BodyText"/>
        <w:numPr>
          <w:ilvl w:val="0"/>
          <w:numId w:val="40"/>
        </w:numPr>
        <w:spacing w:before="73"/>
        <w:ind w:right="421"/>
        <w:rPr>
          <w:lang w:val="sq-AL"/>
        </w:rPr>
      </w:pPr>
      <w:hyperlink r:id="rId328">
        <w:r w:rsidR="00E83A14" w:rsidRPr="00C1294B">
          <w:rPr>
            <w:color w:val="333333"/>
            <w:u w:val="single" w:color="333333"/>
            <w:lang w:val="sq-AL"/>
          </w:rPr>
          <w:t>http://www.icnl.org/research/journal/vol10iss4/art_1.htm</w:t>
        </w:r>
      </w:hyperlink>
    </w:p>
    <w:p w:rsidR="00A468B7" w:rsidRPr="00C1294B" w:rsidRDefault="00A468B7">
      <w:pPr>
        <w:rPr>
          <w:rFonts w:ascii="Calibri" w:eastAsia="Calibri" w:hAnsi="Calibri" w:cs="Calibri"/>
          <w:sz w:val="20"/>
          <w:szCs w:val="20"/>
          <w:lang w:val="sq-AL"/>
        </w:rPr>
      </w:pPr>
    </w:p>
    <w:p w:rsidR="00A468B7" w:rsidRPr="00C1294B" w:rsidRDefault="00A468B7">
      <w:pPr>
        <w:rPr>
          <w:rFonts w:ascii="Calibri" w:eastAsia="Calibri" w:hAnsi="Calibri" w:cs="Calibri"/>
          <w:sz w:val="20"/>
          <w:szCs w:val="20"/>
          <w:lang w:val="sq-AL"/>
        </w:rPr>
      </w:pPr>
    </w:p>
    <w:p w:rsidR="00A468B7" w:rsidRPr="00C1294B" w:rsidRDefault="00831DB1">
      <w:pPr>
        <w:spacing w:before="3"/>
        <w:rPr>
          <w:rFonts w:ascii="Calibri" w:eastAsia="Calibri" w:hAnsi="Calibri" w:cs="Calibri"/>
          <w:sz w:val="25"/>
          <w:szCs w:val="25"/>
          <w:lang w:val="sq-AL"/>
        </w:rPr>
      </w:pPr>
      <w:r w:rsidRPr="00C1294B">
        <w:rPr>
          <w:noProof/>
          <w:lang w:val="sq-AL" w:eastAsia="sq-AL"/>
        </w:rPr>
        <mc:AlternateContent>
          <mc:Choice Requires="wpg">
            <w:drawing>
              <wp:anchor distT="0" distB="0" distL="0" distR="0" simplePos="0" relativeHeight="251681792" behindDoc="0" locked="0" layoutInCell="1" allowOverlap="1" wp14:anchorId="108E3899" wp14:editId="3B1DF264">
                <wp:simplePos x="0" y="0"/>
                <wp:positionH relativeFrom="page">
                  <wp:posOffset>359410</wp:posOffset>
                </wp:positionH>
                <wp:positionV relativeFrom="paragraph">
                  <wp:posOffset>207645</wp:posOffset>
                </wp:positionV>
                <wp:extent cx="6831330" cy="3701415"/>
                <wp:effectExtent l="6985" t="7620" r="10160" b="5715"/>
                <wp:wrapTopAndBottom/>
                <wp:docPr id="446" name="Group 4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1330" cy="3701415"/>
                          <a:chOff x="566" y="327"/>
                          <a:chExt cx="10758" cy="5829"/>
                        </a:xfrm>
                      </wpg:grpSpPr>
                      <pic:pic xmlns:pic="http://schemas.openxmlformats.org/drawingml/2006/picture">
                        <pic:nvPicPr>
                          <pic:cNvPr id="447" name="Picture 422"/>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751" y="546"/>
                            <a:ext cx="254"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8" name="Text Box 421"/>
                        <wps:cNvSpPr txBox="1">
                          <a:spLocks noChangeArrowheads="1"/>
                        </wps:cNvSpPr>
                        <wps:spPr bwMode="auto">
                          <a:xfrm>
                            <a:off x="572" y="333"/>
                            <a:ext cx="10746" cy="5817"/>
                          </a:xfrm>
                          <a:prstGeom prst="rect">
                            <a:avLst/>
                          </a:prstGeom>
                          <a:noFill/>
                          <a:ln w="7313">
                            <a:solidFill>
                              <a:srgbClr val="CCCCCC"/>
                            </a:solidFill>
                            <a:miter lim="800000"/>
                            <a:headEnd/>
                            <a:tailEnd/>
                          </a:ln>
                          <a:extLst>
                            <a:ext uri="{909E8E84-426E-40DD-AFC4-6F175D3DCCD1}">
                              <a14:hiddenFill xmlns:a14="http://schemas.microsoft.com/office/drawing/2010/main">
                                <a:solidFill>
                                  <a:srgbClr val="FFFFFF"/>
                                </a:solidFill>
                              </a14:hiddenFill>
                            </a:ext>
                          </a:extLst>
                        </wps:spPr>
                        <wps:txbx>
                          <w:txbxContent>
                            <w:p w:rsidR="005D7879" w:rsidRPr="005E4BD1" w:rsidRDefault="005D7879">
                              <w:pPr>
                                <w:spacing w:before="4"/>
                                <w:rPr>
                                  <w:rFonts w:ascii="Calibri" w:eastAsia="Calibri" w:hAnsi="Calibri" w:cs="Calibri"/>
                                  <w:sz w:val="18"/>
                                  <w:szCs w:val="18"/>
                                </w:rPr>
                              </w:pPr>
                            </w:p>
                            <w:p w:rsidR="005D7879" w:rsidRPr="005E4BD1" w:rsidRDefault="005D7879">
                              <w:pPr>
                                <w:ind w:left="518" w:right="335"/>
                                <w:rPr>
                                  <w:rFonts w:ascii="Calibri" w:eastAsia="Calibri" w:hAnsi="Calibri" w:cs="Calibri"/>
                                  <w:sz w:val="20"/>
                                  <w:szCs w:val="20"/>
                                </w:rPr>
                              </w:pPr>
                              <w:r w:rsidRPr="00AC6598">
                                <w:rPr>
                                  <w:rFonts w:ascii="Calibri" w:hAnsi="Calibri"/>
                                  <w:color w:val="333333"/>
                                  <w:sz w:val="20"/>
                                </w:rPr>
                                <w:t>Qeveria kanadeze hartoi një Marrëveshje me Sektorin e Vullnetarëve</w:t>
                              </w:r>
                            </w:p>
                            <w:p w:rsidR="005D7879" w:rsidRPr="005E4BD1" w:rsidRDefault="005D7879">
                              <w:pPr>
                                <w:rPr>
                                  <w:rFonts w:ascii="Calibri" w:eastAsia="Calibri" w:hAnsi="Calibri" w:cs="Calibri"/>
                                  <w:sz w:val="20"/>
                                  <w:szCs w:val="20"/>
                                </w:rPr>
                              </w:pPr>
                            </w:p>
                            <w:p w:rsidR="005D7879" w:rsidRPr="00AC6598" w:rsidRDefault="005D7879" w:rsidP="00AC6598">
                              <w:pPr>
                                <w:spacing w:line="302" w:lineRule="auto"/>
                                <w:ind w:left="172" w:right="335"/>
                                <w:rPr>
                                  <w:rFonts w:ascii="Calibri" w:hAnsi="Calibri"/>
                                  <w:sz w:val="18"/>
                                </w:rPr>
                              </w:pPr>
                              <w:r w:rsidRPr="00AC6598">
                                <w:rPr>
                                  <w:rFonts w:ascii="Calibri" w:hAnsi="Calibri"/>
                                  <w:sz w:val="18"/>
                                </w:rPr>
                                <w:t>Marrëveshja është një kuadër që përfaqëson angazhimin publik nga Qeveria e Kanadasë dhe sektorit të vullnetarëve për mënyra më të hapura, transparente, të qëndrueshme dhe bashkëpunuese mes dy sektorëve për të punuar bashkërisht. Si bazë të kësaj marrëveshjeje janë vlerat e qytetarësisë aktive, demokracisë, barazisë, diversitetit, përfshirjes dhe drejtësisë sociale.</w:t>
                              </w:r>
                            </w:p>
                            <w:p w:rsidR="005D7879" w:rsidRPr="00AC6598" w:rsidRDefault="005D7879" w:rsidP="00AC6598">
                              <w:pPr>
                                <w:spacing w:line="302" w:lineRule="auto"/>
                                <w:ind w:left="172" w:right="335"/>
                                <w:rPr>
                                  <w:rFonts w:ascii="Calibri" w:hAnsi="Calibri"/>
                                  <w:sz w:val="18"/>
                                </w:rPr>
                              </w:pPr>
                            </w:p>
                            <w:p w:rsidR="005D7879" w:rsidRPr="00AC6598" w:rsidRDefault="005D7879" w:rsidP="00AC6598">
                              <w:pPr>
                                <w:spacing w:line="302" w:lineRule="auto"/>
                                <w:ind w:left="172" w:right="335"/>
                                <w:rPr>
                                  <w:rFonts w:ascii="Calibri" w:hAnsi="Calibri"/>
                                  <w:sz w:val="18"/>
                                </w:rPr>
                              </w:pPr>
                              <w:r w:rsidRPr="00AC6598">
                                <w:rPr>
                                  <w:rFonts w:ascii="Calibri" w:hAnsi="Calibri"/>
                                  <w:sz w:val="18"/>
                                </w:rPr>
                                <w:t>Marrëveshja përcakton angazhimet për veprim nga Qeveria e Kanadasë dhe sektorit të vullnetarëve:</w:t>
                              </w:r>
                            </w:p>
                            <w:p w:rsidR="005D7879" w:rsidRPr="00AC6598" w:rsidRDefault="005D7879" w:rsidP="00AC6598">
                              <w:pPr>
                                <w:spacing w:line="302" w:lineRule="auto"/>
                                <w:ind w:left="172" w:right="335"/>
                                <w:rPr>
                                  <w:rFonts w:ascii="Calibri" w:hAnsi="Calibri"/>
                                  <w:sz w:val="18"/>
                                </w:rPr>
                              </w:pPr>
                              <w:r w:rsidRPr="00AC6598">
                                <w:rPr>
                                  <w:rFonts w:ascii="Calibri" w:hAnsi="Calibri"/>
                                  <w:sz w:val="18"/>
                                </w:rPr>
                                <w:t>•</w:t>
                              </w:r>
                              <w:r w:rsidRPr="00AC6598">
                                <w:rPr>
                                  <w:rFonts w:ascii="Calibri" w:hAnsi="Calibri"/>
                                  <w:sz w:val="18"/>
                                </w:rPr>
                                <w:tab/>
                                <w:t>Qeveria do të shqyrtojë ndikimet e legjislacionit, politikave dhe programeve tek sektori dhe do të angazhojë sektorin në dialog të hapur të informuar dhe të vazhdueshëm;</w:t>
                              </w:r>
                            </w:p>
                            <w:p w:rsidR="005D7879" w:rsidRPr="00AC6598" w:rsidRDefault="005D7879" w:rsidP="00AC6598">
                              <w:pPr>
                                <w:spacing w:line="302" w:lineRule="auto"/>
                                <w:ind w:left="172" w:right="335"/>
                                <w:rPr>
                                  <w:rFonts w:ascii="Calibri" w:hAnsi="Calibri"/>
                                  <w:sz w:val="18"/>
                                </w:rPr>
                              </w:pPr>
                              <w:r w:rsidRPr="00AC6598">
                                <w:rPr>
                                  <w:rFonts w:ascii="Calibri" w:hAnsi="Calibri"/>
                                  <w:sz w:val="18"/>
                                </w:rPr>
                                <w:t>•</w:t>
                              </w:r>
                              <w:r w:rsidRPr="00AC6598">
                                <w:rPr>
                                  <w:rFonts w:ascii="Calibri" w:hAnsi="Calibri"/>
                                  <w:sz w:val="18"/>
                                </w:rPr>
                                <w:tab/>
                                <w:t>Sektori i vullnetarëve do të evidentojnë çështje dhe prirje të rëndësishme dhe të reja dhe t’i bëjë ato të ditura tek qeveria për shqyrtim dhe analizë të mëtejshme si dhe për kontribut të organizatave vullnetare kur u kërkohet një gjë e tillë.</w:t>
                              </w:r>
                            </w:p>
                            <w:p w:rsidR="005D7879" w:rsidRPr="00AC6598" w:rsidRDefault="005D7879" w:rsidP="00AC6598">
                              <w:pPr>
                                <w:spacing w:line="302" w:lineRule="auto"/>
                                <w:ind w:left="172" w:right="335"/>
                                <w:rPr>
                                  <w:rFonts w:ascii="Calibri" w:hAnsi="Calibri"/>
                                  <w:sz w:val="18"/>
                                </w:rPr>
                              </w:pPr>
                            </w:p>
                            <w:p w:rsidR="005D7879" w:rsidRPr="005E4BD1" w:rsidRDefault="005D7879" w:rsidP="00AC6598">
                              <w:pPr>
                                <w:spacing w:line="302" w:lineRule="auto"/>
                                <w:ind w:left="172" w:right="335"/>
                                <w:rPr>
                                  <w:rFonts w:ascii="Calibri" w:eastAsia="Calibri" w:hAnsi="Calibri" w:cs="Calibri"/>
                                  <w:sz w:val="18"/>
                                  <w:szCs w:val="18"/>
                                </w:rPr>
                              </w:pPr>
                              <w:r w:rsidRPr="00AC6598">
                                <w:rPr>
                                  <w:rFonts w:ascii="Calibri" w:hAnsi="Calibri"/>
                                  <w:sz w:val="18"/>
                                </w:rPr>
                                <w:t>Kodi i Praktikës së Mirë për Financimin dhe Kodi i Praktikës së Mirë për Dialogun e Politikave u hartua si burim për ide të prekshme e konkrete për mënyrën e trajtimit të frymës dhe të udhëzimeve të Marrëveshjeve dhe për t’i vënë ato në praktikë si në qeveri ashtu edhe tek organizatat e sektorit të vullnetarëve</w:t>
                              </w:r>
                              <w:r w:rsidRPr="005E4BD1">
                                <w:rPr>
                                  <w:rFonts w:ascii="Calibri" w:hAnsi="Calibri"/>
                                  <w:sz w:val="18"/>
                                </w:rPr>
                                <w:t>.</w:t>
                              </w:r>
                            </w:p>
                            <w:p w:rsidR="005D7879" w:rsidRPr="005E4BD1" w:rsidRDefault="005D7879">
                              <w:pPr>
                                <w:spacing w:before="7"/>
                                <w:rPr>
                                  <w:rFonts w:ascii="Calibri" w:eastAsia="Calibri" w:hAnsi="Calibri" w:cs="Calibri"/>
                                </w:rPr>
                              </w:pPr>
                            </w:p>
                            <w:p w:rsidR="005D7879" w:rsidRPr="005E4BD1" w:rsidRDefault="00ED4966">
                              <w:pPr>
                                <w:ind w:left="633" w:right="335"/>
                                <w:rPr>
                                  <w:rFonts w:ascii="Calibri" w:eastAsia="Calibri" w:hAnsi="Calibri" w:cs="Calibri"/>
                                  <w:sz w:val="18"/>
                                  <w:szCs w:val="18"/>
                                </w:rPr>
                              </w:pPr>
                              <w:hyperlink r:id="rId330">
                                <w:r w:rsidR="005D7879" w:rsidRPr="005E4BD1">
                                  <w:rPr>
                                    <w:rFonts w:ascii="Calibri" w:hAnsi="Calibri"/>
                                    <w:color w:val="333333"/>
                                    <w:sz w:val="18"/>
                                    <w:u w:val="single" w:color="333333"/>
                                  </w:rPr>
                                  <w:t>http://publications.gc.ca/pub?id=106233&amp;sl=0</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8E3899" id="Group 420" o:spid="_x0000_s1475" style="position:absolute;margin-left:28.3pt;margin-top:16.35pt;width:537.9pt;height:291.45pt;z-index:251681792;mso-wrap-distance-left:0;mso-wrap-distance-right:0;mso-position-horizontal-relative:page;mso-position-vertical-relative:text" coordorigin="566,327" coordsize="10758,58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">
                <v:shape id="Picture 422" o:spid="_x0000_s1476" type="#_x0000_t75" style="position:absolute;left:751;top:546;width:254;height:2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2WzFAAAA3AAAAA8AAABkcnMvZG93bnJldi54bWxEj0FrwkAUhO8F/8PyBG91YwmtTV1FSm09&#10;9NLopbdH9pmEZt+G7GsS++tdQehxmJlvmNVmdI3qqQu1ZwOLeQKKuPC25tLA8bC7X4IKgmyx8UwG&#10;zhRgs57crTCzfuAv6nMpVYRwyNBAJdJmWoeiIodh7lvi6J1851Ci7EptOxwi3DX6IUketcOa40KF&#10;Lb1WVPzkv86AfC/RD5+nd3L5H7591HJO+2djZtNx+wJKaJT/8K29twbS9AmuZ+IR0OsL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LPtlsxQAAANwAAAAPAAAAAAAAAAAAAAAA&#10;AJ8CAABkcnMvZG93bnJldi54bWxQSwUGAAAAAAQABAD3AAAAkQMAAAAA&#10;">
                  <v:imagedata r:id="rId331" o:title=""/>
                </v:shape>
                <v:shape id="Text Box 421" o:spid="_x0000_s1477" type="#_x0000_t202" style="position:absolute;left:572;top:333;width:10746;height:5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jnxMIA&#10;AADcAAAADwAAAGRycy9kb3ducmV2LnhtbERPz2vCMBS+C/sfwhvsZlM7caMzliFs7OBF3ej10bw2&#10;dc1LSaJ2//1yEDx+fL/X1WQHcSEfescKFlkOgrhxuudOwffxY/4KIkRkjYNjUvBHAarNw2yNpXZX&#10;3tPlEDuRQjiUqMDEOJZShsaQxZC5kThxrfMWY4K+k9rjNYXbQRZ5vpIWe04NBkfaGmp+D2er4KdY&#10;fS62/lmezU7WL2hObU0npZ4ep/c3EJGmeBff3F9awXKZ1qYz6QjI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OOfEwgAAANwAAAAPAAAAAAAAAAAAAAAAAJgCAABkcnMvZG93&#10;bnJldi54bWxQSwUGAAAAAAQABAD1AAAAhwMAAAAA&#10;" filled="f" strokecolor="#ccc" strokeweight=".20314mm">
                  <v:textbox inset="0,0,0,0">
                    <w:txbxContent>
                      <w:p w:rsidR="005D7879" w:rsidRPr="005E4BD1" w:rsidRDefault="005D7879">
                        <w:pPr>
                          <w:spacing w:before="4"/>
                          <w:rPr>
                            <w:rFonts w:ascii="Calibri" w:eastAsia="Calibri" w:hAnsi="Calibri" w:cs="Calibri"/>
                            <w:sz w:val="18"/>
                            <w:szCs w:val="18"/>
                          </w:rPr>
                        </w:pPr>
                      </w:p>
                      <w:p w:rsidR="005D7879" w:rsidRPr="005E4BD1" w:rsidRDefault="005D7879">
                        <w:pPr>
                          <w:ind w:left="518" w:right="335"/>
                          <w:rPr>
                            <w:rFonts w:ascii="Calibri" w:eastAsia="Calibri" w:hAnsi="Calibri" w:cs="Calibri"/>
                            <w:sz w:val="20"/>
                            <w:szCs w:val="20"/>
                          </w:rPr>
                        </w:pPr>
                        <w:r w:rsidRPr="00AC6598">
                          <w:rPr>
                            <w:rFonts w:ascii="Calibri" w:hAnsi="Calibri"/>
                            <w:color w:val="333333"/>
                            <w:sz w:val="20"/>
                          </w:rPr>
                          <w:t>Qeveria kanadeze hartoi një Marrëveshje me Sektorin e Vullnetarëve</w:t>
                        </w:r>
                      </w:p>
                      <w:p w:rsidR="005D7879" w:rsidRPr="005E4BD1" w:rsidRDefault="005D7879">
                        <w:pPr>
                          <w:rPr>
                            <w:rFonts w:ascii="Calibri" w:eastAsia="Calibri" w:hAnsi="Calibri" w:cs="Calibri"/>
                            <w:sz w:val="20"/>
                            <w:szCs w:val="20"/>
                          </w:rPr>
                        </w:pPr>
                      </w:p>
                      <w:p w:rsidR="005D7879" w:rsidRPr="00AC6598" w:rsidRDefault="005D7879" w:rsidP="00AC6598">
                        <w:pPr>
                          <w:spacing w:line="302" w:lineRule="auto"/>
                          <w:ind w:left="172" w:right="335"/>
                          <w:rPr>
                            <w:rFonts w:ascii="Calibri" w:hAnsi="Calibri"/>
                            <w:sz w:val="18"/>
                          </w:rPr>
                        </w:pPr>
                        <w:r w:rsidRPr="00AC6598">
                          <w:rPr>
                            <w:rFonts w:ascii="Calibri" w:hAnsi="Calibri"/>
                            <w:sz w:val="18"/>
                          </w:rPr>
                          <w:t>Marrëveshja është një kuadër që përfaqëson angazhimin publik nga Qeveria e Kanadasë dhe sektorit të vullnetarëve për mënyra më të hapura, transparente, të qëndrueshme dhe bashkëpunuese mes dy sektorëve për të punuar bashkërisht. Si bazë të kësaj marrëveshjeje janë vlerat e qytetarësisë aktive, demokracisë, barazisë, diversitetit, përfshirjes dhe drejtësisë sociale.</w:t>
                        </w:r>
                      </w:p>
                      <w:p w:rsidR="005D7879" w:rsidRPr="00AC6598" w:rsidRDefault="005D7879" w:rsidP="00AC6598">
                        <w:pPr>
                          <w:spacing w:line="302" w:lineRule="auto"/>
                          <w:ind w:left="172" w:right="335"/>
                          <w:rPr>
                            <w:rFonts w:ascii="Calibri" w:hAnsi="Calibri"/>
                            <w:sz w:val="18"/>
                          </w:rPr>
                        </w:pPr>
                      </w:p>
                      <w:p w:rsidR="005D7879" w:rsidRPr="00AC6598" w:rsidRDefault="005D7879" w:rsidP="00AC6598">
                        <w:pPr>
                          <w:spacing w:line="302" w:lineRule="auto"/>
                          <w:ind w:left="172" w:right="335"/>
                          <w:rPr>
                            <w:rFonts w:ascii="Calibri" w:hAnsi="Calibri"/>
                            <w:sz w:val="18"/>
                          </w:rPr>
                        </w:pPr>
                        <w:r w:rsidRPr="00AC6598">
                          <w:rPr>
                            <w:rFonts w:ascii="Calibri" w:hAnsi="Calibri"/>
                            <w:sz w:val="18"/>
                          </w:rPr>
                          <w:t>Marrëveshja përcakton angazhimet për veprim nga Qeveria e Kanadasë dhe sektorit të vullnetarëve:</w:t>
                        </w:r>
                      </w:p>
                      <w:p w:rsidR="005D7879" w:rsidRPr="00AC6598" w:rsidRDefault="005D7879" w:rsidP="00AC6598">
                        <w:pPr>
                          <w:spacing w:line="302" w:lineRule="auto"/>
                          <w:ind w:left="172" w:right="335"/>
                          <w:rPr>
                            <w:rFonts w:ascii="Calibri" w:hAnsi="Calibri"/>
                            <w:sz w:val="18"/>
                          </w:rPr>
                        </w:pPr>
                        <w:r w:rsidRPr="00AC6598">
                          <w:rPr>
                            <w:rFonts w:ascii="Calibri" w:hAnsi="Calibri"/>
                            <w:sz w:val="18"/>
                          </w:rPr>
                          <w:t>•</w:t>
                        </w:r>
                        <w:r w:rsidRPr="00AC6598">
                          <w:rPr>
                            <w:rFonts w:ascii="Calibri" w:hAnsi="Calibri"/>
                            <w:sz w:val="18"/>
                          </w:rPr>
                          <w:tab/>
                          <w:t>Qeveria do të shqyrtojë ndikimet e legjislacionit, politikave dhe programeve tek sektori dhe do të angazhojë sektorin në dialog të hapur të informuar dhe të vazhdueshëm;</w:t>
                        </w:r>
                      </w:p>
                      <w:p w:rsidR="005D7879" w:rsidRPr="00AC6598" w:rsidRDefault="005D7879" w:rsidP="00AC6598">
                        <w:pPr>
                          <w:spacing w:line="302" w:lineRule="auto"/>
                          <w:ind w:left="172" w:right="335"/>
                          <w:rPr>
                            <w:rFonts w:ascii="Calibri" w:hAnsi="Calibri"/>
                            <w:sz w:val="18"/>
                          </w:rPr>
                        </w:pPr>
                        <w:r w:rsidRPr="00AC6598">
                          <w:rPr>
                            <w:rFonts w:ascii="Calibri" w:hAnsi="Calibri"/>
                            <w:sz w:val="18"/>
                          </w:rPr>
                          <w:t>•</w:t>
                        </w:r>
                        <w:r w:rsidRPr="00AC6598">
                          <w:rPr>
                            <w:rFonts w:ascii="Calibri" w:hAnsi="Calibri"/>
                            <w:sz w:val="18"/>
                          </w:rPr>
                          <w:tab/>
                          <w:t>Sektori i vullnetarëve do të evidentojnë çështje dhe prirje të rëndësishme dhe të reja dhe t’i bëjë ato të ditura tek qeveria për shqyrtim dhe analizë të mëtejshme si dhe për kontribut të organizatave vullnetare kur u kërkohet një gjë e tillë.</w:t>
                        </w:r>
                      </w:p>
                      <w:p w:rsidR="005D7879" w:rsidRPr="00AC6598" w:rsidRDefault="005D7879" w:rsidP="00AC6598">
                        <w:pPr>
                          <w:spacing w:line="302" w:lineRule="auto"/>
                          <w:ind w:left="172" w:right="335"/>
                          <w:rPr>
                            <w:rFonts w:ascii="Calibri" w:hAnsi="Calibri"/>
                            <w:sz w:val="18"/>
                          </w:rPr>
                        </w:pPr>
                      </w:p>
                      <w:p w:rsidR="005D7879" w:rsidRPr="005E4BD1" w:rsidRDefault="005D7879" w:rsidP="00AC6598">
                        <w:pPr>
                          <w:spacing w:line="302" w:lineRule="auto"/>
                          <w:ind w:left="172" w:right="335"/>
                          <w:rPr>
                            <w:rFonts w:ascii="Calibri" w:eastAsia="Calibri" w:hAnsi="Calibri" w:cs="Calibri"/>
                            <w:sz w:val="18"/>
                            <w:szCs w:val="18"/>
                          </w:rPr>
                        </w:pPr>
                        <w:r w:rsidRPr="00AC6598">
                          <w:rPr>
                            <w:rFonts w:ascii="Calibri" w:hAnsi="Calibri"/>
                            <w:sz w:val="18"/>
                          </w:rPr>
                          <w:t>Kodi i Praktikës së Mirë për Financimin dhe Kodi i Praktikës së Mirë për Dialogun e Politikave u hartua si burim për ide të prekshme e konkrete për mënyrën e trajtimit të frymës dhe të udhëzimeve të Marrëveshjeve dhe për t’i vënë ato në praktikë si në qeveri ashtu edhe tek organizatat e sektorit të vullnetarëve</w:t>
                        </w:r>
                        <w:r w:rsidRPr="005E4BD1">
                          <w:rPr>
                            <w:rFonts w:ascii="Calibri" w:hAnsi="Calibri"/>
                            <w:sz w:val="18"/>
                          </w:rPr>
                          <w:t>.</w:t>
                        </w:r>
                      </w:p>
                      <w:p w:rsidR="005D7879" w:rsidRPr="005E4BD1" w:rsidRDefault="005D7879">
                        <w:pPr>
                          <w:spacing w:before="7"/>
                          <w:rPr>
                            <w:rFonts w:ascii="Calibri" w:eastAsia="Calibri" w:hAnsi="Calibri" w:cs="Calibri"/>
                          </w:rPr>
                        </w:pPr>
                      </w:p>
                      <w:p w:rsidR="005D7879" w:rsidRPr="005E4BD1" w:rsidRDefault="00ED4966">
                        <w:pPr>
                          <w:ind w:left="633" w:right="335"/>
                          <w:rPr>
                            <w:rFonts w:ascii="Calibri" w:eastAsia="Calibri" w:hAnsi="Calibri" w:cs="Calibri"/>
                            <w:sz w:val="18"/>
                            <w:szCs w:val="18"/>
                          </w:rPr>
                        </w:pPr>
                        <w:hyperlink r:id="rId332">
                          <w:r w:rsidR="005D7879" w:rsidRPr="005E4BD1">
                            <w:rPr>
                              <w:rFonts w:ascii="Calibri" w:hAnsi="Calibri"/>
                              <w:color w:val="333333"/>
                              <w:sz w:val="18"/>
                              <w:u w:val="single" w:color="333333"/>
                            </w:rPr>
                            <w:t>http://publications.gc.ca/pub?id=106233&amp;sl=0</w:t>
                          </w:r>
                        </w:hyperlink>
                      </w:p>
                    </w:txbxContent>
                  </v:textbox>
                </v:shape>
                <w10:wrap type="topAndBottom" anchorx="page"/>
              </v:group>
            </w:pict>
          </mc:Fallback>
        </mc:AlternateContent>
      </w:r>
    </w:p>
    <w:p w:rsidR="00A468B7" w:rsidRPr="00C1294B" w:rsidRDefault="00A468B7">
      <w:pPr>
        <w:rPr>
          <w:rFonts w:ascii="Calibri" w:eastAsia="Calibri" w:hAnsi="Calibri" w:cs="Calibri"/>
          <w:sz w:val="25"/>
          <w:szCs w:val="25"/>
          <w:lang w:val="sq-AL"/>
        </w:rPr>
        <w:sectPr w:rsidR="00A468B7" w:rsidRPr="00C1294B">
          <w:headerReference w:type="default" r:id="rId333"/>
          <w:pgSz w:w="11900" w:h="16840"/>
          <w:pgMar w:top="600" w:right="460" w:bottom="560" w:left="460" w:header="412" w:footer="380" w:gutter="0"/>
          <w:cols w:space="720"/>
        </w:sectPr>
      </w:pPr>
    </w:p>
    <w:p w:rsidR="00A468B7" w:rsidRPr="00C1294B" w:rsidRDefault="00A468B7">
      <w:pPr>
        <w:spacing w:before="2"/>
        <w:rPr>
          <w:rFonts w:ascii="Calibri" w:eastAsia="Calibri" w:hAnsi="Calibri" w:cs="Calibri"/>
          <w:sz w:val="26"/>
          <w:szCs w:val="26"/>
          <w:lang w:val="sq-AL"/>
        </w:rPr>
      </w:pPr>
    </w:p>
    <w:p w:rsidR="00A468B7" w:rsidRPr="00C1294B" w:rsidRDefault="00831DB1">
      <w:pPr>
        <w:ind w:left="106"/>
        <w:rPr>
          <w:rFonts w:ascii="Calibri" w:eastAsia="Calibri" w:hAnsi="Calibri" w:cs="Calibri"/>
          <w:sz w:val="20"/>
          <w:szCs w:val="20"/>
          <w:lang w:val="sq-AL"/>
        </w:rPr>
      </w:pPr>
      <w:r w:rsidRPr="00C1294B">
        <w:rPr>
          <w:rFonts w:ascii="Calibri" w:eastAsia="Calibri" w:hAnsi="Calibri" w:cs="Calibri"/>
          <w:noProof/>
          <w:sz w:val="20"/>
          <w:szCs w:val="20"/>
          <w:lang w:val="sq-AL" w:eastAsia="sq-AL"/>
        </w:rPr>
        <mc:AlternateContent>
          <mc:Choice Requires="wpg">
            <w:drawing>
              <wp:inline distT="0" distB="0" distL="0" distR="0" wp14:anchorId="06E8B1A3" wp14:editId="27F35C62">
                <wp:extent cx="6831330" cy="1353820"/>
                <wp:effectExtent l="9525" t="9525" r="7620" b="8255"/>
                <wp:docPr id="443" name="Group 4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1330" cy="1353820"/>
                          <a:chOff x="0" y="0"/>
                          <a:chExt cx="10758" cy="2132"/>
                        </a:xfrm>
                      </wpg:grpSpPr>
                      <pic:pic xmlns:pic="http://schemas.openxmlformats.org/drawingml/2006/picture">
                        <pic:nvPicPr>
                          <pic:cNvPr id="444" name="Picture 419"/>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185" y="369"/>
                            <a:ext cx="254"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5" name="Text Box 418"/>
                        <wps:cNvSpPr txBox="1">
                          <a:spLocks noChangeArrowheads="1"/>
                        </wps:cNvSpPr>
                        <wps:spPr bwMode="auto">
                          <a:xfrm>
                            <a:off x="6" y="6"/>
                            <a:ext cx="10746" cy="2120"/>
                          </a:xfrm>
                          <a:prstGeom prst="rect">
                            <a:avLst/>
                          </a:prstGeom>
                          <a:noFill/>
                          <a:ln w="7313">
                            <a:solidFill>
                              <a:srgbClr val="CCCCCC"/>
                            </a:solidFill>
                            <a:miter lim="800000"/>
                            <a:headEnd/>
                            <a:tailEnd/>
                          </a:ln>
                          <a:extLst>
                            <a:ext uri="{909E8E84-426E-40DD-AFC4-6F175D3DCCD1}">
                              <a14:hiddenFill xmlns:a14="http://schemas.microsoft.com/office/drawing/2010/main">
                                <a:solidFill>
                                  <a:srgbClr val="FFFFFF"/>
                                </a:solidFill>
                              </a14:hiddenFill>
                            </a:ext>
                          </a:extLst>
                        </wps:spPr>
                        <wps:txbx>
                          <w:txbxContent>
                            <w:p w:rsidR="005D7879" w:rsidRPr="00AC6598" w:rsidRDefault="005D7879">
                              <w:pPr>
                                <w:spacing w:before="4"/>
                                <w:rPr>
                                  <w:rFonts w:ascii="Calibri" w:eastAsia="Calibri" w:hAnsi="Calibri" w:cs="Calibri"/>
                                  <w:sz w:val="18"/>
                                  <w:szCs w:val="18"/>
                                </w:rPr>
                              </w:pPr>
                            </w:p>
                            <w:p w:rsidR="005D7879" w:rsidRPr="00AC6598" w:rsidRDefault="005D7879">
                              <w:pPr>
                                <w:spacing w:line="304" w:lineRule="auto"/>
                                <w:ind w:left="518" w:right="335"/>
                                <w:rPr>
                                  <w:rFonts w:ascii="Calibri" w:eastAsia="Calibri" w:hAnsi="Calibri" w:cs="Calibri"/>
                                  <w:sz w:val="20"/>
                                  <w:szCs w:val="20"/>
                                </w:rPr>
                              </w:pPr>
                              <w:r w:rsidRPr="00AC6598">
                                <w:rPr>
                                  <w:rFonts w:ascii="Calibri" w:hAnsi="Calibri"/>
                                  <w:color w:val="333333"/>
                                  <w:sz w:val="20"/>
                                </w:rPr>
                                <w:t>Qeveria e Maqedonisë ka ndërmarrë angazhimin për të zbatuar Strategjinë e saj për Bashkëpunim me Sektorin Civil si pjesë e Planit OPG.</w:t>
                              </w:r>
                            </w:p>
                            <w:p w:rsidR="005D7879" w:rsidRPr="00AC6598" w:rsidRDefault="005D7879">
                              <w:pPr>
                                <w:spacing w:before="3"/>
                                <w:rPr>
                                  <w:rFonts w:ascii="Calibri" w:eastAsia="Calibri" w:hAnsi="Calibri" w:cs="Calibri"/>
                                  <w:sz w:val="25"/>
                                  <w:szCs w:val="25"/>
                                </w:rPr>
                              </w:pPr>
                            </w:p>
                            <w:p w:rsidR="005D7879" w:rsidRPr="00AC6598" w:rsidRDefault="005D7879">
                              <w:pPr>
                                <w:spacing w:line="302" w:lineRule="auto"/>
                                <w:ind w:left="172" w:right="482"/>
                                <w:rPr>
                                  <w:rFonts w:ascii="Calibri" w:eastAsia="Calibri" w:hAnsi="Calibri" w:cs="Calibri"/>
                                  <w:sz w:val="18"/>
                                  <w:szCs w:val="18"/>
                                </w:rPr>
                              </w:pPr>
                              <w:r w:rsidRPr="00AC6598">
                                <w:rPr>
                                  <w:rFonts w:ascii="Calibri" w:hAnsi="Calibri"/>
                                  <w:sz w:val="18"/>
                                </w:rPr>
                                <w:t>Qeveria e Maqedonisë ka ndërmarrë angazhimin për të zbatuar Strategjinë e saj për Bashkëpunim me Sektorin Civil si pjesë e Planit OPG.</w:t>
                              </w:r>
                            </w:p>
                          </w:txbxContent>
                        </wps:txbx>
                        <wps:bodyPr rot="0" vert="horz" wrap="square" lIns="0" tIns="0" rIns="0" bIns="0" anchor="t" anchorCtr="0" upright="1">
                          <a:noAutofit/>
                        </wps:bodyPr>
                      </wps:wsp>
                    </wpg:wgp>
                  </a:graphicData>
                </a:graphic>
              </wp:inline>
            </w:drawing>
          </mc:Choice>
          <mc:Fallback>
            <w:pict>
              <v:group w14:anchorId="06E8B1A3" id="Group 417" o:spid="_x0000_s1478" style="width:537.9pt;height:106.6pt;mso-position-horizontal-relative:char;mso-position-vertical-relative:line" coordsize="10758,21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">
                <v:shape id="Picture 419" o:spid="_x0000_s1479" type="#_x0000_t75" style="position:absolute;left:185;top:369;width:254;height:2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zoYzEAAAA3AAAAA8AAABkcnMvZG93bnJldi54bWxEj9FqwkAURN8F/2G5hb7pJhKlpK4hWKS+&#10;CDX1A67Z2yQ0ezfdXTX+vVso9HGYmTPMuhhNL67kfGdZQTpPQBDXVnfcKDh97mYvIHxA1thbJgV3&#10;8lBsppM15tre+EjXKjQiQtjnqKANYcil9HVLBv3cDsTR+7LOYIjSNVI7vEW46eUiSVbSYMdxocWB&#10;ti3V39XFKPj5eCvdYrl6T85pWVWH+9EaHJV6fhrLVxCBxvAf/mvvtYIsy+D3TDwCcvM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SzoYzEAAAA3AAAAA8AAAAAAAAAAAAAAAAA&#10;nwIAAGRycy9kb3ducmV2LnhtbFBLBQYAAAAABAAEAPcAAACQAwAAAAA=&#10;">
                  <v:imagedata r:id="rId116" o:title=""/>
                </v:shape>
                <v:shape id="Text Box 418" o:spid="_x0000_s1480" type="#_x0000_t202" style="position:absolute;left:6;top:6;width:10746;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lIWsMA&#10;AADcAAAADwAAAGRycy9kb3ducmV2LnhtbESPT2sCMRTE7wW/Q3hCbzWr9R+rUURo8eBFW/H62Dw3&#10;q5uXJYm6fntTKHgcZuY3zHzZ2lrcyIfKsYJ+LwNBXDhdcang9+frYwoiRGSNtWNS8KAAy0XnbY65&#10;dnfe0W0fS5EgHHJUYGJscilDYchi6LmGOHkn5y3GJH0ptcd7gttaDrJsLC1WnBYMNrQ2VFz2V6vg&#10;MBh/99f+U17NVh4naM6nI52Veu+2qxmISG18hf/bG61gOBzB35l0BO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lIWsMAAADcAAAADwAAAAAAAAAAAAAAAACYAgAAZHJzL2Rv&#10;d25yZXYueG1sUEsFBgAAAAAEAAQA9QAAAIgDAAAAAA==&#10;" filled="f" strokecolor="#ccc" strokeweight=".20314mm">
                  <v:textbox inset="0,0,0,0">
                    <w:txbxContent>
                      <w:p w:rsidR="005D7879" w:rsidRPr="00AC6598" w:rsidRDefault="005D7879">
                        <w:pPr>
                          <w:spacing w:before="4"/>
                          <w:rPr>
                            <w:rFonts w:ascii="Calibri" w:eastAsia="Calibri" w:hAnsi="Calibri" w:cs="Calibri"/>
                            <w:sz w:val="18"/>
                            <w:szCs w:val="18"/>
                          </w:rPr>
                        </w:pPr>
                      </w:p>
                      <w:p w:rsidR="005D7879" w:rsidRPr="00AC6598" w:rsidRDefault="005D7879">
                        <w:pPr>
                          <w:spacing w:line="304" w:lineRule="auto"/>
                          <w:ind w:left="518" w:right="335"/>
                          <w:rPr>
                            <w:rFonts w:ascii="Calibri" w:eastAsia="Calibri" w:hAnsi="Calibri" w:cs="Calibri"/>
                            <w:sz w:val="20"/>
                            <w:szCs w:val="20"/>
                          </w:rPr>
                        </w:pPr>
                        <w:r w:rsidRPr="00AC6598">
                          <w:rPr>
                            <w:rFonts w:ascii="Calibri" w:hAnsi="Calibri"/>
                            <w:color w:val="333333"/>
                            <w:sz w:val="20"/>
                          </w:rPr>
                          <w:t>Qeveria e Maqedonisë ka ndërmarrë angazhimin për të zbatuar Strategjinë e saj për Bashkëpunim me Sektorin Civil si pjesë e Planit OPG.</w:t>
                        </w:r>
                      </w:p>
                      <w:p w:rsidR="005D7879" w:rsidRPr="00AC6598" w:rsidRDefault="005D7879">
                        <w:pPr>
                          <w:spacing w:before="3"/>
                          <w:rPr>
                            <w:rFonts w:ascii="Calibri" w:eastAsia="Calibri" w:hAnsi="Calibri" w:cs="Calibri"/>
                            <w:sz w:val="25"/>
                            <w:szCs w:val="25"/>
                          </w:rPr>
                        </w:pPr>
                      </w:p>
                      <w:p w:rsidR="005D7879" w:rsidRPr="00AC6598" w:rsidRDefault="005D7879">
                        <w:pPr>
                          <w:spacing w:line="302" w:lineRule="auto"/>
                          <w:ind w:left="172" w:right="482"/>
                          <w:rPr>
                            <w:rFonts w:ascii="Calibri" w:eastAsia="Calibri" w:hAnsi="Calibri" w:cs="Calibri"/>
                            <w:sz w:val="18"/>
                            <w:szCs w:val="18"/>
                          </w:rPr>
                        </w:pPr>
                        <w:r w:rsidRPr="00AC6598">
                          <w:rPr>
                            <w:rFonts w:ascii="Calibri" w:hAnsi="Calibri"/>
                            <w:sz w:val="18"/>
                          </w:rPr>
                          <w:t>Qeveria e Maqedonisë ka ndërmarrë angazhimin për të zbatuar Strategjinë e saj për Bashkëpunim me Sektorin Civil si pjesë e Planit OPG.</w:t>
                        </w:r>
                      </w:p>
                    </w:txbxContent>
                  </v:textbox>
                </v:shape>
                <w10:anchorlock/>
              </v:group>
            </w:pict>
          </mc:Fallback>
        </mc:AlternateContent>
      </w:r>
    </w:p>
    <w:p w:rsidR="00A468B7" w:rsidRPr="00C1294B" w:rsidRDefault="00A468B7">
      <w:pPr>
        <w:rPr>
          <w:rFonts w:ascii="Calibri" w:eastAsia="Calibri" w:hAnsi="Calibri" w:cs="Calibri"/>
          <w:sz w:val="20"/>
          <w:szCs w:val="20"/>
          <w:lang w:val="sq-AL"/>
        </w:rPr>
      </w:pPr>
    </w:p>
    <w:p w:rsidR="00A468B7" w:rsidRPr="00C1294B" w:rsidRDefault="00682AEA">
      <w:pPr>
        <w:spacing w:before="11"/>
        <w:rPr>
          <w:rFonts w:ascii="Calibri" w:eastAsia="Calibri" w:hAnsi="Calibri" w:cs="Calibri"/>
          <w:sz w:val="20"/>
          <w:szCs w:val="20"/>
          <w:lang w:val="sq-AL"/>
        </w:rPr>
      </w:pPr>
      <w:r w:rsidRPr="00C1294B">
        <w:rPr>
          <w:noProof/>
          <w:lang w:val="sq-AL" w:eastAsia="sq-AL"/>
        </w:rPr>
        <mc:AlternateContent>
          <mc:Choice Requires="wpg">
            <w:drawing>
              <wp:anchor distT="0" distB="0" distL="114300" distR="114300" simplePos="0" relativeHeight="251667456" behindDoc="1" locked="0" layoutInCell="1" allowOverlap="1" wp14:anchorId="3E2BEED9" wp14:editId="3676CD1B">
                <wp:simplePos x="0" y="0"/>
                <wp:positionH relativeFrom="page">
                  <wp:posOffset>368300</wp:posOffset>
                </wp:positionH>
                <wp:positionV relativeFrom="paragraph">
                  <wp:posOffset>60961</wp:posOffset>
                </wp:positionV>
                <wp:extent cx="6830695" cy="5149850"/>
                <wp:effectExtent l="0" t="0" r="27305" b="12700"/>
                <wp:wrapNone/>
                <wp:docPr id="429" name="Group 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0695" cy="5149850"/>
                          <a:chOff x="566" y="-164"/>
                          <a:chExt cx="10757" cy="9145"/>
                        </a:xfrm>
                      </wpg:grpSpPr>
                      <wpg:grpSp>
                        <wpg:cNvPr id="430" name="Group 415"/>
                        <wpg:cNvGrpSpPr>
                          <a:grpSpLocks/>
                        </wpg:cNvGrpSpPr>
                        <wpg:grpSpPr bwMode="auto">
                          <a:xfrm>
                            <a:off x="566" y="-158"/>
                            <a:ext cx="10757" cy="2"/>
                            <a:chOff x="566" y="-158"/>
                            <a:chExt cx="10757" cy="2"/>
                          </a:xfrm>
                        </wpg:grpSpPr>
                        <wps:wsp>
                          <wps:cNvPr id="431" name="Freeform 416"/>
                          <wps:cNvSpPr>
                            <a:spLocks/>
                          </wps:cNvSpPr>
                          <wps:spPr bwMode="auto">
                            <a:xfrm>
                              <a:off x="566" y="-158"/>
                              <a:ext cx="10757" cy="2"/>
                            </a:xfrm>
                            <a:custGeom>
                              <a:avLst/>
                              <a:gdLst>
                                <a:gd name="T0" fmla="+- 0 566 566"/>
                                <a:gd name="T1" fmla="*/ T0 w 10757"/>
                                <a:gd name="T2" fmla="+- 0 11323 566"/>
                                <a:gd name="T3" fmla="*/ T2 w 10757"/>
                              </a:gdLst>
                              <a:ahLst/>
                              <a:cxnLst>
                                <a:cxn ang="0">
                                  <a:pos x="T1" y="0"/>
                                </a:cxn>
                                <a:cxn ang="0">
                                  <a:pos x="T3" y="0"/>
                                </a:cxn>
                              </a:cxnLst>
                              <a:rect l="0" t="0" r="r" b="b"/>
                              <a:pathLst>
                                <a:path w="10757">
                                  <a:moveTo>
                                    <a:pt x="0" y="0"/>
                                  </a:moveTo>
                                  <a:lnTo>
                                    <a:pt x="10757" y="0"/>
                                  </a:lnTo>
                                </a:path>
                              </a:pathLst>
                            </a:custGeom>
                            <a:noFill/>
                            <a:ln w="7313">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2" name="Group 413"/>
                        <wpg:cNvGrpSpPr>
                          <a:grpSpLocks/>
                        </wpg:cNvGrpSpPr>
                        <wpg:grpSpPr bwMode="auto">
                          <a:xfrm>
                            <a:off x="566" y="8975"/>
                            <a:ext cx="10757" cy="2"/>
                            <a:chOff x="566" y="8975"/>
                            <a:chExt cx="10757" cy="2"/>
                          </a:xfrm>
                        </wpg:grpSpPr>
                        <wps:wsp>
                          <wps:cNvPr id="433" name="Freeform 414"/>
                          <wps:cNvSpPr>
                            <a:spLocks/>
                          </wps:cNvSpPr>
                          <wps:spPr bwMode="auto">
                            <a:xfrm>
                              <a:off x="566" y="8975"/>
                              <a:ext cx="10757" cy="2"/>
                            </a:xfrm>
                            <a:custGeom>
                              <a:avLst/>
                              <a:gdLst>
                                <a:gd name="T0" fmla="+- 0 566 566"/>
                                <a:gd name="T1" fmla="*/ T0 w 10757"/>
                                <a:gd name="T2" fmla="+- 0 11323 566"/>
                                <a:gd name="T3" fmla="*/ T2 w 10757"/>
                              </a:gdLst>
                              <a:ahLst/>
                              <a:cxnLst>
                                <a:cxn ang="0">
                                  <a:pos x="T1" y="0"/>
                                </a:cxn>
                                <a:cxn ang="0">
                                  <a:pos x="T3" y="0"/>
                                </a:cxn>
                              </a:cxnLst>
                              <a:rect l="0" t="0" r="r" b="b"/>
                              <a:pathLst>
                                <a:path w="10757">
                                  <a:moveTo>
                                    <a:pt x="0" y="0"/>
                                  </a:moveTo>
                                  <a:lnTo>
                                    <a:pt x="10757" y="0"/>
                                  </a:lnTo>
                                </a:path>
                              </a:pathLst>
                            </a:custGeom>
                            <a:noFill/>
                            <a:ln w="7313">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4" name="Group 411"/>
                        <wpg:cNvGrpSpPr>
                          <a:grpSpLocks/>
                        </wpg:cNvGrpSpPr>
                        <wpg:grpSpPr bwMode="auto">
                          <a:xfrm>
                            <a:off x="572" y="-164"/>
                            <a:ext cx="2" cy="9145"/>
                            <a:chOff x="572" y="-164"/>
                            <a:chExt cx="2" cy="9145"/>
                          </a:xfrm>
                        </wpg:grpSpPr>
                        <wps:wsp>
                          <wps:cNvPr id="435" name="Freeform 412"/>
                          <wps:cNvSpPr>
                            <a:spLocks/>
                          </wps:cNvSpPr>
                          <wps:spPr bwMode="auto">
                            <a:xfrm>
                              <a:off x="572" y="-164"/>
                              <a:ext cx="2" cy="9145"/>
                            </a:xfrm>
                            <a:custGeom>
                              <a:avLst/>
                              <a:gdLst>
                                <a:gd name="T0" fmla="+- 0 -164 -164"/>
                                <a:gd name="T1" fmla="*/ -164 h 9145"/>
                                <a:gd name="T2" fmla="+- 0 8981 -164"/>
                                <a:gd name="T3" fmla="*/ 8981 h 9145"/>
                              </a:gdLst>
                              <a:ahLst/>
                              <a:cxnLst>
                                <a:cxn ang="0">
                                  <a:pos x="0" y="T1"/>
                                </a:cxn>
                                <a:cxn ang="0">
                                  <a:pos x="0" y="T3"/>
                                </a:cxn>
                              </a:cxnLst>
                              <a:rect l="0" t="0" r="r" b="b"/>
                              <a:pathLst>
                                <a:path h="9145">
                                  <a:moveTo>
                                    <a:pt x="0" y="0"/>
                                  </a:moveTo>
                                  <a:lnTo>
                                    <a:pt x="0" y="9145"/>
                                  </a:lnTo>
                                </a:path>
                              </a:pathLst>
                            </a:custGeom>
                            <a:noFill/>
                            <a:ln w="7313">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6" name="Group 408"/>
                        <wpg:cNvGrpSpPr>
                          <a:grpSpLocks/>
                        </wpg:cNvGrpSpPr>
                        <wpg:grpSpPr bwMode="auto">
                          <a:xfrm>
                            <a:off x="11317" y="-164"/>
                            <a:ext cx="2" cy="9145"/>
                            <a:chOff x="11317" y="-164"/>
                            <a:chExt cx="2" cy="9145"/>
                          </a:xfrm>
                        </wpg:grpSpPr>
                        <wps:wsp>
                          <wps:cNvPr id="437" name="Freeform 410"/>
                          <wps:cNvSpPr>
                            <a:spLocks/>
                          </wps:cNvSpPr>
                          <wps:spPr bwMode="auto">
                            <a:xfrm>
                              <a:off x="11317" y="-164"/>
                              <a:ext cx="2" cy="9145"/>
                            </a:xfrm>
                            <a:custGeom>
                              <a:avLst/>
                              <a:gdLst>
                                <a:gd name="T0" fmla="+- 0 -164 -164"/>
                                <a:gd name="T1" fmla="*/ -164 h 9145"/>
                                <a:gd name="T2" fmla="+- 0 8981 -164"/>
                                <a:gd name="T3" fmla="*/ 8981 h 9145"/>
                              </a:gdLst>
                              <a:ahLst/>
                              <a:cxnLst>
                                <a:cxn ang="0">
                                  <a:pos x="0" y="T1"/>
                                </a:cxn>
                                <a:cxn ang="0">
                                  <a:pos x="0" y="T3"/>
                                </a:cxn>
                              </a:cxnLst>
                              <a:rect l="0" t="0" r="r" b="b"/>
                              <a:pathLst>
                                <a:path h="9145">
                                  <a:moveTo>
                                    <a:pt x="0" y="0"/>
                                  </a:moveTo>
                                  <a:lnTo>
                                    <a:pt x="0" y="9145"/>
                                  </a:lnTo>
                                </a:path>
                              </a:pathLst>
                            </a:custGeom>
                            <a:noFill/>
                            <a:ln w="7313">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38" name="Picture 409"/>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751" y="55"/>
                              <a:ext cx="254"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228CF2D7" id="Group 403" o:spid="_x0000_s1026" style="position:absolute;margin-left:29pt;margin-top:4.8pt;width:537.85pt;height:405.5pt;z-index:-251649024;mso-position-horizontal-relative:page" coordorigin="566,-164" coordsize="10757,91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">
                <v:group id="Group 415" o:spid="_x0000_s1027" style="position:absolute;left:566;top:-158;width:10757;height:2" coordorigin="566,-158" coordsize="107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bzZcIAAADcAAAADwAAAGRycy9kb3ducmV2LnhtbERPy4rCMBTdC/MP4Q7M&#10;TtOOD4aOUUQccSGCdUDcXZprW2xuShPb+vdmIbg8nPd82ZtKtNS40rKCeBSBIM6sLjlX8H/6G/6A&#10;cB5ZY2WZFDzIwXLxMZhjom3HR2pTn4sQwi5BBYX3dSKlywoy6Ea2Jg7c1TYGfYBNLnWDXQg3lfyO&#10;opk0WHJoKLCmdUHZLb0bBdsOu9U43rT723X9uJymh/M+JqW+PvvVLwhPvX+LX+6dVjAZh/n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jG82XCAAAA3AAAAA8A&#10;AAAAAAAAAAAAAAAAqgIAAGRycy9kb3ducmV2LnhtbFBLBQYAAAAABAAEAPoAAACZAwAAAAA=&#10;">
                  <v:shape id="Freeform 416" o:spid="_x0000_s1028" style="position:absolute;left:566;top:-158;width:10757;height:2;visibility:visible;mso-wrap-style:square;v-text-anchor:top" coordsize="107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f5+8MA&#10;AADcAAAADwAAAGRycy9kb3ducmV2LnhtbESPQYvCMBSE78L+h/AW9qZpVUS6RikLyt7UKrjHR/Ns&#10;6zYvpYm2/nsjCB6HmfmGWax6U4sbta6yrCAeRSCIc6srLhQcD+vhHITzyBpry6TgTg5Wy4/BAhNt&#10;O97TLfOFCBB2CSoovW8SKV1ekkE3sg1x8M62NeiDbAupW+wC3NRyHEUzabDisFBiQz8l5f/Z1Sjw&#10;cZrznzueUs6mm8upy3bbyV2pr88+/Qbhqffv8Kv9qxVMJzE8z4Qj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f5+8MAAADcAAAADwAAAAAAAAAAAAAAAACYAgAAZHJzL2Rv&#10;d25yZXYueG1sUEsFBgAAAAAEAAQA9QAAAIgDAAAAAA==&#10;" path="m,l10757,e" filled="f" strokecolor="#ccc" strokeweight=".20314mm">
                    <v:path arrowok="t" o:connecttype="custom" o:connectlocs="0,0;10757,0" o:connectangles="0,0"/>
                  </v:shape>
                </v:group>
                <v:group id="Group 413" o:spid="_x0000_s1029" style="position:absolute;left:566;top:8975;width:10757;height:2" coordorigin="566,8975" coordsize="107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1jIicYAAADcAAAADwAAAGRycy9kb3ducmV2LnhtbESPT2vCQBTE7wW/w/IK&#10;vdXNH1skdQ0itngQoSqU3h7ZZxKSfRuy2yR++25B6HGYmd8wq3wyrRiod7VlBfE8AkFcWF1zqeBy&#10;fn9egnAeWWNrmRTcyEG+nj2sMNN25E8aTr4UAcIuQwWV910mpSsqMujmtiMO3tX2Bn2QfSl1j2OA&#10;m1YmUfQqDdYcFirsaFtR0Zx+jIKPEcdNGu+GQ3Pd3r7PL8evQ0xKPT1OmzcQnib/H76391rBIk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WMiJxgAAANwA&#10;AAAPAAAAAAAAAAAAAAAAAKoCAABkcnMvZG93bnJldi54bWxQSwUGAAAAAAQABAD6AAAAnQMAAAAA&#10;">
                  <v:shape id="Freeform 414" o:spid="_x0000_s1030" style="position:absolute;left:566;top:8975;width:10757;height:2;visibility:visible;mso-wrap-style:square;v-text-anchor:top" coordsize="107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nCF8MA&#10;AADcAAAADwAAAGRycy9kb3ducmV2LnhtbESPQYvCMBSE78L+h/AW9qapVkS6RikLyt7UKrjHR/Ns&#10;6zYvpYm2/nsjCB6HmfmGWax6U4sbta6yrGA8ikAQ51ZXXCg4HtbDOQjnkTXWlknBnRyslh+DBSba&#10;drynW+YLESDsElRQet8kUrq8JINuZBvi4J1ta9AH2RZSt9gFuKnlJIpm0mDFYaHEhn5Kyv+zq1Hg&#10;x2nOf+54Sjmbbi6nLttt47tSX599+g3CU+/f4Vf7VyuYxjE8z4Qj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nCF8MAAADcAAAADwAAAAAAAAAAAAAAAACYAgAAZHJzL2Rv&#10;d25yZXYueG1sUEsFBgAAAAAEAAQA9QAAAIgDAAAAAA==&#10;" path="m,l10757,e" filled="f" strokecolor="#ccc" strokeweight=".20314mm">
                    <v:path arrowok="t" o:connecttype="custom" o:connectlocs="0,0;10757,0" o:connectangles="0,0"/>
                  </v:shape>
                </v:group>
                <v:group id="Group 411" o:spid="_x0000_s1031" style="position:absolute;left:572;top:-164;width:2;height:9145" coordorigin="572,-164" coordsize="2,9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31ZsYAAADcAAAADwAAAGRycy9kb3ducmV2LnhtbESPQWvCQBSE7wX/w/IK&#10;3ppNNC2SZhWRKh5CoSqU3h7ZZxLMvg3ZbRL/fbdQ6HGYmW+YfDOZVgzUu8aygiSKQRCXVjdcKbic&#10;908rEM4ja2wtk4I7OdisZw85ZtqO/EHDyVciQNhlqKD2vsukdGVNBl1kO+LgXW1v0AfZV1L3OAa4&#10;aeUijl+kwYbDQo0d7Woqb6dvo+Aw4rhdJm9Dcbvu7l/n5/fPIiGl5o/T9hWEp8n/h//aR60gX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fVmxgAAANwA&#10;AAAPAAAAAAAAAAAAAAAAAKoCAABkcnMvZG93bnJldi54bWxQSwUGAAAAAAQABAD6AAAAnQMAAAAA&#10;">
                  <v:shape id="Freeform 412" o:spid="_x0000_s1032" style="position:absolute;left:572;top:-164;width:2;height:9145;visibility:visible;mso-wrap-style:square;v-text-anchor:top" coordsize="2,9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Y7gMgA&#10;AADcAAAADwAAAGRycy9kb3ducmV2LnhtbESPT2vCQBTE7wW/w/KEXopuausfoqsUodhDPKhR9PbI&#10;PpNg9m3IbjXtp+8WBI/DzPyGmS1aU4krNa60rOC1H4EgzqwuOVeQ7j57ExDOI2usLJOCH3KwmHee&#10;Zhhre+MNXbc+FwHCLkYFhfd1LKXLCjLo+rYmDt7ZNgZ9kE0udYO3ADeVHETRSBosOSwUWNOyoOyy&#10;/TYK1pVLNqvf9PCyyo92fxknpyxNlHruth9TEJ5a/wjf219awfvbEP7PhCM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pjuAyAAAANwAAAAPAAAAAAAAAAAAAAAAAJgCAABk&#10;cnMvZG93bnJldi54bWxQSwUGAAAAAAQABAD1AAAAjQMAAAAA&#10;" path="m,l,9145e" filled="f" strokecolor="#ccc" strokeweight=".20314mm">
                    <v:path arrowok="t" o:connecttype="custom" o:connectlocs="0,-164;0,8981" o:connectangles="0,0"/>
                  </v:shape>
                </v:group>
                <v:group id="Group 408" o:spid="_x0000_s1033" style="position:absolute;left:11317;top:-164;width:2;height:9145" coordorigin="11317,-164" coordsize="2,9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POisYAAADcAAAADwAAAGRycy9kb3ducmV2LnhtbESPQWvCQBSE7wX/w/IK&#10;3ppNtA2SZhWRKh5CoSqU3h7ZZxLMvg3ZbRL/fbdQ6HGYmW+YfDOZVgzUu8aygiSKQRCXVjdcKbic&#10;908rEM4ja2wtk4I7OdisZw85ZtqO/EHDyVciQNhlqKD2vsukdGVNBl1kO+LgXW1v0AfZV1L3OAa4&#10;aeUijlNpsOGwUGNHu5rK2+nbKDiMOG6XydtQ3K67+9f55f2zSEip+eO0fQXhafL/4b/2USt4Xq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Y86KxgAAANwA&#10;AAAPAAAAAAAAAAAAAAAAAKoCAABkcnMvZG93bnJldi54bWxQSwUGAAAAAAQABAD6AAAAnQMAAAAA&#10;">
                  <v:shape id="Freeform 410" o:spid="_x0000_s1034" style="position:absolute;left:11317;top:-164;width:2;height:9145;visibility:visible;mso-wrap-style:square;v-text-anchor:top" coordsize="2,9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gAbMgA&#10;AADcAAAADwAAAGRycy9kb3ducmV2LnhtbESPQWvCQBSE70L/w/IKXkQ3tlIlzUaKUOwhPahR7O2R&#10;fU2C2bchu2raX98VhB6HmfmGSZa9acSFOldbVjCdRCCIC6trLhXku/fxAoTzyBoby6Tghxws04dB&#10;grG2V97QZetLESDsYlRQed/GUrqiIoNuYlvi4H3bzqAPsiul7vAa4KaRT1H0Ig3WHBYqbGlVUXHa&#10;no2Cz8Zlm/Vvfhity6Pdn+bZV5FnSg0f+7dXEJ56/x++tz+0gtnzHG5nwhGQ6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OABsyAAAANwAAAAPAAAAAAAAAAAAAAAAAJgCAABk&#10;cnMvZG93bnJldi54bWxQSwUGAAAAAAQABAD1AAAAjQMAAAAA&#10;" path="m,l,9145e" filled="f" strokecolor="#ccc" strokeweight=".20314mm">
                    <v:path arrowok="t" o:connecttype="custom" o:connectlocs="0,-164;0,8981" o:connectangles="0,0"/>
                  </v:shape>
                  <v:shape id="Picture 409" o:spid="_x0000_s1035" type="#_x0000_t75" style="position:absolute;left:751;top:55;width:254;height:2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SnuLBAAAA3AAAAA8AAABkcnMvZG93bnJldi54bWxET89rwjAUvg/8H8ITvM10WurojCKC0FtZ&#10;u8O8PZq3tti8lCRq9a9fDoMdP77f2/1kBnEj53vLCt6WCQjixuqeWwVf9en1HYQPyBoHy6TgQR72&#10;u9nLFnNt7/xJtyq0Ioawz1FBF8KYS+mbjgz6pR2JI/djncEQoWuldniP4WaQqyTJpMGeY0OHIx07&#10;ai7V1Sh41pcN+u+yygpK147OpRm5VGoxnw4fIAJN4V/85y60gnQd18Yz8QjI3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DSnuLBAAAA3AAAAA8AAAAAAAAAAAAAAAAAnwIA&#10;AGRycy9kb3ducmV2LnhtbFBLBQYAAAAABAAEAPcAAACNAwAAAAA=&#10;">
                    <v:imagedata r:id="rId142" o:title=""/>
                  </v:shape>
                </v:group>
                <w10:wrap anchorx="page"/>
              </v:group>
            </w:pict>
          </mc:Fallback>
        </mc:AlternateContent>
      </w:r>
    </w:p>
    <w:p w:rsidR="00A468B7" w:rsidRPr="00C1294B" w:rsidRDefault="00AC6598">
      <w:pPr>
        <w:pStyle w:val="Heading2"/>
        <w:spacing w:before="72"/>
        <w:ind w:left="636" w:right="421"/>
        <w:rPr>
          <w:lang w:val="sq-AL"/>
        </w:rPr>
      </w:pPr>
      <w:r w:rsidRPr="00C1294B">
        <w:rPr>
          <w:lang w:val="sq-AL"/>
        </w:rPr>
        <w:t xml:space="preserve"> </w:t>
      </w:r>
      <w:r w:rsidRPr="00C1294B">
        <w:rPr>
          <w:lang w:val="sq-AL" w:eastAsia="sq-AL"/>
        </w:rPr>
        <w:t>Qeveria britanike ka një marrëveshje afatgjatë me sektorin e vullnetarëve</w:t>
      </w:r>
    </w:p>
    <w:p w:rsidR="00A468B7" w:rsidRPr="00C1294B" w:rsidRDefault="00A468B7">
      <w:pPr>
        <w:rPr>
          <w:rFonts w:ascii="Calibri" w:eastAsia="Calibri" w:hAnsi="Calibri" w:cs="Calibri"/>
          <w:sz w:val="20"/>
          <w:szCs w:val="20"/>
          <w:lang w:val="sq-AL"/>
        </w:rPr>
      </w:pPr>
    </w:p>
    <w:p w:rsidR="00A468B7" w:rsidRPr="00C1294B" w:rsidRDefault="00652D88" w:rsidP="00682AEA">
      <w:pPr>
        <w:pStyle w:val="BodyText"/>
        <w:spacing w:before="129" w:line="302" w:lineRule="auto"/>
        <w:ind w:left="290" w:right="584"/>
        <w:rPr>
          <w:lang w:val="sq-AL"/>
        </w:rPr>
      </w:pPr>
      <w:r w:rsidRPr="00C1294B">
        <w:rPr>
          <w:lang w:val="sq-AL"/>
        </w:rPr>
        <w:t>Marrëveshja e Qeverisë Britanike me sektorin vullnetar u miratua në nëntor 1998 dhe rinovuar në vitin 2010. Ajo përfshin fusha të tilla si përfshirja në hartimin e politikave dhe konsultimet, marrëveshjeve financimi (përfshirë këtu grantet dhe kontratat), promovimin e barazisë, sigurimi i një përfshirjeje më të mirë në ofrimin e shërbimeve dhe forcimin e pavarësisë. Marrëveshja u hartua nga një grup pune përfshirë përfaqësues të organizmave drejtuese vullnetare, përfaqësues nga grupet dhe organizatat e komunitetit, organizatat vullnetare, këshillat për shërbimin vullnetar, Këshilli Kombëtar i Organizatave Vullnetare dhe organizatave të pakicave etnike dhe me ngjyrë. Grupi u konsultua me mbi 25,000 organizatat në lidhje me atë që duhet të përfshijë marrëveshja dhe teksti u miratua në vitin 1998.</w:t>
      </w:r>
      <w:r w:rsidR="00682AEA" w:rsidRPr="00C1294B">
        <w:rPr>
          <w:lang w:val="sq-AL"/>
        </w:rPr>
        <w:t xml:space="preserve"> </w:t>
      </w:r>
      <w:r w:rsidRPr="00C1294B">
        <w:rPr>
          <w:lang w:val="sq-AL"/>
        </w:rPr>
        <w:t>U ngrit edhe një grup reference, anëtarët  e të cilit u morën nga 65 organizata vullnetare për të vepruar si një bord për aktivitetet e grupit të punës para dhe gjatë diskutimit me Qeverinë. Pothuajse të gjitha autoritetet e pushtetit vendor kanë hartuar tashmë një marrëveshje të ngjashme në partneritet me sektorin vullnetar dhe me komunitetin.</w:t>
      </w:r>
    </w:p>
    <w:p w:rsidR="00A468B7" w:rsidRPr="00C1294B" w:rsidRDefault="00A468B7">
      <w:pPr>
        <w:spacing w:before="7"/>
        <w:rPr>
          <w:rFonts w:ascii="Calibri" w:eastAsia="Calibri" w:hAnsi="Calibri" w:cs="Calibri"/>
          <w:lang w:val="sq-AL"/>
        </w:rPr>
      </w:pPr>
    </w:p>
    <w:p w:rsidR="00682AEA" w:rsidRPr="00C1294B" w:rsidRDefault="00682AEA" w:rsidP="00682AEA">
      <w:pPr>
        <w:pStyle w:val="BodyText"/>
        <w:spacing w:line="302" w:lineRule="auto"/>
        <w:ind w:left="290" w:right="463"/>
        <w:rPr>
          <w:lang w:val="sq-AL"/>
        </w:rPr>
      </w:pPr>
      <w:r w:rsidRPr="00C1294B">
        <w:rPr>
          <w:lang w:val="sq-AL"/>
        </w:rPr>
        <w:t>Marrëveshja u miratua nga Qeveria në vitin 1998 dhe u nënshkrua nga Kryeministri i atëhershëm, Tony Blair, por ajo nuk është botuar në fletoren zyrtare dhe si e tillë nuk konsiderohet ligjërisht i detyrueshëm për palët edhe pse ka një pritshmëri legjitime që nënshkruesit e saj (në nivel kombëtar dhe vendor) do të respektojnë angazhimet e tyre. Dështimi në përmbushjen e angazhimeve të marrëveshjes ka formuar një pjesë të rastet të shqyrtimit gjyqësor, por marrëveshje nuk ka ishte baza e vetme e sfidës. Një gjykatës kohët e fundit deklaroi se marrëveshja është 'më shumë se një listë dëshirash.’ Marrëveshja shoqërohet me një udhëzues për përgjegjshmërinë dhe transparencën, i cili përshkruan hapat që duhet të ndërmerren në nivel kombëtar dhe vendor, nëse këto parime nuk respektohen, përfshirë zgjidhjen e mosmarrëveshjeve, procedurat e ankesave të  brendshme dhe funksionet e avokatit të popullit.</w:t>
      </w:r>
    </w:p>
    <w:p w:rsidR="00682AEA" w:rsidRPr="00C1294B" w:rsidRDefault="00682AEA" w:rsidP="00682AEA">
      <w:pPr>
        <w:pStyle w:val="BodyText"/>
        <w:spacing w:line="302" w:lineRule="auto"/>
        <w:ind w:left="290" w:right="463"/>
        <w:rPr>
          <w:lang w:val="sq-AL"/>
        </w:rPr>
      </w:pPr>
    </w:p>
    <w:p w:rsidR="00A468B7" w:rsidRPr="00C1294B" w:rsidRDefault="00682AEA" w:rsidP="00682AEA">
      <w:pPr>
        <w:pStyle w:val="BodyText"/>
        <w:spacing w:line="302" w:lineRule="auto"/>
        <w:ind w:left="290" w:right="463"/>
        <w:rPr>
          <w:lang w:val="sq-AL"/>
        </w:rPr>
      </w:pPr>
      <w:r w:rsidRPr="00C1294B">
        <w:rPr>
          <w:lang w:val="sq-AL"/>
        </w:rPr>
        <w:t>Organet e sektorit vullnetar deklarojnë se marrëveshja ka arritur shumë, si parimi i mbulimit të kostos dhe 12 javë konsultime. Megjithatë, zbatimi i marrëveshjes është ende i mangët dhe pabarazia në pushtet midis Qeverisë dhe organizatave vullnetare do të thotë se ndonjëherë ka nevojë për ndërhyrje nga një organ i pavarur</w:t>
      </w:r>
      <w:r w:rsidR="00E83A14" w:rsidRPr="00C1294B">
        <w:rPr>
          <w:lang w:val="sq-AL"/>
        </w:rPr>
        <w:t>.</w:t>
      </w:r>
    </w:p>
    <w:p w:rsidR="00A468B7" w:rsidRPr="00C1294B" w:rsidRDefault="00A468B7">
      <w:pPr>
        <w:spacing w:before="7"/>
        <w:rPr>
          <w:rFonts w:ascii="Calibri" w:eastAsia="Calibri" w:hAnsi="Calibri" w:cs="Calibri"/>
          <w:sz w:val="16"/>
          <w:szCs w:val="16"/>
          <w:lang w:val="sq-AL"/>
        </w:rPr>
      </w:pPr>
    </w:p>
    <w:p w:rsidR="00A468B7" w:rsidRPr="00C1294B" w:rsidRDefault="00ED4966">
      <w:pPr>
        <w:pStyle w:val="BodyText"/>
        <w:spacing w:before="73"/>
        <w:ind w:left="751" w:right="421"/>
        <w:rPr>
          <w:lang w:val="sq-AL"/>
        </w:rPr>
      </w:pPr>
      <w:hyperlink r:id="rId334">
        <w:r w:rsidR="00E83A14" w:rsidRPr="00C1294B">
          <w:rPr>
            <w:color w:val="333333"/>
            <w:u w:val="single" w:color="333333"/>
            <w:lang w:val="sq-AL"/>
          </w:rPr>
          <w:t>http://www.ncvo-vol.org.uk/thecompac</w:t>
        </w:r>
      </w:hyperlink>
      <w:r w:rsidR="00E83A14" w:rsidRPr="00C1294B">
        <w:rPr>
          <w:color w:val="333333"/>
          <w:u w:val="single" w:color="333333"/>
          <w:lang w:val="sq-AL"/>
        </w:rPr>
        <w:t>t</w:t>
      </w:r>
    </w:p>
    <w:p w:rsidR="00A468B7" w:rsidRPr="00C1294B" w:rsidRDefault="00A468B7">
      <w:pPr>
        <w:spacing w:before="12"/>
        <w:rPr>
          <w:rFonts w:ascii="Calibri" w:eastAsia="Calibri" w:hAnsi="Calibri" w:cs="Calibri"/>
          <w:sz w:val="9"/>
          <w:szCs w:val="9"/>
          <w:lang w:val="sq-AL"/>
        </w:rPr>
      </w:pPr>
    </w:p>
    <w:p w:rsidR="00A468B7" w:rsidRPr="00C1294B" w:rsidRDefault="00ED4966">
      <w:pPr>
        <w:pStyle w:val="BodyText"/>
        <w:spacing w:before="73" w:line="302" w:lineRule="auto"/>
        <w:ind w:left="751" w:right="470"/>
        <w:rPr>
          <w:lang w:val="sq-AL"/>
        </w:rPr>
      </w:pPr>
      <w:hyperlink r:id="rId335">
        <w:r w:rsidR="00E83A14" w:rsidRPr="00C1294B">
          <w:rPr>
            <w:color w:val="333333"/>
            <w:u w:val="single" w:color="333333"/>
            <w:lang w:val="sq-AL"/>
          </w:rPr>
          <w:t>https://www.gov.uk/government/publications/compact-the-agreement-between-government-and-the-voluntary</w:t>
        </w:r>
      </w:hyperlink>
      <w:r w:rsidR="00E83A14" w:rsidRPr="00C1294B">
        <w:rPr>
          <w:color w:val="333333"/>
          <w:u w:val="single" w:color="333333"/>
          <w:lang w:val="sq-AL"/>
        </w:rPr>
        <w:t xml:space="preserve">- </w:t>
      </w:r>
      <w:hyperlink r:id="rId336">
        <w:r w:rsidR="00E83A14" w:rsidRPr="00C1294B">
          <w:rPr>
            <w:color w:val="333333"/>
            <w:u w:val="single" w:color="333333"/>
            <w:lang w:val="sq-AL"/>
          </w:rPr>
          <w:t>community-sector</w:t>
        </w:r>
      </w:hyperlink>
    </w:p>
    <w:p w:rsidR="00A468B7" w:rsidRPr="00C1294B" w:rsidRDefault="00A468B7">
      <w:pPr>
        <w:rPr>
          <w:rFonts w:ascii="Calibri" w:eastAsia="Calibri" w:hAnsi="Calibri" w:cs="Calibri"/>
          <w:sz w:val="20"/>
          <w:szCs w:val="20"/>
          <w:lang w:val="sq-AL"/>
        </w:rPr>
      </w:pPr>
    </w:p>
    <w:p w:rsidR="00A468B7" w:rsidRPr="00C1294B" w:rsidRDefault="00A468B7">
      <w:pPr>
        <w:rPr>
          <w:rFonts w:ascii="Calibri" w:eastAsia="Calibri" w:hAnsi="Calibri" w:cs="Calibri"/>
          <w:sz w:val="20"/>
          <w:szCs w:val="20"/>
          <w:lang w:val="sq-AL"/>
        </w:rPr>
      </w:pPr>
    </w:p>
    <w:p w:rsidR="00A468B7" w:rsidRPr="00C1294B" w:rsidRDefault="00A468B7">
      <w:pPr>
        <w:rPr>
          <w:rFonts w:ascii="Calibri" w:eastAsia="Calibri" w:hAnsi="Calibri" w:cs="Calibri"/>
          <w:sz w:val="20"/>
          <w:szCs w:val="20"/>
          <w:lang w:val="sq-AL"/>
        </w:rPr>
      </w:pPr>
    </w:p>
    <w:p w:rsidR="00A468B7" w:rsidRPr="00C1294B" w:rsidRDefault="00A468B7">
      <w:pPr>
        <w:spacing w:before="5"/>
        <w:rPr>
          <w:rFonts w:ascii="Calibri" w:eastAsia="Calibri" w:hAnsi="Calibri" w:cs="Calibri"/>
          <w:sz w:val="19"/>
          <w:szCs w:val="19"/>
          <w:lang w:val="sq-AL"/>
        </w:rPr>
      </w:pPr>
    </w:p>
    <w:p w:rsidR="00682AEA" w:rsidRPr="00C1294B" w:rsidRDefault="00682AEA">
      <w:pPr>
        <w:spacing w:before="5"/>
        <w:rPr>
          <w:rFonts w:ascii="Calibri" w:eastAsia="Calibri" w:hAnsi="Calibri" w:cs="Calibri"/>
          <w:sz w:val="19"/>
          <w:szCs w:val="19"/>
          <w:lang w:val="sq-AL"/>
        </w:rPr>
      </w:pPr>
    </w:p>
    <w:p w:rsidR="00A468B7" w:rsidRPr="00C1294B" w:rsidRDefault="00A468B7">
      <w:pPr>
        <w:rPr>
          <w:rFonts w:ascii="Calibri" w:eastAsia="Calibri" w:hAnsi="Calibri" w:cs="Calibri"/>
          <w:sz w:val="18"/>
          <w:szCs w:val="18"/>
          <w:lang w:val="sq-AL"/>
        </w:rPr>
      </w:pPr>
    </w:p>
    <w:p w:rsidR="00A468B7" w:rsidRPr="00C1294B" w:rsidRDefault="00A468B7">
      <w:pPr>
        <w:spacing w:before="12"/>
        <w:rPr>
          <w:rFonts w:ascii="Calibri" w:eastAsia="Calibri" w:hAnsi="Calibri" w:cs="Calibri"/>
          <w:sz w:val="17"/>
          <w:szCs w:val="17"/>
          <w:lang w:val="sq-AL"/>
        </w:rPr>
      </w:pPr>
    </w:p>
    <w:p w:rsidR="00A468B7" w:rsidRPr="00C1294B" w:rsidRDefault="00831DB1">
      <w:pPr>
        <w:ind w:left="267" w:right="421"/>
        <w:rPr>
          <w:rFonts w:ascii="Calibri" w:eastAsia="Calibri" w:hAnsi="Calibri" w:cs="Calibri"/>
          <w:sz w:val="27"/>
          <w:szCs w:val="27"/>
          <w:lang w:val="sq-AL"/>
        </w:rPr>
      </w:pPr>
      <w:r w:rsidRPr="00C1294B">
        <w:rPr>
          <w:noProof/>
          <w:lang w:val="sq-AL" w:eastAsia="sq-AL"/>
        </w:rPr>
        <mc:AlternateContent>
          <mc:Choice Requires="wpg">
            <w:drawing>
              <wp:anchor distT="0" distB="0" distL="114300" distR="114300" simplePos="0" relativeHeight="251688960" behindDoc="0" locked="0" layoutInCell="1" allowOverlap="1" wp14:anchorId="06A74939" wp14:editId="5AB0BCF6">
                <wp:simplePos x="0" y="0"/>
                <wp:positionH relativeFrom="page">
                  <wp:posOffset>374015</wp:posOffset>
                </wp:positionH>
                <wp:positionV relativeFrom="paragraph">
                  <wp:posOffset>-34290</wp:posOffset>
                </wp:positionV>
                <wp:extent cx="1270" cy="263525"/>
                <wp:effectExtent l="21590" t="22860" r="15240" b="18415"/>
                <wp:wrapNone/>
                <wp:docPr id="425" name="Group 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263525"/>
                          <a:chOff x="589" y="-54"/>
                          <a:chExt cx="2" cy="415"/>
                        </a:xfrm>
                      </wpg:grpSpPr>
                      <wps:wsp>
                        <wps:cNvPr id="426" name="Freeform 400"/>
                        <wps:cNvSpPr>
                          <a:spLocks/>
                        </wps:cNvSpPr>
                        <wps:spPr bwMode="auto">
                          <a:xfrm>
                            <a:off x="589" y="-54"/>
                            <a:ext cx="2" cy="415"/>
                          </a:xfrm>
                          <a:custGeom>
                            <a:avLst/>
                            <a:gdLst>
                              <a:gd name="T0" fmla="+- 0 -54 -54"/>
                              <a:gd name="T1" fmla="*/ -54 h 415"/>
                              <a:gd name="T2" fmla="+- 0 361 -54"/>
                              <a:gd name="T3" fmla="*/ 361 h 415"/>
                            </a:gdLst>
                            <a:ahLst/>
                            <a:cxnLst>
                              <a:cxn ang="0">
                                <a:pos x="0" y="T1"/>
                              </a:cxn>
                              <a:cxn ang="0">
                                <a:pos x="0" y="T3"/>
                              </a:cxn>
                            </a:cxnLst>
                            <a:rect l="0" t="0" r="r" b="b"/>
                            <a:pathLst>
                              <a:path h="415">
                                <a:moveTo>
                                  <a:pt x="0" y="0"/>
                                </a:moveTo>
                                <a:lnTo>
                                  <a:pt x="0" y="415"/>
                                </a:lnTo>
                              </a:path>
                            </a:pathLst>
                          </a:custGeom>
                          <a:noFill/>
                          <a:ln w="29253">
                            <a:solidFill>
                              <a:srgbClr val="EF6E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846FA1" id="Group 399" o:spid="_x0000_s1026" style="position:absolute;margin-left:29.45pt;margin-top:-2.7pt;width:.1pt;height:20.75pt;z-index:251688960;mso-position-horizontal-relative:page" coordorigin="589,-54" coordsize="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">
                <v:shape id="Freeform 400" o:spid="_x0000_s1027" style="position:absolute;left:589;top:-54;width:2;height:415;visibility:visible;mso-wrap-style:square;v-text-anchor:top" coordsize="2,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pch8YA&#10;AADcAAAADwAAAGRycy9kb3ducmV2LnhtbESPQUsDMRSE70L/Q3gFbzZrKotsmxZbEApi0Sqlx8fm&#10;uVl387IksV3/vREEj8PMfMMs16PrxZlCbD1ruJ0VIIhrb1puNLy/Pd7cg4gJ2WDvmTR8U4T1anK1&#10;xMr4C7/S+ZAakSEcK9RgUxoqKWNtyWGc+YE4ex8+OExZhkaagJcMd71URVFKhy3nBYsDbS3V3eHL&#10;adh3ym4+56djeO6e7Hxfqt2LOmp9PR0fFiASjek//NfeGQ13qoTfM/kI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apch8YAAADcAAAADwAAAAAAAAAAAAAAAACYAgAAZHJz&#10;L2Rvd25yZXYueG1sUEsFBgAAAAAEAAQA9QAAAIsDAAAAAA==&#10;" path="m,l,415e" filled="f" strokecolor="#ef6e1d" strokeweight=".81258mm">
                  <v:path arrowok="t" o:connecttype="custom" o:connectlocs="0,-54;0,361" o:connectangles="0,0"/>
                </v:shape>
                <w10:wrap anchorx="page"/>
              </v:group>
            </w:pict>
          </mc:Fallback>
        </mc:AlternateContent>
      </w:r>
      <w:r w:rsidR="00FB6DCD" w:rsidRPr="00C1294B">
        <w:rPr>
          <w:rFonts w:ascii="Trebuchet MS"/>
          <w:b/>
          <w:color w:val="333333"/>
          <w:sz w:val="27"/>
          <w:lang w:val="sq-AL"/>
        </w:rPr>
        <w:t>Hapi i nd</w:t>
      </w:r>
      <w:r w:rsidR="00FB6DCD" w:rsidRPr="00C1294B">
        <w:rPr>
          <w:rFonts w:ascii="Trebuchet MS"/>
          <w:b/>
          <w:color w:val="333333"/>
          <w:sz w:val="27"/>
          <w:lang w:val="sq-AL"/>
        </w:rPr>
        <w:t>ë</w:t>
      </w:r>
      <w:r w:rsidR="00FB6DCD" w:rsidRPr="00C1294B">
        <w:rPr>
          <w:rFonts w:ascii="Trebuchet MS"/>
          <w:b/>
          <w:color w:val="333333"/>
          <w:sz w:val="27"/>
          <w:lang w:val="sq-AL"/>
        </w:rPr>
        <w:t>rmjet</w:t>
      </w:r>
      <w:r w:rsidR="00FB6DCD" w:rsidRPr="00C1294B">
        <w:rPr>
          <w:rFonts w:ascii="Trebuchet MS"/>
          <w:b/>
          <w:color w:val="333333"/>
          <w:sz w:val="27"/>
          <w:lang w:val="sq-AL"/>
        </w:rPr>
        <w:t>ë</w:t>
      </w:r>
      <w:r w:rsidR="00FB6DCD" w:rsidRPr="00C1294B">
        <w:rPr>
          <w:rFonts w:ascii="Trebuchet MS"/>
          <w:b/>
          <w:color w:val="333333"/>
          <w:sz w:val="27"/>
          <w:lang w:val="sq-AL"/>
        </w:rPr>
        <w:t>m</w:t>
      </w:r>
      <w:r w:rsidR="00E83A14" w:rsidRPr="00C1294B">
        <w:rPr>
          <w:rFonts w:ascii="Trebuchet MS"/>
          <w:b/>
          <w:color w:val="333333"/>
          <w:sz w:val="27"/>
          <w:lang w:val="sq-AL"/>
        </w:rPr>
        <w:t xml:space="preserve">: </w:t>
      </w:r>
      <w:r w:rsidR="00E328C8" w:rsidRPr="00C1294B">
        <w:rPr>
          <w:rFonts w:ascii="Calibri"/>
          <w:color w:val="333333"/>
          <w:sz w:val="27"/>
          <w:lang w:val="sq-AL"/>
        </w:rPr>
        <w:t>të angazhohen qytetarët në trajtimin e një çështjeje prioritare</w:t>
      </w:r>
    </w:p>
    <w:p w:rsidR="00A468B7" w:rsidRPr="00C1294B" w:rsidRDefault="00A468B7">
      <w:pPr>
        <w:spacing w:before="9"/>
        <w:rPr>
          <w:rFonts w:ascii="Calibri" w:eastAsia="Calibri" w:hAnsi="Calibri" w:cs="Calibri"/>
          <w:sz w:val="40"/>
          <w:szCs w:val="40"/>
          <w:lang w:val="sq-AL"/>
        </w:rPr>
      </w:pPr>
    </w:p>
    <w:p w:rsidR="00A468B7" w:rsidRPr="00C1294B" w:rsidRDefault="00831DB1">
      <w:pPr>
        <w:pStyle w:val="Heading2"/>
        <w:ind w:right="421"/>
        <w:rPr>
          <w:lang w:val="sq-AL"/>
        </w:rPr>
      </w:pPr>
      <w:r w:rsidRPr="00C1294B">
        <w:rPr>
          <w:noProof/>
          <w:lang w:val="sq-AL" w:eastAsia="sq-AL"/>
        </w:rPr>
        <mc:AlternateContent>
          <mc:Choice Requires="wpg">
            <w:drawing>
              <wp:anchor distT="0" distB="0" distL="114300" distR="114300" simplePos="0" relativeHeight="251689984" behindDoc="0" locked="0" layoutInCell="1" allowOverlap="1" wp14:anchorId="494E1E7B" wp14:editId="54F42ADA">
                <wp:simplePos x="0" y="0"/>
                <wp:positionH relativeFrom="page">
                  <wp:posOffset>374015</wp:posOffset>
                </wp:positionH>
                <wp:positionV relativeFrom="paragraph">
                  <wp:posOffset>-32385</wp:posOffset>
                </wp:positionV>
                <wp:extent cx="1270" cy="197485"/>
                <wp:effectExtent l="21590" t="15240" r="15240" b="15875"/>
                <wp:wrapNone/>
                <wp:docPr id="423" name="Group 3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97485"/>
                          <a:chOff x="589" y="-51"/>
                          <a:chExt cx="2" cy="311"/>
                        </a:xfrm>
                      </wpg:grpSpPr>
                      <wps:wsp>
                        <wps:cNvPr id="424" name="Freeform 398"/>
                        <wps:cNvSpPr>
                          <a:spLocks/>
                        </wps:cNvSpPr>
                        <wps:spPr bwMode="auto">
                          <a:xfrm>
                            <a:off x="589" y="-51"/>
                            <a:ext cx="2" cy="311"/>
                          </a:xfrm>
                          <a:custGeom>
                            <a:avLst/>
                            <a:gdLst>
                              <a:gd name="T0" fmla="+- 0 -51 -51"/>
                              <a:gd name="T1" fmla="*/ -51 h 311"/>
                              <a:gd name="T2" fmla="+- 0 259 -51"/>
                              <a:gd name="T3" fmla="*/ 259 h 311"/>
                            </a:gdLst>
                            <a:ahLst/>
                            <a:cxnLst>
                              <a:cxn ang="0">
                                <a:pos x="0" y="T1"/>
                              </a:cxn>
                              <a:cxn ang="0">
                                <a:pos x="0" y="T3"/>
                              </a:cxn>
                            </a:cxnLst>
                            <a:rect l="0" t="0" r="r" b="b"/>
                            <a:pathLst>
                              <a:path h="311">
                                <a:moveTo>
                                  <a:pt x="0" y="0"/>
                                </a:moveTo>
                                <a:lnTo>
                                  <a:pt x="0" y="310"/>
                                </a:lnTo>
                              </a:path>
                            </a:pathLst>
                          </a:custGeom>
                          <a:noFill/>
                          <a:ln w="29253">
                            <a:solidFill>
                              <a:srgbClr val="EF6E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468692" id="Group 397" o:spid="_x0000_s1026" style="position:absolute;margin-left:29.45pt;margin-top:-2.55pt;width:.1pt;height:15.55pt;z-index:251689984;mso-position-horizontal-relative:page" coordorigin="589,-51" coordsize="2,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">
                <v:shape id="Freeform 398" o:spid="_x0000_s1027" style="position:absolute;left:589;top:-51;width:2;height:311;visibility:visible;mso-wrap-style:square;v-text-anchor:top" coordsize="2,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suw8MA&#10;AADcAAAADwAAAGRycy9kb3ducmV2LnhtbESPwWrDMBBE74H+g9hCbrHcEErqWjYhEGguLU38AYu1&#10;sZRaK2OpsfP3VaHQ4zAzb5iynl0vbjQG61nBU5aDIG69ttwpaM6H1RZEiMgae8+k4E4B6uphUWKh&#10;/cSfdDvFTiQIhwIVmBiHQsrQGnIYMj8QJ+/iR4cxybGTesQpwV0v13n+LB1aTgsGB9obar9O307B&#10;x/s87bsrvvBxaLb2sDOtPRqllo/z7hVEpDn+h//ab1rBZr2B3zPpCMj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3suw8MAAADcAAAADwAAAAAAAAAAAAAAAACYAgAAZHJzL2Rv&#10;d25yZXYueG1sUEsFBgAAAAAEAAQA9QAAAIgDAAAAAA==&#10;" path="m,l,310e" filled="f" strokecolor="#ef6e1d" strokeweight=".81258mm">
                  <v:path arrowok="t" o:connecttype="custom" o:connectlocs="0,-51;0,259" o:connectangles="0,0"/>
                </v:shape>
                <w10:wrap anchorx="page"/>
              </v:group>
            </w:pict>
          </mc:Fallback>
        </mc:AlternateContent>
      </w:r>
      <w:r w:rsidR="009B238E" w:rsidRPr="00C1294B">
        <w:rPr>
          <w:color w:val="333333"/>
          <w:lang w:val="sq-AL"/>
        </w:rPr>
        <w:t>Arsyetimi</w:t>
      </w:r>
    </w:p>
    <w:p w:rsidR="00A468B7" w:rsidRPr="00C1294B" w:rsidRDefault="00A468B7">
      <w:pPr>
        <w:rPr>
          <w:rFonts w:ascii="Calibri" w:eastAsia="Calibri" w:hAnsi="Calibri" w:cs="Calibri"/>
          <w:sz w:val="20"/>
          <w:szCs w:val="20"/>
          <w:lang w:val="sq-AL"/>
        </w:rPr>
      </w:pPr>
    </w:p>
    <w:p w:rsidR="00A468B7" w:rsidRPr="00C1294B" w:rsidRDefault="00682AEA" w:rsidP="00682AEA">
      <w:pPr>
        <w:pStyle w:val="BodyText"/>
        <w:spacing w:before="113" w:line="302" w:lineRule="auto"/>
        <w:ind w:left="106" w:right="181"/>
        <w:rPr>
          <w:rFonts w:cs="Calibri"/>
          <w:sz w:val="16"/>
          <w:szCs w:val="16"/>
          <w:lang w:val="sq-AL"/>
        </w:rPr>
      </w:pPr>
      <w:r w:rsidRPr="00C1294B">
        <w:rPr>
          <w:lang w:val="sq-AL"/>
        </w:rPr>
        <w:t>Mekanizmat për të dëgjuar mendimet e qytetarëve dhe aktorëve të tjerë duhet të institucionalizohen për të gjitha vendimet politike. Megjithatë, disa vendime politikash garantojnë dhe kërkojnë një nivel më të gjerë ose më të thellë të angazhimit me qytetarët se të tjerët. Kjo është veçanërisht e vërtetë kur diskutohen çështje të ndryshimeve kushtetuese, kur çështja në fjalë është shumë komplekse dhe kërkon veprim nga shumë aktorë dhe kur për çështje që ka të ngjarë të ndikojnë ose të kenë të bëjnë me qytetarët në mënyrë të konsiderueshme.</w:t>
      </w:r>
    </w:p>
    <w:p w:rsidR="00A468B7" w:rsidRPr="00C1294B" w:rsidRDefault="00A468B7">
      <w:pPr>
        <w:pStyle w:val="BodyText"/>
        <w:spacing w:before="73"/>
        <w:ind w:left="106" w:right="421"/>
        <w:rPr>
          <w:lang w:val="sq-AL"/>
        </w:rPr>
      </w:pPr>
    </w:p>
    <w:p w:rsidR="00682AEA" w:rsidRPr="00C1294B" w:rsidRDefault="00682AEA" w:rsidP="00682AEA">
      <w:pPr>
        <w:pStyle w:val="BodyText"/>
        <w:spacing w:before="129" w:line="302" w:lineRule="auto"/>
        <w:ind w:left="106" w:right="226"/>
        <w:rPr>
          <w:lang w:val="sq-AL"/>
        </w:rPr>
      </w:pPr>
      <w:r w:rsidRPr="00C1294B">
        <w:rPr>
          <w:lang w:val="sq-AL"/>
        </w:rPr>
        <w:t xml:space="preserve">Për çështje të tilla, mund të jetë me dobi të përdoren metoda të qëllimshme për angazhimin e qytetarëve, ku grupet e qytetarëve merren thellësisht me çështjen në fjalë. Marrja e mendimeve, e vlerave, njohurive dhe përvojave të publikut mund të ofrojë perspektiva të reja për </w:t>
      </w:r>
      <w:r w:rsidRPr="00C1294B">
        <w:rPr>
          <w:lang w:val="sq-AL"/>
        </w:rPr>
        <w:lastRenderedPageBreak/>
        <w:t>trajtimin e çështjeve dhe mund të bëhen burim informacioneve dhe idesh të reja të rëndësishme - duke rezultuar në politika dhe shërbime të projektuara më mirë, të zbatuara në mënyrë më efikase dhe efektive dhe që gëzojnë mbështetje më të madhe tek publiku (Andersson et al, 2013).</w:t>
      </w:r>
    </w:p>
    <w:p w:rsidR="00682AEA" w:rsidRPr="00C1294B" w:rsidRDefault="00682AEA" w:rsidP="00682AEA">
      <w:pPr>
        <w:pStyle w:val="BodyText"/>
        <w:spacing w:before="129" w:line="302" w:lineRule="auto"/>
        <w:ind w:left="106" w:right="226"/>
        <w:rPr>
          <w:lang w:val="sq-AL"/>
        </w:rPr>
      </w:pPr>
    </w:p>
    <w:p w:rsidR="00A468B7" w:rsidRPr="00C1294B" w:rsidRDefault="00682AEA" w:rsidP="00682AEA">
      <w:pPr>
        <w:pStyle w:val="BodyText"/>
        <w:spacing w:line="302" w:lineRule="auto"/>
        <w:ind w:left="106" w:right="421"/>
        <w:rPr>
          <w:lang w:val="sq-AL"/>
        </w:rPr>
      </w:pPr>
      <w:r w:rsidRPr="00C1294B">
        <w:rPr>
          <w:lang w:val="sq-AL"/>
        </w:rPr>
        <w:t>Përfshirja e publikut mund të forcojë legjitimitetin e një procesi vendimmarrës dhe mund t’u japë njerëzve një ndjenjë pronësie mbi vendimin përfundimtar, duke ulur gjasat që ai të kundërshtohet apo refuzohet. Përveç kësaj, përfshirja mund t’u japë njerëzve një ndjenjë e kontributit në një proces të rëndësishëm dhe ku zëri i tyre dëgjohet – duke rritur ndjenjën e tyre të efikasitetit dhe besimin e tyre tek qeveria. Publikimi i përgjigjeve për të dhënat rrit transparencën dhe ndërton besimin e publikut se vendimet e qeverisë bazohen tek kriteret dhe provat e duhura.</w:t>
      </w:r>
    </w:p>
    <w:p w:rsidR="00A468B7" w:rsidRPr="00C1294B" w:rsidRDefault="00A468B7">
      <w:pPr>
        <w:spacing w:before="9"/>
        <w:rPr>
          <w:rFonts w:ascii="Calibri" w:eastAsia="Calibri" w:hAnsi="Calibri" w:cs="Calibri"/>
          <w:sz w:val="25"/>
          <w:szCs w:val="25"/>
          <w:lang w:val="sq-AL"/>
        </w:rPr>
      </w:pPr>
    </w:p>
    <w:p w:rsidR="00A468B7" w:rsidRPr="00C1294B" w:rsidRDefault="00831DB1">
      <w:pPr>
        <w:pStyle w:val="Heading2"/>
        <w:ind w:right="421"/>
        <w:rPr>
          <w:lang w:val="sq-AL"/>
        </w:rPr>
      </w:pPr>
      <w:r w:rsidRPr="00C1294B">
        <w:rPr>
          <w:noProof/>
          <w:lang w:val="sq-AL" w:eastAsia="sq-AL"/>
        </w:rPr>
        <mc:AlternateContent>
          <mc:Choice Requires="wpg">
            <w:drawing>
              <wp:anchor distT="0" distB="0" distL="114300" distR="114300" simplePos="0" relativeHeight="251693056" behindDoc="0" locked="0" layoutInCell="1" allowOverlap="1" wp14:anchorId="361CC2B0" wp14:editId="0865BD72">
                <wp:simplePos x="0" y="0"/>
                <wp:positionH relativeFrom="page">
                  <wp:posOffset>374015</wp:posOffset>
                </wp:positionH>
                <wp:positionV relativeFrom="paragraph">
                  <wp:posOffset>-32385</wp:posOffset>
                </wp:positionV>
                <wp:extent cx="1270" cy="197485"/>
                <wp:effectExtent l="21590" t="15240" r="15240" b="15875"/>
                <wp:wrapNone/>
                <wp:docPr id="421" name="Group 3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97485"/>
                          <a:chOff x="589" y="-51"/>
                          <a:chExt cx="2" cy="311"/>
                        </a:xfrm>
                      </wpg:grpSpPr>
                      <wps:wsp>
                        <wps:cNvPr id="422" name="Freeform 396"/>
                        <wps:cNvSpPr>
                          <a:spLocks/>
                        </wps:cNvSpPr>
                        <wps:spPr bwMode="auto">
                          <a:xfrm>
                            <a:off x="589" y="-51"/>
                            <a:ext cx="2" cy="311"/>
                          </a:xfrm>
                          <a:custGeom>
                            <a:avLst/>
                            <a:gdLst>
                              <a:gd name="T0" fmla="+- 0 -51 -51"/>
                              <a:gd name="T1" fmla="*/ -51 h 311"/>
                              <a:gd name="T2" fmla="+- 0 259 -51"/>
                              <a:gd name="T3" fmla="*/ 259 h 311"/>
                            </a:gdLst>
                            <a:ahLst/>
                            <a:cxnLst>
                              <a:cxn ang="0">
                                <a:pos x="0" y="T1"/>
                              </a:cxn>
                              <a:cxn ang="0">
                                <a:pos x="0" y="T3"/>
                              </a:cxn>
                            </a:cxnLst>
                            <a:rect l="0" t="0" r="r" b="b"/>
                            <a:pathLst>
                              <a:path h="311">
                                <a:moveTo>
                                  <a:pt x="0" y="0"/>
                                </a:moveTo>
                                <a:lnTo>
                                  <a:pt x="0" y="310"/>
                                </a:lnTo>
                              </a:path>
                            </a:pathLst>
                          </a:custGeom>
                          <a:noFill/>
                          <a:ln w="29253">
                            <a:solidFill>
                              <a:srgbClr val="EF6E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5B059E" id="Group 395" o:spid="_x0000_s1026" style="position:absolute;margin-left:29.45pt;margin-top:-2.55pt;width:.1pt;height:15.55pt;z-index:251693056;mso-position-horizontal-relative:page" coordorigin="589,-51" coordsize="2,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">
                <v:shape id="Freeform 396" o:spid="_x0000_s1027" style="position:absolute;left:589;top:-51;width:2;height:311;visibility:visible;mso-wrap-style:square;v-text-anchor:top" coordsize="2,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4TLMIA&#10;AADcAAAADwAAAGRycy9kb3ducmV2LnhtbESP0YrCMBRE3wX/IVxh3zS1yKLVKCII+rKy6gdcmmsT&#10;bW5KE2337zfCwj4OM3OGWW16V4sXtcF6VjCdZCCIS68tVwqul/14DiJEZI21Z1LwQwE26+FghYX2&#10;HX/T6xwrkSAcClRgYmwKKUNpyGGY+IY4eTffOoxJtpXULXYJ7mqZZ9mndGg5LRhsaGeofJyfTsHp&#10;q+921R0XfGyuc7vfmtIejVIfo367BBGpj//hv/ZBK5jlObzPpCM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3hMswgAAANwAAAAPAAAAAAAAAAAAAAAAAJgCAABkcnMvZG93&#10;bnJldi54bWxQSwUGAAAAAAQABAD1AAAAhwMAAAAA&#10;" path="m,l,310e" filled="f" strokecolor="#ef6e1d" strokeweight=".81258mm">
                  <v:path arrowok="t" o:connecttype="custom" o:connectlocs="0,-51;0,259" o:connectangles="0,0"/>
                </v:shape>
                <w10:wrap anchorx="page"/>
              </v:group>
            </w:pict>
          </mc:Fallback>
        </mc:AlternateContent>
      </w:r>
      <w:r w:rsidR="0092625D" w:rsidRPr="00C1294B">
        <w:rPr>
          <w:color w:val="333333"/>
          <w:lang w:val="sq-AL"/>
        </w:rPr>
        <w:t>Rekomandime</w:t>
      </w:r>
    </w:p>
    <w:p w:rsidR="00A468B7" w:rsidRPr="00C1294B" w:rsidRDefault="00A468B7">
      <w:pPr>
        <w:rPr>
          <w:rFonts w:ascii="Calibri" w:eastAsia="Calibri" w:hAnsi="Calibri" w:cs="Calibri"/>
          <w:sz w:val="20"/>
          <w:szCs w:val="20"/>
          <w:lang w:val="sq-AL"/>
        </w:rPr>
      </w:pPr>
    </w:p>
    <w:p w:rsidR="00F8064D" w:rsidRPr="00C1294B" w:rsidRDefault="00F8064D" w:rsidP="00F8064D">
      <w:pPr>
        <w:pStyle w:val="ListParagraph"/>
        <w:numPr>
          <w:ilvl w:val="0"/>
          <w:numId w:val="7"/>
        </w:numPr>
        <w:contextualSpacing/>
        <w:rPr>
          <w:rFonts w:ascii="Calibri" w:eastAsia="Calibri" w:hAnsi="Calibri"/>
          <w:sz w:val="18"/>
          <w:szCs w:val="18"/>
          <w:lang w:val="sq-AL"/>
        </w:rPr>
      </w:pPr>
      <w:r w:rsidRPr="00C1294B">
        <w:rPr>
          <w:rFonts w:ascii="Calibri" w:eastAsia="Calibri" w:hAnsi="Calibri"/>
          <w:sz w:val="18"/>
          <w:szCs w:val="18"/>
          <w:lang w:val="sq-AL"/>
        </w:rPr>
        <w:t xml:space="preserve">Angazhimi duhet të fokusohet tek çështjet që kanë më shumë rëndësi për njerëzit, qoftë me anë të ndikimit të drejtpërdrejtë tek jeta e njerëzve apo ndikime të përgjithshme sociale, etike, mjedisore apo ekonomike. Kjo ndihmon që angazhimi i qytetarëve të jetë i dobishëm dhe që këta të fundit të ndërmarrin veprime. </w:t>
      </w:r>
    </w:p>
    <w:p w:rsidR="00F8064D" w:rsidRPr="00C1294B" w:rsidRDefault="00F8064D" w:rsidP="00F8064D">
      <w:pPr>
        <w:pStyle w:val="ListParagraph"/>
        <w:ind w:left="720"/>
        <w:rPr>
          <w:rFonts w:ascii="Calibri" w:eastAsia="Calibri" w:hAnsi="Calibri"/>
          <w:sz w:val="18"/>
          <w:szCs w:val="18"/>
          <w:lang w:val="sq-AL"/>
        </w:rPr>
      </w:pPr>
    </w:p>
    <w:p w:rsidR="00F8064D" w:rsidRPr="00C1294B" w:rsidRDefault="00F8064D" w:rsidP="00F8064D">
      <w:pPr>
        <w:pStyle w:val="ListParagraph"/>
        <w:numPr>
          <w:ilvl w:val="0"/>
          <w:numId w:val="7"/>
        </w:numPr>
        <w:contextualSpacing/>
        <w:rPr>
          <w:rFonts w:ascii="Calibri" w:eastAsia="Calibri" w:hAnsi="Calibri"/>
          <w:sz w:val="18"/>
          <w:szCs w:val="18"/>
          <w:lang w:val="sq-AL"/>
        </w:rPr>
      </w:pPr>
      <w:r w:rsidRPr="00C1294B">
        <w:rPr>
          <w:rFonts w:ascii="Calibri" w:eastAsia="Calibri" w:hAnsi="Calibri"/>
          <w:sz w:val="18"/>
          <w:szCs w:val="18"/>
          <w:lang w:val="sq-AL"/>
        </w:rPr>
        <w:t>Kontributi i qytetarëve dhe aktorëve kryesore duhet të ndikojë në vendimin në fjalë.</w:t>
      </w:r>
    </w:p>
    <w:p w:rsidR="00F8064D" w:rsidRPr="00C1294B" w:rsidRDefault="00F8064D" w:rsidP="00F8064D">
      <w:pPr>
        <w:pStyle w:val="ListParagraph"/>
        <w:rPr>
          <w:rFonts w:ascii="Calibri" w:eastAsia="Calibri" w:hAnsi="Calibri"/>
          <w:sz w:val="18"/>
          <w:szCs w:val="18"/>
          <w:lang w:val="sq-AL"/>
        </w:rPr>
      </w:pPr>
    </w:p>
    <w:p w:rsidR="00F8064D" w:rsidRPr="00C1294B" w:rsidRDefault="00F8064D" w:rsidP="00F8064D">
      <w:pPr>
        <w:pStyle w:val="ListParagraph"/>
        <w:numPr>
          <w:ilvl w:val="0"/>
          <w:numId w:val="7"/>
        </w:numPr>
        <w:contextualSpacing/>
        <w:rPr>
          <w:rFonts w:ascii="Calibri" w:eastAsia="Calibri" w:hAnsi="Calibri"/>
          <w:sz w:val="18"/>
          <w:szCs w:val="18"/>
          <w:lang w:val="sq-AL"/>
        </w:rPr>
      </w:pPr>
      <w:r w:rsidRPr="00C1294B">
        <w:rPr>
          <w:rFonts w:ascii="Calibri" w:eastAsia="Calibri" w:hAnsi="Calibri"/>
          <w:sz w:val="18"/>
          <w:szCs w:val="18"/>
          <w:lang w:val="sq-AL"/>
        </w:rPr>
        <w:t xml:space="preserve">Çështja mund të jetë një vendim i vetëm që duhet të merret ose pjesë e një procesi të vazhdueshëm qeverisëse. Megjithatë, duhet pasur kujdes që të mos varen shumë shpresat tek angazhimi i qytetarëve, procesi të mos jetë me hope dhe të mos bëjë premtime që nuk mund të mbahen dot. </w:t>
      </w:r>
    </w:p>
    <w:p w:rsidR="00F8064D" w:rsidRPr="00C1294B" w:rsidRDefault="00F8064D" w:rsidP="00F8064D">
      <w:pPr>
        <w:pStyle w:val="ListParagraph"/>
        <w:ind w:left="720"/>
        <w:rPr>
          <w:rFonts w:ascii="Calibri" w:eastAsia="Calibri" w:hAnsi="Calibri"/>
          <w:sz w:val="18"/>
          <w:szCs w:val="18"/>
          <w:lang w:val="sq-AL"/>
        </w:rPr>
      </w:pPr>
    </w:p>
    <w:p w:rsidR="00F8064D" w:rsidRPr="00C1294B" w:rsidRDefault="00F8064D" w:rsidP="00F8064D">
      <w:pPr>
        <w:pStyle w:val="ListParagraph"/>
        <w:numPr>
          <w:ilvl w:val="0"/>
          <w:numId w:val="7"/>
        </w:numPr>
        <w:contextualSpacing/>
        <w:rPr>
          <w:rFonts w:ascii="Calibri" w:eastAsia="Calibri" w:hAnsi="Calibri"/>
          <w:sz w:val="18"/>
          <w:szCs w:val="18"/>
          <w:lang w:val="sq-AL"/>
        </w:rPr>
      </w:pPr>
      <w:r w:rsidRPr="00C1294B">
        <w:rPr>
          <w:rFonts w:ascii="Calibri" w:eastAsia="Calibri" w:hAnsi="Calibri"/>
          <w:sz w:val="18"/>
          <w:szCs w:val="18"/>
          <w:lang w:val="sq-AL"/>
        </w:rPr>
        <w:t>Procesi i angazhimit duhet të projektohet me kujdes për t’u përshtatur me qëllimin, përmbajtjen dhe pjesëmarrësit, me metodat e duhura që janë zgjedhur për të tërhequr dhe fituar mbështetjen e qytetarëve.</w:t>
      </w:r>
    </w:p>
    <w:p w:rsidR="00F8064D" w:rsidRPr="00C1294B" w:rsidRDefault="00F8064D" w:rsidP="00F8064D">
      <w:pPr>
        <w:pStyle w:val="ListParagraph"/>
        <w:ind w:left="720"/>
        <w:rPr>
          <w:rFonts w:ascii="Calibri" w:eastAsia="Calibri" w:hAnsi="Calibri"/>
          <w:sz w:val="18"/>
          <w:szCs w:val="18"/>
          <w:lang w:val="sq-AL"/>
        </w:rPr>
      </w:pPr>
    </w:p>
    <w:p w:rsidR="00F8064D" w:rsidRPr="00C1294B" w:rsidRDefault="00F8064D" w:rsidP="00F8064D">
      <w:pPr>
        <w:pStyle w:val="ListParagraph"/>
        <w:numPr>
          <w:ilvl w:val="0"/>
          <w:numId w:val="7"/>
        </w:numPr>
        <w:contextualSpacing/>
        <w:rPr>
          <w:rFonts w:ascii="Calibri" w:eastAsia="Calibri" w:hAnsi="Calibri"/>
          <w:sz w:val="18"/>
          <w:szCs w:val="18"/>
          <w:lang w:val="sq-AL"/>
        </w:rPr>
      </w:pPr>
      <w:r w:rsidRPr="00C1294B">
        <w:rPr>
          <w:rFonts w:ascii="Calibri" w:eastAsia="Calibri" w:hAnsi="Calibri"/>
          <w:sz w:val="18"/>
          <w:szCs w:val="18"/>
          <w:lang w:val="sq-AL"/>
        </w:rPr>
        <w:t>Duhet menduar me kujdes së cilët duhet të jenë pjesëmarrësit dhe si mund të përfshihen ata.</w:t>
      </w:r>
    </w:p>
    <w:p w:rsidR="00F8064D" w:rsidRPr="00C1294B" w:rsidRDefault="00F8064D" w:rsidP="00F8064D">
      <w:pPr>
        <w:rPr>
          <w:rFonts w:ascii="Calibri" w:eastAsia="Calibri" w:hAnsi="Calibri"/>
          <w:sz w:val="18"/>
          <w:szCs w:val="18"/>
          <w:lang w:val="sq-AL"/>
        </w:rPr>
      </w:pPr>
    </w:p>
    <w:p w:rsidR="00F8064D" w:rsidRPr="00C1294B" w:rsidRDefault="00F8064D" w:rsidP="00F8064D">
      <w:pPr>
        <w:pStyle w:val="ListParagraph"/>
        <w:numPr>
          <w:ilvl w:val="0"/>
          <w:numId w:val="7"/>
        </w:numPr>
        <w:contextualSpacing/>
        <w:rPr>
          <w:rFonts w:ascii="Calibri" w:eastAsia="Calibri" w:hAnsi="Calibri"/>
          <w:sz w:val="18"/>
          <w:szCs w:val="18"/>
          <w:lang w:val="sq-AL"/>
        </w:rPr>
      </w:pPr>
      <w:r w:rsidRPr="00C1294B">
        <w:rPr>
          <w:rFonts w:ascii="Calibri" w:eastAsia="Calibri" w:hAnsi="Calibri"/>
          <w:sz w:val="18"/>
          <w:szCs w:val="18"/>
          <w:lang w:val="sq-AL"/>
        </w:rPr>
        <w:t>Rezultatet e procesit duhet të vlerësohen me kujdes dhe të raportohen tek pjesëmarrësit dhe shoqëria në përgjithësi.</w:t>
      </w:r>
    </w:p>
    <w:p w:rsidR="00F8064D" w:rsidRPr="00C1294B" w:rsidRDefault="00F8064D" w:rsidP="00F8064D">
      <w:pPr>
        <w:rPr>
          <w:rFonts w:ascii="Calibri" w:eastAsia="Calibri" w:hAnsi="Calibri"/>
          <w:sz w:val="18"/>
          <w:szCs w:val="18"/>
          <w:lang w:val="sq-AL"/>
        </w:rPr>
      </w:pPr>
    </w:p>
    <w:p w:rsidR="00A468B7" w:rsidRPr="00C1294B" w:rsidRDefault="00F8064D" w:rsidP="00F8064D">
      <w:pPr>
        <w:pStyle w:val="ListParagraph"/>
        <w:numPr>
          <w:ilvl w:val="0"/>
          <w:numId w:val="7"/>
        </w:numPr>
        <w:tabs>
          <w:tab w:val="left" w:pos="568"/>
        </w:tabs>
        <w:spacing w:line="302" w:lineRule="auto"/>
        <w:ind w:right="357"/>
        <w:rPr>
          <w:rFonts w:ascii="Calibri" w:eastAsia="Calibri" w:hAnsi="Calibri" w:cs="Calibri"/>
          <w:sz w:val="18"/>
          <w:szCs w:val="18"/>
          <w:lang w:val="sq-AL"/>
        </w:rPr>
      </w:pPr>
      <w:r w:rsidRPr="00C1294B">
        <w:rPr>
          <w:rFonts w:ascii="Calibri" w:eastAsia="Calibri" w:hAnsi="Calibri"/>
          <w:sz w:val="18"/>
          <w:szCs w:val="18"/>
          <w:lang w:val="sq-AL"/>
        </w:rPr>
        <w:t>Të mos nënvlerësohet fuqia e argëtimit. Pjesa më e madhe e njerëzve e kuptojnë angazhimi si takime të mërzitshme të këshillit bashkiak – me të njëjtët pjesëmarrës duke folur për të njëjtat gjëra dhe në të njëjtën mënyrë që largon shumë qytetarë. Fatkeqësisht, ky perceptim shpesh ka dalë i vërtetë. Hapi i parë drejt ndryshimit të kësaj mendësie është ta bëjmë angazhimin argëtues (ndonëse ka rëndësi që ky argëtim të mos bëhet në kurriz të seriozitetit dhe rëndësisë së çështjes për diskutim).</w:t>
      </w:r>
    </w:p>
    <w:p w:rsidR="00A468B7" w:rsidRPr="00C1294B" w:rsidRDefault="00A468B7">
      <w:pPr>
        <w:spacing w:before="9"/>
        <w:rPr>
          <w:rFonts w:ascii="Calibri" w:eastAsia="Calibri" w:hAnsi="Calibri" w:cs="Calibri"/>
          <w:sz w:val="25"/>
          <w:szCs w:val="25"/>
          <w:lang w:val="sq-AL"/>
        </w:rPr>
      </w:pPr>
    </w:p>
    <w:p w:rsidR="00A468B7" w:rsidRPr="00C1294B" w:rsidRDefault="00831DB1">
      <w:pPr>
        <w:pStyle w:val="Heading2"/>
        <w:ind w:right="421"/>
        <w:rPr>
          <w:lang w:val="sq-AL"/>
        </w:rPr>
      </w:pPr>
      <w:r w:rsidRPr="00C1294B">
        <w:rPr>
          <w:noProof/>
          <w:lang w:val="sq-AL" w:eastAsia="sq-AL"/>
        </w:rPr>
        <mc:AlternateContent>
          <mc:Choice Requires="wpg">
            <w:drawing>
              <wp:anchor distT="0" distB="0" distL="114300" distR="114300" simplePos="0" relativeHeight="251695104" behindDoc="0" locked="0" layoutInCell="1" allowOverlap="1" wp14:anchorId="42217A48" wp14:editId="195CFB05">
                <wp:simplePos x="0" y="0"/>
                <wp:positionH relativeFrom="page">
                  <wp:posOffset>374015</wp:posOffset>
                </wp:positionH>
                <wp:positionV relativeFrom="paragraph">
                  <wp:posOffset>-32385</wp:posOffset>
                </wp:positionV>
                <wp:extent cx="1270" cy="197485"/>
                <wp:effectExtent l="21590" t="15240" r="15240" b="15875"/>
                <wp:wrapNone/>
                <wp:docPr id="419" name="Group 3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97485"/>
                          <a:chOff x="589" y="-51"/>
                          <a:chExt cx="2" cy="311"/>
                        </a:xfrm>
                      </wpg:grpSpPr>
                      <wps:wsp>
                        <wps:cNvPr id="420" name="Freeform 394"/>
                        <wps:cNvSpPr>
                          <a:spLocks/>
                        </wps:cNvSpPr>
                        <wps:spPr bwMode="auto">
                          <a:xfrm>
                            <a:off x="589" y="-51"/>
                            <a:ext cx="2" cy="311"/>
                          </a:xfrm>
                          <a:custGeom>
                            <a:avLst/>
                            <a:gdLst>
                              <a:gd name="T0" fmla="+- 0 -51 -51"/>
                              <a:gd name="T1" fmla="*/ -51 h 311"/>
                              <a:gd name="T2" fmla="+- 0 259 -51"/>
                              <a:gd name="T3" fmla="*/ 259 h 311"/>
                            </a:gdLst>
                            <a:ahLst/>
                            <a:cxnLst>
                              <a:cxn ang="0">
                                <a:pos x="0" y="T1"/>
                              </a:cxn>
                              <a:cxn ang="0">
                                <a:pos x="0" y="T3"/>
                              </a:cxn>
                            </a:cxnLst>
                            <a:rect l="0" t="0" r="r" b="b"/>
                            <a:pathLst>
                              <a:path h="311">
                                <a:moveTo>
                                  <a:pt x="0" y="0"/>
                                </a:moveTo>
                                <a:lnTo>
                                  <a:pt x="0" y="310"/>
                                </a:lnTo>
                              </a:path>
                            </a:pathLst>
                          </a:custGeom>
                          <a:noFill/>
                          <a:ln w="29253">
                            <a:solidFill>
                              <a:srgbClr val="EF6E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05BF77" id="Group 393" o:spid="_x0000_s1026" style="position:absolute;margin-left:29.45pt;margin-top:-2.55pt;width:.1pt;height:15.55pt;z-index:251695104;mso-position-horizontal-relative:page" coordorigin="589,-51" coordsize="2,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">
                <v:shape id="Freeform 394" o:spid="_x0000_s1027" style="position:absolute;left:589;top:-51;width:2;height:311;visibility:visible;mso-wrap-style:square;v-text-anchor:top" coordsize="2,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AowMAA&#10;AADcAAAADwAAAGRycy9kb3ducmV2LnhtbERP3WrCMBS+H/gO4QjezXRFRq1GEUGwNxtTH+DQHJu4&#10;5qQ0se3efrkY7PLj+9/uJ9eKgfpgPSt4W2YgiGuvLTcKbtfTawEiRGSNrWdS8EMB9rvZyxZL7Uf+&#10;ouESG5FCOJSowMTYlVKG2pDDsPQdceLuvncYE+wbqXscU7hrZZ5l79Kh5dRgsKOjofr78nQKPj+m&#10;8dg8cM1Vdyvs6WBqWxmlFvPpsAERaYr/4j/3WStY5Wl+OpOOgNz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EAowMAAAADcAAAADwAAAAAAAAAAAAAAAACYAgAAZHJzL2Rvd25y&#10;ZXYueG1sUEsFBgAAAAAEAAQA9QAAAIUDAAAAAA==&#10;" path="m,l,310e" filled="f" strokecolor="#ef6e1d" strokeweight=".81258mm">
                  <v:path arrowok="t" o:connecttype="custom" o:connectlocs="0,-51;0,259" o:connectangles="0,0"/>
                </v:shape>
                <w10:wrap anchorx="page"/>
              </v:group>
            </w:pict>
          </mc:Fallback>
        </mc:AlternateContent>
      </w:r>
      <w:r w:rsidR="008B0059" w:rsidRPr="00C1294B">
        <w:rPr>
          <w:color w:val="333333"/>
          <w:lang w:val="sq-AL"/>
        </w:rPr>
        <w:t>Standarde dhe udhëzime</w:t>
      </w:r>
    </w:p>
    <w:p w:rsidR="00A468B7" w:rsidRPr="00C1294B" w:rsidRDefault="00A468B7">
      <w:pPr>
        <w:spacing w:before="8"/>
        <w:rPr>
          <w:rFonts w:ascii="Calibri" w:eastAsia="Calibri" w:hAnsi="Calibri" w:cs="Calibri"/>
          <w:sz w:val="24"/>
          <w:szCs w:val="24"/>
          <w:lang w:val="sq-AL"/>
        </w:rPr>
      </w:pPr>
    </w:p>
    <w:p w:rsidR="00A468B7" w:rsidRPr="00C1294B" w:rsidRDefault="00831DB1">
      <w:pPr>
        <w:pStyle w:val="BodyText"/>
        <w:spacing w:before="73" w:line="302" w:lineRule="auto"/>
        <w:ind w:right="421"/>
        <w:rPr>
          <w:lang w:val="sq-AL"/>
        </w:rPr>
      </w:pPr>
      <w:r w:rsidRPr="00C1294B">
        <w:rPr>
          <w:noProof/>
          <w:lang w:val="sq-AL" w:eastAsia="sq-AL"/>
        </w:rPr>
        <mc:AlternateContent>
          <mc:Choice Requires="wpg">
            <w:drawing>
              <wp:anchor distT="0" distB="0" distL="114300" distR="114300" simplePos="0" relativeHeight="251698176" behindDoc="0" locked="0" layoutInCell="1" allowOverlap="1" wp14:anchorId="1F16A0A5" wp14:editId="421DABC3">
                <wp:simplePos x="0" y="0"/>
                <wp:positionH relativeFrom="page">
                  <wp:posOffset>513080</wp:posOffset>
                </wp:positionH>
                <wp:positionV relativeFrom="paragraph">
                  <wp:posOffset>89535</wp:posOffset>
                </wp:positionV>
                <wp:extent cx="44450" cy="44450"/>
                <wp:effectExtent l="17780" t="13335" r="13970" b="18415"/>
                <wp:wrapNone/>
                <wp:docPr id="417" name="Group 3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50" cy="44450"/>
                          <a:chOff x="808" y="141"/>
                          <a:chExt cx="70" cy="70"/>
                        </a:xfrm>
                      </wpg:grpSpPr>
                      <wps:wsp>
                        <wps:cNvPr id="418" name="Freeform 392"/>
                        <wps:cNvSpPr>
                          <a:spLocks/>
                        </wps:cNvSpPr>
                        <wps:spPr bwMode="auto">
                          <a:xfrm>
                            <a:off x="808" y="141"/>
                            <a:ext cx="70" cy="70"/>
                          </a:xfrm>
                          <a:custGeom>
                            <a:avLst/>
                            <a:gdLst>
                              <a:gd name="T0" fmla="+- 0 877 808"/>
                              <a:gd name="T1" fmla="*/ T0 w 70"/>
                              <a:gd name="T2" fmla="+- 0 175 141"/>
                              <a:gd name="T3" fmla="*/ 175 h 70"/>
                              <a:gd name="T4" fmla="+- 0 875 808"/>
                              <a:gd name="T5" fmla="*/ T4 w 70"/>
                              <a:gd name="T6" fmla="+- 0 189 141"/>
                              <a:gd name="T7" fmla="*/ 189 h 70"/>
                              <a:gd name="T8" fmla="+- 0 867 808"/>
                              <a:gd name="T9" fmla="*/ T8 w 70"/>
                              <a:gd name="T10" fmla="+- 0 200 141"/>
                              <a:gd name="T11" fmla="*/ 200 h 70"/>
                              <a:gd name="T12" fmla="+- 0 856 808"/>
                              <a:gd name="T13" fmla="*/ T12 w 70"/>
                              <a:gd name="T14" fmla="+- 0 207 141"/>
                              <a:gd name="T15" fmla="*/ 207 h 70"/>
                              <a:gd name="T16" fmla="+- 0 843 808"/>
                              <a:gd name="T17" fmla="*/ T16 w 70"/>
                              <a:gd name="T18" fmla="+- 0 210 141"/>
                              <a:gd name="T19" fmla="*/ 210 h 70"/>
                              <a:gd name="T20" fmla="+- 0 829 808"/>
                              <a:gd name="T21" fmla="*/ T20 w 70"/>
                              <a:gd name="T22" fmla="+- 0 207 141"/>
                              <a:gd name="T23" fmla="*/ 207 h 70"/>
                              <a:gd name="T24" fmla="+- 0 818 808"/>
                              <a:gd name="T25" fmla="*/ T24 w 70"/>
                              <a:gd name="T26" fmla="+- 0 200 141"/>
                              <a:gd name="T27" fmla="*/ 200 h 70"/>
                              <a:gd name="T28" fmla="+- 0 811 808"/>
                              <a:gd name="T29" fmla="*/ T28 w 70"/>
                              <a:gd name="T30" fmla="+- 0 189 141"/>
                              <a:gd name="T31" fmla="*/ 189 h 70"/>
                              <a:gd name="T32" fmla="+- 0 808 808"/>
                              <a:gd name="T33" fmla="*/ T32 w 70"/>
                              <a:gd name="T34" fmla="+- 0 175 141"/>
                              <a:gd name="T35" fmla="*/ 175 h 70"/>
                              <a:gd name="T36" fmla="+- 0 811 808"/>
                              <a:gd name="T37" fmla="*/ T36 w 70"/>
                              <a:gd name="T38" fmla="+- 0 162 141"/>
                              <a:gd name="T39" fmla="*/ 162 h 70"/>
                              <a:gd name="T40" fmla="+- 0 818 808"/>
                              <a:gd name="T41" fmla="*/ T40 w 70"/>
                              <a:gd name="T42" fmla="+- 0 151 141"/>
                              <a:gd name="T43" fmla="*/ 151 h 70"/>
                              <a:gd name="T44" fmla="+- 0 829 808"/>
                              <a:gd name="T45" fmla="*/ T44 w 70"/>
                              <a:gd name="T46" fmla="+- 0 143 141"/>
                              <a:gd name="T47" fmla="*/ 143 h 70"/>
                              <a:gd name="T48" fmla="+- 0 843 808"/>
                              <a:gd name="T49" fmla="*/ T48 w 70"/>
                              <a:gd name="T50" fmla="+- 0 141 141"/>
                              <a:gd name="T51" fmla="*/ 141 h 70"/>
                              <a:gd name="T52" fmla="+- 0 856 808"/>
                              <a:gd name="T53" fmla="*/ T52 w 70"/>
                              <a:gd name="T54" fmla="+- 0 143 141"/>
                              <a:gd name="T55" fmla="*/ 143 h 70"/>
                              <a:gd name="T56" fmla="+- 0 867 808"/>
                              <a:gd name="T57" fmla="*/ T56 w 70"/>
                              <a:gd name="T58" fmla="+- 0 151 141"/>
                              <a:gd name="T59" fmla="*/ 151 h 70"/>
                              <a:gd name="T60" fmla="+- 0 875 808"/>
                              <a:gd name="T61" fmla="*/ T60 w 70"/>
                              <a:gd name="T62" fmla="+- 0 162 141"/>
                              <a:gd name="T63" fmla="*/ 162 h 70"/>
                              <a:gd name="T64" fmla="+- 0 877 808"/>
                              <a:gd name="T65" fmla="*/ T64 w 70"/>
                              <a:gd name="T66" fmla="+- 0 175 141"/>
                              <a:gd name="T67" fmla="*/ 175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0" h="70">
                                <a:moveTo>
                                  <a:pt x="69" y="34"/>
                                </a:moveTo>
                                <a:lnTo>
                                  <a:pt x="67" y="48"/>
                                </a:lnTo>
                                <a:lnTo>
                                  <a:pt x="59" y="59"/>
                                </a:lnTo>
                                <a:lnTo>
                                  <a:pt x="48" y="66"/>
                                </a:lnTo>
                                <a:lnTo>
                                  <a:pt x="35" y="69"/>
                                </a:lnTo>
                                <a:lnTo>
                                  <a:pt x="21" y="66"/>
                                </a:lnTo>
                                <a:lnTo>
                                  <a:pt x="10" y="59"/>
                                </a:lnTo>
                                <a:lnTo>
                                  <a:pt x="3" y="48"/>
                                </a:lnTo>
                                <a:lnTo>
                                  <a:pt x="0" y="34"/>
                                </a:lnTo>
                                <a:lnTo>
                                  <a:pt x="3" y="21"/>
                                </a:lnTo>
                                <a:lnTo>
                                  <a:pt x="10" y="10"/>
                                </a:lnTo>
                                <a:lnTo>
                                  <a:pt x="21" y="2"/>
                                </a:lnTo>
                                <a:lnTo>
                                  <a:pt x="35" y="0"/>
                                </a:lnTo>
                                <a:lnTo>
                                  <a:pt x="48" y="2"/>
                                </a:lnTo>
                                <a:lnTo>
                                  <a:pt x="59" y="10"/>
                                </a:lnTo>
                                <a:lnTo>
                                  <a:pt x="67" y="21"/>
                                </a:lnTo>
                                <a:lnTo>
                                  <a:pt x="69" y="34"/>
                                </a:lnTo>
                                <a:close/>
                              </a:path>
                            </a:pathLst>
                          </a:custGeom>
                          <a:noFill/>
                          <a:ln w="73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01A3D4" id="Group 391" o:spid="_x0000_s1026" style="position:absolute;margin-left:40.4pt;margin-top:7.05pt;width:3.5pt;height:3.5pt;z-index:251698176;mso-position-horizontal-relative:page" coordorigin="808,141" coordsize="7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">
                <v:shape id="Freeform 392" o:spid="_x0000_s1027" style="position:absolute;left:808;top:141;width:70;height:70;visibility:visible;mso-wrap-style:square;v-text-anchor:top" coordsize="7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NiF8AA&#10;AADcAAAADwAAAGRycy9kb3ducmV2LnhtbERPy4rCMBTdD/gP4Q64G1OLiHaMMiiCsxIfuL421zZM&#10;c1OSWDt/bxaCy8N5L1a9bURHPhjHCsajDARx6bThSsH5tP2agQgRWWPjmBT8U4DVcvCxwEK7Bx+o&#10;O8ZKpBAOBSqoY2wLKUNZk8Uwci1x4m7OW4wJ+kpqj48UbhuZZ9lUWjScGmpsaV1T+Xe8WwUzd/Jz&#10;Yy5dfs0Pv9P95nLb7qxSw8/+5xtEpD6+xS/3TiuYjNPadCYdAbl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vNiF8AAAADcAAAADwAAAAAAAAAAAAAAAACYAgAAZHJzL2Rvd25y&#10;ZXYueG1sUEsFBgAAAAAEAAQA9QAAAIUDAAAAAA==&#10;" path="m69,34l67,48,59,59,48,66,35,69,21,66,10,59,3,48,,34,3,21,10,10,21,2,35,,48,2r11,8l67,21r2,13xe" filled="f" strokeweight=".20314mm">
                  <v:path arrowok="t" o:connecttype="custom" o:connectlocs="69,175;67,189;59,200;48,207;35,210;21,207;10,200;3,189;0,175;3,162;10,151;21,143;35,141;48,143;59,151;67,162;69,175" o:connectangles="0,0,0,0,0,0,0,0,0,0,0,0,0,0,0,0,0"/>
                </v:shape>
                <w10:wrap anchorx="page"/>
              </v:group>
            </w:pict>
          </mc:Fallback>
        </mc:AlternateContent>
      </w:r>
      <w:hyperlink r:id="rId337" w:history="1">
        <w:r w:rsidR="00682AEA" w:rsidRPr="00C1294B">
          <w:rPr>
            <w:rStyle w:val="Hyperlink"/>
            <w:lang w:val="sq-AL"/>
          </w:rPr>
          <w:t xml:space="preserve">Civicus – Hartimi i politikave me pjesëmarrje </w:t>
        </w:r>
        <w:r w:rsidR="00682AEA" w:rsidRPr="00C1294B">
          <w:rPr>
            <w:rStyle w:val="Hyperlink"/>
            <w:u w:color="333333"/>
            <w:lang w:val="sq-AL"/>
          </w:rPr>
          <w:t>http://www.pgexchange.org/index.php? option=com_content&amp;view=article&amp;id=140&amp;Itemid=132</w:t>
        </w:r>
      </w:hyperlink>
    </w:p>
    <w:p w:rsidR="00A468B7" w:rsidRPr="00C1294B" w:rsidRDefault="00831DB1">
      <w:pPr>
        <w:pStyle w:val="BodyText"/>
        <w:spacing w:before="137" w:line="302" w:lineRule="auto"/>
        <w:ind w:right="1108"/>
        <w:rPr>
          <w:lang w:val="sq-AL"/>
        </w:rPr>
      </w:pPr>
      <w:r w:rsidRPr="00C1294B">
        <w:rPr>
          <w:noProof/>
          <w:lang w:val="sq-AL" w:eastAsia="sq-AL"/>
        </w:rPr>
        <mc:AlternateContent>
          <mc:Choice Requires="wpg">
            <w:drawing>
              <wp:anchor distT="0" distB="0" distL="114300" distR="114300" simplePos="0" relativeHeight="251699200" behindDoc="0" locked="0" layoutInCell="1" allowOverlap="1" wp14:anchorId="07533F2B" wp14:editId="1FAB1A9B">
                <wp:simplePos x="0" y="0"/>
                <wp:positionH relativeFrom="page">
                  <wp:posOffset>513080</wp:posOffset>
                </wp:positionH>
                <wp:positionV relativeFrom="paragraph">
                  <wp:posOffset>130175</wp:posOffset>
                </wp:positionV>
                <wp:extent cx="44450" cy="44450"/>
                <wp:effectExtent l="17780" t="15875" r="13970" b="15875"/>
                <wp:wrapNone/>
                <wp:docPr id="415" name="Group 3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50" cy="44450"/>
                          <a:chOff x="808" y="205"/>
                          <a:chExt cx="70" cy="70"/>
                        </a:xfrm>
                      </wpg:grpSpPr>
                      <wps:wsp>
                        <wps:cNvPr id="416" name="Freeform 390"/>
                        <wps:cNvSpPr>
                          <a:spLocks/>
                        </wps:cNvSpPr>
                        <wps:spPr bwMode="auto">
                          <a:xfrm>
                            <a:off x="808" y="205"/>
                            <a:ext cx="70" cy="70"/>
                          </a:xfrm>
                          <a:custGeom>
                            <a:avLst/>
                            <a:gdLst>
                              <a:gd name="T0" fmla="+- 0 877 808"/>
                              <a:gd name="T1" fmla="*/ T0 w 70"/>
                              <a:gd name="T2" fmla="+- 0 239 205"/>
                              <a:gd name="T3" fmla="*/ 239 h 70"/>
                              <a:gd name="T4" fmla="+- 0 875 808"/>
                              <a:gd name="T5" fmla="*/ T4 w 70"/>
                              <a:gd name="T6" fmla="+- 0 253 205"/>
                              <a:gd name="T7" fmla="*/ 253 h 70"/>
                              <a:gd name="T8" fmla="+- 0 867 808"/>
                              <a:gd name="T9" fmla="*/ T8 w 70"/>
                              <a:gd name="T10" fmla="+- 0 264 205"/>
                              <a:gd name="T11" fmla="*/ 264 h 70"/>
                              <a:gd name="T12" fmla="+- 0 856 808"/>
                              <a:gd name="T13" fmla="*/ T12 w 70"/>
                              <a:gd name="T14" fmla="+- 0 271 205"/>
                              <a:gd name="T15" fmla="*/ 271 h 70"/>
                              <a:gd name="T16" fmla="+- 0 843 808"/>
                              <a:gd name="T17" fmla="*/ T16 w 70"/>
                              <a:gd name="T18" fmla="+- 0 274 205"/>
                              <a:gd name="T19" fmla="*/ 274 h 70"/>
                              <a:gd name="T20" fmla="+- 0 829 808"/>
                              <a:gd name="T21" fmla="*/ T20 w 70"/>
                              <a:gd name="T22" fmla="+- 0 271 205"/>
                              <a:gd name="T23" fmla="*/ 271 h 70"/>
                              <a:gd name="T24" fmla="+- 0 818 808"/>
                              <a:gd name="T25" fmla="*/ T24 w 70"/>
                              <a:gd name="T26" fmla="+- 0 264 205"/>
                              <a:gd name="T27" fmla="*/ 264 h 70"/>
                              <a:gd name="T28" fmla="+- 0 811 808"/>
                              <a:gd name="T29" fmla="*/ T28 w 70"/>
                              <a:gd name="T30" fmla="+- 0 253 205"/>
                              <a:gd name="T31" fmla="*/ 253 h 70"/>
                              <a:gd name="T32" fmla="+- 0 808 808"/>
                              <a:gd name="T33" fmla="*/ T32 w 70"/>
                              <a:gd name="T34" fmla="+- 0 239 205"/>
                              <a:gd name="T35" fmla="*/ 239 h 70"/>
                              <a:gd name="T36" fmla="+- 0 811 808"/>
                              <a:gd name="T37" fmla="*/ T36 w 70"/>
                              <a:gd name="T38" fmla="+- 0 226 205"/>
                              <a:gd name="T39" fmla="*/ 226 h 70"/>
                              <a:gd name="T40" fmla="+- 0 818 808"/>
                              <a:gd name="T41" fmla="*/ T40 w 70"/>
                              <a:gd name="T42" fmla="+- 0 215 205"/>
                              <a:gd name="T43" fmla="*/ 215 h 70"/>
                              <a:gd name="T44" fmla="+- 0 829 808"/>
                              <a:gd name="T45" fmla="*/ T44 w 70"/>
                              <a:gd name="T46" fmla="+- 0 207 205"/>
                              <a:gd name="T47" fmla="*/ 207 h 70"/>
                              <a:gd name="T48" fmla="+- 0 843 808"/>
                              <a:gd name="T49" fmla="*/ T48 w 70"/>
                              <a:gd name="T50" fmla="+- 0 205 205"/>
                              <a:gd name="T51" fmla="*/ 205 h 70"/>
                              <a:gd name="T52" fmla="+- 0 856 808"/>
                              <a:gd name="T53" fmla="*/ T52 w 70"/>
                              <a:gd name="T54" fmla="+- 0 207 205"/>
                              <a:gd name="T55" fmla="*/ 207 h 70"/>
                              <a:gd name="T56" fmla="+- 0 867 808"/>
                              <a:gd name="T57" fmla="*/ T56 w 70"/>
                              <a:gd name="T58" fmla="+- 0 215 205"/>
                              <a:gd name="T59" fmla="*/ 215 h 70"/>
                              <a:gd name="T60" fmla="+- 0 875 808"/>
                              <a:gd name="T61" fmla="*/ T60 w 70"/>
                              <a:gd name="T62" fmla="+- 0 226 205"/>
                              <a:gd name="T63" fmla="*/ 226 h 70"/>
                              <a:gd name="T64" fmla="+- 0 877 808"/>
                              <a:gd name="T65" fmla="*/ T64 w 70"/>
                              <a:gd name="T66" fmla="+- 0 239 205"/>
                              <a:gd name="T67" fmla="*/ 23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0" h="70">
                                <a:moveTo>
                                  <a:pt x="69" y="34"/>
                                </a:moveTo>
                                <a:lnTo>
                                  <a:pt x="67" y="48"/>
                                </a:lnTo>
                                <a:lnTo>
                                  <a:pt x="59" y="59"/>
                                </a:lnTo>
                                <a:lnTo>
                                  <a:pt x="48" y="66"/>
                                </a:lnTo>
                                <a:lnTo>
                                  <a:pt x="35" y="69"/>
                                </a:lnTo>
                                <a:lnTo>
                                  <a:pt x="21" y="66"/>
                                </a:lnTo>
                                <a:lnTo>
                                  <a:pt x="10" y="59"/>
                                </a:lnTo>
                                <a:lnTo>
                                  <a:pt x="3" y="48"/>
                                </a:lnTo>
                                <a:lnTo>
                                  <a:pt x="0" y="34"/>
                                </a:lnTo>
                                <a:lnTo>
                                  <a:pt x="3" y="21"/>
                                </a:lnTo>
                                <a:lnTo>
                                  <a:pt x="10" y="10"/>
                                </a:lnTo>
                                <a:lnTo>
                                  <a:pt x="21" y="2"/>
                                </a:lnTo>
                                <a:lnTo>
                                  <a:pt x="35" y="0"/>
                                </a:lnTo>
                                <a:lnTo>
                                  <a:pt x="48" y="2"/>
                                </a:lnTo>
                                <a:lnTo>
                                  <a:pt x="59" y="10"/>
                                </a:lnTo>
                                <a:lnTo>
                                  <a:pt x="67" y="21"/>
                                </a:lnTo>
                                <a:lnTo>
                                  <a:pt x="69" y="34"/>
                                </a:lnTo>
                                <a:close/>
                              </a:path>
                            </a:pathLst>
                          </a:custGeom>
                          <a:noFill/>
                          <a:ln w="73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B695EF" id="Group 389" o:spid="_x0000_s1026" style="position:absolute;margin-left:40.4pt;margin-top:10.25pt;width:3.5pt;height:3.5pt;z-index:251699200;mso-position-horizontal-relative:page" coordorigin="808,205" coordsize="7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">
                <v:shape id="Freeform 390" o:spid="_x0000_s1027" style="position:absolute;left:808;top:205;width:70;height:70;visibility:visible;mso-wrap-style:square;v-text-anchor:top" coordsize="7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BT/sMA&#10;AADcAAAADwAAAGRycy9kb3ducmV2LnhtbESPQWsCMRSE74X+h/AKvdWsS1nsahRpEfQkavH83Dx3&#10;g5uXJUnX7b83guBxmJlvmNlisK3oyQfjWMF4lIEgrpw2XCv4Paw+JiBCRNbYOiYF/xRgMX99mWGp&#10;3ZV31O9jLRKEQ4kKmhi7UspQNWQxjFxHnLyz8xZjkr6W2uM1wW0r8ywrpEXDaaHBjr4bqi77P6tg&#10;4g7+y5hjn5/y3abY/hzPq7VV6v1tWE5BRBriM/xor7WCz3EB9zPpCM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CBT/sMAAADcAAAADwAAAAAAAAAAAAAAAACYAgAAZHJzL2Rv&#10;d25yZXYueG1sUEsFBgAAAAAEAAQA9QAAAIgDAAAAAA==&#10;" path="m69,34l67,48,59,59,48,66,35,69,21,66,10,59,3,48,,34,3,21,10,10,21,2,35,,48,2r11,8l67,21r2,13xe" filled="f" strokeweight=".20314mm">
                  <v:path arrowok="t" o:connecttype="custom" o:connectlocs="69,239;67,253;59,264;48,271;35,274;21,271;10,264;3,253;0,239;3,226;10,215;21,207;35,205;48,207;59,215;67,226;69,239" o:connectangles="0,0,0,0,0,0,0,0,0,0,0,0,0,0,0,0,0"/>
                </v:shape>
                <w10:wrap anchorx="page"/>
              </v:group>
            </w:pict>
          </mc:Fallback>
        </mc:AlternateContent>
      </w:r>
      <w:r w:rsidR="00682AEA" w:rsidRPr="00C1294B">
        <w:rPr>
          <w:lang w:val="sq-AL"/>
        </w:rPr>
        <w:t xml:space="preserve">Qendra </w:t>
      </w:r>
      <w:r w:rsidR="00E83A14" w:rsidRPr="00C1294B">
        <w:rPr>
          <w:lang w:val="sq-AL"/>
        </w:rPr>
        <w:t xml:space="preserve">IBM </w:t>
      </w:r>
      <w:r w:rsidR="00682AEA" w:rsidRPr="00C1294B">
        <w:rPr>
          <w:lang w:val="sq-AL"/>
        </w:rPr>
        <w:t>për Biznesin e Qeverisë</w:t>
      </w:r>
      <w:r w:rsidR="00E83A14" w:rsidRPr="00C1294B">
        <w:rPr>
          <w:lang w:val="sq-AL"/>
        </w:rPr>
        <w:t xml:space="preserve">: </w:t>
      </w:r>
      <w:r w:rsidR="00682AEA" w:rsidRPr="00C1294B">
        <w:rPr>
          <w:lang w:val="sq-AL"/>
        </w:rPr>
        <w:t>Udh</w:t>
      </w:r>
      <w:r w:rsidR="00BD4E9B">
        <w:rPr>
          <w:lang w:val="sq-AL"/>
        </w:rPr>
        <w:t>ë</w:t>
      </w:r>
      <w:r w:rsidR="00682AEA" w:rsidRPr="00C1294B">
        <w:rPr>
          <w:lang w:val="sq-AL"/>
        </w:rPr>
        <w:t>zuesi i drejtuesit për vler</w:t>
      </w:r>
      <w:r w:rsidR="00BD4E9B">
        <w:rPr>
          <w:lang w:val="sq-AL"/>
        </w:rPr>
        <w:t>ë</w:t>
      </w:r>
      <w:r w:rsidR="00682AEA" w:rsidRPr="00C1294B">
        <w:rPr>
          <w:lang w:val="sq-AL"/>
        </w:rPr>
        <w:t xml:space="preserve">simin e pjesëmarrjes së qytetarëve </w:t>
      </w:r>
      <w:hyperlink r:id="rId338">
        <w:r w:rsidR="00E83A14" w:rsidRPr="00C1294B">
          <w:rPr>
            <w:color w:val="333333"/>
            <w:u w:val="single" w:color="333333"/>
            <w:lang w:val="sq-AL"/>
          </w:rPr>
          <w:t>http://www.businessofgovernment.org/report/manager%E2%80%99s-guide-evaluating-citizen-participation</w:t>
        </w:r>
      </w:hyperlink>
    </w:p>
    <w:p w:rsidR="00A468B7" w:rsidRPr="00C1294B" w:rsidRDefault="00831DB1">
      <w:pPr>
        <w:pStyle w:val="BodyText"/>
        <w:spacing w:before="137" w:line="302" w:lineRule="auto"/>
        <w:ind w:right="421"/>
        <w:rPr>
          <w:lang w:val="sq-AL"/>
        </w:rPr>
      </w:pPr>
      <w:r w:rsidRPr="00C1294B">
        <w:rPr>
          <w:noProof/>
          <w:lang w:val="sq-AL" w:eastAsia="sq-AL"/>
        </w:rPr>
        <mc:AlternateContent>
          <mc:Choice Requires="wpg">
            <w:drawing>
              <wp:anchor distT="0" distB="0" distL="114300" distR="114300" simplePos="0" relativeHeight="251701248" behindDoc="0" locked="0" layoutInCell="1" allowOverlap="1" wp14:anchorId="022878D1" wp14:editId="65AF887F">
                <wp:simplePos x="0" y="0"/>
                <wp:positionH relativeFrom="page">
                  <wp:posOffset>513080</wp:posOffset>
                </wp:positionH>
                <wp:positionV relativeFrom="paragraph">
                  <wp:posOffset>130175</wp:posOffset>
                </wp:positionV>
                <wp:extent cx="44450" cy="44450"/>
                <wp:effectExtent l="17780" t="15875" r="13970" b="15875"/>
                <wp:wrapNone/>
                <wp:docPr id="413" name="Group 3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50" cy="44450"/>
                          <a:chOff x="808" y="205"/>
                          <a:chExt cx="70" cy="70"/>
                        </a:xfrm>
                      </wpg:grpSpPr>
                      <wps:wsp>
                        <wps:cNvPr id="414" name="Freeform 388"/>
                        <wps:cNvSpPr>
                          <a:spLocks/>
                        </wps:cNvSpPr>
                        <wps:spPr bwMode="auto">
                          <a:xfrm>
                            <a:off x="808" y="205"/>
                            <a:ext cx="70" cy="70"/>
                          </a:xfrm>
                          <a:custGeom>
                            <a:avLst/>
                            <a:gdLst>
                              <a:gd name="T0" fmla="+- 0 877 808"/>
                              <a:gd name="T1" fmla="*/ T0 w 70"/>
                              <a:gd name="T2" fmla="+- 0 239 205"/>
                              <a:gd name="T3" fmla="*/ 239 h 70"/>
                              <a:gd name="T4" fmla="+- 0 875 808"/>
                              <a:gd name="T5" fmla="*/ T4 w 70"/>
                              <a:gd name="T6" fmla="+- 0 253 205"/>
                              <a:gd name="T7" fmla="*/ 253 h 70"/>
                              <a:gd name="T8" fmla="+- 0 867 808"/>
                              <a:gd name="T9" fmla="*/ T8 w 70"/>
                              <a:gd name="T10" fmla="+- 0 264 205"/>
                              <a:gd name="T11" fmla="*/ 264 h 70"/>
                              <a:gd name="T12" fmla="+- 0 856 808"/>
                              <a:gd name="T13" fmla="*/ T12 w 70"/>
                              <a:gd name="T14" fmla="+- 0 271 205"/>
                              <a:gd name="T15" fmla="*/ 271 h 70"/>
                              <a:gd name="T16" fmla="+- 0 843 808"/>
                              <a:gd name="T17" fmla="*/ T16 w 70"/>
                              <a:gd name="T18" fmla="+- 0 274 205"/>
                              <a:gd name="T19" fmla="*/ 274 h 70"/>
                              <a:gd name="T20" fmla="+- 0 829 808"/>
                              <a:gd name="T21" fmla="*/ T20 w 70"/>
                              <a:gd name="T22" fmla="+- 0 271 205"/>
                              <a:gd name="T23" fmla="*/ 271 h 70"/>
                              <a:gd name="T24" fmla="+- 0 818 808"/>
                              <a:gd name="T25" fmla="*/ T24 w 70"/>
                              <a:gd name="T26" fmla="+- 0 264 205"/>
                              <a:gd name="T27" fmla="*/ 264 h 70"/>
                              <a:gd name="T28" fmla="+- 0 811 808"/>
                              <a:gd name="T29" fmla="*/ T28 w 70"/>
                              <a:gd name="T30" fmla="+- 0 253 205"/>
                              <a:gd name="T31" fmla="*/ 253 h 70"/>
                              <a:gd name="T32" fmla="+- 0 808 808"/>
                              <a:gd name="T33" fmla="*/ T32 w 70"/>
                              <a:gd name="T34" fmla="+- 0 239 205"/>
                              <a:gd name="T35" fmla="*/ 239 h 70"/>
                              <a:gd name="T36" fmla="+- 0 811 808"/>
                              <a:gd name="T37" fmla="*/ T36 w 70"/>
                              <a:gd name="T38" fmla="+- 0 226 205"/>
                              <a:gd name="T39" fmla="*/ 226 h 70"/>
                              <a:gd name="T40" fmla="+- 0 818 808"/>
                              <a:gd name="T41" fmla="*/ T40 w 70"/>
                              <a:gd name="T42" fmla="+- 0 215 205"/>
                              <a:gd name="T43" fmla="*/ 215 h 70"/>
                              <a:gd name="T44" fmla="+- 0 829 808"/>
                              <a:gd name="T45" fmla="*/ T44 w 70"/>
                              <a:gd name="T46" fmla="+- 0 207 205"/>
                              <a:gd name="T47" fmla="*/ 207 h 70"/>
                              <a:gd name="T48" fmla="+- 0 843 808"/>
                              <a:gd name="T49" fmla="*/ T48 w 70"/>
                              <a:gd name="T50" fmla="+- 0 205 205"/>
                              <a:gd name="T51" fmla="*/ 205 h 70"/>
                              <a:gd name="T52" fmla="+- 0 856 808"/>
                              <a:gd name="T53" fmla="*/ T52 w 70"/>
                              <a:gd name="T54" fmla="+- 0 207 205"/>
                              <a:gd name="T55" fmla="*/ 207 h 70"/>
                              <a:gd name="T56" fmla="+- 0 867 808"/>
                              <a:gd name="T57" fmla="*/ T56 w 70"/>
                              <a:gd name="T58" fmla="+- 0 215 205"/>
                              <a:gd name="T59" fmla="*/ 215 h 70"/>
                              <a:gd name="T60" fmla="+- 0 875 808"/>
                              <a:gd name="T61" fmla="*/ T60 w 70"/>
                              <a:gd name="T62" fmla="+- 0 226 205"/>
                              <a:gd name="T63" fmla="*/ 226 h 70"/>
                              <a:gd name="T64" fmla="+- 0 877 808"/>
                              <a:gd name="T65" fmla="*/ T64 w 70"/>
                              <a:gd name="T66" fmla="+- 0 239 205"/>
                              <a:gd name="T67" fmla="*/ 23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0" h="70">
                                <a:moveTo>
                                  <a:pt x="69" y="34"/>
                                </a:moveTo>
                                <a:lnTo>
                                  <a:pt x="67" y="48"/>
                                </a:lnTo>
                                <a:lnTo>
                                  <a:pt x="59" y="59"/>
                                </a:lnTo>
                                <a:lnTo>
                                  <a:pt x="48" y="66"/>
                                </a:lnTo>
                                <a:lnTo>
                                  <a:pt x="35" y="69"/>
                                </a:lnTo>
                                <a:lnTo>
                                  <a:pt x="21" y="66"/>
                                </a:lnTo>
                                <a:lnTo>
                                  <a:pt x="10" y="59"/>
                                </a:lnTo>
                                <a:lnTo>
                                  <a:pt x="3" y="48"/>
                                </a:lnTo>
                                <a:lnTo>
                                  <a:pt x="0" y="34"/>
                                </a:lnTo>
                                <a:lnTo>
                                  <a:pt x="3" y="21"/>
                                </a:lnTo>
                                <a:lnTo>
                                  <a:pt x="10" y="10"/>
                                </a:lnTo>
                                <a:lnTo>
                                  <a:pt x="21" y="2"/>
                                </a:lnTo>
                                <a:lnTo>
                                  <a:pt x="35" y="0"/>
                                </a:lnTo>
                                <a:lnTo>
                                  <a:pt x="48" y="2"/>
                                </a:lnTo>
                                <a:lnTo>
                                  <a:pt x="59" y="10"/>
                                </a:lnTo>
                                <a:lnTo>
                                  <a:pt x="67" y="21"/>
                                </a:lnTo>
                                <a:lnTo>
                                  <a:pt x="69" y="34"/>
                                </a:lnTo>
                                <a:close/>
                              </a:path>
                            </a:pathLst>
                          </a:custGeom>
                          <a:noFill/>
                          <a:ln w="73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E7F563" id="Group 387" o:spid="_x0000_s1026" style="position:absolute;margin-left:40.4pt;margin-top:10.25pt;width:3.5pt;height:3.5pt;z-index:251701248;mso-position-horizontal-relative:page" coordorigin="808,205" coordsize="7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">
                <v:shape id="Freeform 388" o:spid="_x0000_s1027" style="position:absolute;left:808;top:205;width:70;height:70;visibility:visible;mso-wrap-style:square;v-text-anchor:top" coordsize="7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5oEsQA&#10;AADcAAAADwAAAGRycy9kb3ducmV2LnhtbESPT2sCMRTE70K/Q3gFb5p1EbGrUUqLoKfiHzy/bp67&#10;wc3LkqTr+u1NQfA4zMxvmOW6t43oyAfjWMFknIEgLp02XCk4HTejOYgQkTU2jknBnQKsV2+DJRba&#10;3XhP3SFWIkE4FKigjrEtpAxlTRbD2LXEybs4bzEm6SupPd4S3DYyz7KZtGg4LdTY0ldN5fXwZxXM&#10;3dF/GHPu8t98v5v9fJ8vm61Vavjefy5AROrjK/xsb7WC6WQK/2fSEZ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BLEAAAA3AAAAA8AAAAAAAAAAAAAAAAAmAIAAGRycy9k&#10;b3ducmV2LnhtbFBLBQYAAAAABAAEAPUAAACJAwAAAAA=&#10;" path="m69,34l67,48,59,59,48,66,35,69,21,66,10,59,3,48,,34,3,21,10,10,21,2,35,,48,2r11,8l67,21r2,13xe" filled="f" strokeweight=".20314mm">
                  <v:path arrowok="t" o:connecttype="custom" o:connectlocs="69,239;67,253;59,264;48,271;35,274;21,271;10,264;3,253;0,239;3,226;10,215;21,207;35,205;48,207;59,215;67,226;69,239" o:connectangles="0,0,0,0,0,0,0,0,0,0,0,0,0,0,0,0,0"/>
                </v:shape>
                <w10:wrap anchorx="page"/>
              </v:group>
            </w:pict>
          </mc:Fallback>
        </mc:AlternateContent>
      </w:r>
      <w:hyperlink r:id="rId339" w:history="1">
        <w:r w:rsidR="00F95ECD" w:rsidRPr="00C1294B">
          <w:rPr>
            <w:rStyle w:val="Hyperlink"/>
            <w:lang w:val="sq-AL"/>
          </w:rPr>
          <w:t xml:space="preserve">NCDD: Kuadri ligjor për pjesëmarrjen e qytetarëve </w:t>
        </w:r>
        <w:r w:rsidR="00F95ECD" w:rsidRPr="00C1294B">
          <w:rPr>
            <w:rStyle w:val="Hyperlink"/>
            <w:u w:color="333333"/>
            <w:lang w:val="sq-AL"/>
          </w:rPr>
          <w:t>http:// http://ncdd.org/rc/wp-content/uploads/2010/09/LogoLink</w:t>
        </w:r>
      </w:hyperlink>
      <w:r w:rsidR="00E83A14" w:rsidRPr="00C1294B">
        <w:rPr>
          <w:color w:val="333333"/>
          <w:u w:val="single" w:color="333333"/>
          <w:lang w:val="sq-AL"/>
        </w:rPr>
        <w:t xml:space="preserve">- </w:t>
      </w:r>
      <w:hyperlink r:id="rId340">
        <w:r w:rsidR="00E83A14" w:rsidRPr="00C1294B">
          <w:rPr>
            <w:color w:val="333333"/>
            <w:u w:val="single" w:color="333333"/>
            <w:lang w:val="sq-AL"/>
          </w:rPr>
          <w:t>LegalFrameworks2003.pdf</w:t>
        </w:r>
      </w:hyperlink>
    </w:p>
    <w:p w:rsidR="00A468B7" w:rsidRPr="00C1294B" w:rsidRDefault="00831DB1">
      <w:pPr>
        <w:pStyle w:val="BodyText"/>
        <w:spacing w:before="137"/>
        <w:ind w:right="421"/>
        <w:rPr>
          <w:lang w:val="sq-AL"/>
        </w:rPr>
      </w:pPr>
      <w:r w:rsidRPr="00C1294B">
        <w:rPr>
          <w:noProof/>
          <w:lang w:val="sq-AL" w:eastAsia="sq-AL"/>
        </w:rPr>
        <mc:AlternateContent>
          <mc:Choice Requires="wpg">
            <w:drawing>
              <wp:anchor distT="0" distB="0" distL="114300" distR="114300" simplePos="0" relativeHeight="251702272" behindDoc="0" locked="0" layoutInCell="1" allowOverlap="1" wp14:anchorId="1A144E2D" wp14:editId="1807DD41">
                <wp:simplePos x="0" y="0"/>
                <wp:positionH relativeFrom="page">
                  <wp:posOffset>513080</wp:posOffset>
                </wp:positionH>
                <wp:positionV relativeFrom="paragraph">
                  <wp:posOffset>130175</wp:posOffset>
                </wp:positionV>
                <wp:extent cx="44450" cy="44450"/>
                <wp:effectExtent l="17780" t="15875" r="13970" b="15875"/>
                <wp:wrapNone/>
                <wp:docPr id="411" name="Group 3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50" cy="44450"/>
                          <a:chOff x="808" y="205"/>
                          <a:chExt cx="70" cy="70"/>
                        </a:xfrm>
                      </wpg:grpSpPr>
                      <wps:wsp>
                        <wps:cNvPr id="412" name="Freeform 386"/>
                        <wps:cNvSpPr>
                          <a:spLocks/>
                        </wps:cNvSpPr>
                        <wps:spPr bwMode="auto">
                          <a:xfrm>
                            <a:off x="808" y="205"/>
                            <a:ext cx="70" cy="70"/>
                          </a:xfrm>
                          <a:custGeom>
                            <a:avLst/>
                            <a:gdLst>
                              <a:gd name="T0" fmla="+- 0 877 808"/>
                              <a:gd name="T1" fmla="*/ T0 w 70"/>
                              <a:gd name="T2" fmla="+- 0 239 205"/>
                              <a:gd name="T3" fmla="*/ 239 h 70"/>
                              <a:gd name="T4" fmla="+- 0 875 808"/>
                              <a:gd name="T5" fmla="*/ T4 w 70"/>
                              <a:gd name="T6" fmla="+- 0 253 205"/>
                              <a:gd name="T7" fmla="*/ 253 h 70"/>
                              <a:gd name="T8" fmla="+- 0 867 808"/>
                              <a:gd name="T9" fmla="*/ T8 w 70"/>
                              <a:gd name="T10" fmla="+- 0 264 205"/>
                              <a:gd name="T11" fmla="*/ 264 h 70"/>
                              <a:gd name="T12" fmla="+- 0 856 808"/>
                              <a:gd name="T13" fmla="*/ T12 w 70"/>
                              <a:gd name="T14" fmla="+- 0 271 205"/>
                              <a:gd name="T15" fmla="*/ 271 h 70"/>
                              <a:gd name="T16" fmla="+- 0 843 808"/>
                              <a:gd name="T17" fmla="*/ T16 w 70"/>
                              <a:gd name="T18" fmla="+- 0 274 205"/>
                              <a:gd name="T19" fmla="*/ 274 h 70"/>
                              <a:gd name="T20" fmla="+- 0 829 808"/>
                              <a:gd name="T21" fmla="*/ T20 w 70"/>
                              <a:gd name="T22" fmla="+- 0 271 205"/>
                              <a:gd name="T23" fmla="*/ 271 h 70"/>
                              <a:gd name="T24" fmla="+- 0 818 808"/>
                              <a:gd name="T25" fmla="*/ T24 w 70"/>
                              <a:gd name="T26" fmla="+- 0 264 205"/>
                              <a:gd name="T27" fmla="*/ 264 h 70"/>
                              <a:gd name="T28" fmla="+- 0 811 808"/>
                              <a:gd name="T29" fmla="*/ T28 w 70"/>
                              <a:gd name="T30" fmla="+- 0 253 205"/>
                              <a:gd name="T31" fmla="*/ 253 h 70"/>
                              <a:gd name="T32" fmla="+- 0 808 808"/>
                              <a:gd name="T33" fmla="*/ T32 w 70"/>
                              <a:gd name="T34" fmla="+- 0 239 205"/>
                              <a:gd name="T35" fmla="*/ 239 h 70"/>
                              <a:gd name="T36" fmla="+- 0 811 808"/>
                              <a:gd name="T37" fmla="*/ T36 w 70"/>
                              <a:gd name="T38" fmla="+- 0 226 205"/>
                              <a:gd name="T39" fmla="*/ 226 h 70"/>
                              <a:gd name="T40" fmla="+- 0 818 808"/>
                              <a:gd name="T41" fmla="*/ T40 w 70"/>
                              <a:gd name="T42" fmla="+- 0 215 205"/>
                              <a:gd name="T43" fmla="*/ 215 h 70"/>
                              <a:gd name="T44" fmla="+- 0 829 808"/>
                              <a:gd name="T45" fmla="*/ T44 w 70"/>
                              <a:gd name="T46" fmla="+- 0 207 205"/>
                              <a:gd name="T47" fmla="*/ 207 h 70"/>
                              <a:gd name="T48" fmla="+- 0 843 808"/>
                              <a:gd name="T49" fmla="*/ T48 w 70"/>
                              <a:gd name="T50" fmla="+- 0 205 205"/>
                              <a:gd name="T51" fmla="*/ 205 h 70"/>
                              <a:gd name="T52" fmla="+- 0 856 808"/>
                              <a:gd name="T53" fmla="*/ T52 w 70"/>
                              <a:gd name="T54" fmla="+- 0 207 205"/>
                              <a:gd name="T55" fmla="*/ 207 h 70"/>
                              <a:gd name="T56" fmla="+- 0 867 808"/>
                              <a:gd name="T57" fmla="*/ T56 w 70"/>
                              <a:gd name="T58" fmla="+- 0 215 205"/>
                              <a:gd name="T59" fmla="*/ 215 h 70"/>
                              <a:gd name="T60" fmla="+- 0 875 808"/>
                              <a:gd name="T61" fmla="*/ T60 w 70"/>
                              <a:gd name="T62" fmla="+- 0 226 205"/>
                              <a:gd name="T63" fmla="*/ 226 h 70"/>
                              <a:gd name="T64" fmla="+- 0 877 808"/>
                              <a:gd name="T65" fmla="*/ T64 w 70"/>
                              <a:gd name="T66" fmla="+- 0 239 205"/>
                              <a:gd name="T67" fmla="*/ 23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0" h="70">
                                <a:moveTo>
                                  <a:pt x="69" y="34"/>
                                </a:moveTo>
                                <a:lnTo>
                                  <a:pt x="67" y="48"/>
                                </a:lnTo>
                                <a:lnTo>
                                  <a:pt x="59" y="59"/>
                                </a:lnTo>
                                <a:lnTo>
                                  <a:pt x="48" y="66"/>
                                </a:lnTo>
                                <a:lnTo>
                                  <a:pt x="35" y="69"/>
                                </a:lnTo>
                                <a:lnTo>
                                  <a:pt x="21" y="66"/>
                                </a:lnTo>
                                <a:lnTo>
                                  <a:pt x="10" y="59"/>
                                </a:lnTo>
                                <a:lnTo>
                                  <a:pt x="3" y="48"/>
                                </a:lnTo>
                                <a:lnTo>
                                  <a:pt x="0" y="34"/>
                                </a:lnTo>
                                <a:lnTo>
                                  <a:pt x="3" y="21"/>
                                </a:lnTo>
                                <a:lnTo>
                                  <a:pt x="10" y="10"/>
                                </a:lnTo>
                                <a:lnTo>
                                  <a:pt x="21" y="2"/>
                                </a:lnTo>
                                <a:lnTo>
                                  <a:pt x="35" y="0"/>
                                </a:lnTo>
                                <a:lnTo>
                                  <a:pt x="48" y="2"/>
                                </a:lnTo>
                                <a:lnTo>
                                  <a:pt x="59" y="10"/>
                                </a:lnTo>
                                <a:lnTo>
                                  <a:pt x="67" y="21"/>
                                </a:lnTo>
                                <a:lnTo>
                                  <a:pt x="69" y="34"/>
                                </a:lnTo>
                                <a:close/>
                              </a:path>
                            </a:pathLst>
                          </a:custGeom>
                          <a:noFill/>
                          <a:ln w="73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BDC3D1" id="Group 385" o:spid="_x0000_s1026" style="position:absolute;margin-left:40.4pt;margin-top:10.25pt;width:3.5pt;height:3.5pt;z-index:251702272;mso-position-horizontal-relative:page" coordorigin="808,205" coordsize="7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">
                <v:shape id="Freeform 386" o:spid="_x0000_s1027" style="position:absolute;left:808;top:205;width:70;height:70;visibility:visible;mso-wrap-style:square;v-text-anchor:top" coordsize="7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tV/cMA&#10;AADcAAAADwAAAGRycy9kb3ducmV2LnhtbESPT2sCMRTE7wW/Q3hCbzXrUkS3RpEWQU/iHzy/bp67&#10;wc3LkqTr9tsbQfA4zMxvmPmyt43oyAfjWMF4lIEgLp02XCk4HdcfUxAhImtsHJOCfwqwXAze5lho&#10;d+M9dYdYiQThUKCCOsa2kDKUNVkMI9cSJ+/ivMWYpK+k9nhLcNvIPMsm0qLhtFBjS981ldfDn1Uw&#10;dUc/M+bc5b/5fjvZ/Zwv641V6n3Yr75AROrjK/xsb7SCz3EOjzPpCM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tV/cMAAADcAAAADwAAAAAAAAAAAAAAAACYAgAAZHJzL2Rv&#10;d25yZXYueG1sUEsFBgAAAAAEAAQA9QAAAIgDAAAAAA==&#10;" path="m69,34l67,48,59,59,48,66,35,69,21,66,10,59,3,48,,34,3,21,10,10,21,2,35,,48,2r11,8l67,21r2,13xe" filled="f" strokeweight=".20314mm">
                  <v:path arrowok="t" o:connecttype="custom" o:connectlocs="69,239;67,253;59,264;48,271;35,274;21,271;10,264;3,253;0,239;3,226;10,215;21,207;35,205;48,207;59,215;67,226;69,239" o:connectangles="0,0,0,0,0,0,0,0,0,0,0,0,0,0,0,0,0"/>
                </v:shape>
                <w10:wrap anchorx="page"/>
              </v:group>
            </w:pict>
          </mc:Fallback>
        </mc:AlternateContent>
      </w:r>
      <w:r w:rsidR="00E83A14" w:rsidRPr="00C1294B">
        <w:rPr>
          <w:lang w:val="sq-AL"/>
        </w:rPr>
        <w:t xml:space="preserve">NCDD: </w:t>
      </w:r>
      <w:r w:rsidR="00F8064D" w:rsidRPr="00C1294B">
        <w:rPr>
          <w:lang w:val="sq-AL"/>
        </w:rPr>
        <w:t>Udhëzues burimor drejt angazhimit publik</w:t>
      </w:r>
      <w:r w:rsidR="00ED5E7B" w:rsidRPr="00C1294B">
        <w:rPr>
          <w:lang w:val="sq-AL"/>
        </w:rPr>
        <w:t xml:space="preserve"> </w:t>
      </w:r>
      <w:hyperlink r:id="rId341">
        <w:r w:rsidR="00E83A14" w:rsidRPr="00C1294B">
          <w:rPr>
            <w:color w:val="333333"/>
            <w:u w:val="single" w:color="333333"/>
            <w:lang w:val="sq-AL"/>
          </w:rPr>
          <w:t>http://www.ncdd.org/files/NCDD2010_Resource_Guide.pd</w:t>
        </w:r>
      </w:hyperlink>
      <w:r w:rsidR="00E83A14" w:rsidRPr="00C1294B">
        <w:rPr>
          <w:color w:val="333333"/>
          <w:u w:val="single" w:color="333333"/>
          <w:lang w:val="sq-AL"/>
        </w:rPr>
        <w:t>f</w:t>
      </w:r>
    </w:p>
    <w:p w:rsidR="00A468B7" w:rsidRPr="00C1294B" w:rsidRDefault="00A468B7">
      <w:pPr>
        <w:spacing w:before="12"/>
        <w:rPr>
          <w:rFonts w:ascii="Calibri" w:eastAsia="Calibri" w:hAnsi="Calibri" w:cs="Calibri"/>
          <w:sz w:val="9"/>
          <w:szCs w:val="9"/>
          <w:lang w:val="sq-AL"/>
        </w:rPr>
      </w:pPr>
    </w:p>
    <w:p w:rsidR="00A468B7" w:rsidRPr="00C1294B" w:rsidRDefault="00831DB1">
      <w:pPr>
        <w:pStyle w:val="BodyText"/>
        <w:spacing w:before="73"/>
        <w:ind w:right="421"/>
        <w:rPr>
          <w:lang w:val="sq-AL"/>
        </w:rPr>
      </w:pPr>
      <w:r w:rsidRPr="00C1294B">
        <w:rPr>
          <w:noProof/>
          <w:lang w:val="sq-AL" w:eastAsia="sq-AL"/>
        </w:rPr>
        <mc:AlternateContent>
          <mc:Choice Requires="wpg">
            <w:drawing>
              <wp:anchor distT="0" distB="0" distL="114300" distR="114300" simplePos="0" relativeHeight="251704320" behindDoc="0" locked="0" layoutInCell="1" allowOverlap="1" wp14:anchorId="00BFD657" wp14:editId="5A8E8545">
                <wp:simplePos x="0" y="0"/>
                <wp:positionH relativeFrom="page">
                  <wp:posOffset>513080</wp:posOffset>
                </wp:positionH>
                <wp:positionV relativeFrom="paragraph">
                  <wp:posOffset>89535</wp:posOffset>
                </wp:positionV>
                <wp:extent cx="44450" cy="44450"/>
                <wp:effectExtent l="17780" t="13335" r="13970" b="18415"/>
                <wp:wrapNone/>
                <wp:docPr id="409" name="Group 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50" cy="44450"/>
                          <a:chOff x="808" y="141"/>
                          <a:chExt cx="70" cy="70"/>
                        </a:xfrm>
                      </wpg:grpSpPr>
                      <wps:wsp>
                        <wps:cNvPr id="410" name="Freeform 384"/>
                        <wps:cNvSpPr>
                          <a:spLocks/>
                        </wps:cNvSpPr>
                        <wps:spPr bwMode="auto">
                          <a:xfrm>
                            <a:off x="808" y="141"/>
                            <a:ext cx="70" cy="70"/>
                          </a:xfrm>
                          <a:custGeom>
                            <a:avLst/>
                            <a:gdLst>
                              <a:gd name="T0" fmla="+- 0 877 808"/>
                              <a:gd name="T1" fmla="*/ T0 w 70"/>
                              <a:gd name="T2" fmla="+- 0 175 141"/>
                              <a:gd name="T3" fmla="*/ 175 h 70"/>
                              <a:gd name="T4" fmla="+- 0 875 808"/>
                              <a:gd name="T5" fmla="*/ T4 w 70"/>
                              <a:gd name="T6" fmla="+- 0 189 141"/>
                              <a:gd name="T7" fmla="*/ 189 h 70"/>
                              <a:gd name="T8" fmla="+- 0 867 808"/>
                              <a:gd name="T9" fmla="*/ T8 w 70"/>
                              <a:gd name="T10" fmla="+- 0 200 141"/>
                              <a:gd name="T11" fmla="*/ 200 h 70"/>
                              <a:gd name="T12" fmla="+- 0 856 808"/>
                              <a:gd name="T13" fmla="*/ T12 w 70"/>
                              <a:gd name="T14" fmla="+- 0 207 141"/>
                              <a:gd name="T15" fmla="*/ 207 h 70"/>
                              <a:gd name="T16" fmla="+- 0 843 808"/>
                              <a:gd name="T17" fmla="*/ T16 w 70"/>
                              <a:gd name="T18" fmla="+- 0 210 141"/>
                              <a:gd name="T19" fmla="*/ 210 h 70"/>
                              <a:gd name="T20" fmla="+- 0 829 808"/>
                              <a:gd name="T21" fmla="*/ T20 w 70"/>
                              <a:gd name="T22" fmla="+- 0 207 141"/>
                              <a:gd name="T23" fmla="*/ 207 h 70"/>
                              <a:gd name="T24" fmla="+- 0 818 808"/>
                              <a:gd name="T25" fmla="*/ T24 w 70"/>
                              <a:gd name="T26" fmla="+- 0 200 141"/>
                              <a:gd name="T27" fmla="*/ 200 h 70"/>
                              <a:gd name="T28" fmla="+- 0 811 808"/>
                              <a:gd name="T29" fmla="*/ T28 w 70"/>
                              <a:gd name="T30" fmla="+- 0 189 141"/>
                              <a:gd name="T31" fmla="*/ 189 h 70"/>
                              <a:gd name="T32" fmla="+- 0 808 808"/>
                              <a:gd name="T33" fmla="*/ T32 w 70"/>
                              <a:gd name="T34" fmla="+- 0 175 141"/>
                              <a:gd name="T35" fmla="*/ 175 h 70"/>
                              <a:gd name="T36" fmla="+- 0 811 808"/>
                              <a:gd name="T37" fmla="*/ T36 w 70"/>
                              <a:gd name="T38" fmla="+- 0 162 141"/>
                              <a:gd name="T39" fmla="*/ 162 h 70"/>
                              <a:gd name="T40" fmla="+- 0 818 808"/>
                              <a:gd name="T41" fmla="*/ T40 w 70"/>
                              <a:gd name="T42" fmla="+- 0 151 141"/>
                              <a:gd name="T43" fmla="*/ 151 h 70"/>
                              <a:gd name="T44" fmla="+- 0 829 808"/>
                              <a:gd name="T45" fmla="*/ T44 w 70"/>
                              <a:gd name="T46" fmla="+- 0 143 141"/>
                              <a:gd name="T47" fmla="*/ 143 h 70"/>
                              <a:gd name="T48" fmla="+- 0 843 808"/>
                              <a:gd name="T49" fmla="*/ T48 w 70"/>
                              <a:gd name="T50" fmla="+- 0 141 141"/>
                              <a:gd name="T51" fmla="*/ 141 h 70"/>
                              <a:gd name="T52" fmla="+- 0 856 808"/>
                              <a:gd name="T53" fmla="*/ T52 w 70"/>
                              <a:gd name="T54" fmla="+- 0 143 141"/>
                              <a:gd name="T55" fmla="*/ 143 h 70"/>
                              <a:gd name="T56" fmla="+- 0 867 808"/>
                              <a:gd name="T57" fmla="*/ T56 w 70"/>
                              <a:gd name="T58" fmla="+- 0 151 141"/>
                              <a:gd name="T59" fmla="*/ 151 h 70"/>
                              <a:gd name="T60" fmla="+- 0 875 808"/>
                              <a:gd name="T61" fmla="*/ T60 w 70"/>
                              <a:gd name="T62" fmla="+- 0 162 141"/>
                              <a:gd name="T63" fmla="*/ 162 h 70"/>
                              <a:gd name="T64" fmla="+- 0 877 808"/>
                              <a:gd name="T65" fmla="*/ T64 w 70"/>
                              <a:gd name="T66" fmla="+- 0 175 141"/>
                              <a:gd name="T67" fmla="*/ 175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0" h="70">
                                <a:moveTo>
                                  <a:pt x="69" y="34"/>
                                </a:moveTo>
                                <a:lnTo>
                                  <a:pt x="67" y="48"/>
                                </a:lnTo>
                                <a:lnTo>
                                  <a:pt x="59" y="59"/>
                                </a:lnTo>
                                <a:lnTo>
                                  <a:pt x="48" y="66"/>
                                </a:lnTo>
                                <a:lnTo>
                                  <a:pt x="35" y="69"/>
                                </a:lnTo>
                                <a:lnTo>
                                  <a:pt x="21" y="66"/>
                                </a:lnTo>
                                <a:lnTo>
                                  <a:pt x="10" y="59"/>
                                </a:lnTo>
                                <a:lnTo>
                                  <a:pt x="3" y="48"/>
                                </a:lnTo>
                                <a:lnTo>
                                  <a:pt x="0" y="34"/>
                                </a:lnTo>
                                <a:lnTo>
                                  <a:pt x="3" y="21"/>
                                </a:lnTo>
                                <a:lnTo>
                                  <a:pt x="10" y="10"/>
                                </a:lnTo>
                                <a:lnTo>
                                  <a:pt x="21" y="2"/>
                                </a:lnTo>
                                <a:lnTo>
                                  <a:pt x="35" y="0"/>
                                </a:lnTo>
                                <a:lnTo>
                                  <a:pt x="48" y="2"/>
                                </a:lnTo>
                                <a:lnTo>
                                  <a:pt x="59" y="10"/>
                                </a:lnTo>
                                <a:lnTo>
                                  <a:pt x="67" y="21"/>
                                </a:lnTo>
                                <a:lnTo>
                                  <a:pt x="69" y="34"/>
                                </a:lnTo>
                                <a:close/>
                              </a:path>
                            </a:pathLst>
                          </a:custGeom>
                          <a:noFill/>
                          <a:ln w="73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3A77B5" id="Group 383" o:spid="_x0000_s1026" style="position:absolute;margin-left:40.4pt;margin-top:7.05pt;width:3.5pt;height:3.5pt;z-index:251704320;mso-position-horizontal-relative:page" coordorigin="808,141" coordsize="7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">
                <v:shape id="Freeform 384" o:spid="_x0000_s1027" style="position:absolute;left:808;top:141;width:70;height:70;visibility:visible;mso-wrap-style:square;v-text-anchor:top" coordsize="7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VuEcAA&#10;AADcAAAADwAAAGRycy9kb3ducmV2LnhtbERPy4rCMBTdD/gP4Q64G1OLiHaMMiiCsxIfuL421zZM&#10;c1OSWDt/bxaCy8N5L1a9bURHPhjHCsajDARx6bThSsH5tP2agQgRWWPjmBT8U4DVcvCxwEK7Bx+o&#10;O8ZKpBAOBSqoY2wLKUNZk8Uwci1x4m7OW4wJ+kpqj48UbhuZZ9lUWjScGmpsaV1T+Xe8WwUzd/Jz&#10;Yy5dfs0Pv9P95nLb7qxSw8/+5xtEpD6+xS/3TiuYjNP8dCYdAbl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IVuEcAAAADcAAAADwAAAAAAAAAAAAAAAACYAgAAZHJzL2Rvd25y&#10;ZXYueG1sUEsFBgAAAAAEAAQA9QAAAIUDAAAAAA==&#10;" path="m69,34l67,48,59,59,48,66,35,69,21,66,10,59,3,48,,34,3,21,10,10,21,2,35,,48,2r11,8l67,21r2,13xe" filled="f" strokeweight=".20314mm">
                  <v:path arrowok="t" o:connecttype="custom" o:connectlocs="69,175;67,189;59,200;48,207;35,210;21,207;10,200;3,189;0,175;3,162;10,151;21,143;35,141;48,143;59,151;67,162;69,175" o:connectangles="0,0,0,0,0,0,0,0,0,0,0,0,0,0,0,0,0"/>
                </v:shape>
                <w10:wrap anchorx="page"/>
              </v:group>
            </w:pict>
          </mc:Fallback>
        </mc:AlternateContent>
      </w:r>
      <w:r w:rsidR="00F8064D" w:rsidRPr="00C1294B">
        <w:rPr>
          <w:lang w:val="sq-AL"/>
        </w:rPr>
        <w:t>Busulla drejt pjesëmarrjes</w:t>
      </w:r>
      <w:r w:rsidR="00E83A14" w:rsidRPr="00C1294B">
        <w:rPr>
          <w:lang w:val="sq-AL"/>
        </w:rPr>
        <w:t xml:space="preserve"> </w:t>
      </w:r>
      <w:hyperlink r:id="rId342">
        <w:r w:rsidR="00E83A14" w:rsidRPr="00C1294B">
          <w:rPr>
            <w:color w:val="333333"/>
            <w:u w:val="single" w:color="333333"/>
            <w:lang w:val="sq-AL"/>
          </w:rPr>
          <w:t>http://participationcompass.org/</w:t>
        </w:r>
      </w:hyperlink>
    </w:p>
    <w:p w:rsidR="00A468B7" w:rsidRPr="00C1294B" w:rsidRDefault="00A468B7">
      <w:pPr>
        <w:spacing w:before="12"/>
        <w:rPr>
          <w:rFonts w:ascii="Calibri" w:eastAsia="Calibri" w:hAnsi="Calibri" w:cs="Calibri"/>
          <w:sz w:val="9"/>
          <w:szCs w:val="9"/>
          <w:lang w:val="sq-AL"/>
        </w:rPr>
      </w:pPr>
    </w:p>
    <w:p w:rsidR="00A468B7" w:rsidRPr="00C1294B" w:rsidRDefault="00831DB1">
      <w:pPr>
        <w:pStyle w:val="BodyText"/>
        <w:spacing w:before="73"/>
        <w:ind w:right="421"/>
        <w:rPr>
          <w:lang w:val="sq-AL"/>
        </w:rPr>
      </w:pPr>
      <w:r w:rsidRPr="00C1294B">
        <w:rPr>
          <w:noProof/>
          <w:lang w:val="sq-AL" w:eastAsia="sq-AL"/>
        </w:rPr>
        <mc:AlternateContent>
          <mc:Choice Requires="wpg">
            <w:drawing>
              <wp:anchor distT="0" distB="0" distL="114300" distR="114300" simplePos="0" relativeHeight="251705344" behindDoc="0" locked="0" layoutInCell="1" allowOverlap="1" wp14:anchorId="289B94B7" wp14:editId="73A4FDF4">
                <wp:simplePos x="0" y="0"/>
                <wp:positionH relativeFrom="page">
                  <wp:posOffset>513080</wp:posOffset>
                </wp:positionH>
                <wp:positionV relativeFrom="paragraph">
                  <wp:posOffset>89535</wp:posOffset>
                </wp:positionV>
                <wp:extent cx="44450" cy="44450"/>
                <wp:effectExtent l="17780" t="13335" r="13970" b="18415"/>
                <wp:wrapNone/>
                <wp:docPr id="407" name="Group 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50" cy="44450"/>
                          <a:chOff x="808" y="141"/>
                          <a:chExt cx="70" cy="70"/>
                        </a:xfrm>
                      </wpg:grpSpPr>
                      <wps:wsp>
                        <wps:cNvPr id="408" name="Freeform 382"/>
                        <wps:cNvSpPr>
                          <a:spLocks/>
                        </wps:cNvSpPr>
                        <wps:spPr bwMode="auto">
                          <a:xfrm>
                            <a:off x="808" y="141"/>
                            <a:ext cx="70" cy="70"/>
                          </a:xfrm>
                          <a:custGeom>
                            <a:avLst/>
                            <a:gdLst>
                              <a:gd name="T0" fmla="+- 0 877 808"/>
                              <a:gd name="T1" fmla="*/ T0 w 70"/>
                              <a:gd name="T2" fmla="+- 0 175 141"/>
                              <a:gd name="T3" fmla="*/ 175 h 70"/>
                              <a:gd name="T4" fmla="+- 0 875 808"/>
                              <a:gd name="T5" fmla="*/ T4 w 70"/>
                              <a:gd name="T6" fmla="+- 0 189 141"/>
                              <a:gd name="T7" fmla="*/ 189 h 70"/>
                              <a:gd name="T8" fmla="+- 0 867 808"/>
                              <a:gd name="T9" fmla="*/ T8 w 70"/>
                              <a:gd name="T10" fmla="+- 0 200 141"/>
                              <a:gd name="T11" fmla="*/ 200 h 70"/>
                              <a:gd name="T12" fmla="+- 0 856 808"/>
                              <a:gd name="T13" fmla="*/ T12 w 70"/>
                              <a:gd name="T14" fmla="+- 0 207 141"/>
                              <a:gd name="T15" fmla="*/ 207 h 70"/>
                              <a:gd name="T16" fmla="+- 0 843 808"/>
                              <a:gd name="T17" fmla="*/ T16 w 70"/>
                              <a:gd name="T18" fmla="+- 0 210 141"/>
                              <a:gd name="T19" fmla="*/ 210 h 70"/>
                              <a:gd name="T20" fmla="+- 0 829 808"/>
                              <a:gd name="T21" fmla="*/ T20 w 70"/>
                              <a:gd name="T22" fmla="+- 0 207 141"/>
                              <a:gd name="T23" fmla="*/ 207 h 70"/>
                              <a:gd name="T24" fmla="+- 0 818 808"/>
                              <a:gd name="T25" fmla="*/ T24 w 70"/>
                              <a:gd name="T26" fmla="+- 0 200 141"/>
                              <a:gd name="T27" fmla="*/ 200 h 70"/>
                              <a:gd name="T28" fmla="+- 0 811 808"/>
                              <a:gd name="T29" fmla="*/ T28 w 70"/>
                              <a:gd name="T30" fmla="+- 0 189 141"/>
                              <a:gd name="T31" fmla="*/ 189 h 70"/>
                              <a:gd name="T32" fmla="+- 0 808 808"/>
                              <a:gd name="T33" fmla="*/ T32 w 70"/>
                              <a:gd name="T34" fmla="+- 0 175 141"/>
                              <a:gd name="T35" fmla="*/ 175 h 70"/>
                              <a:gd name="T36" fmla="+- 0 811 808"/>
                              <a:gd name="T37" fmla="*/ T36 w 70"/>
                              <a:gd name="T38" fmla="+- 0 162 141"/>
                              <a:gd name="T39" fmla="*/ 162 h 70"/>
                              <a:gd name="T40" fmla="+- 0 818 808"/>
                              <a:gd name="T41" fmla="*/ T40 w 70"/>
                              <a:gd name="T42" fmla="+- 0 151 141"/>
                              <a:gd name="T43" fmla="*/ 151 h 70"/>
                              <a:gd name="T44" fmla="+- 0 829 808"/>
                              <a:gd name="T45" fmla="*/ T44 w 70"/>
                              <a:gd name="T46" fmla="+- 0 143 141"/>
                              <a:gd name="T47" fmla="*/ 143 h 70"/>
                              <a:gd name="T48" fmla="+- 0 843 808"/>
                              <a:gd name="T49" fmla="*/ T48 w 70"/>
                              <a:gd name="T50" fmla="+- 0 141 141"/>
                              <a:gd name="T51" fmla="*/ 141 h 70"/>
                              <a:gd name="T52" fmla="+- 0 856 808"/>
                              <a:gd name="T53" fmla="*/ T52 w 70"/>
                              <a:gd name="T54" fmla="+- 0 143 141"/>
                              <a:gd name="T55" fmla="*/ 143 h 70"/>
                              <a:gd name="T56" fmla="+- 0 867 808"/>
                              <a:gd name="T57" fmla="*/ T56 w 70"/>
                              <a:gd name="T58" fmla="+- 0 151 141"/>
                              <a:gd name="T59" fmla="*/ 151 h 70"/>
                              <a:gd name="T60" fmla="+- 0 875 808"/>
                              <a:gd name="T61" fmla="*/ T60 w 70"/>
                              <a:gd name="T62" fmla="+- 0 162 141"/>
                              <a:gd name="T63" fmla="*/ 162 h 70"/>
                              <a:gd name="T64" fmla="+- 0 877 808"/>
                              <a:gd name="T65" fmla="*/ T64 w 70"/>
                              <a:gd name="T66" fmla="+- 0 175 141"/>
                              <a:gd name="T67" fmla="*/ 175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0" h="70">
                                <a:moveTo>
                                  <a:pt x="69" y="34"/>
                                </a:moveTo>
                                <a:lnTo>
                                  <a:pt x="67" y="48"/>
                                </a:lnTo>
                                <a:lnTo>
                                  <a:pt x="59" y="59"/>
                                </a:lnTo>
                                <a:lnTo>
                                  <a:pt x="48" y="66"/>
                                </a:lnTo>
                                <a:lnTo>
                                  <a:pt x="35" y="69"/>
                                </a:lnTo>
                                <a:lnTo>
                                  <a:pt x="21" y="66"/>
                                </a:lnTo>
                                <a:lnTo>
                                  <a:pt x="10" y="59"/>
                                </a:lnTo>
                                <a:lnTo>
                                  <a:pt x="3" y="48"/>
                                </a:lnTo>
                                <a:lnTo>
                                  <a:pt x="0" y="34"/>
                                </a:lnTo>
                                <a:lnTo>
                                  <a:pt x="3" y="21"/>
                                </a:lnTo>
                                <a:lnTo>
                                  <a:pt x="10" y="10"/>
                                </a:lnTo>
                                <a:lnTo>
                                  <a:pt x="21" y="2"/>
                                </a:lnTo>
                                <a:lnTo>
                                  <a:pt x="35" y="0"/>
                                </a:lnTo>
                                <a:lnTo>
                                  <a:pt x="48" y="2"/>
                                </a:lnTo>
                                <a:lnTo>
                                  <a:pt x="59" y="10"/>
                                </a:lnTo>
                                <a:lnTo>
                                  <a:pt x="67" y="21"/>
                                </a:lnTo>
                                <a:lnTo>
                                  <a:pt x="69" y="34"/>
                                </a:lnTo>
                                <a:close/>
                              </a:path>
                            </a:pathLst>
                          </a:custGeom>
                          <a:noFill/>
                          <a:ln w="73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55529A" id="Group 381" o:spid="_x0000_s1026" style="position:absolute;margin-left:40.4pt;margin-top:7.05pt;width:3.5pt;height:3.5pt;z-index:251705344;mso-position-horizontal-relative:page" coordorigin="808,141" coordsize="7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">
                <v:shape id="Freeform 382" o:spid="_x0000_s1027" style="position:absolute;left:808;top:141;width:70;height:70;visibility:visible;mso-wrap-style:square;v-text-anchor:top" coordsize="7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r0ysAA&#10;AADcAAAADwAAAGRycy9kb3ducmV2LnhtbERPTYvCMBC9L/gfwgje1tQi4lajiIugp0VdPI/N2Aab&#10;SUmytf77zUHw+Hjfy3VvG9GRD8axgsk4A0FcOm24UvB73n3OQYSIrLFxTAqeFGC9GnwssdDuwUfq&#10;TrESKYRDgQrqGNtCylDWZDGMXUucuJvzFmOCvpLa4yOF20bmWTaTFg2nhhpb2tZU3k9/VsHcnf2X&#10;MZcuv+bHw+zn+3Lb7a1So2G/WYCI1Me3+OXeawXTLK1NZ9IR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yr0ysAAAADcAAAADwAAAAAAAAAAAAAAAACYAgAAZHJzL2Rvd25y&#10;ZXYueG1sUEsFBgAAAAAEAAQA9QAAAIUDAAAAAA==&#10;" path="m69,34l67,48,59,59,48,66,35,69,21,66,10,59,3,48,,34,3,21,10,10,21,2,35,,48,2r11,8l67,21r2,13xe" filled="f" strokeweight=".20314mm">
                  <v:path arrowok="t" o:connecttype="custom" o:connectlocs="69,175;67,189;59,200;48,207;35,210;21,207;10,200;3,189;0,175;3,162;10,151;21,143;35,141;48,143;59,151;67,162;69,175" o:connectangles="0,0,0,0,0,0,0,0,0,0,0,0,0,0,0,0,0"/>
                </v:shape>
                <w10:wrap anchorx="page"/>
              </v:group>
            </w:pict>
          </mc:Fallback>
        </mc:AlternateContent>
      </w:r>
      <w:r w:rsidR="00E83A14" w:rsidRPr="00C1294B">
        <w:rPr>
          <w:lang w:val="sq-AL"/>
        </w:rPr>
        <w:t xml:space="preserve">Participedia </w:t>
      </w:r>
      <w:hyperlink r:id="rId343">
        <w:r w:rsidR="00E83A14" w:rsidRPr="00C1294B">
          <w:rPr>
            <w:color w:val="333333"/>
            <w:u w:val="single" w:color="333333"/>
            <w:lang w:val="sq-AL"/>
          </w:rPr>
          <w:t>http://participedia.net</w:t>
        </w:r>
      </w:hyperlink>
    </w:p>
    <w:p w:rsidR="00A468B7" w:rsidRPr="00C1294B" w:rsidRDefault="00A468B7">
      <w:pPr>
        <w:rPr>
          <w:rFonts w:ascii="Calibri" w:eastAsia="Calibri" w:hAnsi="Calibri" w:cs="Calibri"/>
          <w:sz w:val="18"/>
          <w:szCs w:val="18"/>
          <w:lang w:val="sq-AL"/>
        </w:rPr>
      </w:pPr>
    </w:p>
    <w:p w:rsidR="00A468B7" w:rsidRPr="00C1294B" w:rsidRDefault="00831DB1">
      <w:pPr>
        <w:pStyle w:val="Heading2"/>
        <w:spacing w:before="152"/>
        <w:ind w:right="421"/>
        <w:rPr>
          <w:lang w:val="sq-AL"/>
        </w:rPr>
      </w:pPr>
      <w:r w:rsidRPr="00C1294B">
        <w:rPr>
          <w:noProof/>
          <w:lang w:val="sq-AL" w:eastAsia="sq-AL"/>
        </w:rPr>
        <mc:AlternateContent>
          <mc:Choice Requires="wpg">
            <w:drawing>
              <wp:anchor distT="0" distB="0" distL="114300" distR="114300" simplePos="0" relativeHeight="251696128" behindDoc="0" locked="0" layoutInCell="1" allowOverlap="1" wp14:anchorId="1BAF72CD" wp14:editId="34D3F160">
                <wp:simplePos x="0" y="0"/>
                <wp:positionH relativeFrom="page">
                  <wp:posOffset>374015</wp:posOffset>
                </wp:positionH>
                <wp:positionV relativeFrom="paragraph">
                  <wp:posOffset>64135</wp:posOffset>
                </wp:positionV>
                <wp:extent cx="1270" cy="197485"/>
                <wp:effectExtent l="21590" t="16510" r="15240" b="14605"/>
                <wp:wrapNone/>
                <wp:docPr id="405" name="Group 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97485"/>
                          <a:chOff x="589" y="101"/>
                          <a:chExt cx="2" cy="311"/>
                        </a:xfrm>
                      </wpg:grpSpPr>
                      <wps:wsp>
                        <wps:cNvPr id="406" name="Freeform 380"/>
                        <wps:cNvSpPr>
                          <a:spLocks/>
                        </wps:cNvSpPr>
                        <wps:spPr bwMode="auto">
                          <a:xfrm>
                            <a:off x="589" y="101"/>
                            <a:ext cx="2" cy="311"/>
                          </a:xfrm>
                          <a:custGeom>
                            <a:avLst/>
                            <a:gdLst>
                              <a:gd name="T0" fmla="+- 0 101 101"/>
                              <a:gd name="T1" fmla="*/ 101 h 311"/>
                              <a:gd name="T2" fmla="+- 0 411 101"/>
                              <a:gd name="T3" fmla="*/ 411 h 311"/>
                            </a:gdLst>
                            <a:ahLst/>
                            <a:cxnLst>
                              <a:cxn ang="0">
                                <a:pos x="0" y="T1"/>
                              </a:cxn>
                              <a:cxn ang="0">
                                <a:pos x="0" y="T3"/>
                              </a:cxn>
                            </a:cxnLst>
                            <a:rect l="0" t="0" r="r" b="b"/>
                            <a:pathLst>
                              <a:path h="311">
                                <a:moveTo>
                                  <a:pt x="0" y="0"/>
                                </a:moveTo>
                                <a:lnTo>
                                  <a:pt x="0" y="310"/>
                                </a:lnTo>
                              </a:path>
                            </a:pathLst>
                          </a:custGeom>
                          <a:noFill/>
                          <a:ln w="29253">
                            <a:solidFill>
                              <a:srgbClr val="EF6E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0A96AE" id="Group 379" o:spid="_x0000_s1026" style="position:absolute;margin-left:29.45pt;margin-top:5.05pt;width:.1pt;height:15.55pt;z-index:251696128;mso-position-horizontal-relative:page" coordorigin="589,101" coordsize="2,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">
                <v:shape id="Freeform 380" o:spid="_x0000_s1027" style="position:absolute;left:589;top:101;width:2;height:311;visibility:visible;mso-wrap-style:square;v-text-anchor:top" coordsize="2,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BJT8MA&#10;AADcAAAADwAAAGRycy9kb3ducmV2LnhtbESPUWvCMBSF3wf+h3CFvc1UGaWrRhFBWF827PwBl+ba&#10;RJub0mS2+/fLYODj4ZzzHc5mN7lO3GkI1rOC5SIDQdx4bblVcP46vhQgQkTW2HkmBT8UYLedPW2w&#10;1H7kE93r2IoE4VCiAhNjX0oZGkMOw8L3xMm7+MFhTHJopR5wTHDXyVWW5dKh5bRgsKeDoeZWfzsF&#10;nx/TeGiv+MZVfy7scW8aWxmlnufTfg0i0hQf4f/2u1bwmuXwdyYdAbn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1BJT8MAAADcAAAADwAAAAAAAAAAAAAAAACYAgAAZHJzL2Rv&#10;d25yZXYueG1sUEsFBgAAAAAEAAQA9QAAAIgDAAAAAA==&#10;" path="m,l,310e" filled="f" strokecolor="#ef6e1d" strokeweight=".81258mm">
                  <v:path arrowok="t" o:connecttype="custom" o:connectlocs="0,101;0,411" o:connectangles="0,0"/>
                </v:shape>
                <w10:wrap anchorx="page"/>
              </v:group>
            </w:pict>
          </mc:Fallback>
        </mc:AlternateContent>
      </w:r>
      <w:r w:rsidR="005E5480" w:rsidRPr="00C1294B">
        <w:rPr>
          <w:color w:val="333333"/>
          <w:lang w:val="sq-AL"/>
        </w:rPr>
        <w:t>Shembuj nga shtetet</w:t>
      </w:r>
    </w:p>
    <w:p w:rsidR="00A468B7" w:rsidRPr="00C1294B" w:rsidRDefault="00831DB1">
      <w:pPr>
        <w:spacing w:before="8"/>
        <w:rPr>
          <w:rFonts w:ascii="Calibri" w:eastAsia="Calibri" w:hAnsi="Calibri" w:cs="Calibri"/>
          <w:sz w:val="24"/>
          <w:szCs w:val="24"/>
          <w:lang w:val="sq-AL"/>
        </w:rPr>
      </w:pPr>
      <w:r w:rsidRPr="00C1294B">
        <w:rPr>
          <w:noProof/>
          <w:lang w:val="sq-AL" w:eastAsia="sq-AL"/>
        </w:rPr>
        <mc:AlternateContent>
          <mc:Choice Requires="wpg">
            <w:drawing>
              <wp:anchor distT="0" distB="0" distL="0" distR="0" simplePos="0" relativeHeight="251692032" behindDoc="0" locked="0" layoutInCell="1" allowOverlap="1" wp14:anchorId="41DFAD9E" wp14:editId="3D1453A6">
                <wp:simplePos x="0" y="0"/>
                <wp:positionH relativeFrom="page">
                  <wp:posOffset>355600</wp:posOffset>
                </wp:positionH>
                <wp:positionV relativeFrom="paragraph">
                  <wp:posOffset>203200</wp:posOffset>
                </wp:positionV>
                <wp:extent cx="6838315" cy="527050"/>
                <wp:effectExtent l="3175" t="3175" r="6985" b="3175"/>
                <wp:wrapTopAndBottom/>
                <wp:docPr id="396" name="Group 3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8315" cy="527050"/>
                          <a:chOff x="560" y="320"/>
                          <a:chExt cx="10769" cy="830"/>
                        </a:xfrm>
                      </wpg:grpSpPr>
                      <wpg:grpSp>
                        <wpg:cNvPr id="397" name="Group 377"/>
                        <wpg:cNvGrpSpPr>
                          <a:grpSpLocks/>
                        </wpg:cNvGrpSpPr>
                        <wpg:grpSpPr bwMode="auto">
                          <a:xfrm>
                            <a:off x="566" y="332"/>
                            <a:ext cx="10757" cy="2"/>
                            <a:chOff x="566" y="332"/>
                            <a:chExt cx="10757" cy="2"/>
                          </a:xfrm>
                        </wpg:grpSpPr>
                        <wps:wsp>
                          <wps:cNvPr id="398" name="Freeform 378"/>
                          <wps:cNvSpPr>
                            <a:spLocks/>
                          </wps:cNvSpPr>
                          <wps:spPr bwMode="auto">
                            <a:xfrm>
                              <a:off x="566" y="332"/>
                              <a:ext cx="10757" cy="2"/>
                            </a:xfrm>
                            <a:custGeom>
                              <a:avLst/>
                              <a:gdLst>
                                <a:gd name="T0" fmla="+- 0 566 566"/>
                                <a:gd name="T1" fmla="*/ T0 w 10757"/>
                                <a:gd name="T2" fmla="+- 0 11323 566"/>
                                <a:gd name="T3" fmla="*/ T2 w 10757"/>
                              </a:gdLst>
                              <a:ahLst/>
                              <a:cxnLst>
                                <a:cxn ang="0">
                                  <a:pos x="T1" y="0"/>
                                </a:cxn>
                                <a:cxn ang="0">
                                  <a:pos x="T3" y="0"/>
                                </a:cxn>
                              </a:cxnLst>
                              <a:rect l="0" t="0" r="r" b="b"/>
                              <a:pathLst>
                                <a:path w="10757">
                                  <a:moveTo>
                                    <a:pt x="0" y="0"/>
                                  </a:moveTo>
                                  <a:lnTo>
                                    <a:pt x="10757" y="0"/>
                                  </a:lnTo>
                                </a:path>
                              </a:pathLst>
                            </a:custGeom>
                            <a:noFill/>
                            <a:ln w="7313">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9" name="Group 375"/>
                        <wpg:cNvGrpSpPr>
                          <a:grpSpLocks/>
                        </wpg:cNvGrpSpPr>
                        <wpg:grpSpPr bwMode="auto">
                          <a:xfrm>
                            <a:off x="572" y="326"/>
                            <a:ext cx="2" cy="818"/>
                            <a:chOff x="572" y="326"/>
                            <a:chExt cx="2" cy="818"/>
                          </a:xfrm>
                        </wpg:grpSpPr>
                        <wps:wsp>
                          <wps:cNvPr id="400" name="Freeform 376"/>
                          <wps:cNvSpPr>
                            <a:spLocks/>
                          </wps:cNvSpPr>
                          <wps:spPr bwMode="auto">
                            <a:xfrm>
                              <a:off x="572" y="326"/>
                              <a:ext cx="2" cy="818"/>
                            </a:xfrm>
                            <a:custGeom>
                              <a:avLst/>
                              <a:gdLst>
                                <a:gd name="T0" fmla="+- 0 326 326"/>
                                <a:gd name="T1" fmla="*/ 326 h 818"/>
                                <a:gd name="T2" fmla="+- 0 1144 326"/>
                                <a:gd name="T3" fmla="*/ 1144 h 818"/>
                              </a:gdLst>
                              <a:ahLst/>
                              <a:cxnLst>
                                <a:cxn ang="0">
                                  <a:pos x="0" y="T1"/>
                                </a:cxn>
                                <a:cxn ang="0">
                                  <a:pos x="0" y="T3"/>
                                </a:cxn>
                              </a:cxnLst>
                              <a:rect l="0" t="0" r="r" b="b"/>
                              <a:pathLst>
                                <a:path h="818">
                                  <a:moveTo>
                                    <a:pt x="0" y="0"/>
                                  </a:moveTo>
                                  <a:lnTo>
                                    <a:pt x="0" y="818"/>
                                  </a:lnTo>
                                </a:path>
                              </a:pathLst>
                            </a:custGeom>
                            <a:noFill/>
                            <a:ln w="7313">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1" name="Group 371"/>
                        <wpg:cNvGrpSpPr>
                          <a:grpSpLocks/>
                        </wpg:cNvGrpSpPr>
                        <wpg:grpSpPr bwMode="auto">
                          <a:xfrm>
                            <a:off x="11317" y="326"/>
                            <a:ext cx="2" cy="818"/>
                            <a:chOff x="11317" y="326"/>
                            <a:chExt cx="2" cy="818"/>
                          </a:xfrm>
                        </wpg:grpSpPr>
                        <wps:wsp>
                          <wps:cNvPr id="402" name="Freeform 374"/>
                          <wps:cNvSpPr>
                            <a:spLocks/>
                          </wps:cNvSpPr>
                          <wps:spPr bwMode="auto">
                            <a:xfrm>
                              <a:off x="11317" y="326"/>
                              <a:ext cx="2" cy="818"/>
                            </a:xfrm>
                            <a:custGeom>
                              <a:avLst/>
                              <a:gdLst>
                                <a:gd name="T0" fmla="+- 0 326 326"/>
                                <a:gd name="T1" fmla="*/ 326 h 818"/>
                                <a:gd name="T2" fmla="+- 0 1144 326"/>
                                <a:gd name="T3" fmla="*/ 1144 h 818"/>
                              </a:gdLst>
                              <a:ahLst/>
                              <a:cxnLst>
                                <a:cxn ang="0">
                                  <a:pos x="0" y="T1"/>
                                </a:cxn>
                                <a:cxn ang="0">
                                  <a:pos x="0" y="T3"/>
                                </a:cxn>
                              </a:cxnLst>
                              <a:rect l="0" t="0" r="r" b="b"/>
                              <a:pathLst>
                                <a:path h="818">
                                  <a:moveTo>
                                    <a:pt x="0" y="0"/>
                                  </a:moveTo>
                                  <a:lnTo>
                                    <a:pt x="0" y="818"/>
                                  </a:lnTo>
                                </a:path>
                              </a:pathLst>
                            </a:custGeom>
                            <a:noFill/>
                            <a:ln w="7313">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03" name="Picture 373"/>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751" y="545"/>
                              <a:ext cx="254"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4" name="Text Box 372"/>
                          <wps:cNvSpPr txBox="1">
                            <a:spLocks noChangeArrowheads="1"/>
                          </wps:cNvSpPr>
                          <wps:spPr bwMode="auto">
                            <a:xfrm>
                              <a:off x="561" y="321"/>
                              <a:ext cx="10769" cy="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879" w:rsidRPr="00F8064D" w:rsidRDefault="005D7879">
                                <w:pPr>
                                  <w:spacing w:before="10"/>
                                  <w:rPr>
                                    <w:rFonts w:ascii="Calibri" w:eastAsia="Calibri" w:hAnsi="Calibri" w:cs="Calibri"/>
                                    <w:sz w:val="19"/>
                                    <w:szCs w:val="19"/>
                                    <w:lang w:val="sq-AL"/>
                                  </w:rPr>
                                </w:pPr>
                              </w:p>
                              <w:p w:rsidR="005D7879" w:rsidRPr="00F8064D" w:rsidRDefault="005D7879">
                                <w:pPr>
                                  <w:ind w:left="535" w:right="151"/>
                                  <w:rPr>
                                    <w:rFonts w:ascii="Calibri" w:eastAsia="Calibri" w:hAnsi="Calibri" w:cs="Calibri"/>
                                    <w:sz w:val="20"/>
                                    <w:szCs w:val="20"/>
                                    <w:lang w:val="sq-AL"/>
                                  </w:rPr>
                                </w:pPr>
                                <w:r w:rsidRPr="00F8064D">
                                  <w:rPr>
                                    <w:rFonts w:ascii="Calibri" w:eastAsia="Calibri" w:hAnsi="Calibri" w:cs="Calibri"/>
                                    <w:color w:val="333333"/>
                                    <w:sz w:val="20"/>
                                    <w:szCs w:val="20"/>
                                    <w:lang w:val="sq-AL"/>
                                  </w:rPr>
                                  <w:t xml:space="preserve">Estonia krijoi ‘Kuvendin e Popullit” online </w:t>
                                </w:r>
                                <w:r>
                                  <w:rPr>
                                    <w:rFonts w:ascii="Calibri" w:eastAsia="Calibri" w:hAnsi="Calibri" w:cs="Calibri"/>
                                    <w:color w:val="333333"/>
                                    <w:sz w:val="20"/>
                                    <w:szCs w:val="20"/>
                                    <w:lang w:val="sq-AL"/>
                                  </w:rPr>
                                  <w:t>për të bërë propozime për reformën në qeveri.</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1DFAD9E" id="Group 370" o:spid="_x0000_s1481" style="position:absolute;margin-left:28pt;margin-top:16pt;width:538.45pt;height:41.5pt;z-index:251692032;mso-wrap-distance-left:0;mso-wrap-distance-right:0;mso-position-horizontal-relative:page;mso-position-vertical-relative:text" coordorigin="560,320" coordsize="10769,8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">
                <v:group id="Group 377" o:spid="_x0000_s1482" style="position:absolute;left:566;top:332;width:10757;height:2" coordorigin="566,332" coordsize="107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eP5TsUAAADcAAAADwAAAGRycy9kb3ducmV2LnhtbESPQWvCQBSE7wX/w/IE&#10;b7qJYrXRVURUPEihWii9PbLPJJh9G7JrEv+9WxB6HGbmG2a57kwpGqpdYVlBPIpAEKdWF5wp+L7s&#10;h3MQziNrLC2Tggc5WK96b0tMtG35i5qzz0SAsEtQQe59lUjp0pwMupGtiIN3tbVBH2SdSV1jG+Cm&#10;lOMoepcGCw4LOVa0zSm9ne9GwaHFdjOJd83pdt0+fi/Tz59TTEoN+t1mAcJT5//Dr/ZRK5h8z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Hj+U7FAAAA3AAA&#10;AA8AAAAAAAAAAAAAAAAAqgIAAGRycy9kb3ducmV2LnhtbFBLBQYAAAAABAAEAPoAAACcAwAAAAA=&#10;">
                  <v:shape id="Freeform 378" o:spid="_x0000_s1483" style="position:absolute;left:566;top:332;width:10757;height:2;visibility:visible;mso-wrap-style:square;v-text-anchor:top" coordsize="107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HCOcEA&#10;AADcAAAADwAAAGRycy9kb3ducmV2LnhtbERPy4rCMBTdC/5DuII7TX0g2jFKERR3jrXgLC/NnbZj&#10;c1OaaOvfTxYDszyc93bfm1q8qHWVZQWzaQSCOLe64kJBdjtO1iCcR9ZYWyYFb3Kw3w0HW4y17fhK&#10;r9QXIoSwi1FB6X0TS+nykgy6qW2IA/dtW4M+wLaQusUuhJtazqNoJQ1WHBpKbOhQUv5In0aBnyU5&#10;f7nsnnC6PP3cu/TzsngrNR71yQcIT73/F/+5z1rBYhPWhjPhCMjd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hwjnBAAAA3AAAAA8AAAAAAAAAAAAAAAAAmAIAAGRycy9kb3du&#10;cmV2LnhtbFBLBQYAAAAABAAEAPUAAACGAwAAAAA=&#10;" path="m,l10757,e" filled="f" strokecolor="#ccc" strokeweight=".20314mm">
                    <v:path arrowok="t" o:connecttype="custom" o:connectlocs="0,0;10757,0" o:connectangles="0,0"/>
                  </v:shape>
                </v:group>
                <v:group id="Group 375" o:spid="_x0000_s1484" style="position:absolute;left:572;top:326;width:2;height:818" coordorigin="572,326" coordsize="2,8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DIp8YAAADcAAAADwAAAGRycy9kb3ducmV2LnhtbESPQWvCQBSE7wX/w/KE&#10;3uomSktN3YQgtvQgQlWQ3h7ZZxKSfRuy2yT++25B6HGYmW+YTTaZVgzUu9qygngRgSAurK65VHA+&#10;vT+9gnAeWWNrmRTcyEGWzh42mGg78hcNR1+KAGGXoILK+y6R0hUVGXQL2xEH72p7gz7IvpS6xzHA&#10;TSuXUfQiDdYcFirsaFtR0Rx/jIKPEcd8Fe+GfXPd3r5Pz4fLPialHudT/gbC0+T/w/f2p1awWq/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MMinxgAAANwA&#10;AAAPAAAAAAAAAAAAAAAAAKoCAABkcnMvZG93bnJldi54bWxQSwUGAAAAAAQABAD6AAAAnQMAAAAA&#10;">
                  <v:shape id="Freeform 376" o:spid="_x0000_s1485" style="position:absolute;left:572;top:326;width:2;height:818;visibility:visible;mso-wrap-style:square;v-text-anchor:top" coordsize="2,8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Yqv74A&#10;AADcAAAADwAAAGRycy9kb3ducmV2LnhtbERPTYvCMBC9C/6HMMJeiia7iEg1ShEWPK7d9T40Y1ts&#10;JjWJtv77zUHw+Hjf2/1oO/EgH1rHGj4XCgRx5UzLtYa/3+/5GkSIyAY7x6ThSQH2u+lki7lxA5/o&#10;UcZapBAOOWpoYuxzKUPVkMWwcD1x4i7OW4wJ+loaj0MKt538UmolLbacGhrs6dBQdS3vVoM//7iq&#10;PJyW1twy5YprNoQi0/pjNhYbEJHG+Ba/3EejYanS/HQmHQG5+w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GmKr++AAAA3AAAAA8AAAAAAAAAAAAAAAAAmAIAAGRycy9kb3ducmV2&#10;LnhtbFBLBQYAAAAABAAEAPUAAACDAwAAAAA=&#10;" path="m,l,818e" filled="f" strokecolor="#ccc" strokeweight=".20314mm">
                    <v:path arrowok="t" o:connecttype="custom" o:connectlocs="0,326;0,1144" o:connectangles="0,0"/>
                  </v:shape>
                </v:group>
                <v:group id="Group 371" o:spid="_x0000_s1486" style="position:absolute;left:11317;top:326;width:2;height:818" coordorigin="11317,326" coordsize="2,8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5pxDxgAAANwA&#10;AAAPAAAAAAAAAAAAAAAAAKoCAABkcnMvZG93bnJldi54bWxQSwUGAAAAAAQABAD6AAAAnQMAAAAA&#10;">
                  <v:shape id="Freeform 374" o:spid="_x0000_s1487" style="position:absolute;left:11317;top:326;width:2;height:818;visibility:visible;mso-wrap-style:square;v-text-anchor:top" coordsize="2,8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gRU8EA&#10;AADcAAAADwAAAGRycy9kb3ducmV2LnhtbESPQYvCMBSE7wv+h/AWvBRNFFmka5QiCB61u94fzdu2&#10;2Lx0k2jrv98sCB6HmfmG2exG24k7+dA61rCYKxDElTMt1xq+vw6zNYgQkQ12jknDgwLstpO3DebG&#10;DXymexlrkSAcctTQxNjnUoaqIYth7nri5P04bzEm6WtpPA4Jbju5VOpDWmw5LTTY076h6lrerAZ/&#10;Obmq3J9X1vxmyhXXbAhFpvX0fSw+QUQa4yv8bB+NhpVawv+ZdATk9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44EVPBAAAA3AAAAA8AAAAAAAAAAAAAAAAAmAIAAGRycy9kb3du&#10;cmV2LnhtbFBLBQYAAAAABAAEAPUAAACGAwAAAAA=&#10;" path="m,l,818e" filled="f" strokecolor="#ccc" strokeweight=".20314mm">
                    <v:path arrowok="t" o:connecttype="custom" o:connectlocs="0,326;0,1144" o:connectangles="0,0"/>
                  </v:shape>
                  <v:shape id="Picture 373" o:spid="_x0000_s1488" type="#_x0000_t75" style="position:absolute;left:751;top:545;width:254;height:2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BoJrGAAAA3AAAAA8AAABkcnMvZG93bnJldi54bWxEj91qAjEUhO8LfYdwCt7VbFVKWY1iS0VF&#10;Wv9Krw+b4+7i5mRJorv69EYo9HKYmW+Y0aQ1lTiT86VlBS/dBARxZnXJuYKf/ez5DYQPyBory6Tg&#10;Qh4m48eHEabaNryl8y7kIkLYp6igCKFOpfRZQQZ919bE0TtYZzBE6XKpHTYRbirZS5JXabDkuFBg&#10;TR8FZcfdyShY4oa/vz6bzLmVvc7X6971/firVOepnQ5BBGrDf/ivvdAKBkkf7mfiEZDj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IGgmsYAAADcAAAADwAAAAAAAAAAAAAA&#10;AACfAgAAZHJzL2Rvd25yZXYueG1sUEsFBgAAAAAEAAQA9wAAAJIDAAAAAA==&#10;">
                    <v:imagedata r:id="rId345" o:title=""/>
                  </v:shape>
                  <v:shape id="Text Box 372" o:spid="_x0000_s1489" type="#_x0000_t202" style="position:absolute;left:561;top:321;width:10769;height:8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v0aMUA&#10;AADcAAAADwAAAGRycy9kb3ducmV2LnhtbESPQWsCMRSE70L/Q3iF3jSpiNitUUQUCkLpuj30+Lp5&#10;7gY3L+sm6vrvm4LgcZiZb5j5sneNuFAXrGcNryMFgrj0xnKl4bvYDmcgQkQ22HgmDTcKsFw8DeaY&#10;GX/lnC77WIkE4ZChhjrGNpMylDU5DCPfEifv4DuHMcmukqbDa4K7Ro6VmkqHltNCjS2tayqP+7PT&#10;sPrhfGNPn79f+SG3RfGmeDc9av3y3K/eQUTq4yN8b38YDRM1gf8z6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i/RoxQAAANwAAAAPAAAAAAAAAAAAAAAAAJgCAABkcnMv&#10;ZG93bnJldi54bWxQSwUGAAAAAAQABAD1AAAAigMAAAAA&#10;" filled="f" stroked="f">
                    <v:textbox inset="0,0,0,0">
                      <w:txbxContent>
                        <w:p w:rsidR="005D7879" w:rsidRPr="00F8064D" w:rsidRDefault="005D7879">
                          <w:pPr>
                            <w:spacing w:before="10"/>
                            <w:rPr>
                              <w:rFonts w:ascii="Calibri" w:eastAsia="Calibri" w:hAnsi="Calibri" w:cs="Calibri"/>
                              <w:sz w:val="19"/>
                              <w:szCs w:val="19"/>
                              <w:lang w:val="sq-AL"/>
                            </w:rPr>
                          </w:pPr>
                        </w:p>
                        <w:p w:rsidR="005D7879" w:rsidRPr="00F8064D" w:rsidRDefault="005D7879">
                          <w:pPr>
                            <w:ind w:left="535" w:right="151"/>
                            <w:rPr>
                              <w:rFonts w:ascii="Calibri" w:eastAsia="Calibri" w:hAnsi="Calibri" w:cs="Calibri"/>
                              <w:sz w:val="20"/>
                              <w:szCs w:val="20"/>
                              <w:lang w:val="sq-AL"/>
                            </w:rPr>
                          </w:pPr>
                          <w:r w:rsidRPr="00F8064D">
                            <w:rPr>
                              <w:rFonts w:ascii="Calibri" w:eastAsia="Calibri" w:hAnsi="Calibri" w:cs="Calibri"/>
                              <w:color w:val="333333"/>
                              <w:sz w:val="20"/>
                              <w:szCs w:val="20"/>
                              <w:lang w:val="sq-AL"/>
                            </w:rPr>
                            <w:t xml:space="preserve">Estonia krijoi ‘Kuvendin e Popullit” online </w:t>
                          </w:r>
                          <w:r>
                            <w:rPr>
                              <w:rFonts w:ascii="Calibri" w:eastAsia="Calibri" w:hAnsi="Calibri" w:cs="Calibri"/>
                              <w:color w:val="333333"/>
                              <w:sz w:val="20"/>
                              <w:szCs w:val="20"/>
                              <w:lang w:val="sq-AL"/>
                            </w:rPr>
                            <w:t>për të bërë propozime për reformën në qeveri.</w:t>
                          </w:r>
                        </w:p>
                      </w:txbxContent>
                    </v:textbox>
                  </v:shape>
                </v:group>
                <w10:wrap type="topAndBottom" anchorx="page"/>
              </v:group>
            </w:pict>
          </mc:Fallback>
        </mc:AlternateContent>
      </w:r>
    </w:p>
    <w:p w:rsidR="00A468B7" w:rsidRPr="00C1294B" w:rsidRDefault="00A468B7">
      <w:pPr>
        <w:rPr>
          <w:rFonts w:ascii="Calibri" w:eastAsia="Calibri" w:hAnsi="Calibri" w:cs="Calibri"/>
          <w:sz w:val="24"/>
          <w:szCs w:val="24"/>
          <w:lang w:val="sq-AL"/>
        </w:rPr>
        <w:sectPr w:rsidR="00A468B7" w:rsidRPr="00C1294B">
          <w:pgSz w:w="11900" w:h="16840"/>
          <w:pgMar w:top="600" w:right="460" w:bottom="560" w:left="460" w:header="412" w:footer="380" w:gutter="0"/>
          <w:cols w:space="720"/>
        </w:sectPr>
      </w:pPr>
    </w:p>
    <w:p w:rsidR="00A468B7" w:rsidRPr="00C1294B" w:rsidRDefault="00A468B7">
      <w:pPr>
        <w:spacing w:before="6"/>
        <w:rPr>
          <w:rFonts w:ascii="Calibri" w:eastAsia="Calibri" w:hAnsi="Calibri" w:cs="Calibri"/>
          <w:sz w:val="16"/>
          <w:szCs w:val="16"/>
          <w:lang w:val="sq-AL"/>
        </w:rPr>
      </w:pPr>
    </w:p>
    <w:p w:rsidR="00A468B7" w:rsidRPr="00C1294B" w:rsidRDefault="00831DB1">
      <w:pPr>
        <w:pStyle w:val="BodyText"/>
        <w:spacing w:before="73" w:line="302" w:lineRule="auto"/>
        <w:ind w:left="290" w:right="421"/>
        <w:rPr>
          <w:lang w:val="sq-AL"/>
        </w:rPr>
      </w:pPr>
      <w:r w:rsidRPr="00C1294B">
        <w:rPr>
          <w:noProof/>
          <w:lang w:val="sq-AL" w:eastAsia="sq-AL"/>
        </w:rPr>
        <mc:AlternateContent>
          <mc:Choice Requires="wpg">
            <w:drawing>
              <wp:anchor distT="0" distB="0" distL="114300" distR="114300" simplePos="0" relativeHeight="251669504" behindDoc="1" locked="0" layoutInCell="1" allowOverlap="1" wp14:anchorId="4FD9EB8F" wp14:editId="762EA822">
                <wp:simplePos x="0" y="0"/>
                <wp:positionH relativeFrom="page">
                  <wp:posOffset>365760</wp:posOffset>
                </wp:positionH>
                <wp:positionV relativeFrom="paragraph">
                  <wp:posOffset>27305</wp:posOffset>
                </wp:positionV>
                <wp:extent cx="6830695" cy="3971290"/>
                <wp:effectExtent l="0" t="0" r="27305" b="10160"/>
                <wp:wrapNone/>
                <wp:docPr id="387" name="Group 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0695" cy="3971290"/>
                          <a:chOff x="566" y="37"/>
                          <a:chExt cx="10757" cy="6254"/>
                        </a:xfrm>
                      </wpg:grpSpPr>
                      <wpg:grpSp>
                        <wpg:cNvPr id="388" name="Group 368"/>
                        <wpg:cNvGrpSpPr>
                          <a:grpSpLocks/>
                        </wpg:cNvGrpSpPr>
                        <wpg:grpSpPr bwMode="auto">
                          <a:xfrm>
                            <a:off x="566" y="6285"/>
                            <a:ext cx="10757" cy="2"/>
                            <a:chOff x="566" y="6285"/>
                            <a:chExt cx="10757" cy="2"/>
                          </a:xfrm>
                        </wpg:grpSpPr>
                        <wps:wsp>
                          <wps:cNvPr id="389" name="Freeform 369"/>
                          <wps:cNvSpPr>
                            <a:spLocks/>
                          </wps:cNvSpPr>
                          <wps:spPr bwMode="auto">
                            <a:xfrm>
                              <a:off x="566" y="6285"/>
                              <a:ext cx="10757" cy="2"/>
                            </a:xfrm>
                            <a:custGeom>
                              <a:avLst/>
                              <a:gdLst>
                                <a:gd name="T0" fmla="+- 0 566 566"/>
                                <a:gd name="T1" fmla="*/ T0 w 10757"/>
                                <a:gd name="T2" fmla="+- 0 11323 566"/>
                                <a:gd name="T3" fmla="*/ T2 w 10757"/>
                              </a:gdLst>
                              <a:ahLst/>
                              <a:cxnLst>
                                <a:cxn ang="0">
                                  <a:pos x="T1" y="0"/>
                                </a:cxn>
                                <a:cxn ang="0">
                                  <a:pos x="T3" y="0"/>
                                </a:cxn>
                              </a:cxnLst>
                              <a:rect l="0" t="0" r="r" b="b"/>
                              <a:pathLst>
                                <a:path w="10757">
                                  <a:moveTo>
                                    <a:pt x="0" y="0"/>
                                  </a:moveTo>
                                  <a:lnTo>
                                    <a:pt x="10757" y="0"/>
                                  </a:lnTo>
                                </a:path>
                              </a:pathLst>
                            </a:custGeom>
                            <a:noFill/>
                            <a:ln w="7313">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0" name="Group 366"/>
                        <wpg:cNvGrpSpPr>
                          <a:grpSpLocks/>
                        </wpg:cNvGrpSpPr>
                        <wpg:grpSpPr bwMode="auto">
                          <a:xfrm>
                            <a:off x="572" y="37"/>
                            <a:ext cx="2" cy="6254"/>
                            <a:chOff x="572" y="37"/>
                            <a:chExt cx="2" cy="6254"/>
                          </a:xfrm>
                        </wpg:grpSpPr>
                        <wps:wsp>
                          <wps:cNvPr id="391" name="Freeform 367"/>
                          <wps:cNvSpPr>
                            <a:spLocks/>
                          </wps:cNvSpPr>
                          <wps:spPr bwMode="auto">
                            <a:xfrm>
                              <a:off x="572" y="37"/>
                              <a:ext cx="2" cy="6254"/>
                            </a:xfrm>
                            <a:custGeom>
                              <a:avLst/>
                              <a:gdLst>
                                <a:gd name="T0" fmla="+- 0 37 37"/>
                                <a:gd name="T1" fmla="*/ 37 h 6254"/>
                                <a:gd name="T2" fmla="+- 0 6291 37"/>
                                <a:gd name="T3" fmla="*/ 6291 h 6254"/>
                              </a:gdLst>
                              <a:ahLst/>
                              <a:cxnLst>
                                <a:cxn ang="0">
                                  <a:pos x="0" y="T1"/>
                                </a:cxn>
                                <a:cxn ang="0">
                                  <a:pos x="0" y="T3"/>
                                </a:cxn>
                              </a:cxnLst>
                              <a:rect l="0" t="0" r="r" b="b"/>
                              <a:pathLst>
                                <a:path h="6254">
                                  <a:moveTo>
                                    <a:pt x="0" y="0"/>
                                  </a:moveTo>
                                  <a:lnTo>
                                    <a:pt x="0" y="6254"/>
                                  </a:lnTo>
                                </a:path>
                              </a:pathLst>
                            </a:custGeom>
                            <a:noFill/>
                            <a:ln w="7313">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2" name="Group 364"/>
                        <wpg:cNvGrpSpPr>
                          <a:grpSpLocks/>
                        </wpg:cNvGrpSpPr>
                        <wpg:grpSpPr bwMode="auto">
                          <a:xfrm>
                            <a:off x="11317" y="37"/>
                            <a:ext cx="2" cy="6254"/>
                            <a:chOff x="11317" y="37"/>
                            <a:chExt cx="2" cy="6254"/>
                          </a:xfrm>
                        </wpg:grpSpPr>
                        <wps:wsp>
                          <wps:cNvPr id="393" name="Freeform 365"/>
                          <wps:cNvSpPr>
                            <a:spLocks/>
                          </wps:cNvSpPr>
                          <wps:spPr bwMode="auto">
                            <a:xfrm>
                              <a:off x="11317" y="37"/>
                              <a:ext cx="2" cy="6254"/>
                            </a:xfrm>
                            <a:custGeom>
                              <a:avLst/>
                              <a:gdLst>
                                <a:gd name="T0" fmla="+- 0 37 37"/>
                                <a:gd name="T1" fmla="*/ 37 h 6254"/>
                                <a:gd name="T2" fmla="+- 0 6291 37"/>
                                <a:gd name="T3" fmla="*/ 6291 h 6254"/>
                              </a:gdLst>
                              <a:ahLst/>
                              <a:cxnLst>
                                <a:cxn ang="0">
                                  <a:pos x="0" y="T1"/>
                                </a:cxn>
                                <a:cxn ang="0">
                                  <a:pos x="0" y="T3"/>
                                </a:cxn>
                              </a:cxnLst>
                              <a:rect l="0" t="0" r="r" b="b"/>
                              <a:pathLst>
                                <a:path h="6254">
                                  <a:moveTo>
                                    <a:pt x="0" y="0"/>
                                  </a:moveTo>
                                  <a:lnTo>
                                    <a:pt x="0" y="6254"/>
                                  </a:lnTo>
                                </a:path>
                              </a:pathLst>
                            </a:custGeom>
                            <a:noFill/>
                            <a:ln w="7313">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1BB51BF" id="Group 361" o:spid="_x0000_s1026" style="position:absolute;margin-left:28.8pt;margin-top:2.15pt;width:537.85pt;height:312.7pt;z-index:-251646976;mso-position-horizontal-relative:page" coordorigin="566,37" coordsize="10757,6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">
                <v:group id="Group 368" o:spid="_x0000_s1027" style="position:absolute;left:566;top:6285;width:10757;height:2" coordorigin="566,6285" coordsize="107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aX74cIAAADcAAAADwAAAGRycy9kb3ducmV2LnhtbERPy4rCMBTdC/5DuMLs&#10;NO2IIh1TERmHWYjgA2R2l+baljY3pYlt/fvJQnB5OO/1ZjC16Kh1pWUF8SwCQZxZXXKu4HrZT1cg&#10;nEfWWFsmBU9ysEnHozUm2vZ8ou7scxFC2CWooPC+SaR0WUEG3cw2xIG729agD7DNpW6xD+Gmlp9R&#10;tJQGSw4NBTa0Kyirzg+j4KfHfjuPv7tDdd89/y6L4+0Qk1Ifk2H7BcLT4N/il/tXK5iv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Wl++HCAAAA3AAAAA8A&#10;AAAAAAAAAAAAAAAAqgIAAGRycy9kb3ducmV2LnhtbFBLBQYAAAAABAAEAPoAAACZAwAAAAA=&#10;">
                  <v:shape id="Freeform 369" o:spid="_x0000_s1028" style="position:absolute;left:566;top:6285;width:10757;height:2;visibility:visible;mso-wrap-style:square;v-text-anchor:top" coordsize="107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Txf8MA&#10;AADcAAAADwAAAGRycy9kb3ducmV2LnhtbESPQYvCMBSE74L/ITxhb5q6LqLVKEVY2duuVdDjo3m2&#10;1ealNNHWf78RBI/DzHzDLNedqcSdGldaVjAeRSCIM6tLzhUc9t/DGQjnkTVWlknBgxysV/3eEmNt&#10;W97RPfW5CBB2MSoovK9jKV1WkEE3sjVx8M62MeiDbHKpG2wD3FTyM4qm0mDJYaHAmjYFZdf0ZhT4&#10;cZLxyR2OCadf28uxTf9+Jw+lPgZdsgDhqfPv8Kv9oxVMZnN4ng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PTxf8MAAADcAAAADwAAAAAAAAAAAAAAAACYAgAAZHJzL2Rv&#10;d25yZXYueG1sUEsFBgAAAAAEAAQA9QAAAIgDAAAAAA==&#10;" path="m,l10757,e" filled="f" strokecolor="#ccc" strokeweight=".20314mm">
                    <v:path arrowok="t" o:connecttype="custom" o:connectlocs="0,0;10757,0" o:connectangles="0,0"/>
                  </v:shape>
                </v:group>
                <v:group id="Group 366" o:spid="_x0000_s1029" style="position:absolute;left:572;top:37;width:2;height:6254" coordorigin="572,37" coordsize="2,62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gphOsIAAADcAAAADwAAAGRycy9kb3ducmV2LnhtbERPTYvCMBC9C/sfwizs&#10;TdOuKG7XKCKueBDBuiDehmZsi82kNLGt/94cBI+P9z1f9qYSLTWutKwgHkUgiDOrS84V/J/+hjMQ&#10;ziNrrCyTggc5WC4+BnNMtO34SG3qcxFC2CWooPC+TqR0WUEG3cjWxIG72sagD7DJpW6wC+Gmkt9R&#10;NJUGSw4NBda0Lii7pXejYNthtxrHm3Z/u64fl9PkcN7HpNTXZ7/6BeGp92/xy73TCsY/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4KYTrCAAAA3AAAAA8A&#10;AAAAAAAAAAAAAAAAqgIAAGRycy9kb3ducmV2LnhtbFBLBQYAAAAABAAEAPoAAACZAwAAAAA=&#10;">
                  <v:shape id="Freeform 367" o:spid="_x0000_s1030" style="position:absolute;left:572;top:37;width:2;height:6254;visibility:visible;mso-wrap-style:square;v-text-anchor:top" coordsize="2,6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v6W8UA&#10;AADcAAAADwAAAGRycy9kb3ducmV2LnhtbESPUWvCMBSF3wf+h3AF32ZahaHVKCIIw8HYnKCPl+ba&#10;FJubkmRtt1+/DAZ7PJxzvsNZbwfbiI58qB0ryKcZCOLS6ZorBeePw+MCRIjIGhvHpOCLAmw3o4c1&#10;Ftr1/E7dKVYiQTgUqMDE2BZShtKQxTB1LXHybs5bjEn6SmqPfYLbRs6y7ElarDktGGxpb6i8nz6t&#10;gs4cr9dXb86HapH3L8c3Lb8vWqnJeNitQEQa4n/4r/2sFcyXOfyeSUd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pbxQAAANwAAAAPAAAAAAAAAAAAAAAAAJgCAABkcnMv&#10;ZG93bnJldi54bWxQSwUGAAAAAAQABAD1AAAAigMAAAAA&#10;" path="m,l,6254e" filled="f" strokecolor="#ccc" strokeweight=".20314mm">
                    <v:path arrowok="t" o:connecttype="custom" o:connectlocs="0,37;0,6291" o:connectangles="0,0"/>
                  </v:shape>
                </v:group>
                <v:group id="Group 364" o:spid="_x0000_s1031" style="position:absolute;left:11317;top:37;width:2;height:6254" coordorigin="11317,37" coordsize="2,62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ZRa1sYAAADcAAAADwAAAGRycy9kb3ducmV2LnhtbESPT2vCQBTE7wW/w/IK&#10;vdXNHyw1dQ0itngQoSqU3h7ZZxKSfRuy2yR++25B6HGYmd8wq3wyrRiod7VlBfE8AkFcWF1zqeBy&#10;fn9+BeE8ssbWMim4kYN8PXtYYabtyJ80nHwpAoRdhgoq77tMSldUZNDNbUccvKvtDfog+1LqHscA&#10;N61MouhFGqw5LFTY0baiojn9GAUfI46bNN4Nh+a6vX2fF8evQ0xKPT1OmzcQnib/H76391pBuk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lFrWxgAAANwA&#10;AAAPAAAAAAAAAAAAAAAAAKoCAABkcnMvZG93bnJldi54bWxQSwUGAAAAAAQABAD6AAAAnQMAAAAA&#10;">
                  <v:shape id="Freeform 365" o:spid="_x0000_s1032" style="position:absolute;left:11317;top:37;width:2;height:6254;visibility:visible;mso-wrap-style:square;v-text-anchor:top" coordsize="2,6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XBt8UA&#10;AADcAAAADwAAAGRycy9kb3ducmV2LnhtbESPQWsCMRSE74L/ITzBm2atUHRrFBGEYqFYFerxsXnd&#10;LN28LEnc3fbXN0LB4zAz3zCrTW9r0ZIPlWMFs2kGgrhwuuJSweW8nyxAhIissXZMCn4owGY9HKww&#10;167jD2pPsRQJwiFHBSbGJpcyFIYshqlriJP35bzFmKQvpfbYJbit5VOWPUuLFacFgw3tDBXfp5tV&#10;0JrD9fruzWVfLmbd2+Go5e+nVmo86rcvICL18RH+b79qBfPlHO5n0hG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cG3xQAAANwAAAAPAAAAAAAAAAAAAAAAAJgCAABkcnMv&#10;ZG93bnJldi54bWxQSwUGAAAAAAQABAD1AAAAigMAAAAA&#10;" path="m,l,6254e" filled="f" strokecolor="#ccc" strokeweight=".20314mm">
                    <v:path arrowok="t" o:connecttype="custom" o:connectlocs="0,37;0,6291" o:connectangles="0,0"/>
                  </v:shape>
                </v:group>
                <w10:wrap anchorx="page"/>
              </v:group>
            </w:pict>
          </mc:Fallback>
        </mc:AlternateContent>
      </w:r>
      <w:r w:rsidR="00F8064D" w:rsidRPr="00C1294B">
        <w:rPr>
          <w:lang w:val="sq-AL"/>
        </w:rPr>
        <w:t xml:space="preserve"> </w:t>
      </w:r>
      <w:r w:rsidR="00F8064D" w:rsidRPr="00C1294B">
        <w:rPr>
          <w:lang w:val="sq-AL" w:eastAsia="sq-AL"/>
        </w:rPr>
        <w:t>Kuvendi i Popullit, Rahvakogu (www.rahvakogu.ee), është një platformë online për të marrë mendime dhe propozime nga njerëzit në lidhje me amendimet që i duhen bërë ligjit zgjedhor të Estonisë, ligjit për partitë politike dhe çështje të tjera që lidhen me të ardhmen e demokracisë në Estoni. Kuvendi fokusohet në pesë pika të rëndësishme politike: finacnimi i partive, partitë politike, sistemi zgjedhor, pjesëmarrja civile në politikë dhe politizimi i postit publik.</w:t>
      </w:r>
    </w:p>
    <w:p w:rsidR="00A468B7" w:rsidRPr="00C1294B" w:rsidRDefault="00A468B7">
      <w:pPr>
        <w:spacing w:before="7"/>
        <w:rPr>
          <w:rFonts w:ascii="Calibri" w:eastAsia="Calibri" w:hAnsi="Calibri" w:cs="Calibri"/>
          <w:lang w:val="sq-AL"/>
        </w:rPr>
      </w:pPr>
    </w:p>
    <w:p w:rsidR="00A468B7" w:rsidRPr="00C1294B" w:rsidRDefault="00F8064D">
      <w:pPr>
        <w:pStyle w:val="BodyText"/>
        <w:spacing w:line="302" w:lineRule="auto"/>
        <w:ind w:left="290" w:right="603"/>
        <w:rPr>
          <w:lang w:val="sq-AL"/>
        </w:rPr>
      </w:pPr>
      <w:r w:rsidRPr="00C1294B">
        <w:rPr>
          <w:lang w:val="sq-AL"/>
        </w:rPr>
        <w:t>Në një proces të strukturuar, u mblodhën propozime të cilat u diskutuan në internet, përpara se të përpunoheshin nga ekspertët dhe të grupoheshin në një seri temash dhe skenarësh, mbështetur edhe në analizat e ndikimit të tyre. Më pas këto u parashtruan për diskutim gjatë ‘ditës së reflektimit’ ku u përfshinë përfaqësues të publikut, të zgjedhur për të përfaqësuar proporcionalisht grupmoshat (me të drejtë vote), rajonet, etnitë dhe gjinitë.</w:t>
      </w:r>
    </w:p>
    <w:p w:rsidR="00A468B7" w:rsidRPr="00C1294B" w:rsidRDefault="00A468B7">
      <w:pPr>
        <w:spacing w:before="7"/>
        <w:rPr>
          <w:rFonts w:ascii="Calibri" w:eastAsia="Calibri" w:hAnsi="Calibri" w:cs="Calibri"/>
          <w:lang w:val="sq-AL"/>
        </w:rPr>
      </w:pPr>
    </w:p>
    <w:p w:rsidR="00F8064D" w:rsidRPr="00C1294B" w:rsidRDefault="00F8064D" w:rsidP="00F8064D">
      <w:pPr>
        <w:pStyle w:val="BodyText"/>
        <w:spacing w:line="302" w:lineRule="auto"/>
        <w:ind w:left="290" w:right="534"/>
        <w:rPr>
          <w:lang w:val="sq-AL"/>
        </w:rPr>
      </w:pPr>
      <w:r w:rsidRPr="00C1294B">
        <w:rPr>
          <w:lang w:val="sq-AL"/>
        </w:rPr>
        <w:t>1.800 përdoruesit e regjistruar postuan pothuajse 6,000 ide dhe 300 njerëz morën pjesë në ditën e reflektimit. Parlamenti ka caktuar që prej asaj kohe një afat kohor për propozimet më të pranuara për t’u futur në procedurë formale.</w:t>
      </w:r>
    </w:p>
    <w:p w:rsidR="00F8064D" w:rsidRPr="00C1294B" w:rsidRDefault="00F8064D" w:rsidP="00F8064D">
      <w:pPr>
        <w:rPr>
          <w:rFonts w:ascii="Calibri" w:eastAsia="Calibri" w:hAnsi="Calibri"/>
          <w:sz w:val="18"/>
          <w:szCs w:val="18"/>
          <w:lang w:val="sq-AL"/>
        </w:rPr>
      </w:pPr>
    </w:p>
    <w:p w:rsidR="00A468B7" w:rsidRPr="00C1294B" w:rsidRDefault="00F8064D" w:rsidP="00F8064D">
      <w:pPr>
        <w:pStyle w:val="BodyText"/>
        <w:spacing w:line="302" w:lineRule="auto"/>
        <w:ind w:left="290" w:right="534"/>
        <w:rPr>
          <w:lang w:val="sq-AL"/>
        </w:rPr>
      </w:pPr>
      <w:r w:rsidRPr="00C1294B">
        <w:rPr>
          <w:lang w:val="sq-AL"/>
        </w:rPr>
        <w:t>Nisma u hartua nga Presidenti pas një seri skandalesh ku përfshiheshin politikanë të lartë me kritika ndaj qeverisë dhe përpilimin e “Kartës 12”, një nismë qytetare e nënshkruar nga 17 figura të shquara publike, të cilët bënë thirrje për përgjegjësi më të madhe demokratike. Kuvendi u organizua nga OJQ vullnetare si Asamblesë e Bashkëpunimit të Estonisë, Qendra Praxis për Studimin e Politikave, Rrjeti i Organizatave Jofitimprurëse të Estonisë (EMSL), Akademia e-Qeverisje dhe Fondacionit i Hapur për Estoninë, me mbështetjen e qeverisë. Nuk është e thënë që ky kuvend të kthehet në një institucion të përhershëm.</w:t>
      </w:r>
    </w:p>
    <w:p w:rsidR="00A468B7" w:rsidRPr="00C1294B" w:rsidRDefault="00A468B7">
      <w:pPr>
        <w:spacing w:before="7"/>
        <w:rPr>
          <w:rFonts w:ascii="Calibri" w:eastAsia="Calibri" w:hAnsi="Calibri" w:cs="Calibri"/>
          <w:sz w:val="16"/>
          <w:szCs w:val="16"/>
          <w:lang w:val="sq-AL"/>
        </w:rPr>
      </w:pPr>
    </w:p>
    <w:p w:rsidR="00A468B7" w:rsidRPr="00C1294B" w:rsidRDefault="00ED4966">
      <w:pPr>
        <w:pStyle w:val="BodyText"/>
        <w:spacing w:before="73"/>
        <w:ind w:left="751" w:right="421"/>
        <w:rPr>
          <w:lang w:val="sq-AL"/>
        </w:rPr>
      </w:pPr>
      <w:hyperlink r:id="rId346">
        <w:r w:rsidR="00E83A14" w:rsidRPr="00C1294B">
          <w:rPr>
            <w:color w:val="333333"/>
            <w:u w:val="single" w:color="333333"/>
            <w:lang w:val="sq-AL"/>
          </w:rPr>
          <w:t>http://www.rahvakogu.ee</w:t>
        </w:r>
      </w:hyperlink>
    </w:p>
    <w:p w:rsidR="00A468B7" w:rsidRPr="00C1294B" w:rsidRDefault="00A468B7">
      <w:pPr>
        <w:rPr>
          <w:rFonts w:ascii="Calibri" w:eastAsia="Calibri" w:hAnsi="Calibri" w:cs="Calibri"/>
          <w:sz w:val="18"/>
          <w:szCs w:val="18"/>
          <w:lang w:val="sq-AL"/>
        </w:rPr>
      </w:pPr>
    </w:p>
    <w:p w:rsidR="00A468B7" w:rsidRPr="00C1294B" w:rsidRDefault="00A468B7">
      <w:pPr>
        <w:rPr>
          <w:rFonts w:ascii="Calibri" w:eastAsia="Calibri" w:hAnsi="Calibri" w:cs="Calibri"/>
          <w:sz w:val="18"/>
          <w:szCs w:val="18"/>
          <w:lang w:val="sq-AL"/>
        </w:rPr>
      </w:pPr>
    </w:p>
    <w:p w:rsidR="00A468B7" w:rsidRPr="00C1294B" w:rsidRDefault="00A468B7">
      <w:pPr>
        <w:rPr>
          <w:rFonts w:ascii="Calibri" w:eastAsia="Calibri" w:hAnsi="Calibri" w:cs="Calibri"/>
          <w:sz w:val="18"/>
          <w:szCs w:val="18"/>
          <w:lang w:val="sq-AL"/>
        </w:rPr>
      </w:pPr>
    </w:p>
    <w:p w:rsidR="00A468B7" w:rsidRPr="00C1294B" w:rsidRDefault="00D77B15">
      <w:pPr>
        <w:rPr>
          <w:rFonts w:ascii="Calibri" w:eastAsia="Calibri" w:hAnsi="Calibri" w:cs="Calibri"/>
          <w:sz w:val="18"/>
          <w:szCs w:val="18"/>
          <w:lang w:val="sq-AL"/>
        </w:rPr>
      </w:pPr>
      <w:r w:rsidRPr="00C1294B">
        <w:rPr>
          <w:noProof/>
          <w:lang w:val="sq-AL" w:eastAsia="sq-AL"/>
        </w:rPr>
        <mc:AlternateContent>
          <mc:Choice Requires="wpg">
            <w:drawing>
              <wp:anchor distT="0" distB="0" distL="114300" distR="114300" simplePos="0" relativeHeight="251673600" behindDoc="1" locked="0" layoutInCell="1" allowOverlap="1" wp14:anchorId="76F522B9" wp14:editId="35421582">
                <wp:simplePos x="0" y="0"/>
                <wp:positionH relativeFrom="page">
                  <wp:posOffset>368300</wp:posOffset>
                </wp:positionH>
                <wp:positionV relativeFrom="paragraph">
                  <wp:posOffset>102236</wp:posOffset>
                </wp:positionV>
                <wp:extent cx="6830695" cy="4152900"/>
                <wp:effectExtent l="0" t="0" r="27305" b="19050"/>
                <wp:wrapNone/>
                <wp:docPr id="375" name="Group 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0695" cy="4152900"/>
                          <a:chOff x="566" y="-236"/>
                          <a:chExt cx="10757" cy="7383"/>
                        </a:xfrm>
                      </wpg:grpSpPr>
                      <wpg:grpSp>
                        <wpg:cNvPr id="376" name="Group 359"/>
                        <wpg:cNvGrpSpPr>
                          <a:grpSpLocks/>
                        </wpg:cNvGrpSpPr>
                        <wpg:grpSpPr bwMode="auto">
                          <a:xfrm>
                            <a:off x="566" y="-230"/>
                            <a:ext cx="10757" cy="2"/>
                            <a:chOff x="566" y="-230"/>
                            <a:chExt cx="10757" cy="2"/>
                          </a:xfrm>
                        </wpg:grpSpPr>
                        <wps:wsp>
                          <wps:cNvPr id="377" name="Freeform 360"/>
                          <wps:cNvSpPr>
                            <a:spLocks/>
                          </wps:cNvSpPr>
                          <wps:spPr bwMode="auto">
                            <a:xfrm>
                              <a:off x="566" y="-230"/>
                              <a:ext cx="10757" cy="2"/>
                            </a:xfrm>
                            <a:custGeom>
                              <a:avLst/>
                              <a:gdLst>
                                <a:gd name="T0" fmla="+- 0 566 566"/>
                                <a:gd name="T1" fmla="*/ T0 w 10757"/>
                                <a:gd name="T2" fmla="+- 0 11323 566"/>
                                <a:gd name="T3" fmla="*/ T2 w 10757"/>
                              </a:gdLst>
                              <a:ahLst/>
                              <a:cxnLst>
                                <a:cxn ang="0">
                                  <a:pos x="T1" y="0"/>
                                </a:cxn>
                                <a:cxn ang="0">
                                  <a:pos x="T3" y="0"/>
                                </a:cxn>
                              </a:cxnLst>
                              <a:rect l="0" t="0" r="r" b="b"/>
                              <a:pathLst>
                                <a:path w="10757">
                                  <a:moveTo>
                                    <a:pt x="0" y="0"/>
                                  </a:moveTo>
                                  <a:lnTo>
                                    <a:pt x="10757" y="0"/>
                                  </a:lnTo>
                                </a:path>
                              </a:pathLst>
                            </a:custGeom>
                            <a:noFill/>
                            <a:ln w="7313">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8" name="Group 357"/>
                        <wpg:cNvGrpSpPr>
                          <a:grpSpLocks/>
                        </wpg:cNvGrpSpPr>
                        <wpg:grpSpPr bwMode="auto">
                          <a:xfrm>
                            <a:off x="566" y="7141"/>
                            <a:ext cx="10757" cy="2"/>
                            <a:chOff x="566" y="7141"/>
                            <a:chExt cx="10757" cy="2"/>
                          </a:xfrm>
                        </wpg:grpSpPr>
                        <wps:wsp>
                          <wps:cNvPr id="379" name="Freeform 358"/>
                          <wps:cNvSpPr>
                            <a:spLocks/>
                          </wps:cNvSpPr>
                          <wps:spPr bwMode="auto">
                            <a:xfrm>
                              <a:off x="566" y="7141"/>
                              <a:ext cx="10757" cy="2"/>
                            </a:xfrm>
                            <a:custGeom>
                              <a:avLst/>
                              <a:gdLst>
                                <a:gd name="T0" fmla="+- 0 566 566"/>
                                <a:gd name="T1" fmla="*/ T0 w 10757"/>
                                <a:gd name="T2" fmla="+- 0 11323 566"/>
                                <a:gd name="T3" fmla="*/ T2 w 10757"/>
                              </a:gdLst>
                              <a:ahLst/>
                              <a:cxnLst>
                                <a:cxn ang="0">
                                  <a:pos x="T1" y="0"/>
                                </a:cxn>
                                <a:cxn ang="0">
                                  <a:pos x="T3" y="0"/>
                                </a:cxn>
                              </a:cxnLst>
                              <a:rect l="0" t="0" r="r" b="b"/>
                              <a:pathLst>
                                <a:path w="10757">
                                  <a:moveTo>
                                    <a:pt x="0" y="0"/>
                                  </a:moveTo>
                                  <a:lnTo>
                                    <a:pt x="10757" y="0"/>
                                  </a:lnTo>
                                </a:path>
                              </a:pathLst>
                            </a:custGeom>
                            <a:noFill/>
                            <a:ln w="7313">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0" name="Group 355"/>
                        <wpg:cNvGrpSpPr>
                          <a:grpSpLocks/>
                        </wpg:cNvGrpSpPr>
                        <wpg:grpSpPr bwMode="auto">
                          <a:xfrm>
                            <a:off x="572" y="-236"/>
                            <a:ext cx="2" cy="7383"/>
                            <a:chOff x="572" y="-236"/>
                            <a:chExt cx="2" cy="7383"/>
                          </a:xfrm>
                        </wpg:grpSpPr>
                        <wps:wsp>
                          <wps:cNvPr id="381" name="Freeform 356"/>
                          <wps:cNvSpPr>
                            <a:spLocks/>
                          </wps:cNvSpPr>
                          <wps:spPr bwMode="auto">
                            <a:xfrm>
                              <a:off x="572" y="-236"/>
                              <a:ext cx="2" cy="7383"/>
                            </a:xfrm>
                            <a:custGeom>
                              <a:avLst/>
                              <a:gdLst>
                                <a:gd name="T0" fmla="+- 0 -236 -236"/>
                                <a:gd name="T1" fmla="*/ -236 h 7383"/>
                                <a:gd name="T2" fmla="+- 0 7147 -236"/>
                                <a:gd name="T3" fmla="*/ 7147 h 7383"/>
                              </a:gdLst>
                              <a:ahLst/>
                              <a:cxnLst>
                                <a:cxn ang="0">
                                  <a:pos x="0" y="T1"/>
                                </a:cxn>
                                <a:cxn ang="0">
                                  <a:pos x="0" y="T3"/>
                                </a:cxn>
                              </a:cxnLst>
                              <a:rect l="0" t="0" r="r" b="b"/>
                              <a:pathLst>
                                <a:path h="7383">
                                  <a:moveTo>
                                    <a:pt x="0" y="0"/>
                                  </a:moveTo>
                                  <a:lnTo>
                                    <a:pt x="0" y="7383"/>
                                  </a:lnTo>
                                </a:path>
                              </a:pathLst>
                            </a:custGeom>
                            <a:noFill/>
                            <a:ln w="7313">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2" name="Group 352"/>
                        <wpg:cNvGrpSpPr>
                          <a:grpSpLocks/>
                        </wpg:cNvGrpSpPr>
                        <wpg:grpSpPr bwMode="auto">
                          <a:xfrm>
                            <a:off x="11317" y="-236"/>
                            <a:ext cx="2" cy="7383"/>
                            <a:chOff x="11317" y="-236"/>
                            <a:chExt cx="2" cy="7383"/>
                          </a:xfrm>
                        </wpg:grpSpPr>
                        <wps:wsp>
                          <wps:cNvPr id="383" name="Freeform 354"/>
                          <wps:cNvSpPr>
                            <a:spLocks/>
                          </wps:cNvSpPr>
                          <wps:spPr bwMode="auto">
                            <a:xfrm>
                              <a:off x="11317" y="-236"/>
                              <a:ext cx="2" cy="7383"/>
                            </a:xfrm>
                            <a:custGeom>
                              <a:avLst/>
                              <a:gdLst>
                                <a:gd name="T0" fmla="+- 0 -236 -236"/>
                                <a:gd name="T1" fmla="*/ -236 h 7383"/>
                                <a:gd name="T2" fmla="+- 0 7147 -236"/>
                                <a:gd name="T3" fmla="*/ 7147 h 7383"/>
                              </a:gdLst>
                              <a:ahLst/>
                              <a:cxnLst>
                                <a:cxn ang="0">
                                  <a:pos x="0" y="T1"/>
                                </a:cxn>
                                <a:cxn ang="0">
                                  <a:pos x="0" y="T3"/>
                                </a:cxn>
                              </a:cxnLst>
                              <a:rect l="0" t="0" r="r" b="b"/>
                              <a:pathLst>
                                <a:path h="7383">
                                  <a:moveTo>
                                    <a:pt x="0" y="0"/>
                                  </a:moveTo>
                                  <a:lnTo>
                                    <a:pt x="0" y="7383"/>
                                  </a:lnTo>
                                </a:path>
                              </a:pathLst>
                            </a:custGeom>
                            <a:noFill/>
                            <a:ln w="7313">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84" name="Picture 35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751" y="133"/>
                              <a:ext cx="254"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7C1EB2AD" id="Group 349" o:spid="_x0000_s1026" style="position:absolute;margin-left:29pt;margin-top:8.05pt;width:537.85pt;height:327pt;z-index:-251642880;mso-position-horizontal-relative:page" coordorigin="566,-236" coordsize="10757,73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">
                <v:group id="Group 359" o:spid="_x0000_s1027" style="position:absolute;left:566;top:-230;width:10757;height:2" coordorigin="566,-230" coordsize="107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O6L8UAAADcAAAADwAAAGRycy9kb3ducmV2LnhtbESPQYvCMBSE78L+h/CE&#10;vWnaFXWpRhFxlz2IoC6It0fzbIvNS2liW/+9EQSPw8x8w8yXnSlFQ7UrLCuIhxEI4tTqgjMF/8ef&#10;wTcI55E1lpZJwZ0cLBcfvTkm2ra8p+bgMxEg7BJUkHtfJVK6NCeDbmgr4uBdbG3QB1lnUtfYBrgp&#10;5VcUTaTBgsNCjhWtc0qvh5tR8NtiuxrFm2Z7vazv5+N4d9rGpNRnv1vNQHjq/Dv8av9pBaPp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6jui/FAAAA3AAA&#10;AA8AAAAAAAAAAAAAAAAAqgIAAGRycy9kb3ducmV2LnhtbFBLBQYAAAAABAAEAPoAAACcAwAAAAA=&#10;">
                  <v:shape id="Freeform 360" o:spid="_x0000_s1028" style="position:absolute;left:566;top:-230;width:10757;height:2;visibility:visible;mso-wrap-style:square;v-text-anchor:top" coordsize="107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wscMA&#10;AADcAAAADwAAAGRycy9kb3ducmV2LnhtbESPQYvCMBSE74L/ITxhb5q6LirVKEVY2duuVdDjo3m2&#10;1ealNNHWf78RBI/DzHzDLNedqcSdGldaVjAeRSCIM6tLzhUc9t/DOQjnkTVWlknBgxysV/3eEmNt&#10;W97RPfW5CBB2MSoovK9jKV1WkEE3sjVx8M62MeiDbHKpG2wD3FTyM4qm0mDJYaHAmjYFZdf0ZhT4&#10;cZLxyR2OCadf28uxTf9+Jw+lPgZdsgDhqfPv8Kv9oxVMZjN4ng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KwscMAAADcAAAADwAAAAAAAAAAAAAAAACYAgAAZHJzL2Rv&#10;d25yZXYueG1sUEsFBgAAAAAEAAQA9QAAAIgDAAAAAA==&#10;" path="m,l10757,e" filled="f" strokecolor="#ccc" strokeweight=".20314mm">
                    <v:path arrowok="t" o:connecttype="custom" o:connectlocs="0,0;10757,0" o:connectangles="0,0"/>
                  </v:shape>
                </v:group>
                <v:group id="Group 357" o:spid="_x0000_s1029" style="position:absolute;left:566;top:7141;width:10757;height:2" coordorigin="566,7141" coordsize="107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CLxsIAAADcAAAADwAAAGRycy9kb3ducmV2LnhtbERPTYvCMBC9C/sfwizs&#10;TdOuqEvXKCKueBDBuiDehmZsi82kNLGt/94cBI+P9z1f9qYSLTWutKwgHkUgiDOrS84V/J/+hj8g&#10;nEfWWFkmBQ9ysFx8DOaYaNvxkdrU5yKEsEtQQeF9nUjpsoIMupGtiQN3tY1BH2CTS91gF8JNJb+j&#10;aCoNlhwaCqxpXVB2S+9GwbbDbjWON+3+dl0/LqfJ4byPSamvz371C8JT79/il3unFYxn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Bwi8bCAAAA3AAAAA8A&#10;AAAAAAAAAAAAAAAAqgIAAGRycy9kb3ducmV2LnhtbFBLBQYAAAAABAAEAPoAAACZAwAAAAA=&#10;">
                  <v:shape id="Freeform 358" o:spid="_x0000_s1030" style="position:absolute;left:566;top:7141;width:10757;height:2;visibility:visible;mso-wrap-style:square;v-text-anchor:top" coordsize="107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GBWMQA&#10;AADcAAAADwAAAGRycy9kb3ducmV2LnhtbESPQWvCQBSE74L/YXlCb2ajFlujqwTB0puaCvb4yL4m&#10;qdm3Ibs18d93BcHjMDPfMKtNb2pxpdZVlhVMohgEcW51xYWC09du/A7CeWSNtWVScCMHm/VwsMJE&#10;246PdM18IQKEXYIKSu+bREqXl2TQRbYhDt6PbQ36INtC6ha7ADe1nMbxXBqsOCyU2NC2pPyS/RkF&#10;fpLm/O1O55Sz14/fc5cd9rObUi+jPl2C8NT7Z/jR/tQKZm8LuJ8JR0C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hgVjEAAAA3AAAAA8AAAAAAAAAAAAAAAAAmAIAAGRycy9k&#10;b3ducmV2LnhtbFBLBQYAAAAABAAEAPUAAACJAwAAAAA=&#10;" path="m,l10757,e" filled="f" strokecolor="#ccc" strokeweight=".20314mm">
                    <v:path arrowok="t" o:connecttype="custom" o:connectlocs="0,0;10757,0" o:connectangles="0,0"/>
                  </v:shape>
                </v:group>
                <v:group id="Group 355" o:spid="_x0000_s1031" style="position:absolute;left:572;top:-236;width:2;height:7383" coordorigin="572,-236" coordsize="2,73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P358IAAADcAAAADwAAAGRycy9kb3ducmV2LnhtbERPy4rCMBTdC/5DuMLs&#10;NO2IIh1TERmHWYjgA2R2l+baljY3pYlt/fvJQnB5OO/1ZjC16Kh1pWUF8SwCQZxZXXKu4HrZT1cg&#10;nEfWWFsmBU9ysEnHozUm2vZ8ou7scxFC2CWooPC+SaR0WUEG3cw2xIG729agD7DNpW6xD+Gmlp9R&#10;tJQGSw4NBTa0Kyirzg+j4KfHfjuPv7tDdd89/y6L4+0Qk1Ifk2H7BcLT4N/il/tXK5iv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vT9+fCAAAA3AAAAA8A&#10;AAAAAAAAAAAAAAAAqgIAAGRycy9kb3ducmV2LnhtbFBLBQYAAAAABAAEAPoAAACZAwAAAAA=&#10;">
                  <v:shape id="Freeform 356" o:spid="_x0000_s1032" style="position:absolute;left:572;top:-236;width:2;height:7383;visibility:visible;mso-wrap-style:square;v-text-anchor:top" coordsize="2,7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cS8cQA&#10;AADcAAAADwAAAGRycy9kb3ducmV2LnhtbESPQWvCQBSE7wX/w/KE3uomCkWjq0hAFArSRr0/ss9s&#10;MPs2ZteY/vtuodDjMDPfMKvNYBvRU+drxwrSSQKCuHS65krB+bR7m4PwAVlj45gUfJOHzXr0ssJM&#10;uyd/UV+ESkQI+wwVmBDaTEpfGrLoJ64ljt7VdRZDlF0ldYfPCLeNnCbJu7RYc1ww2FJuqLwVD6vg&#10;LvNjMf2UH/2iP+b53lwWbZ0q9ToetksQgYbwH/5rH7SC2TyF3zPxCM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XEvHEAAAA3AAAAA8AAAAAAAAAAAAAAAAAmAIAAGRycy9k&#10;b3ducmV2LnhtbFBLBQYAAAAABAAEAPUAAACJAwAAAAA=&#10;" path="m,l,7383e" filled="f" strokecolor="#ccc" strokeweight=".20314mm">
                    <v:path arrowok="t" o:connecttype="custom" o:connectlocs="0,-236;0,7147" o:connectangles="0,0"/>
                  </v:shape>
                </v:group>
                <v:group id="Group 352" o:spid="_x0000_s1033" style="position:absolute;left:11317;top:-236;width:2;height:7383" coordorigin="11317,-236" coordsize="2,73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E3MC8YAAADcAAAADwAAAGRycy9kb3ducmV2LnhtbESPT2vCQBTE74V+h+UV&#10;vNVNlJYQXUVEi4cg1BSKt0f2mQSzb0N2mz/fvisUehxm5jfMejuaRvTUudqygngegSAurK65VPCV&#10;H18TEM4ja2wsk4KJHGw3z09rTLUd+JP6iy9FgLBLUUHlfZtK6YqKDLq5bYmDd7OdQR9kV0rd4RDg&#10;ppGLKHqXBmsOCxW2tK+ouF9+jIKPAYfdMj702f22n6752/k7i0mp2cu4W4HwNPr/8F/7pBUskw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TcwLxgAAANwA&#10;AAAPAAAAAAAAAAAAAAAAAKoCAABkcnMvZG93bnJldi54bWxQSwUGAAAAAAQABAD6AAAAnQMAAAAA&#10;">
                  <v:shape id="Freeform 354" o:spid="_x0000_s1034" style="position:absolute;left:11317;top:-236;width:2;height:7383;visibility:visible;mso-wrap-style:square;v-text-anchor:top" coordsize="2,7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kpHcMA&#10;AADcAAAADwAAAGRycy9kb3ducmV2LnhtbESPQWvCQBSE70L/w/IK3nSjgmh0lRIQC4LUqPdH9pkN&#10;Zt+m2W1M/31XKHgcZuYbZr3tbS06an3lWMFknIAgLpyuuFRwOe9GCxA+IGusHZOCX/Kw3bwN1phq&#10;9+ATdXkoRYSwT1GBCaFJpfSFIYt+7Bri6N1cazFE2ZZSt/iIcFvLaZLMpcWK44LBhjJDxT3/sQq+&#10;ZXbMp1/y0C27Y5btzXXZVBOlhu/9xwpEoD68wv/tT61gtpjB80w8An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kkpHcMAAADcAAAADwAAAAAAAAAAAAAAAACYAgAAZHJzL2Rv&#10;d25yZXYueG1sUEsFBgAAAAAEAAQA9QAAAIgDAAAAAA==&#10;" path="m,l,7383e" filled="f" strokecolor="#ccc" strokeweight=".20314mm">
                    <v:path arrowok="t" o:connecttype="custom" o:connectlocs="0,-236;0,7147" o:connectangles="0,0"/>
                  </v:shape>
                  <v:shape id="Picture 353" o:spid="_x0000_s1035" type="#_x0000_t75" style="position:absolute;left:751;top:133;width:254;height:2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zkQ/DAAAA3AAAAA8AAABkcnMvZG93bnJldi54bWxEj0FrAjEUhO9C/0N4hd40sYrK1iiLUFq8&#10;uQq9Pjavm62blyVJdfvvG0HwOMzMN8x6O7hOXCjE1rOG6USBIK69abnRcDq+j1cgYkI22HkmDX8U&#10;Ybt5Gq2xMP7KB7pUqREZwrFADTalvpAy1pYcxonvibP37YPDlGVopAl4zXDXyVelFtJhy3nBYk87&#10;S/W5+nUa9u5rWX6o6eJHLU9VsrNdGc6V1i/PQ/kGItGQHuF7+9NomK3mcDuTj4Dc/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XORD8MAAADcAAAADwAAAAAAAAAAAAAAAACf&#10;AgAAZHJzL2Rvd25yZXYueG1sUEsFBgAAAAAEAAQA9wAAAI8DAAAAAA==&#10;">
                    <v:imagedata r:id="rId95" o:title=""/>
                  </v:shape>
                </v:group>
                <w10:wrap anchorx="page"/>
              </v:group>
            </w:pict>
          </mc:Fallback>
        </mc:AlternateContent>
      </w:r>
    </w:p>
    <w:p w:rsidR="00A468B7" w:rsidRPr="00C1294B" w:rsidRDefault="00A468B7">
      <w:pPr>
        <w:spacing w:before="1"/>
        <w:rPr>
          <w:rFonts w:ascii="Calibri" w:eastAsia="Calibri" w:hAnsi="Calibri" w:cs="Calibri"/>
          <w:sz w:val="14"/>
          <w:szCs w:val="14"/>
          <w:lang w:val="sq-AL"/>
        </w:rPr>
      </w:pPr>
    </w:p>
    <w:p w:rsidR="00A468B7" w:rsidRPr="00C1294B" w:rsidRDefault="00F8064D">
      <w:pPr>
        <w:pStyle w:val="Heading2"/>
        <w:spacing w:line="304" w:lineRule="auto"/>
        <w:ind w:left="636" w:right="421"/>
        <w:rPr>
          <w:lang w:val="sq-AL"/>
        </w:rPr>
      </w:pPr>
      <w:r w:rsidRPr="00C1294B">
        <w:rPr>
          <w:lang w:val="sq-AL" w:eastAsia="sq-AL"/>
        </w:rPr>
        <w:t xml:space="preserve">Në </w:t>
      </w:r>
      <w:r w:rsidR="00E83A14" w:rsidRPr="00C1294B">
        <w:rPr>
          <w:color w:val="333333"/>
          <w:lang w:val="sq-AL"/>
        </w:rPr>
        <w:t xml:space="preserve"> Madagas</w:t>
      </w:r>
      <w:r w:rsidRPr="00C1294B">
        <w:rPr>
          <w:color w:val="333333"/>
          <w:lang w:val="sq-AL"/>
        </w:rPr>
        <w:t>k</w:t>
      </w:r>
      <w:r w:rsidR="00E83A14" w:rsidRPr="00C1294B">
        <w:rPr>
          <w:color w:val="333333"/>
          <w:lang w:val="sq-AL"/>
        </w:rPr>
        <w:t>ar</w:t>
      </w:r>
      <w:r w:rsidRPr="00C1294B">
        <w:rPr>
          <w:color w:val="333333"/>
          <w:lang w:val="sq-AL"/>
        </w:rPr>
        <w:t xml:space="preserve">, qeveria krijoi procesin e ndwrmjetwsimit për të trajtuar tensionet për një projekt të madh infrastrukturor. </w:t>
      </w:r>
    </w:p>
    <w:p w:rsidR="00A468B7" w:rsidRPr="00C1294B" w:rsidRDefault="00A468B7">
      <w:pPr>
        <w:spacing w:before="3"/>
        <w:rPr>
          <w:rFonts w:ascii="Calibri" w:eastAsia="Calibri" w:hAnsi="Calibri" w:cs="Calibri"/>
          <w:sz w:val="25"/>
          <w:szCs w:val="25"/>
          <w:lang w:val="sq-AL"/>
        </w:rPr>
      </w:pPr>
    </w:p>
    <w:p w:rsidR="005165BB" w:rsidRPr="00C1294B" w:rsidRDefault="005165BB" w:rsidP="005165BB">
      <w:pPr>
        <w:pStyle w:val="BodyText"/>
        <w:spacing w:line="302" w:lineRule="auto"/>
        <w:ind w:left="290" w:right="421"/>
        <w:rPr>
          <w:lang w:val="sq-AL"/>
        </w:rPr>
      </w:pPr>
      <w:r w:rsidRPr="00C1294B">
        <w:rPr>
          <w:lang w:val="sq-AL"/>
        </w:rPr>
        <w:t>Nosy Be është një ishull i largët në bregun veriperëndimor të Madagaskarit që u planifikua për një projekt të madh infrastrukturor me financim privat në mes të viteve 2000. Projekti prodhoi tensione sociale mes shtresave të ndryshme të qeverisë dhe komuniteteve vendore. Në përgjigje të kësaj situate, programi i zhvillimit kombëtar i qeverisë dhe Banka Botërore kontraktuan një firmë konsulencë për të lehtësuar procesin e ndërmjetësimit dhe për të gjetur një mënyrë për të përdorur instrumentin e quajtur Barometri i Qeverisjes Vendore.</w:t>
      </w:r>
    </w:p>
    <w:p w:rsidR="005165BB" w:rsidRPr="00C1294B" w:rsidRDefault="005165BB" w:rsidP="005165BB">
      <w:pPr>
        <w:pStyle w:val="BodyText"/>
        <w:spacing w:line="302" w:lineRule="auto"/>
        <w:ind w:left="290" w:right="521"/>
        <w:rPr>
          <w:lang w:val="sq-AL"/>
        </w:rPr>
      </w:pPr>
    </w:p>
    <w:p w:rsidR="005165BB" w:rsidRPr="00C1294B" w:rsidRDefault="005165BB" w:rsidP="005165BB">
      <w:pPr>
        <w:pStyle w:val="BodyText"/>
        <w:spacing w:line="302" w:lineRule="auto"/>
        <w:ind w:left="290" w:right="521"/>
        <w:rPr>
          <w:lang w:val="sq-AL"/>
        </w:rPr>
      </w:pPr>
      <w:r w:rsidRPr="00C1294B">
        <w:rPr>
          <w:lang w:val="sq-AL"/>
        </w:rPr>
        <w:t xml:space="preserve">Firma e konsulencës ndërmori një qasje me pjesëmarrje duke angazhuar qeverinë, shoqërinë civile dhe sektorin privat për të identifikuar një model të përshtatshëm të qeverisjes vendore. Gjatë një periudhe prej tre muajsh, aktorë të ndryshëm kishin mundësinë të shprehnin shqetësimet e tyre dhe të dilnin me një plan veprimi për të rritur përgjegjshmërinë e qeverisë dhe përgjegjësinë sociale brenda zhvillimit infrastrukturor në ishull, për të përmirësuar pjesëmarrjen e shoqërisë civile dhe sektorit privat në planifikimin e zhvillimit dhe për të rritur ndërgjegjësimin për zbatimin e legjislacionit për të drejtat mbi tokën, të drejtat e grave dhe për korrupsionin. Më pas u krijua në komision me përbërje të ndryshme me detyrën për të paraqitur planin tek qeveria qendrore dhe donatorët përkatës. </w:t>
      </w:r>
    </w:p>
    <w:p w:rsidR="005165BB" w:rsidRPr="00C1294B" w:rsidRDefault="005165BB" w:rsidP="005165BB">
      <w:pPr>
        <w:pStyle w:val="BodyText"/>
        <w:spacing w:line="302" w:lineRule="auto"/>
        <w:ind w:left="290" w:right="521"/>
        <w:rPr>
          <w:lang w:val="sq-AL"/>
        </w:rPr>
      </w:pPr>
    </w:p>
    <w:p w:rsidR="00A468B7" w:rsidRPr="00C1294B" w:rsidRDefault="005165BB" w:rsidP="005165BB">
      <w:pPr>
        <w:pStyle w:val="BodyText"/>
        <w:spacing w:line="302" w:lineRule="auto"/>
        <w:ind w:left="290" w:right="584"/>
        <w:rPr>
          <w:lang w:val="sq-AL"/>
        </w:rPr>
      </w:pPr>
      <w:r w:rsidRPr="00C1294B">
        <w:rPr>
          <w:lang w:val="sq-AL"/>
        </w:rPr>
        <w:t>Nisma rriti kanalet e bashkëpunimit dhe komunikimit mes bashkisë dhe komuniteteve vendore si dhe përmirësoi ndërgjegjësimin për procedurat e ankimimit.</w:t>
      </w:r>
    </w:p>
    <w:p w:rsidR="00A468B7" w:rsidRPr="00C1294B" w:rsidRDefault="00A468B7">
      <w:pPr>
        <w:spacing w:before="7"/>
        <w:rPr>
          <w:rFonts w:ascii="Calibri" w:eastAsia="Calibri" w:hAnsi="Calibri" w:cs="Calibri"/>
          <w:lang w:val="sq-AL"/>
        </w:rPr>
      </w:pPr>
    </w:p>
    <w:p w:rsidR="00A468B7" w:rsidRPr="00C1294B" w:rsidRDefault="005165BB">
      <w:pPr>
        <w:pStyle w:val="BodyText"/>
        <w:spacing w:line="302" w:lineRule="auto"/>
        <w:ind w:left="290" w:right="326"/>
        <w:rPr>
          <w:lang w:val="sq-AL"/>
        </w:rPr>
      </w:pPr>
      <w:r w:rsidRPr="00C1294B">
        <w:rPr>
          <w:lang w:val="sq-AL"/>
        </w:rPr>
        <w:t>Burimi</w:t>
      </w:r>
      <w:r w:rsidR="00E83A14" w:rsidRPr="00C1294B">
        <w:rPr>
          <w:lang w:val="sq-AL"/>
        </w:rPr>
        <w:t xml:space="preserve">: DUFILS, J.-M. 2010. </w:t>
      </w:r>
      <w:r w:rsidRPr="00C1294B">
        <w:rPr>
          <w:lang w:val="sq-AL"/>
        </w:rPr>
        <w:t>Barometri i qeverisjes vendore</w:t>
      </w:r>
      <w:r w:rsidR="00E83A14" w:rsidRPr="00C1294B">
        <w:rPr>
          <w:lang w:val="sq-AL"/>
        </w:rPr>
        <w:t xml:space="preserve"> – </w:t>
      </w:r>
      <w:r w:rsidRPr="00C1294B">
        <w:rPr>
          <w:lang w:val="sq-AL"/>
        </w:rPr>
        <w:t xml:space="preserve">Matja e qeverisjes në </w:t>
      </w:r>
      <w:r w:rsidR="00E83A14" w:rsidRPr="00C1294B">
        <w:rPr>
          <w:lang w:val="sq-AL"/>
        </w:rPr>
        <w:t>Madagas</w:t>
      </w:r>
      <w:r w:rsidRPr="00C1294B">
        <w:rPr>
          <w:lang w:val="sq-AL"/>
        </w:rPr>
        <w:t>k</w:t>
      </w:r>
      <w:r w:rsidR="00E83A14" w:rsidRPr="00C1294B">
        <w:rPr>
          <w:lang w:val="sq-AL"/>
        </w:rPr>
        <w:t xml:space="preserve">ar. </w:t>
      </w:r>
      <w:r w:rsidRPr="00C1294B">
        <w:rPr>
          <w:lang w:val="sq-AL"/>
        </w:rPr>
        <w:t>Në</w:t>
      </w:r>
      <w:r w:rsidR="00E83A14" w:rsidRPr="00C1294B">
        <w:rPr>
          <w:lang w:val="sq-AL"/>
        </w:rPr>
        <w:t xml:space="preserve">: CLAASEN, M. &amp; ALPÍN-LARDIÉS, C. (eds.) </w:t>
      </w:r>
      <w:r w:rsidRPr="00C1294B">
        <w:rPr>
          <w:lang w:val="sq-AL"/>
        </w:rPr>
        <w:t xml:space="preserve">përgjegjshmëria shoqërore në </w:t>
      </w:r>
      <w:r w:rsidR="00E83A14" w:rsidRPr="00C1294B">
        <w:rPr>
          <w:lang w:val="sq-AL"/>
        </w:rPr>
        <w:t>Afri</w:t>
      </w:r>
      <w:r w:rsidRPr="00C1294B">
        <w:rPr>
          <w:lang w:val="sq-AL"/>
        </w:rPr>
        <w:t>kë</w:t>
      </w:r>
      <w:r w:rsidR="00E83A14" w:rsidRPr="00C1294B">
        <w:rPr>
          <w:lang w:val="sq-AL"/>
        </w:rPr>
        <w:t xml:space="preserve">: </w:t>
      </w:r>
      <w:r w:rsidRPr="00C1294B">
        <w:rPr>
          <w:lang w:val="sq-AL"/>
        </w:rPr>
        <w:t>P</w:t>
      </w:r>
      <w:r w:rsidR="00D77B15" w:rsidRPr="00C1294B">
        <w:rPr>
          <w:lang w:val="sq-AL"/>
        </w:rPr>
        <w:t>ë</w:t>
      </w:r>
      <w:r w:rsidRPr="00C1294B">
        <w:rPr>
          <w:lang w:val="sq-AL"/>
        </w:rPr>
        <w:t>rvojat dhe mësimet nga praktituesit</w:t>
      </w:r>
      <w:r w:rsidR="00E83A14" w:rsidRPr="00C1294B">
        <w:rPr>
          <w:lang w:val="sq-AL"/>
        </w:rPr>
        <w:t>. Pretoria: Institut</w:t>
      </w:r>
      <w:r w:rsidR="00D77B15" w:rsidRPr="00C1294B">
        <w:rPr>
          <w:lang w:val="sq-AL"/>
        </w:rPr>
        <w:t>i</w:t>
      </w:r>
      <w:r w:rsidR="00E83A14" w:rsidRPr="00C1294B">
        <w:rPr>
          <w:lang w:val="sq-AL"/>
        </w:rPr>
        <w:t xml:space="preserve"> </w:t>
      </w:r>
      <w:r w:rsidR="00D77B15" w:rsidRPr="00C1294B">
        <w:rPr>
          <w:lang w:val="sq-AL"/>
        </w:rPr>
        <w:t xml:space="preserve">për </w:t>
      </w:r>
      <w:r w:rsidR="00E83A14" w:rsidRPr="00C1294B">
        <w:rPr>
          <w:lang w:val="sq-AL"/>
        </w:rPr>
        <w:t>Demo</w:t>
      </w:r>
      <w:r w:rsidR="00D77B15" w:rsidRPr="00C1294B">
        <w:rPr>
          <w:lang w:val="sq-AL"/>
        </w:rPr>
        <w:t>k</w:t>
      </w:r>
      <w:r w:rsidR="00E83A14" w:rsidRPr="00C1294B">
        <w:rPr>
          <w:lang w:val="sq-AL"/>
        </w:rPr>
        <w:t>rac</w:t>
      </w:r>
      <w:r w:rsidR="00D77B15" w:rsidRPr="00C1294B">
        <w:rPr>
          <w:lang w:val="sq-AL"/>
        </w:rPr>
        <w:t>i</w:t>
      </w:r>
      <w:r w:rsidR="00E83A14" w:rsidRPr="00C1294B">
        <w:rPr>
          <w:lang w:val="sq-AL"/>
        </w:rPr>
        <w:t xml:space="preserve"> </w:t>
      </w:r>
      <w:r w:rsidR="00D77B15" w:rsidRPr="00C1294B">
        <w:rPr>
          <w:lang w:val="sq-AL"/>
        </w:rPr>
        <w:t xml:space="preserve">në Afrikën e Jugut </w:t>
      </w:r>
      <w:r w:rsidR="00E83A14" w:rsidRPr="00C1294B">
        <w:rPr>
          <w:lang w:val="sq-AL"/>
        </w:rPr>
        <w:t>(IDASA).</w:t>
      </w:r>
    </w:p>
    <w:p w:rsidR="00A468B7" w:rsidRPr="00C1294B" w:rsidRDefault="00A468B7">
      <w:pPr>
        <w:spacing w:before="7"/>
        <w:rPr>
          <w:rFonts w:ascii="Calibri" w:eastAsia="Calibri" w:hAnsi="Calibri" w:cs="Calibri"/>
          <w:sz w:val="16"/>
          <w:szCs w:val="16"/>
          <w:lang w:val="sq-AL"/>
        </w:rPr>
      </w:pPr>
    </w:p>
    <w:p w:rsidR="00A468B7" w:rsidRPr="00C1294B" w:rsidRDefault="00ED4966">
      <w:pPr>
        <w:pStyle w:val="BodyText"/>
        <w:spacing w:before="73"/>
        <w:ind w:left="751" w:right="421"/>
        <w:rPr>
          <w:lang w:val="sq-AL"/>
        </w:rPr>
      </w:pPr>
      <w:hyperlink r:id="rId347">
        <w:r w:rsidR="00E83A14" w:rsidRPr="00C1294B">
          <w:rPr>
            <w:color w:val="333333"/>
            <w:u w:val="single" w:color="333333"/>
            <w:lang w:val="sq-AL"/>
          </w:rPr>
          <w:t>http://www.un.org/esa/socdev/egms/docs/2013/EmpowermentPolicies/Background%20Paper.pd</w:t>
        </w:r>
      </w:hyperlink>
      <w:r w:rsidR="00E83A14" w:rsidRPr="00C1294B">
        <w:rPr>
          <w:color w:val="333333"/>
          <w:u w:val="single" w:color="333333"/>
          <w:lang w:val="sq-AL"/>
        </w:rPr>
        <w:t>f</w:t>
      </w:r>
    </w:p>
    <w:p w:rsidR="00A468B7" w:rsidRPr="00C1294B" w:rsidRDefault="00A468B7">
      <w:pPr>
        <w:rPr>
          <w:rFonts w:ascii="Calibri" w:eastAsia="Calibri" w:hAnsi="Calibri" w:cs="Calibri"/>
          <w:sz w:val="20"/>
          <w:szCs w:val="20"/>
          <w:lang w:val="sq-AL"/>
        </w:rPr>
      </w:pPr>
    </w:p>
    <w:p w:rsidR="00A468B7" w:rsidRPr="00C1294B" w:rsidRDefault="00A468B7">
      <w:pPr>
        <w:rPr>
          <w:rFonts w:ascii="Calibri" w:eastAsia="Calibri" w:hAnsi="Calibri" w:cs="Calibri"/>
          <w:sz w:val="20"/>
          <w:szCs w:val="20"/>
          <w:lang w:val="sq-AL"/>
        </w:rPr>
      </w:pPr>
    </w:p>
    <w:p w:rsidR="00A468B7" w:rsidRPr="00C1294B" w:rsidRDefault="00831DB1">
      <w:pPr>
        <w:spacing w:before="9"/>
        <w:rPr>
          <w:rFonts w:ascii="Calibri" w:eastAsia="Calibri" w:hAnsi="Calibri" w:cs="Calibri"/>
          <w:sz w:val="24"/>
          <w:szCs w:val="24"/>
          <w:lang w:val="sq-AL"/>
        </w:rPr>
      </w:pPr>
      <w:r w:rsidRPr="00C1294B">
        <w:rPr>
          <w:noProof/>
          <w:lang w:val="sq-AL" w:eastAsia="sq-AL"/>
        </w:rPr>
        <mc:AlternateContent>
          <mc:Choice Requires="wpg">
            <w:drawing>
              <wp:anchor distT="0" distB="0" distL="0" distR="0" simplePos="0" relativeHeight="251707392" behindDoc="0" locked="0" layoutInCell="1" allowOverlap="1" wp14:anchorId="433FF145" wp14:editId="0717C421">
                <wp:simplePos x="0" y="0"/>
                <wp:positionH relativeFrom="page">
                  <wp:posOffset>355600</wp:posOffset>
                </wp:positionH>
                <wp:positionV relativeFrom="paragraph">
                  <wp:posOffset>203835</wp:posOffset>
                </wp:positionV>
                <wp:extent cx="6838315" cy="520065"/>
                <wp:effectExtent l="3175" t="3810" r="6985" b="9525"/>
                <wp:wrapTopAndBottom/>
                <wp:docPr id="366" name="Group 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8315" cy="520065"/>
                          <a:chOff x="560" y="321"/>
                          <a:chExt cx="10769" cy="819"/>
                        </a:xfrm>
                      </wpg:grpSpPr>
                      <wpg:grpSp>
                        <wpg:cNvPr id="367" name="Group 347"/>
                        <wpg:cNvGrpSpPr>
                          <a:grpSpLocks/>
                        </wpg:cNvGrpSpPr>
                        <wpg:grpSpPr bwMode="auto">
                          <a:xfrm>
                            <a:off x="566" y="333"/>
                            <a:ext cx="10757" cy="2"/>
                            <a:chOff x="566" y="333"/>
                            <a:chExt cx="10757" cy="2"/>
                          </a:xfrm>
                        </wpg:grpSpPr>
                        <wps:wsp>
                          <wps:cNvPr id="368" name="Freeform 348"/>
                          <wps:cNvSpPr>
                            <a:spLocks/>
                          </wps:cNvSpPr>
                          <wps:spPr bwMode="auto">
                            <a:xfrm>
                              <a:off x="566" y="333"/>
                              <a:ext cx="10757" cy="2"/>
                            </a:xfrm>
                            <a:custGeom>
                              <a:avLst/>
                              <a:gdLst>
                                <a:gd name="T0" fmla="+- 0 566 566"/>
                                <a:gd name="T1" fmla="*/ T0 w 10757"/>
                                <a:gd name="T2" fmla="+- 0 11323 566"/>
                                <a:gd name="T3" fmla="*/ T2 w 10757"/>
                              </a:gdLst>
                              <a:ahLst/>
                              <a:cxnLst>
                                <a:cxn ang="0">
                                  <a:pos x="T1" y="0"/>
                                </a:cxn>
                                <a:cxn ang="0">
                                  <a:pos x="T3" y="0"/>
                                </a:cxn>
                              </a:cxnLst>
                              <a:rect l="0" t="0" r="r" b="b"/>
                              <a:pathLst>
                                <a:path w="10757">
                                  <a:moveTo>
                                    <a:pt x="0" y="0"/>
                                  </a:moveTo>
                                  <a:lnTo>
                                    <a:pt x="10757" y="0"/>
                                  </a:lnTo>
                                </a:path>
                              </a:pathLst>
                            </a:custGeom>
                            <a:noFill/>
                            <a:ln w="7313">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9" name="Group 345"/>
                        <wpg:cNvGrpSpPr>
                          <a:grpSpLocks/>
                        </wpg:cNvGrpSpPr>
                        <wpg:grpSpPr bwMode="auto">
                          <a:xfrm>
                            <a:off x="572" y="327"/>
                            <a:ext cx="2" cy="807"/>
                            <a:chOff x="572" y="327"/>
                            <a:chExt cx="2" cy="807"/>
                          </a:xfrm>
                        </wpg:grpSpPr>
                        <wps:wsp>
                          <wps:cNvPr id="370" name="Freeform 346"/>
                          <wps:cNvSpPr>
                            <a:spLocks/>
                          </wps:cNvSpPr>
                          <wps:spPr bwMode="auto">
                            <a:xfrm>
                              <a:off x="572" y="327"/>
                              <a:ext cx="2" cy="807"/>
                            </a:xfrm>
                            <a:custGeom>
                              <a:avLst/>
                              <a:gdLst>
                                <a:gd name="T0" fmla="+- 0 327 327"/>
                                <a:gd name="T1" fmla="*/ 327 h 807"/>
                                <a:gd name="T2" fmla="+- 0 1133 327"/>
                                <a:gd name="T3" fmla="*/ 1133 h 807"/>
                              </a:gdLst>
                              <a:ahLst/>
                              <a:cxnLst>
                                <a:cxn ang="0">
                                  <a:pos x="0" y="T1"/>
                                </a:cxn>
                                <a:cxn ang="0">
                                  <a:pos x="0" y="T3"/>
                                </a:cxn>
                              </a:cxnLst>
                              <a:rect l="0" t="0" r="r" b="b"/>
                              <a:pathLst>
                                <a:path h="807">
                                  <a:moveTo>
                                    <a:pt x="0" y="0"/>
                                  </a:moveTo>
                                  <a:lnTo>
                                    <a:pt x="0" y="806"/>
                                  </a:lnTo>
                                </a:path>
                              </a:pathLst>
                            </a:custGeom>
                            <a:noFill/>
                            <a:ln w="7313">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1" name="Group 341"/>
                        <wpg:cNvGrpSpPr>
                          <a:grpSpLocks/>
                        </wpg:cNvGrpSpPr>
                        <wpg:grpSpPr bwMode="auto">
                          <a:xfrm>
                            <a:off x="11317" y="327"/>
                            <a:ext cx="2" cy="807"/>
                            <a:chOff x="11317" y="327"/>
                            <a:chExt cx="2" cy="807"/>
                          </a:xfrm>
                        </wpg:grpSpPr>
                        <wps:wsp>
                          <wps:cNvPr id="372" name="Freeform 344"/>
                          <wps:cNvSpPr>
                            <a:spLocks/>
                          </wps:cNvSpPr>
                          <wps:spPr bwMode="auto">
                            <a:xfrm>
                              <a:off x="11317" y="327"/>
                              <a:ext cx="2" cy="807"/>
                            </a:xfrm>
                            <a:custGeom>
                              <a:avLst/>
                              <a:gdLst>
                                <a:gd name="T0" fmla="+- 0 327 327"/>
                                <a:gd name="T1" fmla="*/ 327 h 807"/>
                                <a:gd name="T2" fmla="+- 0 1133 327"/>
                                <a:gd name="T3" fmla="*/ 1133 h 807"/>
                              </a:gdLst>
                              <a:ahLst/>
                              <a:cxnLst>
                                <a:cxn ang="0">
                                  <a:pos x="0" y="T1"/>
                                </a:cxn>
                                <a:cxn ang="0">
                                  <a:pos x="0" y="T3"/>
                                </a:cxn>
                              </a:cxnLst>
                              <a:rect l="0" t="0" r="r" b="b"/>
                              <a:pathLst>
                                <a:path h="807">
                                  <a:moveTo>
                                    <a:pt x="0" y="0"/>
                                  </a:moveTo>
                                  <a:lnTo>
                                    <a:pt x="0" y="806"/>
                                  </a:lnTo>
                                </a:path>
                              </a:pathLst>
                            </a:custGeom>
                            <a:noFill/>
                            <a:ln w="7313">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73" name="Picture 343"/>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751" y="546"/>
                              <a:ext cx="254"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4" name="Text Box 342"/>
                          <wps:cNvSpPr txBox="1">
                            <a:spLocks noChangeArrowheads="1"/>
                          </wps:cNvSpPr>
                          <wps:spPr bwMode="auto">
                            <a:xfrm>
                              <a:off x="561" y="321"/>
                              <a:ext cx="10769" cy="8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879" w:rsidRPr="00F8064D" w:rsidRDefault="005D7879">
                                <w:pPr>
                                  <w:spacing w:before="10"/>
                                  <w:rPr>
                                    <w:rFonts w:ascii="Calibri" w:eastAsia="Calibri" w:hAnsi="Calibri" w:cs="Calibri"/>
                                    <w:sz w:val="19"/>
                                    <w:szCs w:val="19"/>
                                  </w:rPr>
                                </w:pPr>
                              </w:p>
                              <w:p w:rsidR="005D7879" w:rsidRPr="00F8064D" w:rsidRDefault="005D7879">
                                <w:pPr>
                                  <w:ind w:left="535" w:right="151"/>
                                  <w:rPr>
                                    <w:rFonts w:ascii="Calibri" w:eastAsia="Calibri" w:hAnsi="Calibri" w:cs="Calibri"/>
                                    <w:sz w:val="20"/>
                                    <w:szCs w:val="20"/>
                                  </w:rPr>
                                </w:pPr>
                                <w:r>
                                  <w:rPr>
                                    <w:rFonts w:ascii="Calibri" w:eastAsia="Calibri" w:hAnsi="Calibri" w:cs="Calibri"/>
                                    <w:color w:val="333333"/>
                                    <w:sz w:val="20"/>
                                    <w:szCs w:val="20"/>
                                  </w:rPr>
                                  <w:t xml:space="preserve">Qyteti i </w:t>
                                </w:r>
                                <w:r w:rsidRPr="00F8064D">
                                  <w:rPr>
                                    <w:rFonts w:ascii="Calibri" w:eastAsia="Calibri" w:hAnsi="Calibri" w:cs="Calibri"/>
                                    <w:color w:val="333333"/>
                                    <w:sz w:val="20"/>
                                    <w:szCs w:val="20"/>
                                  </w:rPr>
                                  <w:t>Gerardton</w:t>
                                </w:r>
                                <w:r>
                                  <w:rPr>
                                    <w:rFonts w:ascii="Calibri" w:eastAsia="Calibri" w:hAnsi="Calibri" w:cs="Calibri"/>
                                    <w:color w:val="333333"/>
                                    <w:sz w:val="20"/>
                                    <w:szCs w:val="20"/>
                                  </w:rPr>
                                  <w:t>it</w:t>
                                </w:r>
                                <w:r w:rsidRPr="00F8064D">
                                  <w:rPr>
                                    <w:rFonts w:ascii="Calibri" w:eastAsia="Calibri" w:hAnsi="Calibri" w:cs="Calibri"/>
                                    <w:color w:val="333333"/>
                                    <w:sz w:val="20"/>
                                    <w:szCs w:val="20"/>
                                  </w:rPr>
                                  <w:t xml:space="preserve"> </w:t>
                                </w:r>
                                <w:r>
                                  <w:rPr>
                                    <w:rFonts w:ascii="Calibri" w:eastAsia="Calibri" w:hAnsi="Calibri" w:cs="Calibri"/>
                                    <w:color w:val="333333"/>
                                    <w:sz w:val="20"/>
                                    <w:szCs w:val="20"/>
                                  </w:rPr>
                                  <w:t xml:space="preserve">hartoi një </w:t>
                                </w:r>
                                <w:r w:rsidRPr="00F8064D">
                                  <w:rPr>
                                    <w:rFonts w:ascii="Calibri" w:eastAsia="Calibri" w:hAnsi="Calibri" w:cs="Calibri"/>
                                    <w:color w:val="333333"/>
                                    <w:sz w:val="20"/>
                                    <w:szCs w:val="20"/>
                                  </w:rPr>
                                  <w:t xml:space="preserve">plan </w:t>
                                </w:r>
                                <w:r>
                                  <w:rPr>
                                    <w:rFonts w:ascii="Calibri" w:eastAsia="Calibri" w:hAnsi="Calibri" w:cs="Calibri"/>
                                    <w:color w:val="333333"/>
                                    <w:sz w:val="20"/>
                                    <w:szCs w:val="20"/>
                                  </w:rPr>
                                  <w:t>për të ardhmen e qytetit nëpërmjet pjesëmarrjes.</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33FF145" id="Group 340" o:spid="_x0000_s1490" style="position:absolute;margin-left:28pt;margin-top:16.05pt;width:538.45pt;height:40.95pt;z-index:251707392;mso-wrap-distance-left:0;mso-wrap-distance-right:0;mso-position-horizontal-relative:page;mso-position-vertical-relative:text" coordorigin="560,321" coordsize="10769,8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">
                <v:group id="Group 347" o:spid="_x0000_s1491" style="position:absolute;left:566;top:333;width:10757;height:2" coordorigin="566,333" coordsize="107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aJacUAAADcAAAADwAAAGRycy9kb3ducmV2LnhtbESPQYvCMBSE78L+h/CE&#10;vWnaFXWpRhFxlz2IoC6It0fzbIvNS2liW/+9EQSPw8x8w8yXnSlFQ7UrLCuIhxEI4tTqgjMF/8ef&#10;wTcI55E1lpZJwZ0cLBcfvTkm2ra8p+bgMxEg7BJUkHtfJVK6NCeDbmgr4uBdbG3QB1lnUtfYBrgp&#10;5VcUTaTBgsNCjhWtc0qvh5tR8NtiuxrFm2Z7vazv5+N4d9rGpNRnv1vNQHjq/Dv8av9pBaPJ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Q2iWnFAAAA3AAA&#10;AA8AAAAAAAAAAAAAAAAAqgIAAGRycy9kb3ducmV2LnhtbFBLBQYAAAAABAAEAPoAAACcAwAAAAA=&#10;">
                  <v:shape id="Freeform 348" o:spid="_x0000_s1492" style="position:absolute;left:566;top:333;width:10757;height:2;visibility:visible;mso-wrap-style:square;v-text-anchor:top" coordsize="107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SyHsEA&#10;AADcAAAADwAAAGRycy9kb3ducmV2LnhtbERPy0rDQBTdF/oPwy10105ipUjspARBcdeaBuLykrkm&#10;0cydkBnz+PvOQnB5OO/TeTadGGlwrWUF8T4CQVxZ3XKtoLi97p5AOI+ssbNMChZycE7XqxMm2k78&#10;QWPuaxFC2CWooPG+T6R0VUMG3d72xIH7soNBH+BQSz3gFMJNJx+i6CgNthwaGuzppaHqJ/81Cnyc&#10;VfzpijLj/PHtu5zy6+WwKLXdzNkzCE+z/xf/ud+1gsMxrA1nwhGQ6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0sh7BAAAA3AAAAA8AAAAAAAAAAAAAAAAAmAIAAGRycy9kb3du&#10;cmV2LnhtbFBLBQYAAAAABAAEAPUAAACGAwAAAAA=&#10;" path="m,l10757,e" filled="f" strokecolor="#ccc" strokeweight=".20314mm">
                    <v:path arrowok="t" o:connecttype="custom" o:connectlocs="0,0;10757,0" o:connectangles="0,0"/>
                  </v:shape>
                </v:group>
                <v:group id="Group 345" o:spid="_x0000_s1493" style="position:absolute;left:572;top:327;width:2;height:807" coordorigin="572,327" coordsize="2,8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W4gMUAAADcAAAADwAAAGRycy9kb3ducmV2LnhtbESPQYvCMBSE78L+h/CE&#10;vWnaFcWtRhFxlz2IoC6It0fzbIvNS2liW/+9EQSPw8x8w8yXnSlFQ7UrLCuIhxEI4tTqgjMF/8ef&#10;wRSE88gaS8uk4E4OlouP3hwTbVveU3PwmQgQdgkqyL2vEildmpNBN7QVcfAutjbog6wzqWtsA9yU&#10;8iuKJtJgwWEhx4rWOaXXw80o+G2xXY3iTbO9Xtb383G8O21jUuqz361mIDx1/h1+tf+0gtHk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luIDFAAAA3AAA&#10;AA8AAAAAAAAAAAAAAAAAqgIAAGRycy9kb3ducmV2LnhtbFBLBQYAAAAABAAEAPoAAACcAwAAAAA=&#10;">
                  <v:shape id="Freeform 346" o:spid="_x0000_s1494" style="position:absolute;left:572;top:327;width:2;height:807;visibility:visible;mso-wrap-style:square;v-text-anchor:top" coordsize="2,8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Z7YsAA&#10;AADcAAAADwAAAGRycy9kb3ducmV2LnhtbERPy2oCMRTdF/yHcIXuakZrRxmNYgtFu/OJ28vkOhlM&#10;boZJquPfm0Why8N5z5eds+JGbag9KxgOMhDEpdc1VwqOh++3KYgQkTVaz6TgQQGWi97LHAvt77yj&#10;2z5WIoVwKFCBibEppAylIYdh4BvixF186zAm2FZSt3hP4c7KUZbl0mHNqcFgQ1+Gyuv+1ykY4Ue5&#10;sfm5/lmjnXxetqexqaxSr/1uNQMRqYv/4j/3Rit4n6T56Uw6AnLx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vZ7YsAAAADcAAAADwAAAAAAAAAAAAAAAACYAgAAZHJzL2Rvd25y&#10;ZXYueG1sUEsFBgAAAAAEAAQA9QAAAIUDAAAAAA==&#10;" path="m,l,806e" filled="f" strokecolor="#ccc" strokeweight=".20314mm">
                    <v:path arrowok="t" o:connecttype="custom" o:connectlocs="0,327;0,1133" o:connectangles="0,0"/>
                  </v:shape>
                </v:group>
                <v:group id="Group 341" o:spid="_x0000_s1495" style="position:absolute;left:11317;top:327;width:2;height:807" coordorigin="11317,327" coordsize="2,8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UoiW8YAAADcAAAADwAAAGRycy9kb3ducmV2LnhtbESPT2vCQBTE70K/w/IK&#10;vZlNGmpLmlVEaulBCmqh9PbIPpNg9m3Irvnz7V2h4HGYmd8w+Wo0jeipc7VlBUkUgyAurK65VPBz&#10;3M7fQDiPrLGxTAomcrBaPsxyzLQdeE/9wZciQNhlqKDyvs2kdEVFBl1kW+LgnWxn0AfZlVJ3OAS4&#10;aeRzHC+kwZrDQoUtbSoqzoeLUfA54LBOk49+dz5tpr/jy/fvLiGlnh7H9TsIT6O/h//bX1pB+p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SiJbxgAAANwA&#10;AAAPAAAAAAAAAAAAAAAAAKoCAABkcnMvZG93bnJldi54bWxQSwUGAAAAAAQABAD6AAAAnQMAAAAA&#10;">
                  <v:shape id="Freeform 344" o:spid="_x0000_s1496" style="position:absolute;left:11317;top:327;width:2;height:807;visibility:visible;mso-wrap-style:square;v-text-anchor:top" coordsize="2,8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hAjsMA&#10;AADcAAAADwAAAGRycy9kb3ducmV2LnhtbESPQWsCMRSE7wX/Q3hCbzXrarWsRlFBtDe1LV4fm+dm&#10;MXlZNqmu/74pFHocZuYbZr7snBU3akPtWcFwkIEgLr2uuVLw+bF9eQMRIrJG65kUPCjActF7mmOh&#10;/Z2PdDvFSiQIhwIVmBibQspQGnIYBr4hTt7Ftw5jkm0ldYv3BHdW5lk2kQ5rTgsGG9oYKq+nb6cg&#10;x9dybyfn+n2Hdrq+HL7GprJKPfe71QxEpC7+h//ae61gNM3h90w6AnL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WhAjsMAAADcAAAADwAAAAAAAAAAAAAAAACYAgAAZHJzL2Rv&#10;d25yZXYueG1sUEsFBgAAAAAEAAQA9QAAAIgDAAAAAA==&#10;" path="m,l,806e" filled="f" strokecolor="#ccc" strokeweight=".20314mm">
                    <v:path arrowok="t" o:connecttype="custom" o:connectlocs="0,327;0,1133" o:connectangles="0,0"/>
                  </v:shape>
                  <v:shape id="Picture 343" o:spid="_x0000_s1497" type="#_x0000_t75" style="position:absolute;left:751;top:546;width:254;height:2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5EtZnCAAAA3AAAAA8AAABkcnMvZG93bnJldi54bWxEj0GLwjAUhO8L+x/CE7ytqRVUukaRFdGr&#10;Vfb8aJ5tsXkpTWxrf70RBI/DzHzDrDa9qURLjSstK5hOIhDEmdUl5wou5/3PEoTzyBory6TgQQ42&#10;6++vFSbadnyiNvW5CBB2CSoovK8TKV1WkEE3sTVx8K62MeiDbHKpG+wC3FQyjqK5NFhyWCiwpr+C&#10;slt6NwqqwQ7z7fV4SH18Wsa7duhu/4NS41G//QXhqfef8Lt91Apmixm8zoQjINd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uRLWZwgAAANwAAAAPAAAAAAAAAAAAAAAAAJ8C&#10;AABkcnMvZG93bnJldi54bWxQSwUGAAAAAAQABAD3AAAAjgMAAAAA&#10;">
                    <v:imagedata r:id="rId349" o:title=""/>
                  </v:shape>
                  <v:shape id="Text Box 342" o:spid="_x0000_s1498" type="#_x0000_t202" style="position:absolute;left:561;top:321;width:10769;height:8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dKcMYA&#10;AADcAAAADwAAAGRycy9kb3ducmV2LnhtbESPQWvCQBSE70L/w/IKvemmrdiauoqIBaEgTeLB4zP7&#10;TBazb9PsVtN/7wpCj8PMfMPMFr1txJk6bxwreB4lIIhLpw1XCnbF5/AdhA/IGhvHpOCPPCzmD4MZ&#10;ptpdOKNzHioRIexTVFCH0KZS+rImi37kWuLoHV1nMUTZVVJ3eIlw28iXJJlIi4bjQo0trWoqT/mv&#10;VbDcc7Y2P9vDd3bMTFFME/6anJR6euyXHyAC9eE/fG9vtILXtzH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ydKcMYAAADcAAAADwAAAAAAAAAAAAAAAACYAgAAZHJz&#10;L2Rvd25yZXYueG1sUEsFBgAAAAAEAAQA9QAAAIsDAAAAAA==&#10;" filled="f" stroked="f">
                    <v:textbox inset="0,0,0,0">
                      <w:txbxContent>
                        <w:p w:rsidR="005D7879" w:rsidRPr="00F8064D" w:rsidRDefault="005D7879">
                          <w:pPr>
                            <w:spacing w:before="10"/>
                            <w:rPr>
                              <w:rFonts w:ascii="Calibri" w:eastAsia="Calibri" w:hAnsi="Calibri" w:cs="Calibri"/>
                              <w:sz w:val="19"/>
                              <w:szCs w:val="19"/>
                            </w:rPr>
                          </w:pPr>
                        </w:p>
                        <w:p w:rsidR="005D7879" w:rsidRPr="00F8064D" w:rsidRDefault="005D7879">
                          <w:pPr>
                            <w:ind w:left="535" w:right="151"/>
                            <w:rPr>
                              <w:rFonts w:ascii="Calibri" w:eastAsia="Calibri" w:hAnsi="Calibri" w:cs="Calibri"/>
                              <w:sz w:val="20"/>
                              <w:szCs w:val="20"/>
                            </w:rPr>
                          </w:pPr>
                          <w:r>
                            <w:rPr>
                              <w:rFonts w:ascii="Calibri" w:eastAsia="Calibri" w:hAnsi="Calibri" w:cs="Calibri"/>
                              <w:color w:val="333333"/>
                              <w:sz w:val="20"/>
                              <w:szCs w:val="20"/>
                            </w:rPr>
                            <w:t xml:space="preserve">Qyteti i </w:t>
                          </w:r>
                          <w:r w:rsidRPr="00F8064D">
                            <w:rPr>
                              <w:rFonts w:ascii="Calibri" w:eastAsia="Calibri" w:hAnsi="Calibri" w:cs="Calibri"/>
                              <w:color w:val="333333"/>
                              <w:sz w:val="20"/>
                              <w:szCs w:val="20"/>
                            </w:rPr>
                            <w:t>Gerardton</w:t>
                          </w:r>
                          <w:r>
                            <w:rPr>
                              <w:rFonts w:ascii="Calibri" w:eastAsia="Calibri" w:hAnsi="Calibri" w:cs="Calibri"/>
                              <w:color w:val="333333"/>
                              <w:sz w:val="20"/>
                              <w:szCs w:val="20"/>
                            </w:rPr>
                            <w:t>it</w:t>
                          </w:r>
                          <w:r w:rsidRPr="00F8064D">
                            <w:rPr>
                              <w:rFonts w:ascii="Calibri" w:eastAsia="Calibri" w:hAnsi="Calibri" w:cs="Calibri"/>
                              <w:color w:val="333333"/>
                              <w:sz w:val="20"/>
                              <w:szCs w:val="20"/>
                            </w:rPr>
                            <w:t xml:space="preserve"> </w:t>
                          </w:r>
                          <w:r>
                            <w:rPr>
                              <w:rFonts w:ascii="Calibri" w:eastAsia="Calibri" w:hAnsi="Calibri" w:cs="Calibri"/>
                              <w:color w:val="333333"/>
                              <w:sz w:val="20"/>
                              <w:szCs w:val="20"/>
                            </w:rPr>
                            <w:t xml:space="preserve">hartoi një </w:t>
                          </w:r>
                          <w:r w:rsidRPr="00F8064D">
                            <w:rPr>
                              <w:rFonts w:ascii="Calibri" w:eastAsia="Calibri" w:hAnsi="Calibri" w:cs="Calibri"/>
                              <w:color w:val="333333"/>
                              <w:sz w:val="20"/>
                              <w:szCs w:val="20"/>
                            </w:rPr>
                            <w:t xml:space="preserve">plan </w:t>
                          </w:r>
                          <w:r>
                            <w:rPr>
                              <w:rFonts w:ascii="Calibri" w:eastAsia="Calibri" w:hAnsi="Calibri" w:cs="Calibri"/>
                              <w:color w:val="333333"/>
                              <w:sz w:val="20"/>
                              <w:szCs w:val="20"/>
                            </w:rPr>
                            <w:t>për të ardhmen e qytetit nëpërmjet pjesëmarrjes.</w:t>
                          </w:r>
                        </w:p>
                      </w:txbxContent>
                    </v:textbox>
                  </v:shape>
                </v:group>
                <w10:wrap type="topAndBottom" anchorx="page"/>
              </v:group>
            </w:pict>
          </mc:Fallback>
        </mc:AlternateContent>
      </w:r>
    </w:p>
    <w:p w:rsidR="00A468B7" w:rsidRPr="00C1294B" w:rsidRDefault="00A468B7">
      <w:pPr>
        <w:rPr>
          <w:rFonts w:ascii="Calibri" w:eastAsia="Calibri" w:hAnsi="Calibri" w:cs="Calibri"/>
          <w:sz w:val="24"/>
          <w:szCs w:val="24"/>
          <w:lang w:val="sq-AL"/>
        </w:rPr>
        <w:sectPr w:rsidR="00A468B7" w:rsidRPr="00C1294B">
          <w:footerReference w:type="default" r:id="rId350"/>
          <w:pgSz w:w="11900" w:h="16840"/>
          <w:pgMar w:top="600" w:right="460" w:bottom="560" w:left="460" w:header="412" w:footer="380" w:gutter="0"/>
          <w:pgNumType w:start="75"/>
          <w:cols w:space="720"/>
        </w:sectPr>
      </w:pPr>
    </w:p>
    <w:p w:rsidR="00A468B7" w:rsidRPr="00C1294B" w:rsidRDefault="00831DB1">
      <w:pPr>
        <w:spacing w:before="6"/>
        <w:rPr>
          <w:rFonts w:ascii="Calibri" w:eastAsia="Calibri" w:hAnsi="Calibri" w:cs="Calibri"/>
          <w:sz w:val="17"/>
          <w:szCs w:val="17"/>
          <w:lang w:val="sq-AL"/>
        </w:rPr>
      </w:pPr>
      <w:r w:rsidRPr="00C1294B">
        <w:rPr>
          <w:noProof/>
          <w:lang w:val="sq-AL" w:eastAsia="sq-AL"/>
        </w:rPr>
        <w:lastRenderedPageBreak/>
        <mc:AlternateContent>
          <mc:Choice Requires="wpg">
            <w:drawing>
              <wp:anchor distT="0" distB="0" distL="114300" distR="114300" simplePos="0" relativeHeight="251806720" behindDoc="1" locked="0" layoutInCell="1" allowOverlap="1" wp14:anchorId="35CBD438" wp14:editId="679944F4">
                <wp:simplePos x="0" y="0"/>
                <wp:positionH relativeFrom="page">
                  <wp:posOffset>630555</wp:posOffset>
                </wp:positionH>
                <wp:positionV relativeFrom="page">
                  <wp:posOffset>9382125</wp:posOffset>
                </wp:positionV>
                <wp:extent cx="44450" cy="44450"/>
                <wp:effectExtent l="11430" t="19050" r="10795" b="12700"/>
                <wp:wrapNone/>
                <wp:docPr id="364" name="Group 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50" cy="44450"/>
                          <a:chOff x="993" y="14775"/>
                          <a:chExt cx="70" cy="70"/>
                        </a:xfrm>
                      </wpg:grpSpPr>
                      <wps:wsp>
                        <wps:cNvPr id="365" name="Freeform 339"/>
                        <wps:cNvSpPr>
                          <a:spLocks/>
                        </wps:cNvSpPr>
                        <wps:spPr bwMode="auto">
                          <a:xfrm>
                            <a:off x="993" y="14775"/>
                            <a:ext cx="70" cy="70"/>
                          </a:xfrm>
                          <a:custGeom>
                            <a:avLst/>
                            <a:gdLst>
                              <a:gd name="T0" fmla="+- 0 1062 993"/>
                              <a:gd name="T1" fmla="*/ T0 w 70"/>
                              <a:gd name="T2" fmla="+- 0 14809 14775"/>
                              <a:gd name="T3" fmla="*/ 14809 h 70"/>
                              <a:gd name="T4" fmla="+- 0 1059 993"/>
                              <a:gd name="T5" fmla="*/ T4 w 70"/>
                              <a:gd name="T6" fmla="+- 0 14823 14775"/>
                              <a:gd name="T7" fmla="*/ 14823 h 70"/>
                              <a:gd name="T8" fmla="+- 0 1052 993"/>
                              <a:gd name="T9" fmla="*/ T8 w 70"/>
                              <a:gd name="T10" fmla="+- 0 14834 14775"/>
                              <a:gd name="T11" fmla="*/ 14834 h 70"/>
                              <a:gd name="T12" fmla="+- 0 1041 993"/>
                              <a:gd name="T13" fmla="*/ T12 w 70"/>
                              <a:gd name="T14" fmla="+- 0 14841 14775"/>
                              <a:gd name="T15" fmla="*/ 14841 h 70"/>
                              <a:gd name="T16" fmla="+- 0 1027 993"/>
                              <a:gd name="T17" fmla="*/ T16 w 70"/>
                              <a:gd name="T18" fmla="+- 0 14844 14775"/>
                              <a:gd name="T19" fmla="*/ 14844 h 70"/>
                              <a:gd name="T20" fmla="+- 0 1014 993"/>
                              <a:gd name="T21" fmla="*/ T20 w 70"/>
                              <a:gd name="T22" fmla="+- 0 14841 14775"/>
                              <a:gd name="T23" fmla="*/ 14841 h 70"/>
                              <a:gd name="T24" fmla="+- 0 1003 993"/>
                              <a:gd name="T25" fmla="*/ T24 w 70"/>
                              <a:gd name="T26" fmla="+- 0 14834 14775"/>
                              <a:gd name="T27" fmla="*/ 14834 h 70"/>
                              <a:gd name="T28" fmla="+- 0 995 993"/>
                              <a:gd name="T29" fmla="*/ T28 w 70"/>
                              <a:gd name="T30" fmla="+- 0 14823 14775"/>
                              <a:gd name="T31" fmla="*/ 14823 h 70"/>
                              <a:gd name="T32" fmla="+- 0 993 993"/>
                              <a:gd name="T33" fmla="*/ T32 w 70"/>
                              <a:gd name="T34" fmla="+- 0 14809 14775"/>
                              <a:gd name="T35" fmla="*/ 14809 h 70"/>
                              <a:gd name="T36" fmla="+- 0 995 993"/>
                              <a:gd name="T37" fmla="*/ T36 w 70"/>
                              <a:gd name="T38" fmla="+- 0 14796 14775"/>
                              <a:gd name="T39" fmla="*/ 14796 h 70"/>
                              <a:gd name="T40" fmla="+- 0 1003 993"/>
                              <a:gd name="T41" fmla="*/ T40 w 70"/>
                              <a:gd name="T42" fmla="+- 0 14785 14775"/>
                              <a:gd name="T43" fmla="*/ 14785 h 70"/>
                              <a:gd name="T44" fmla="+- 0 1014 993"/>
                              <a:gd name="T45" fmla="*/ T44 w 70"/>
                              <a:gd name="T46" fmla="+- 0 14777 14775"/>
                              <a:gd name="T47" fmla="*/ 14777 h 70"/>
                              <a:gd name="T48" fmla="+- 0 1027 993"/>
                              <a:gd name="T49" fmla="*/ T48 w 70"/>
                              <a:gd name="T50" fmla="+- 0 14775 14775"/>
                              <a:gd name="T51" fmla="*/ 14775 h 70"/>
                              <a:gd name="T52" fmla="+- 0 1041 993"/>
                              <a:gd name="T53" fmla="*/ T52 w 70"/>
                              <a:gd name="T54" fmla="+- 0 14777 14775"/>
                              <a:gd name="T55" fmla="*/ 14777 h 70"/>
                              <a:gd name="T56" fmla="+- 0 1052 993"/>
                              <a:gd name="T57" fmla="*/ T56 w 70"/>
                              <a:gd name="T58" fmla="+- 0 14785 14775"/>
                              <a:gd name="T59" fmla="*/ 14785 h 70"/>
                              <a:gd name="T60" fmla="+- 0 1059 993"/>
                              <a:gd name="T61" fmla="*/ T60 w 70"/>
                              <a:gd name="T62" fmla="+- 0 14796 14775"/>
                              <a:gd name="T63" fmla="*/ 14796 h 70"/>
                              <a:gd name="T64" fmla="+- 0 1062 993"/>
                              <a:gd name="T65" fmla="*/ T64 w 70"/>
                              <a:gd name="T66" fmla="+- 0 14809 14775"/>
                              <a:gd name="T67" fmla="*/ 1480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0" h="70">
                                <a:moveTo>
                                  <a:pt x="69" y="34"/>
                                </a:moveTo>
                                <a:lnTo>
                                  <a:pt x="66" y="48"/>
                                </a:lnTo>
                                <a:lnTo>
                                  <a:pt x="59" y="59"/>
                                </a:lnTo>
                                <a:lnTo>
                                  <a:pt x="48" y="66"/>
                                </a:lnTo>
                                <a:lnTo>
                                  <a:pt x="34" y="69"/>
                                </a:lnTo>
                                <a:lnTo>
                                  <a:pt x="21" y="66"/>
                                </a:lnTo>
                                <a:lnTo>
                                  <a:pt x="10" y="59"/>
                                </a:lnTo>
                                <a:lnTo>
                                  <a:pt x="2" y="48"/>
                                </a:lnTo>
                                <a:lnTo>
                                  <a:pt x="0" y="34"/>
                                </a:lnTo>
                                <a:lnTo>
                                  <a:pt x="2" y="21"/>
                                </a:lnTo>
                                <a:lnTo>
                                  <a:pt x="10" y="10"/>
                                </a:lnTo>
                                <a:lnTo>
                                  <a:pt x="21" y="2"/>
                                </a:lnTo>
                                <a:lnTo>
                                  <a:pt x="34" y="0"/>
                                </a:lnTo>
                                <a:lnTo>
                                  <a:pt x="48" y="2"/>
                                </a:lnTo>
                                <a:lnTo>
                                  <a:pt x="59" y="10"/>
                                </a:lnTo>
                                <a:lnTo>
                                  <a:pt x="66" y="21"/>
                                </a:lnTo>
                                <a:lnTo>
                                  <a:pt x="69" y="34"/>
                                </a:lnTo>
                                <a:close/>
                              </a:path>
                            </a:pathLst>
                          </a:custGeom>
                          <a:noFill/>
                          <a:ln w="73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CF7E64" id="Group 338" o:spid="_x0000_s1026" style="position:absolute;margin-left:49.65pt;margin-top:738.75pt;width:3.5pt;height:3.5pt;z-index:-251509760;mso-position-horizontal-relative:page;mso-position-vertical-relative:page" coordorigin="993,14775" coordsize="7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">
                <v:shape id="Freeform 339" o:spid="_x0000_s1027" style="position:absolute;left:993;top:14775;width:70;height:70;visibility:visible;mso-wrap-style:square;v-text-anchor:top" coordsize="7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5zkcQA&#10;AADcAAAADwAAAGRycy9kb3ducmV2LnhtbESPT2sCMRTE70K/Q3iF3jTrli66NUqpCPYk/sHz6+a5&#10;G9y8LElct9++EQo9DjPzG2axGmwrevLBOFYwnWQgiCunDdcKTsfNeAYiRGSNrWNS8EMBVsun0QJL&#10;7e68p/4Qa5EgHEpU0MTYlVKGqiGLYeI64uRdnLcYk/S11B7vCW5bmWdZIS0aTgsNdvTZUHU93KyC&#10;mTv6uTHnPv/O91/Fbn2+bLZWqZfn4eMdRKQh/of/2lut4LV4g8eZd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ec5HEAAAA3AAAAA8AAAAAAAAAAAAAAAAAmAIAAGRycy9k&#10;b3ducmV2LnhtbFBLBQYAAAAABAAEAPUAAACJAwAAAAA=&#10;" path="m69,34l66,48,59,59,48,66,34,69,21,66,10,59,2,48,,34,2,21,10,10,21,2,34,,48,2r11,8l66,21r3,13xe" filled="f" strokeweight=".20314mm">
                  <v:path arrowok="t" o:connecttype="custom" o:connectlocs="69,14809;66,14823;59,14834;48,14841;34,14844;21,14841;10,14834;2,14823;0,14809;2,14796;10,14785;21,14777;34,14775;48,14777;59,14785;66,14796;69,14809" o:connectangles="0,0,0,0,0,0,0,0,0,0,0,0,0,0,0,0,0"/>
                </v:shape>
                <w10:wrap anchorx="page" anchory="page"/>
              </v:group>
            </w:pict>
          </mc:Fallback>
        </mc:AlternateContent>
      </w:r>
    </w:p>
    <w:p w:rsidR="00A468B7" w:rsidRPr="00C1294B" w:rsidRDefault="00831DB1">
      <w:pPr>
        <w:pStyle w:val="BodyText"/>
        <w:spacing w:before="73" w:line="302" w:lineRule="auto"/>
        <w:ind w:left="290" w:right="516"/>
        <w:rPr>
          <w:lang w:val="sq-AL"/>
        </w:rPr>
      </w:pPr>
      <w:r w:rsidRPr="00C1294B">
        <w:rPr>
          <w:noProof/>
          <w:lang w:val="sq-AL" w:eastAsia="sq-AL"/>
        </w:rPr>
        <mc:AlternateContent>
          <mc:Choice Requires="wpg">
            <w:drawing>
              <wp:anchor distT="0" distB="0" distL="114300" distR="114300" simplePos="0" relativeHeight="251805696" behindDoc="1" locked="0" layoutInCell="1" allowOverlap="1" wp14:anchorId="467C58C8" wp14:editId="2B66C939">
                <wp:simplePos x="0" y="0"/>
                <wp:positionH relativeFrom="page">
                  <wp:posOffset>365760</wp:posOffset>
                </wp:positionH>
                <wp:positionV relativeFrom="paragraph">
                  <wp:posOffset>19050</wp:posOffset>
                </wp:positionV>
                <wp:extent cx="6830695" cy="7138035"/>
                <wp:effectExtent l="0" t="0" r="27305" b="24765"/>
                <wp:wrapNone/>
                <wp:docPr id="355"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0695" cy="7138035"/>
                          <a:chOff x="566" y="26"/>
                          <a:chExt cx="10757" cy="11241"/>
                        </a:xfrm>
                      </wpg:grpSpPr>
                      <wpg:grpSp>
                        <wpg:cNvPr id="356" name="Group 336"/>
                        <wpg:cNvGrpSpPr>
                          <a:grpSpLocks/>
                        </wpg:cNvGrpSpPr>
                        <wpg:grpSpPr bwMode="auto">
                          <a:xfrm>
                            <a:off x="566" y="11260"/>
                            <a:ext cx="10757" cy="2"/>
                            <a:chOff x="566" y="11260"/>
                            <a:chExt cx="10757" cy="2"/>
                          </a:xfrm>
                        </wpg:grpSpPr>
                        <wps:wsp>
                          <wps:cNvPr id="357" name="Freeform 337"/>
                          <wps:cNvSpPr>
                            <a:spLocks/>
                          </wps:cNvSpPr>
                          <wps:spPr bwMode="auto">
                            <a:xfrm>
                              <a:off x="566" y="11260"/>
                              <a:ext cx="10757" cy="2"/>
                            </a:xfrm>
                            <a:custGeom>
                              <a:avLst/>
                              <a:gdLst>
                                <a:gd name="T0" fmla="+- 0 566 566"/>
                                <a:gd name="T1" fmla="*/ T0 w 10757"/>
                                <a:gd name="T2" fmla="+- 0 11323 566"/>
                                <a:gd name="T3" fmla="*/ T2 w 10757"/>
                              </a:gdLst>
                              <a:ahLst/>
                              <a:cxnLst>
                                <a:cxn ang="0">
                                  <a:pos x="T1" y="0"/>
                                </a:cxn>
                                <a:cxn ang="0">
                                  <a:pos x="T3" y="0"/>
                                </a:cxn>
                              </a:cxnLst>
                              <a:rect l="0" t="0" r="r" b="b"/>
                              <a:pathLst>
                                <a:path w="10757">
                                  <a:moveTo>
                                    <a:pt x="0" y="0"/>
                                  </a:moveTo>
                                  <a:lnTo>
                                    <a:pt x="10757" y="0"/>
                                  </a:lnTo>
                                </a:path>
                              </a:pathLst>
                            </a:custGeom>
                            <a:noFill/>
                            <a:ln w="7313">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8" name="Group 334"/>
                        <wpg:cNvGrpSpPr>
                          <a:grpSpLocks/>
                        </wpg:cNvGrpSpPr>
                        <wpg:grpSpPr bwMode="auto">
                          <a:xfrm>
                            <a:off x="572" y="26"/>
                            <a:ext cx="2" cy="11241"/>
                            <a:chOff x="572" y="26"/>
                            <a:chExt cx="2" cy="11241"/>
                          </a:xfrm>
                        </wpg:grpSpPr>
                        <wps:wsp>
                          <wps:cNvPr id="359" name="Freeform 335"/>
                          <wps:cNvSpPr>
                            <a:spLocks/>
                          </wps:cNvSpPr>
                          <wps:spPr bwMode="auto">
                            <a:xfrm>
                              <a:off x="572" y="26"/>
                              <a:ext cx="2" cy="11241"/>
                            </a:xfrm>
                            <a:custGeom>
                              <a:avLst/>
                              <a:gdLst>
                                <a:gd name="T0" fmla="+- 0 26 26"/>
                                <a:gd name="T1" fmla="*/ 26 h 11241"/>
                                <a:gd name="T2" fmla="+- 0 11266 26"/>
                                <a:gd name="T3" fmla="*/ 11266 h 11241"/>
                              </a:gdLst>
                              <a:ahLst/>
                              <a:cxnLst>
                                <a:cxn ang="0">
                                  <a:pos x="0" y="T1"/>
                                </a:cxn>
                                <a:cxn ang="0">
                                  <a:pos x="0" y="T3"/>
                                </a:cxn>
                              </a:cxnLst>
                              <a:rect l="0" t="0" r="r" b="b"/>
                              <a:pathLst>
                                <a:path h="11241">
                                  <a:moveTo>
                                    <a:pt x="0" y="0"/>
                                  </a:moveTo>
                                  <a:lnTo>
                                    <a:pt x="0" y="11240"/>
                                  </a:lnTo>
                                </a:path>
                              </a:pathLst>
                            </a:custGeom>
                            <a:noFill/>
                            <a:ln w="7313">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0" name="Group 332"/>
                        <wpg:cNvGrpSpPr>
                          <a:grpSpLocks/>
                        </wpg:cNvGrpSpPr>
                        <wpg:grpSpPr bwMode="auto">
                          <a:xfrm>
                            <a:off x="11317" y="26"/>
                            <a:ext cx="2" cy="11241"/>
                            <a:chOff x="11317" y="26"/>
                            <a:chExt cx="2" cy="11241"/>
                          </a:xfrm>
                        </wpg:grpSpPr>
                        <wps:wsp>
                          <wps:cNvPr id="361" name="Freeform 333"/>
                          <wps:cNvSpPr>
                            <a:spLocks/>
                          </wps:cNvSpPr>
                          <wps:spPr bwMode="auto">
                            <a:xfrm>
                              <a:off x="11317" y="26"/>
                              <a:ext cx="2" cy="11241"/>
                            </a:xfrm>
                            <a:custGeom>
                              <a:avLst/>
                              <a:gdLst>
                                <a:gd name="T0" fmla="+- 0 26 26"/>
                                <a:gd name="T1" fmla="*/ 26 h 11241"/>
                                <a:gd name="T2" fmla="+- 0 11266 26"/>
                                <a:gd name="T3" fmla="*/ 11266 h 11241"/>
                              </a:gdLst>
                              <a:ahLst/>
                              <a:cxnLst>
                                <a:cxn ang="0">
                                  <a:pos x="0" y="T1"/>
                                </a:cxn>
                                <a:cxn ang="0">
                                  <a:pos x="0" y="T3"/>
                                </a:cxn>
                              </a:cxnLst>
                              <a:rect l="0" t="0" r="r" b="b"/>
                              <a:pathLst>
                                <a:path h="11241">
                                  <a:moveTo>
                                    <a:pt x="0" y="0"/>
                                  </a:moveTo>
                                  <a:lnTo>
                                    <a:pt x="0" y="11240"/>
                                  </a:lnTo>
                                </a:path>
                              </a:pathLst>
                            </a:custGeom>
                            <a:noFill/>
                            <a:ln w="7313">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F6005E6" id="Group 329" o:spid="_x0000_s1026" style="position:absolute;margin-left:28.8pt;margin-top:1.5pt;width:537.85pt;height:562.05pt;z-index:-251510784;mso-position-horizontal-relative:page" coordorigin="566,26" coordsize="10757,11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">
                <v:group id="Group 336" o:spid="_x0000_s1027" style="position:absolute;left:566;top:11260;width:10757;height:2" coordorigin="566,11260" coordsize="107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bmT8YAAADcAAAADwAAAGRycy9kb3ducmV2LnhtbESPQWuDQBSE74X+h+UV&#10;emtWG5RisxEJbekhBGIKpbeH+6IS9624WzX/PhsI5DjMzDfMKp9NJ0YaXGtZQbyIQBBXVrdcK/g5&#10;fL68gXAeWWNnmRScyUG+fnxYYabtxHsaS1+LAGGXoYLG+z6T0lUNGXQL2xMH72gHgz7IoZZ6wCnA&#10;TSdfoyiVBlsOCw32tGmoOpX/RsHXhFOxjD/G7em4Of8dkt3vNialnp/m4h2Ep9nfw7f2t1awTFK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FuZPxgAAANwA&#10;AAAPAAAAAAAAAAAAAAAAAKoCAABkcnMvZG93bnJldi54bWxQSwUGAAAAAAQABAD6AAAAnQMAAAAA&#10;">
                  <v:shape id="Freeform 337" o:spid="_x0000_s1028" style="position:absolute;left:566;top:11260;width:10757;height:2;visibility:visible;mso-wrap-style:square;v-text-anchor:top" coordsize="107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fs0cQA&#10;AADcAAAADwAAAGRycy9kb3ducmV2LnhtbESPQWvCQBSE74L/YXlCb2aj1laiqwTB0puaCvb4yL4m&#10;qdm3Ibs18d93BcHjMDPfMKtNb2pxpdZVlhVMohgEcW51xYWC09duvADhPLLG2jIpuJGDzXo4WGGi&#10;bcdHuma+EAHCLkEFpfdNIqXLSzLoItsQB+/HtgZ9kG0hdYtdgJtaTuP4TRqsOCyU2NC2pPyS/RkF&#10;fpLm/O1O55Sz14/fc5cd9rObUi+jPl2C8NT7Z/jR/tQKZvN3uJ8JR0C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H7NHEAAAA3AAAAA8AAAAAAAAAAAAAAAAAmAIAAGRycy9k&#10;b3ducmV2LnhtbFBLBQYAAAAABAAEAPUAAACJAwAAAAA=&#10;" path="m,l10757,e" filled="f" strokecolor="#ccc" strokeweight=".20314mm">
                    <v:path arrowok="t" o:connecttype="custom" o:connectlocs="0,0;10757,0" o:connectangles="0,0"/>
                  </v:shape>
                </v:group>
                <v:group id="Group 334" o:spid="_x0000_s1029" style="position:absolute;left:572;top:26;width:2;height:11241" coordorigin="572,26" coordsize="2,11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8XXpsMAAADcAAAADwAAAGRycy9kb3ducmV2LnhtbERPTWvCQBC9F/wPywi9&#10;1U0qKSW6BhErPQShWhBvQ3ZMQrKzIbsm8d93DwWPj/e9zibTioF6V1tWEC8iEMSF1TWXCn7PX2+f&#10;IJxH1thaJgUPcpBtZi9rTLUd+YeGky9FCGGXooLK+y6V0hUVGXQL2xEH7mZ7gz7AvpS6xzGEm1a+&#10;R9GHNFhzaKiwo11FRXO6GwWHEcftMt4PeXPbPa7n5HjJY1LqdT5tVyA8Tf4p/nd/awXLJK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xdemwwAAANwAAAAP&#10;AAAAAAAAAAAAAAAAAKoCAABkcnMvZG93bnJldi54bWxQSwUGAAAAAAQABAD6AAAAmgMAAAAA&#10;">
                  <v:shape id="Freeform 335" o:spid="_x0000_s1030" style="position:absolute;left:572;top:26;width:2;height:11241;visibility:visible;mso-wrap-style:square;v-text-anchor:top" coordsize="2,11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MzHsUA&#10;AADcAAAADwAAAGRycy9kb3ducmV2LnhtbESP0WrCQBRE3wX/YblC3+qm2hZNXUXEgvggNvoBl+w1&#10;SZu9G7PbZNuvdwsFH4eZOcMsVsHUoqPWVZYVPI0TEMS51RUXCs6n98cZCOeRNdaWScEPOVgth4MF&#10;ptr2/EFd5gsRIexSVFB636RSurwkg25sG+LoXWxr0EfZFlK32Ee4qeUkSV6lwYrjQokNbUrKv7Jv&#10;o0Cfd12Qv3iY7h1+Ph+26z5cj0o9jML6DYSn4O/h//ZOK5i+zOHvTDwC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gzMexQAAANwAAAAPAAAAAAAAAAAAAAAAAJgCAABkcnMv&#10;ZG93bnJldi54bWxQSwUGAAAAAAQABAD1AAAAigMAAAAA&#10;" path="m,l,11240e" filled="f" strokecolor="#ccc" strokeweight=".20314mm">
                    <v:path arrowok="t" o:connecttype="custom" o:connectlocs="0,26;0,11266" o:connectangles="0,0"/>
                  </v:shape>
                </v:group>
                <v:group id="Group 332" o:spid="_x0000_s1031" style="position:absolute;left:11317;top:26;width:2;height:11241" coordorigin="11317,26" coordsize="2,11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98RHcMAAADcAAAADwAAAGRycy9kb3ducmV2LnhtbERPTWvCQBC9F/wPywi9&#10;1U0qDSW6BhErPQShWhBvQ3ZMQrKzIbsm8d93D0KPj/e9zibTioF6V1tWEC8iEMSF1TWXCn7PX2+f&#10;IJxH1thaJgUPcpBtZi9rTLUd+YeGky9FCGGXooLK+y6V0hUVGXQL2xEH7mZ7gz7AvpS6xzGEm1a+&#10;R1EiDdYcGirsaFdR0ZzuRsFhxHG7jPdD3tx2j+v543jJY1LqdT5tVyA8Tf5f/HR/awXLJM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73xEdwwAAANwAAAAP&#10;AAAAAAAAAAAAAAAAAKoCAABkcnMvZG93bnJldi54bWxQSwUGAAAAAAQABAD6AAAAmgMAAAAA&#10;">
                  <v:shape id="Freeform 333" o:spid="_x0000_s1032" style="position:absolute;left:11317;top:26;width:2;height:11241;visibility:visible;mso-wrap-style:square;v-text-anchor:top" coordsize="2,11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n1pcQA&#10;AADcAAAADwAAAGRycy9kb3ducmV2LnhtbESP0WrCQBRE3wX/YbmCb7qxikjqKiIVxAex6gdcsrdJ&#10;2uzdmF2Tbb/eFQo+DjNzhlmug6lES40rLSuYjBMQxJnVJecKrpfdaAHCeWSNlWVS8EsO1qt+b4mp&#10;th1/Unv2uYgQdikqKLyvUyldVpBBN7Y1cfS+bGPQR9nkUjfYRbip5FuSzKXBkuNCgTVtC8p+znej&#10;QF/3bZB/eJweHH7Pjh+bLtxOSg0HYfMOwlPwr/B/e68VTOcTeJ6JR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Z9aXEAAAA3AAAAA8AAAAAAAAAAAAAAAAAmAIAAGRycy9k&#10;b3ducmV2LnhtbFBLBQYAAAAABAAEAPUAAACJAwAAAAA=&#10;" path="m,l,11240e" filled="f" strokecolor="#ccc" strokeweight=".20314mm">
                    <v:path arrowok="t" o:connecttype="custom" o:connectlocs="0,26;0,11266" o:connectangles="0,0"/>
                  </v:shape>
                </v:group>
                <w10:wrap anchorx="page"/>
              </v:group>
            </w:pict>
          </mc:Fallback>
        </mc:AlternateContent>
      </w:r>
      <w:r w:rsidR="00286840" w:rsidRPr="00C1294B">
        <w:rPr>
          <w:lang w:val="sq-AL"/>
        </w:rPr>
        <w:t xml:space="preserve">Rajoni i qytetit Geraldtoni i Madh në Australinë perëndimore është në udhëkryq. Ai po përballet me sfida të mëdha të rritjes dhe qëndrueshmërisë për të ardhmen, me rënien e peshkimit dhe bujqësisë në njërën anë dhe me zhvillimet e reja </w:t>
      </w:r>
      <w:r w:rsidR="00525A40" w:rsidRPr="00C1294B">
        <w:rPr>
          <w:lang w:val="sq-AL"/>
        </w:rPr>
        <w:t xml:space="preserve">në porte dhe </w:t>
      </w:r>
      <w:r w:rsidR="00286840" w:rsidRPr="00C1294B">
        <w:rPr>
          <w:lang w:val="sq-AL"/>
        </w:rPr>
        <w:t>dhe hekurudh</w:t>
      </w:r>
      <w:r w:rsidR="00525A40" w:rsidRPr="00C1294B">
        <w:rPr>
          <w:lang w:val="sq-AL"/>
        </w:rPr>
        <w:t>a</w:t>
      </w:r>
      <w:r w:rsidR="00286840" w:rsidRPr="00C1294B">
        <w:rPr>
          <w:lang w:val="sq-AL"/>
        </w:rPr>
        <w:t xml:space="preserve">, energji e </w:t>
      </w:r>
      <w:r w:rsidR="00525A40" w:rsidRPr="00C1294B">
        <w:rPr>
          <w:lang w:val="sq-AL"/>
        </w:rPr>
        <w:t>rinovueshme</w:t>
      </w:r>
      <w:r w:rsidR="00286840" w:rsidRPr="00C1294B">
        <w:rPr>
          <w:lang w:val="sq-AL"/>
        </w:rPr>
        <w:t xml:space="preserve"> dhe miniera të mëdha</w:t>
      </w:r>
      <w:r w:rsidR="00525A40" w:rsidRPr="00C1294B">
        <w:rPr>
          <w:lang w:val="sq-AL"/>
        </w:rPr>
        <w:t xml:space="preserve"> </w:t>
      </w:r>
      <w:r w:rsidR="00286840" w:rsidRPr="00C1294B">
        <w:rPr>
          <w:lang w:val="sq-AL"/>
        </w:rPr>
        <w:t xml:space="preserve">nga ana tjetër, ku secili ka ndikime të rëndësishme për zonën e qytetit. Ky qytet po i përdor sfidat me të cilat po përballet, përfshirë ato mjedisore, sociale dhe ekonomike, për të rigjallëruar qeverisjen e </w:t>
      </w:r>
      <w:r w:rsidR="00525A40" w:rsidRPr="00C1294B">
        <w:rPr>
          <w:lang w:val="sq-AL"/>
        </w:rPr>
        <w:t>tij</w:t>
      </w:r>
      <w:r w:rsidR="00286840" w:rsidRPr="00C1294B">
        <w:rPr>
          <w:lang w:val="sq-AL"/>
        </w:rPr>
        <w:t xml:space="preserve"> demokratike, duke </w:t>
      </w:r>
      <w:r w:rsidR="00525A40" w:rsidRPr="00C1294B">
        <w:rPr>
          <w:lang w:val="sq-AL"/>
        </w:rPr>
        <w:t xml:space="preserve">u dhënë </w:t>
      </w:r>
      <w:r w:rsidR="00286840" w:rsidRPr="00C1294B">
        <w:rPr>
          <w:lang w:val="sq-AL"/>
        </w:rPr>
        <w:t>siguruar njerëz</w:t>
      </w:r>
      <w:r w:rsidR="00525A40" w:rsidRPr="00C1294B">
        <w:rPr>
          <w:lang w:val="sq-AL"/>
        </w:rPr>
        <w:t>ve</w:t>
      </w:r>
      <w:r w:rsidR="00286840" w:rsidRPr="00C1294B">
        <w:rPr>
          <w:lang w:val="sq-AL"/>
        </w:rPr>
        <w:t xml:space="preserve"> </w:t>
      </w:r>
      <w:r w:rsidR="00525A40" w:rsidRPr="00C1294B">
        <w:rPr>
          <w:lang w:val="sq-AL"/>
        </w:rPr>
        <w:t xml:space="preserve">të </w:t>
      </w:r>
      <w:r w:rsidR="00286840" w:rsidRPr="00C1294B">
        <w:rPr>
          <w:lang w:val="sq-AL"/>
        </w:rPr>
        <w:t xml:space="preserve">zakonshëm </w:t>
      </w:r>
      <w:r w:rsidR="00525A40" w:rsidRPr="00C1294B">
        <w:rPr>
          <w:lang w:val="sq-AL"/>
        </w:rPr>
        <w:t xml:space="preserve">mundësinë për </w:t>
      </w:r>
      <w:r w:rsidR="00286840" w:rsidRPr="00C1294B">
        <w:rPr>
          <w:lang w:val="sq-AL"/>
        </w:rPr>
        <w:t>të luaj</w:t>
      </w:r>
      <w:r w:rsidR="00525A40" w:rsidRPr="00C1294B">
        <w:rPr>
          <w:lang w:val="sq-AL"/>
        </w:rPr>
        <w:t>tur</w:t>
      </w:r>
      <w:r w:rsidR="00286840" w:rsidRPr="00C1294B">
        <w:rPr>
          <w:lang w:val="sq-AL"/>
        </w:rPr>
        <w:t xml:space="preserve"> rolin e tyre </w:t>
      </w:r>
      <w:r w:rsidR="00525A40" w:rsidRPr="00C1294B">
        <w:rPr>
          <w:lang w:val="sq-AL"/>
        </w:rPr>
        <w:t xml:space="preserve">në </w:t>
      </w:r>
      <w:r w:rsidR="00286840" w:rsidRPr="00C1294B">
        <w:rPr>
          <w:lang w:val="sq-AL"/>
        </w:rPr>
        <w:t>krij</w:t>
      </w:r>
      <w:r w:rsidR="00525A40" w:rsidRPr="00C1294B">
        <w:rPr>
          <w:lang w:val="sq-AL"/>
        </w:rPr>
        <w:t>imin</w:t>
      </w:r>
      <w:r w:rsidR="00286840" w:rsidRPr="00C1294B">
        <w:rPr>
          <w:lang w:val="sq-AL"/>
        </w:rPr>
        <w:t xml:space="preserve"> bashkërisht të </w:t>
      </w:r>
      <w:r w:rsidR="00525A40" w:rsidRPr="00C1294B">
        <w:rPr>
          <w:lang w:val="sq-AL"/>
        </w:rPr>
        <w:t xml:space="preserve">së </w:t>
      </w:r>
      <w:r w:rsidR="00286840" w:rsidRPr="00C1294B">
        <w:rPr>
          <w:lang w:val="sq-AL"/>
        </w:rPr>
        <w:t>ardhme</w:t>
      </w:r>
      <w:r w:rsidR="00525A40" w:rsidRPr="00C1294B">
        <w:rPr>
          <w:lang w:val="sq-AL"/>
        </w:rPr>
        <w:t>s</w:t>
      </w:r>
      <w:r w:rsidR="00286840" w:rsidRPr="00C1294B">
        <w:rPr>
          <w:lang w:val="sq-AL"/>
        </w:rPr>
        <w:t xml:space="preserve"> </w:t>
      </w:r>
      <w:r w:rsidR="00525A40" w:rsidRPr="00C1294B">
        <w:rPr>
          <w:lang w:val="sq-AL"/>
        </w:rPr>
        <w:t xml:space="preserve">së </w:t>
      </w:r>
      <w:r w:rsidR="00286840" w:rsidRPr="00C1294B">
        <w:rPr>
          <w:lang w:val="sq-AL"/>
        </w:rPr>
        <w:t>tyre.</w:t>
      </w:r>
    </w:p>
    <w:p w:rsidR="00A468B7" w:rsidRPr="00C1294B" w:rsidRDefault="00A468B7">
      <w:pPr>
        <w:spacing w:before="7"/>
        <w:rPr>
          <w:rFonts w:ascii="Calibri" w:eastAsia="Calibri" w:hAnsi="Calibri" w:cs="Calibri"/>
          <w:lang w:val="sq-AL"/>
        </w:rPr>
      </w:pPr>
    </w:p>
    <w:p w:rsidR="00A468B7" w:rsidRPr="00C1294B" w:rsidRDefault="00711730">
      <w:pPr>
        <w:pStyle w:val="BodyText"/>
        <w:spacing w:line="302" w:lineRule="auto"/>
        <w:ind w:left="290" w:right="507"/>
        <w:rPr>
          <w:lang w:val="sq-AL"/>
        </w:rPr>
      </w:pPr>
      <w:r w:rsidRPr="00C1294B">
        <w:rPr>
          <w:lang w:val="sq-AL"/>
        </w:rPr>
        <w:t>Mbi 2,000 njerëz, (rreth 6% e popullsisë), u përfshinë në diskutime. Kjo përpjekje u mbështet nga 40 vullnetarë nga komunitete të ndryshme të qytetit, qytetarë të zakonshëm, të cilët u trajnuan për të organizuar dhe lehtësuar teknika për vendime të vogla. Në 2010/11, këtu u përfshinë 36 Kafene të Botës (takime të nivelit qendror) për nxitjen e debateve të larmishme për rajonin, si do të donin njerëzit ta shihnin atë në vitin 2029 dhe si mund të zbatohej ndryshimi për të arritur këtë vizion. Kjo u pasua nga rreth 20 biseda kafenesh (në kafenetë e qytetit) për të kuptuar se çfarë nënkuptonin njerëzit me shprehjen "Ndjesia e Geronit" (e përmendur shpesh), d.m.th., identitetin e qytetit Geraldton.</w:t>
      </w:r>
    </w:p>
    <w:p w:rsidR="00A468B7" w:rsidRPr="00C1294B" w:rsidRDefault="00A468B7">
      <w:pPr>
        <w:spacing w:before="7"/>
        <w:rPr>
          <w:rFonts w:ascii="Calibri" w:eastAsia="Calibri" w:hAnsi="Calibri" w:cs="Calibri"/>
          <w:lang w:val="sq-AL"/>
        </w:rPr>
      </w:pPr>
    </w:p>
    <w:p w:rsidR="00A468B7" w:rsidRPr="00C1294B" w:rsidRDefault="00711730">
      <w:pPr>
        <w:pStyle w:val="BodyText"/>
        <w:spacing w:line="302" w:lineRule="auto"/>
        <w:ind w:left="290" w:right="516"/>
        <w:rPr>
          <w:lang w:val="sq-AL"/>
        </w:rPr>
      </w:pPr>
      <w:r w:rsidRPr="00C1294B">
        <w:rPr>
          <w:lang w:val="sq-AL"/>
        </w:rPr>
        <w:t xml:space="preserve">Ajo që është me rëndësi: përfshirja socio-ekonomik dhe angazhimi i plotë i komunitetit u sigurua përmes pjesëmarrjes së të rinjve dhe popullsisë vendase aborigjene në shtatë biseda të veçanta në Kafenetë Botërore dhe kafeneve vendore, ku ata përbënin shumicën e popullsisë si dhe përmes përpjekjeve të bashkërenduara për të nxitur pjesëmarrjen e tyre në diskutimet publike në shkallë të gjerë. Demokracia digjitale për diskutim po krijohet nëpërmjet një platformë novatore, Civic Evolution, e cila u mundëson grupeve të vetë-organizuara të </w:t>
      </w:r>
      <w:r w:rsidR="00525A40" w:rsidRPr="00C1294B">
        <w:rPr>
          <w:lang w:val="sq-AL"/>
        </w:rPr>
        <w:t>japi</w:t>
      </w:r>
      <w:r w:rsidRPr="00C1294B">
        <w:rPr>
          <w:lang w:val="sq-AL"/>
        </w:rPr>
        <w:t xml:space="preserve"> ide </w:t>
      </w:r>
      <w:r w:rsidR="00525A40" w:rsidRPr="00C1294B">
        <w:rPr>
          <w:lang w:val="sq-AL"/>
        </w:rPr>
        <w:t xml:space="preserve">me intere për ta që </w:t>
      </w:r>
      <w:r w:rsidRPr="00C1294B">
        <w:rPr>
          <w:lang w:val="sq-AL"/>
        </w:rPr>
        <w:t>të përfshihen në propozime me qëllim që të merren parasysh nga Grupi i Aleancës. Me ndihmë edhe nga faqja sociale e gazetës lokale, dhe duke u fokusuar çdo javë në një nga propozimet të hartuara për vendimmarrje, janë marrë rreth 4,000 komente nga banorët</w:t>
      </w:r>
      <w:r w:rsidR="00E83A14" w:rsidRPr="00C1294B">
        <w:rPr>
          <w:lang w:val="sq-AL"/>
        </w:rPr>
        <w:t>.</w:t>
      </w:r>
    </w:p>
    <w:p w:rsidR="00A468B7" w:rsidRPr="00C1294B" w:rsidRDefault="00A468B7">
      <w:pPr>
        <w:spacing w:before="7"/>
        <w:rPr>
          <w:rFonts w:ascii="Calibri" w:eastAsia="Calibri" w:hAnsi="Calibri" w:cs="Calibri"/>
          <w:lang w:val="sq-AL"/>
        </w:rPr>
      </w:pPr>
    </w:p>
    <w:p w:rsidR="00A468B7" w:rsidRPr="00C1294B" w:rsidRDefault="00711730">
      <w:pPr>
        <w:pStyle w:val="BodyText"/>
        <w:spacing w:line="302" w:lineRule="auto"/>
        <w:ind w:left="290" w:right="534"/>
        <w:rPr>
          <w:lang w:val="sq-AL"/>
        </w:rPr>
      </w:pPr>
      <w:r w:rsidRPr="00C1294B">
        <w:rPr>
          <w:lang w:val="sq-AL"/>
        </w:rPr>
        <w:t>Këto procese diskutimi ballë për ballë dhe online gjatë periudhës 2010-2011 sollën si rezultat propozime të renditura sipas përparësisë së dhënë nga qytetarët dhe Grupi i Aleancës dhe që po vihen në zbatim. Ndër këto propozime ishin mbjellja e një milionë pemëve, tashmë të rritura, plane për qendra për të rinjtë dhe aborigjenët, më shumë korsi për biçikleta, dhe komunikim më të mirë deri në 2029. Në Planin Strategjik të Qytetit janë përfshirë edhe nisma afatgjate, përfshirë këtu përmirësimin e transportit publik dhe me fokus të veçantë tek energjia e rinovueshme.</w:t>
      </w:r>
    </w:p>
    <w:p w:rsidR="00A468B7" w:rsidRPr="00C1294B" w:rsidRDefault="00A468B7">
      <w:pPr>
        <w:spacing w:before="7"/>
        <w:rPr>
          <w:rFonts w:ascii="Calibri" w:eastAsia="Calibri" w:hAnsi="Calibri" w:cs="Calibri"/>
          <w:lang w:val="sq-AL"/>
        </w:rPr>
      </w:pPr>
    </w:p>
    <w:p w:rsidR="00A468B7" w:rsidRPr="00C1294B" w:rsidRDefault="00CA17AE">
      <w:pPr>
        <w:pStyle w:val="BodyText"/>
        <w:spacing w:line="302" w:lineRule="auto"/>
        <w:ind w:left="290" w:right="535"/>
        <w:rPr>
          <w:lang w:val="sq-AL"/>
        </w:rPr>
      </w:pPr>
      <w:r w:rsidRPr="00C1294B">
        <w:rPr>
          <w:lang w:val="sq-AL"/>
        </w:rPr>
        <w:t>Në një takim njëditor me mbi 150 banorë të zgjedhur rastësisht u diskutuan dy çështje të mëdha me të cilat përballet komuniteti. Papritur, banorët vendosën që qyteti të mos kishte më karbon në ajër dhe të mos mbështeste kompanitë e minierave në fluturimet e përditshme vajtje-ardhje të fuqisë punëtore. Më vonë, në vitin 2011, fokusi u zhvendos tek planifikimi rajonal i qytetit. Diskutimet mes banorëve arritën kulmin me procesin e Kërkimit për Projektim ku morën pjesë 250 vetë (qytetarë dhe aktorë të tjerë) për një periudhë treditore. Duhet vlerësuar fakti se mbi 200 pjesëtarë të komunitetit u angazhuan plotësisht gjatë gjithë ditës së parë të diskutimeve deri në fund të ditës së tretë. Nga procesi rezultoi një plan i miratuar i përgjithshëm për qytetin me udhëzime të qarta për të shërbyer si bazë për planet e së ardhmes. Në bazë të rezultateve të deritanishme të procesit 2029, u hartua një plan veprimi i komunitetit, që tashmë është bërë “Karta e Komunitetit”, në të cilin dokumenton aspiratat e komunitetit së bashku me një seri reformash praktike për t’u ndërmarrë në bashkëpunim me qytetarët, industrinë dhe institucionet shtetërore.</w:t>
      </w:r>
    </w:p>
    <w:p w:rsidR="00A468B7" w:rsidRPr="00C1294B" w:rsidRDefault="00A468B7">
      <w:pPr>
        <w:spacing w:before="7"/>
        <w:rPr>
          <w:rFonts w:ascii="Calibri" w:eastAsia="Calibri" w:hAnsi="Calibri" w:cs="Calibri"/>
          <w:sz w:val="16"/>
          <w:szCs w:val="16"/>
          <w:lang w:val="sq-AL"/>
        </w:rPr>
      </w:pPr>
    </w:p>
    <w:p w:rsidR="00A468B7" w:rsidRPr="00C1294B" w:rsidRDefault="00ED4966" w:rsidP="00711730">
      <w:pPr>
        <w:pStyle w:val="BodyText"/>
        <w:numPr>
          <w:ilvl w:val="0"/>
          <w:numId w:val="42"/>
        </w:numPr>
        <w:spacing w:before="73"/>
        <w:ind w:left="1080" w:right="421"/>
        <w:rPr>
          <w:lang w:val="sq-AL"/>
        </w:rPr>
      </w:pPr>
      <w:hyperlink r:id="rId351">
        <w:r w:rsidR="00E83A14" w:rsidRPr="00C1294B">
          <w:rPr>
            <w:color w:val="333333"/>
            <w:u w:val="single" w:color="333333"/>
            <w:lang w:val="sq-AL"/>
          </w:rPr>
          <w:t>http://www.involve.org.uk/wp-content/uploads/2013/02/From-Fairy-Tale-to-Reality.pd</w:t>
        </w:r>
      </w:hyperlink>
      <w:r w:rsidR="00E83A14" w:rsidRPr="00C1294B">
        <w:rPr>
          <w:color w:val="333333"/>
          <w:u w:val="single" w:color="333333"/>
          <w:lang w:val="sq-AL"/>
        </w:rPr>
        <w:t>f</w:t>
      </w:r>
    </w:p>
    <w:p w:rsidR="00A468B7" w:rsidRPr="00C1294B" w:rsidRDefault="00A468B7">
      <w:pPr>
        <w:rPr>
          <w:rFonts w:ascii="Calibri" w:eastAsia="Calibri" w:hAnsi="Calibri" w:cs="Calibri"/>
          <w:sz w:val="20"/>
          <w:szCs w:val="20"/>
          <w:lang w:val="sq-AL"/>
        </w:rPr>
      </w:pPr>
    </w:p>
    <w:p w:rsidR="00A468B7" w:rsidRPr="00C1294B" w:rsidRDefault="00A468B7">
      <w:pPr>
        <w:rPr>
          <w:rFonts w:ascii="Calibri" w:eastAsia="Calibri" w:hAnsi="Calibri" w:cs="Calibri"/>
          <w:sz w:val="20"/>
          <w:szCs w:val="20"/>
          <w:lang w:val="sq-AL"/>
        </w:rPr>
      </w:pPr>
    </w:p>
    <w:p w:rsidR="00A468B7" w:rsidRPr="00C1294B" w:rsidRDefault="00831DB1">
      <w:pPr>
        <w:spacing w:before="3"/>
        <w:rPr>
          <w:rFonts w:ascii="Calibri" w:eastAsia="Calibri" w:hAnsi="Calibri" w:cs="Calibri"/>
          <w:sz w:val="25"/>
          <w:szCs w:val="25"/>
          <w:lang w:val="sq-AL"/>
        </w:rPr>
      </w:pPr>
      <w:r w:rsidRPr="00C1294B">
        <w:rPr>
          <w:noProof/>
          <w:lang w:val="sq-AL" w:eastAsia="sq-AL"/>
        </w:rPr>
        <mc:AlternateContent>
          <mc:Choice Requires="wpg">
            <w:drawing>
              <wp:anchor distT="0" distB="0" distL="0" distR="0" simplePos="0" relativeHeight="251708416" behindDoc="0" locked="0" layoutInCell="1" allowOverlap="1" wp14:anchorId="52A4D62B" wp14:editId="18B92077">
                <wp:simplePos x="0" y="0"/>
                <wp:positionH relativeFrom="page">
                  <wp:posOffset>359410</wp:posOffset>
                </wp:positionH>
                <wp:positionV relativeFrom="paragraph">
                  <wp:posOffset>207645</wp:posOffset>
                </wp:positionV>
                <wp:extent cx="6831330" cy="2055495"/>
                <wp:effectExtent l="6985" t="7620" r="10160" b="3810"/>
                <wp:wrapTopAndBottom/>
                <wp:docPr id="352" name="Group 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1330" cy="2055495"/>
                          <a:chOff x="566" y="327"/>
                          <a:chExt cx="10758" cy="3237"/>
                        </a:xfrm>
                      </wpg:grpSpPr>
                      <pic:pic xmlns:pic="http://schemas.openxmlformats.org/drawingml/2006/picture">
                        <pic:nvPicPr>
                          <pic:cNvPr id="353" name="Picture 328"/>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751" y="696"/>
                            <a:ext cx="254"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4" name="Text Box 327"/>
                        <wps:cNvSpPr txBox="1">
                          <a:spLocks noChangeArrowheads="1"/>
                        </wps:cNvSpPr>
                        <wps:spPr bwMode="auto">
                          <a:xfrm>
                            <a:off x="572" y="333"/>
                            <a:ext cx="10746" cy="3225"/>
                          </a:xfrm>
                          <a:prstGeom prst="rect">
                            <a:avLst/>
                          </a:prstGeom>
                          <a:noFill/>
                          <a:ln w="7313">
                            <a:solidFill>
                              <a:srgbClr val="CCCCCC"/>
                            </a:solidFill>
                            <a:miter lim="800000"/>
                            <a:headEnd/>
                            <a:tailEnd/>
                          </a:ln>
                          <a:extLst>
                            <a:ext uri="{909E8E84-426E-40DD-AFC4-6F175D3DCCD1}">
                              <a14:hiddenFill xmlns:a14="http://schemas.microsoft.com/office/drawing/2010/main">
                                <a:solidFill>
                                  <a:srgbClr val="FFFFFF"/>
                                </a:solidFill>
                              </a14:hiddenFill>
                            </a:ext>
                          </a:extLst>
                        </wps:spPr>
                        <wps:txbx>
                          <w:txbxContent>
                            <w:p w:rsidR="005D7879" w:rsidRPr="00CA17AE" w:rsidRDefault="005D7879">
                              <w:pPr>
                                <w:spacing w:before="4"/>
                                <w:rPr>
                                  <w:rFonts w:ascii="Calibri" w:eastAsia="Calibri" w:hAnsi="Calibri" w:cs="Calibri"/>
                                  <w:sz w:val="18"/>
                                  <w:szCs w:val="18"/>
                                  <w:lang w:val="sq-AL"/>
                                </w:rPr>
                              </w:pPr>
                            </w:p>
                            <w:p w:rsidR="005D7879" w:rsidRPr="00CA17AE" w:rsidRDefault="005D7879">
                              <w:pPr>
                                <w:spacing w:line="304" w:lineRule="auto"/>
                                <w:ind w:left="518" w:right="1031"/>
                                <w:rPr>
                                  <w:rFonts w:ascii="Calibri" w:eastAsia="Calibri" w:hAnsi="Calibri" w:cs="Calibri"/>
                                  <w:sz w:val="20"/>
                                  <w:szCs w:val="20"/>
                                  <w:lang w:val="sq-AL"/>
                                </w:rPr>
                              </w:pPr>
                              <w:r w:rsidRPr="00CA17AE">
                                <w:rPr>
                                  <w:rFonts w:ascii="Calibri" w:hAnsi="Calibri"/>
                                  <w:color w:val="333333"/>
                                  <w:sz w:val="20"/>
                                  <w:lang w:val="sq-AL"/>
                                </w:rPr>
                                <w:t xml:space="preserve">Ministria e Punëve të Jashtme </w:t>
                              </w:r>
                              <w:r>
                                <w:rPr>
                                  <w:rFonts w:ascii="Calibri" w:hAnsi="Calibri"/>
                                  <w:color w:val="333333"/>
                                  <w:sz w:val="20"/>
                                  <w:lang w:val="sq-AL"/>
                                </w:rPr>
                                <w:t xml:space="preserve">të Danimarkës </w:t>
                              </w:r>
                              <w:r w:rsidRPr="00CA17AE">
                                <w:rPr>
                                  <w:rFonts w:ascii="Calibri" w:hAnsi="Calibri"/>
                                  <w:color w:val="333333"/>
                                  <w:sz w:val="20"/>
                                  <w:lang w:val="sq-AL"/>
                                </w:rPr>
                                <w:t xml:space="preserve">do të </w:t>
                              </w:r>
                              <w:r>
                                <w:rPr>
                                  <w:rFonts w:ascii="Calibri" w:hAnsi="Calibri"/>
                                  <w:color w:val="333333"/>
                                  <w:sz w:val="20"/>
                                  <w:lang w:val="sq-AL"/>
                                </w:rPr>
                                <w:t xml:space="preserve">organizojë </w:t>
                              </w:r>
                              <w:r w:rsidRPr="00CA17AE">
                                <w:rPr>
                                  <w:rFonts w:ascii="Calibri" w:hAnsi="Calibri"/>
                                  <w:color w:val="333333"/>
                                  <w:sz w:val="20"/>
                                  <w:lang w:val="sq-AL"/>
                                </w:rPr>
                                <w:t>dëgjime publike për hartimin e programeve të ndihmës së huaj</w:t>
                              </w:r>
                            </w:p>
                            <w:p w:rsidR="005D7879" w:rsidRPr="00CA17AE" w:rsidRDefault="005D7879">
                              <w:pPr>
                                <w:spacing w:before="3"/>
                                <w:rPr>
                                  <w:rFonts w:ascii="Calibri" w:eastAsia="Calibri" w:hAnsi="Calibri" w:cs="Calibri"/>
                                  <w:sz w:val="25"/>
                                  <w:szCs w:val="25"/>
                                  <w:lang w:val="sq-AL"/>
                                </w:rPr>
                              </w:pPr>
                            </w:p>
                            <w:p w:rsidR="005D7879" w:rsidRDefault="005D7879" w:rsidP="00CA17AE">
                              <w:pPr>
                                <w:spacing w:line="302" w:lineRule="auto"/>
                                <w:ind w:left="172" w:right="482"/>
                                <w:rPr>
                                  <w:rFonts w:ascii="Calibri" w:eastAsia="Calibri" w:hAnsi="Calibri" w:cs="Calibri"/>
                                  <w:sz w:val="18"/>
                                  <w:szCs w:val="18"/>
                                  <w:lang w:val="sq-AL"/>
                                </w:rPr>
                              </w:pPr>
                              <w:r w:rsidRPr="00CA17AE">
                                <w:rPr>
                                  <w:rFonts w:ascii="Calibri" w:eastAsia="Calibri" w:hAnsi="Calibri" w:cs="Calibri"/>
                                  <w:sz w:val="18"/>
                                  <w:szCs w:val="18"/>
                                  <w:lang w:val="sq-AL"/>
                                </w:rPr>
                                <w:t xml:space="preserve">Ministria e Punëve të Jashtme të Danimarkës do të organizojë dëgjime publike për hartimin e programeve të ndihmës së huaj, </w:t>
                              </w:r>
                              <w:r>
                                <w:rPr>
                                  <w:rFonts w:ascii="Calibri" w:eastAsia="Calibri" w:hAnsi="Calibri" w:cs="Calibri"/>
                                  <w:sz w:val="18"/>
                                  <w:szCs w:val="18"/>
                                  <w:lang w:val="sq-AL"/>
                                </w:rPr>
                                <w:t>duke i bërë të mundur qytetarëve dhe shoqërisë civile të kontribuojnë me mendime dhe sugjerime për çështe të rëndësishme të zhvillimit dhe për buxhetin me madhësi të caktuar. Kjo është pjesë e planit të veprimit të qeverisë në kuadër të partneritetit për qeverisjen e hapur</w:t>
                              </w:r>
                              <w:r w:rsidRPr="00CA17AE">
                                <w:rPr>
                                  <w:rFonts w:ascii="Calibri" w:eastAsia="Calibri" w:hAnsi="Calibri" w:cs="Calibri"/>
                                  <w:sz w:val="18"/>
                                  <w:szCs w:val="18"/>
                                  <w:lang w:val="sq-AL"/>
                                </w:rPr>
                                <w:t>.</w:t>
                              </w:r>
                            </w:p>
                            <w:p w:rsidR="005D7879" w:rsidRPr="00CA17AE" w:rsidRDefault="005D7879" w:rsidP="00CA17AE">
                              <w:pPr>
                                <w:spacing w:line="302" w:lineRule="auto"/>
                                <w:ind w:left="172" w:right="482"/>
                                <w:rPr>
                                  <w:rFonts w:ascii="Calibri" w:eastAsia="Calibri" w:hAnsi="Calibri" w:cs="Calibri"/>
                                  <w:sz w:val="18"/>
                                  <w:szCs w:val="18"/>
                                  <w:lang w:val="sq-AL"/>
                                </w:rPr>
                              </w:pPr>
                            </w:p>
                            <w:p w:rsidR="005D7879" w:rsidRPr="00CA17AE" w:rsidRDefault="005D7879">
                              <w:pPr>
                                <w:spacing w:before="7"/>
                                <w:rPr>
                                  <w:rFonts w:ascii="Calibri" w:eastAsia="Calibri" w:hAnsi="Calibri" w:cs="Calibri"/>
                                  <w:lang w:val="sq-AL"/>
                                </w:rPr>
                              </w:pPr>
                            </w:p>
                            <w:p w:rsidR="005D7879" w:rsidRPr="00CA17AE" w:rsidRDefault="00ED4966">
                              <w:pPr>
                                <w:spacing w:line="302" w:lineRule="auto"/>
                                <w:ind w:left="633" w:right="335"/>
                                <w:rPr>
                                  <w:rFonts w:ascii="Calibri" w:eastAsia="Calibri" w:hAnsi="Calibri" w:cs="Calibri"/>
                                  <w:sz w:val="18"/>
                                  <w:szCs w:val="18"/>
                                  <w:lang w:val="sq-AL"/>
                                </w:rPr>
                              </w:pPr>
                              <w:hyperlink r:id="rId353">
                                <w:r w:rsidR="005D7879" w:rsidRPr="00CA17AE">
                                  <w:rPr>
                                    <w:rFonts w:ascii="Calibri" w:hAnsi="Calibri"/>
                                    <w:color w:val="333333"/>
                                    <w:sz w:val="18"/>
                                    <w:u w:val="single" w:color="333333"/>
                                    <w:lang w:val="sq-AL"/>
                                  </w:rPr>
                                  <w:t>http://www.opengovpartnership.org/country/commitment/involvement-civil-society-and-new-approaches-public- service</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A4D62B" id="Group 326" o:spid="_x0000_s1499" style="position:absolute;margin-left:28.3pt;margin-top:16.35pt;width:537.9pt;height:161.85pt;z-index:251708416;mso-wrap-distance-left:0;mso-wrap-distance-right:0;mso-position-horizontal-relative:page;mso-position-vertical-relative:text" coordorigin="566,327" coordsize="10758,32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">
                <v:shape id="Picture 328" o:spid="_x0000_s1500" type="#_x0000_t75" style="position:absolute;left:751;top:696;width:254;height:2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9QBzDAAAA3AAAAA8AAABkcnMvZG93bnJldi54bWxEj09rwkAUxO+C32F5Qm+68V9bUlfRouip&#10;0LT0/Nh9TYLZtyG7xuindwXB4zAzv2EWq85WoqXGl44VjEcJCGLtTMm5gt+f3fAdhA/IBivHpOBC&#10;HlbLfm+BqXFn/qY2C7mIEPYpKihCqFMpvS7Ioh+5mjh6/66xGKJscmkaPEe4reQkSV6lxZLjQoE1&#10;fRakj9nJKkh43/KbvrqvzVFuJ/Sn3SzTSr0MuvUHiEBdeIYf7YNRMJ1P4X4mHgG5v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n1AHMMAAADcAAAADwAAAAAAAAAAAAAAAACf&#10;AgAAZHJzL2Rvd25yZXYueG1sUEsFBgAAAAAEAAQA9wAAAI8DAAAAAA==&#10;">
                  <v:imagedata r:id="rId354" o:title=""/>
                </v:shape>
                <v:shape id="Text Box 327" o:spid="_x0000_s1501" type="#_x0000_t202" style="position:absolute;left:572;top:333;width:10746;height:3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a2ecQA&#10;AADcAAAADwAAAGRycy9kb3ducmV2LnhtbESPT2sCMRTE7wW/Q3hCbzWrtiqrUUSo9OCl/sHrY/Pc&#10;rG5eliTq+u1NoeBxmJnfMLNFa2txIx8qxwr6vQwEceF0xaWC/e77YwIiRGSNtWNS8KAAi3nnbYa5&#10;dnf+pds2liJBOOSowMTY5FKGwpDF0HMNcfJOzluMSfpSao/3BLe1HGTZSFqsOC0YbGhlqLhsr1bB&#10;YTBa91d+KK9mI49jNOfTkc5KvXfb5RREpDa+wv/tH61g+PUJf2fSEZ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GtnnEAAAA3AAAAA8AAAAAAAAAAAAAAAAAmAIAAGRycy9k&#10;b3ducmV2LnhtbFBLBQYAAAAABAAEAPUAAACJAwAAAAA=&#10;" filled="f" strokecolor="#ccc" strokeweight=".20314mm">
                  <v:textbox inset="0,0,0,0">
                    <w:txbxContent>
                      <w:p w:rsidR="005D7879" w:rsidRPr="00CA17AE" w:rsidRDefault="005D7879">
                        <w:pPr>
                          <w:spacing w:before="4"/>
                          <w:rPr>
                            <w:rFonts w:ascii="Calibri" w:eastAsia="Calibri" w:hAnsi="Calibri" w:cs="Calibri"/>
                            <w:sz w:val="18"/>
                            <w:szCs w:val="18"/>
                            <w:lang w:val="sq-AL"/>
                          </w:rPr>
                        </w:pPr>
                      </w:p>
                      <w:p w:rsidR="005D7879" w:rsidRPr="00CA17AE" w:rsidRDefault="005D7879">
                        <w:pPr>
                          <w:spacing w:line="304" w:lineRule="auto"/>
                          <w:ind w:left="518" w:right="1031"/>
                          <w:rPr>
                            <w:rFonts w:ascii="Calibri" w:eastAsia="Calibri" w:hAnsi="Calibri" w:cs="Calibri"/>
                            <w:sz w:val="20"/>
                            <w:szCs w:val="20"/>
                            <w:lang w:val="sq-AL"/>
                          </w:rPr>
                        </w:pPr>
                        <w:r w:rsidRPr="00CA17AE">
                          <w:rPr>
                            <w:rFonts w:ascii="Calibri" w:hAnsi="Calibri"/>
                            <w:color w:val="333333"/>
                            <w:sz w:val="20"/>
                            <w:lang w:val="sq-AL"/>
                          </w:rPr>
                          <w:t xml:space="preserve">Ministria e Punëve të Jashtme </w:t>
                        </w:r>
                        <w:r>
                          <w:rPr>
                            <w:rFonts w:ascii="Calibri" w:hAnsi="Calibri"/>
                            <w:color w:val="333333"/>
                            <w:sz w:val="20"/>
                            <w:lang w:val="sq-AL"/>
                          </w:rPr>
                          <w:t xml:space="preserve">të Danimarkës </w:t>
                        </w:r>
                        <w:r w:rsidRPr="00CA17AE">
                          <w:rPr>
                            <w:rFonts w:ascii="Calibri" w:hAnsi="Calibri"/>
                            <w:color w:val="333333"/>
                            <w:sz w:val="20"/>
                            <w:lang w:val="sq-AL"/>
                          </w:rPr>
                          <w:t xml:space="preserve">do të </w:t>
                        </w:r>
                        <w:r>
                          <w:rPr>
                            <w:rFonts w:ascii="Calibri" w:hAnsi="Calibri"/>
                            <w:color w:val="333333"/>
                            <w:sz w:val="20"/>
                            <w:lang w:val="sq-AL"/>
                          </w:rPr>
                          <w:t xml:space="preserve">organizojë </w:t>
                        </w:r>
                        <w:r w:rsidRPr="00CA17AE">
                          <w:rPr>
                            <w:rFonts w:ascii="Calibri" w:hAnsi="Calibri"/>
                            <w:color w:val="333333"/>
                            <w:sz w:val="20"/>
                            <w:lang w:val="sq-AL"/>
                          </w:rPr>
                          <w:t>dëgjime publike për hartimin e programeve të ndihmës së huaj</w:t>
                        </w:r>
                      </w:p>
                      <w:p w:rsidR="005D7879" w:rsidRPr="00CA17AE" w:rsidRDefault="005D7879">
                        <w:pPr>
                          <w:spacing w:before="3"/>
                          <w:rPr>
                            <w:rFonts w:ascii="Calibri" w:eastAsia="Calibri" w:hAnsi="Calibri" w:cs="Calibri"/>
                            <w:sz w:val="25"/>
                            <w:szCs w:val="25"/>
                            <w:lang w:val="sq-AL"/>
                          </w:rPr>
                        </w:pPr>
                      </w:p>
                      <w:p w:rsidR="005D7879" w:rsidRDefault="005D7879" w:rsidP="00CA17AE">
                        <w:pPr>
                          <w:spacing w:line="302" w:lineRule="auto"/>
                          <w:ind w:left="172" w:right="482"/>
                          <w:rPr>
                            <w:rFonts w:ascii="Calibri" w:eastAsia="Calibri" w:hAnsi="Calibri" w:cs="Calibri"/>
                            <w:sz w:val="18"/>
                            <w:szCs w:val="18"/>
                            <w:lang w:val="sq-AL"/>
                          </w:rPr>
                        </w:pPr>
                        <w:r w:rsidRPr="00CA17AE">
                          <w:rPr>
                            <w:rFonts w:ascii="Calibri" w:eastAsia="Calibri" w:hAnsi="Calibri" w:cs="Calibri"/>
                            <w:sz w:val="18"/>
                            <w:szCs w:val="18"/>
                            <w:lang w:val="sq-AL"/>
                          </w:rPr>
                          <w:t xml:space="preserve">Ministria e Punëve të Jashtme të Danimarkës do të organizojë dëgjime publike për hartimin e programeve të ndihmës së huaj, </w:t>
                        </w:r>
                        <w:r>
                          <w:rPr>
                            <w:rFonts w:ascii="Calibri" w:eastAsia="Calibri" w:hAnsi="Calibri" w:cs="Calibri"/>
                            <w:sz w:val="18"/>
                            <w:szCs w:val="18"/>
                            <w:lang w:val="sq-AL"/>
                          </w:rPr>
                          <w:t>duke i bërë të mundur qytetarëve dhe shoqërisë civile të kontribuojnë me mendime dhe sugjerime për çështe të rëndësishme të zhvillimit dhe për buxhetin me madhësi të caktuar. Kjo është pjesë e planit të veprimit të qeverisë në kuadër të partneritetit për qeverisjen e hapur</w:t>
                        </w:r>
                        <w:r w:rsidRPr="00CA17AE">
                          <w:rPr>
                            <w:rFonts w:ascii="Calibri" w:eastAsia="Calibri" w:hAnsi="Calibri" w:cs="Calibri"/>
                            <w:sz w:val="18"/>
                            <w:szCs w:val="18"/>
                            <w:lang w:val="sq-AL"/>
                          </w:rPr>
                          <w:t>.</w:t>
                        </w:r>
                      </w:p>
                      <w:p w:rsidR="005D7879" w:rsidRPr="00CA17AE" w:rsidRDefault="005D7879" w:rsidP="00CA17AE">
                        <w:pPr>
                          <w:spacing w:line="302" w:lineRule="auto"/>
                          <w:ind w:left="172" w:right="482"/>
                          <w:rPr>
                            <w:rFonts w:ascii="Calibri" w:eastAsia="Calibri" w:hAnsi="Calibri" w:cs="Calibri"/>
                            <w:sz w:val="18"/>
                            <w:szCs w:val="18"/>
                            <w:lang w:val="sq-AL"/>
                          </w:rPr>
                        </w:pPr>
                      </w:p>
                      <w:p w:rsidR="005D7879" w:rsidRPr="00CA17AE" w:rsidRDefault="005D7879">
                        <w:pPr>
                          <w:spacing w:before="7"/>
                          <w:rPr>
                            <w:rFonts w:ascii="Calibri" w:eastAsia="Calibri" w:hAnsi="Calibri" w:cs="Calibri"/>
                            <w:lang w:val="sq-AL"/>
                          </w:rPr>
                        </w:pPr>
                      </w:p>
                      <w:p w:rsidR="005D7879" w:rsidRPr="00CA17AE" w:rsidRDefault="00ED4966">
                        <w:pPr>
                          <w:spacing w:line="302" w:lineRule="auto"/>
                          <w:ind w:left="633" w:right="335"/>
                          <w:rPr>
                            <w:rFonts w:ascii="Calibri" w:eastAsia="Calibri" w:hAnsi="Calibri" w:cs="Calibri"/>
                            <w:sz w:val="18"/>
                            <w:szCs w:val="18"/>
                            <w:lang w:val="sq-AL"/>
                          </w:rPr>
                        </w:pPr>
                        <w:hyperlink r:id="rId355">
                          <w:r w:rsidR="005D7879" w:rsidRPr="00CA17AE">
                            <w:rPr>
                              <w:rFonts w:ascii="Calibri" w:hAnsi="Calibri"/>
                              <w:color w:val="333333"/>
                              <w:sz w:val="18"/>
                              <w:u w:val="single" w:color="333333"/>
                              <w:lang w:val="sq-AL"/>
                            </w:rPr>
                            <w:t>http://www.opengovpartnership.org/country/commitment/involvement-civil-society-and-new-approaches-public- service</w:t>
                          </w:r>
                        </w:hyperlink>
                      </w:p>
                    </w:txbxContent>
                  </v:textbox>
                </v:shape>
                <w10:wrap type="topAndBottom" anchorx="page"/>
              </v:group>
            </w:pict>
          </mc:Fallback>
        </mc:AlternateContent>
      </w:r>
    </w:p>
    <w:p w:rsidR="00A468B7" w:rsidRPr="00C1294B" w:rsidRDefault="00A468B7">
      <w:pPr>
        <w:rPr>
          <w:rFonts w:ascii="Calibri" w:eastAsia="Calibri" w:hAnsi="Calibri" w:cs="Calibri"/>
          <w:sz w:val="25"/>
          <w:szCs w:val="25"/>
          <w:lang w:val="sq-AL"/>
        </w:rPr>
        <w:sectPr w:rsidR="00A468B7" w:rsidRPr="00C1294B">
          <w:pgSz w:w="11900" w:h="16840"/>
          <w:pgMar w:top="600" w:right="460" w:bottom="560" w:left="460" w:header="412" w:footer="380" w:gutter="0"/>
          <w:cols w:space="720"/>
        </w:sectPr>
      </w:pPr>
    </w:p>
    <w:p w:rsidR="00A468B7" w:rsidRPr="00C1294B" w:rsidRDefault="00A468B7">
      <w:pPr>
        <w:spacing w:before="5"/>
        <w:rPr>
          <w:rFonts w:ascii="Calibri" w:eastAsia="Calibri" w:hAnsi="Calibri" w:cs="Calibri"/>
          <w:lang w:val="sq-AL"/>
        </w:rPr>
      </w:pPr>
    </w:p>
    <w:p w:rsidR="00A468B7" w:rsidRPr="00C1294B" w:rsidRDefault="00831DB1">
      <w:pPr>
        <w:ind w:left="106"/>
        <w:rPr>
          <w:rFonts w:ascii="Calibri" w:eastAsia="Calibri" w:hAnsi="Calibri" w:cs="Calibri"/>
          <w:sz w:val="20"/>
          <w:szCs w:val="20"/>
          <w:lang w:val="sq-AL"/>
        </w:rPr>
      </w:pPr>
      <w:r w:rsidRPr="00C1294B">
        <w:rPr>
          <w:rFonts w:ascii="Calibri" w:eastAsia="Calibri" w:hAnsi="Calibri" w:cs="Calibri"/>
          <w:noProof/>
          <w:sz w:val="20"/>
          <w:szCs w:val="20"/>
          <w:lang w:val="sq-AL" w:eastAsia="sq-AL"/>
        </w:rPr>
        <mc:AlternateContent>
          <mc:Choice Requires="wpg">
            <w:drawing>
              <wp:inline distT="0" distB="0" distL="0" distR="0" wp14:anchorId="111F3DD7" wp14:editId="769414F4">
                <wp:extent cx="6831330" cy="2033905"/>
                <wp:effectExtent l="9525" t="9525" r="7620" b="4445"/>
                <wp:docPr id="349" name="Group 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1330" cy="2033905"/>
                          <a:chOff x="0" y="0"/>
                          <a:chExt cx="10758" cy="3203"/>
                        </a:xfrm>
                      </wpg:grpSpPr>
                      <pic:pic xmlns:pic="http://schemas.openxmlformats.org/drawingml/2006/picture">
                        <pic:nvPicPr>
                          <pic:cNvPr id="350" name="Picture 325"/>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185" y="219"/>
                            <a:ext cx="254"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1" name="Text Box 324"/>
                        <wps:cNvSpPr txBox="1">
                          <a:spLocks noChangeArrowheads="1"/>
                        </wps:cNvSpPr>
                        <wps:spPr bwMode="auto">
                          <a:xfrm>
                            <a:off x="6" y="6"/>
                            <a:ext cx="10746" cy="3191"/>
                          </a:xfrm>
                          <a:prstGeom prst="rect">
                            <a:avLst/>
                          </a:prstGeom>
                          <a:noFill/>
                          <a:ln w="7313">
                            <a:solidFill>
                              <a:srgbClr val="CCCCCC"/>
                            </a:solidFill>
                            <a:miter lim="800000"/>
                            <a:headEnd/>
                            <a:tailEnd/>
                          </a:ln>
                          <a:extLst>
                            <a:ext uri="{909E8E84-426E-40DD-AFC4-6F175D3DCCD1}">
                              <a14:hiddenFill xmlns:a14="http://schemas.microsoft.com/office/drawing/2010/main">
                                <a:solidFill>
                                  <a:srgbClr val="FFFFFF"/>
                                </a:solidFill>
                              </a14:hiddenFill>
                            </a:ext>
                          </a:extLst>
                        </wps:spPr>
                        <wps:txbx>
                          <w:txbxContent>
                            <w:p w:rsidR="005D7879" w:rsidRPr="00CA17AE" w:rsidRDefault="005D7879">
                              <w:pPr>
                                <w:spacing w:before="4"/>
                                <w:rPr>
                                  <w:rFonts w:ascii="Calibri" w:eastAsia="Calibri" w:hAnsi="Calibri" w:cs="Calibri"/>
                                  <w:sz w:val="18"/>
                                  <w:szCs w:val="18"/>
                                  <w:lang w:val="sq-AL"/>
                                </w:rPr>
                              </w:pPr>
                            </w:p>
                            <w:p w:rsidR="005D7879" w:rsidRDefault="005D7879">
                              <w:pPr>
                                <w:ind w:left="518" w:right="335"/>
                                <w:rPr>
                                  <w:rFonts w:ascii="Calibri" w:hAnsi="Calibri"/>
                                  <w:color w:val="333333"/>
                                  <w:sz w:val="20"/>
                                  <w:lang w:val="sq-AL"/>
                                </w:rPr>
                              </w:pPr>
                              <w:r w:rsidRPr="00CA17AE">
                                <w:rPr>
                                  <w:rFonts w:ascii="Calibri" w:hAnsi="Calibri"/>
                                  <w:color w:val="333333"/>
                                  <w:sz w:val="20"/>
                                  <w:lang w:val="sq-AL"/>
                                </w:rPr>
                                <w:t>Tur</w:t>
                              </w:r>
                              <w:r>
                                <w:rPr>
                                  <w:rFonts w:ascii="Calibri" w:hAnsi="Calibri"/>
                                  <w:color w:val="333333"/>
                                  <w:sz w:val="20"/>
                                  <w:lang w:val="sq-AL"/>
                                </w:rPr>
                                <w:t>qia kërkoi mendime nga publiku i gjerë për hartimin e kushtetutës së re.</w:t>
                              </w:r>
                            </w:p>
                            <w:p w:rsidR="005D7879" w:rsidRPr="00CA17AE" w:rsidRDefault="005D7879">
                              <w:pPr>
                                <w:rPr>
                                  <w:rFonts w:ascii="Calibri" w:eastAsia="Calibri" w:hAnsi="Calibri" w:cs="Calibri"/>
                                  <w:sz w:val="20"/>
                                  <w:szCs w:val="20"/>
                                  <w:lang w:val="sq-AL"/>
                                </w:rPr>
                              </w:pPr>
                            </w:p>
                            <w:p w:rsidR="005D7879" w:rsidRPr="00CA17AE" w:rsidRDefault="005D7879">
                              <w:pPr>
                                <w:spacing w:before="129" w:line="302" w:lineRule="auto"/>
                                <w:ind w:left="172" w:right="499"/>
                                <w:rPr>
                                  <w:rFonts w:ascii="Calibri" w:eastAsia="Calibri" w:hAnsi="Calibri" w:cs="Calibri"/>
                                  <w:sz w:val="18"/>
                                  <w:szCs w:val="18"/>
                                  <w:lang w:val="sq-AL"/>
                                </w:rPr>
                              </w:pPr>
                              <w:r w:rsidRPr="00CA17AE">
                                <w:rPr>
                                  <w:rFonts w:ascii="Calibri" w:eastAsia="Calibri" w:hAnsi="Calibri" w:cs="Calibri"/>
                                  <w:sz w:val="18"/>
                                  <w:szCs w:val="18"/>
                                  <w:lang w:val="sq-AL"/>
                                </w:rPr>
                                <w:t>Procesi u fillua me thirrjen e Qeverisë për të gjitha palët e interesuara për të bërë “kushtetutën civile” për të cilën kishte nevojë Turqia. OShC-të ngritën platformën, rrjetet dhe nismat qytetare për t’u angazhuar në këtë dialog dhe paraqitën komentet dhe propozimet e tyre te Komisioni Parlamentar për Hartimin e Projekt-Kushtetutës. Komisioni krijoi një faqe interneti për t’i ndarë këto komente dhe propozime. Në përgjithësi, plot 401 nisma të shoqërisë civile dhe 82.232 qytetarë paraqitën komentet dhe propozimet e tyre për kushtetutën e re.</w:t>
                              </w:r>
                            </w:p>
                            <w:p w:rsidR="005D7879" w:rsidRPr="00CA17AE" w:rsidRDefault="005D7879">
                              <w:pPr>
                                <w:spacing w:before="7"/>
                                <w:rPr>
                                  <w:rFonts w:ascii="Calibri" w:eastAsia="Calibri" w:hAnsi="Calibri" w:cs="Calibri"/>
                                  <w:lang w:val="sq-AL"/>
                                </w:rPr>
                              </w:pPr>
                            </w:p>
                            <w:p w:rsidR="005D7879" w:rsidRPr="00CA17AE" w:rsidRDefault="00ED4966">
                              <w:pPr>
                                <w:ind w:left="633" w:right="335"/>
                                <w:rPr>
                                  <w:rFonts w:ascii="Calibri" w:eastAsia="Calibri" w:hAnsi="Calibri" w:cs="Calibri"/>
                                  <w:sz w:val="18"/>
                                  <w:szCs w:val="18"/>
                                  <w:lang w:val="sq-AL"/>
                                </w:rPr>
                              </w:pPr>
                              <w:hyperlink r:id="rId356">
                                <w:r w:rsidR="005D7879" w:rsidRPr="00CA17AE">
                                  <w:rPr>
                                    <w:rFonts w:ascii="Calibri" w:hAnsi="Calibri"/>
                                    <w:color w:val="333333"/>
                                    <w:sz w:val="18"/>
                                    <w:u w:val="single" w:color="333333"/>
                                    <w:lang w:val="sq-AL"/>
                                  </w:rPr>
                                  <w:t>http://www.gamn.org/files/Report%20-%20Keeping%20up%20the%20Momentum.pd</w:t>
                                </w:r>
                              </w:hyperlink>
                              <w:r w:rsidR="005D7879" w:rsidRPr="00CA17AE">
                                <w:rPr>
                                  <w:rFonts w:ascii="Calibri" w:hAnsi="Calibri"/>
                                  <w:color w:val="333333"/>
                                  <w:sz w:val="18"/>
                                  <w:u w:val="single" w:color="333333"/>
                                  <w:lang w:val="sq-AL"/>
                                </w:rPr>
                                <w:t>f</w:t>
                              </w:r>
                            </w:p>
                          </w:txbxContent>
                        </wps:txbx>
                        <wps:bodyPr rot="0" vert="horz" wrap="square" lIns="0" tIns="0" rIns="0" bIns="0" anchor="t" anchorCtr="0" upright="1">
                          <a:noAutofit/>
                        </wps:bodyPr>
                      </wps:wsp>
                    </wpg:wgp>
                  </a:graphicData>
                </a:graphic>
              </wp:inline>
            </w:drawing>
          </mc:Choice>
          <mc:Fallback>
            <w:pict>
              <v:group w14:anchorId="111F3DD7" id="Group 323" o:spid="_x0000_s1502" style="width:537.9pt;height:160.15pt;mso-position-horizontal-relative:char;mso-position-vertical-relative:line" coordsize="10758,32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">
                <v:shape id="Picture 325" o:spid="_x0000_s1503" type="#_x0000_t75" style="position:absolute;left:185;top:219;width:254;height:2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77/DfAAAAA3AAAAA8AAABkcnMvZG93bnJldi54bWxET82KwjAQvgu+Qxhhb5rqokg1SnFZ3Iug&#10;1QcYm7EtNpOaRK1vvzkIHj++/+W6M414kPO1ZQXjUQKCuLC65lLB6fg7nIPwAVljY5kUvMjDetXv&#10;LTHV9skHeuShFDGEfYoKqhDaVEpfVGTQj2xLHLmLdQZDhK6U2uEzhptGTpJkJg3WHBsqbGlTUXHN&#10;70bBbf+Tucl0tk3O4yzPd6+DNdgp9TXosgWIQF34iN/uP63gexrnxzPxCMjV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vv8N8AAAADcAAAADwAAAAAAAAAAAAAAAACfAgAA&#10;ZHJzL2Rvd25yZXYueG1sUEsFBgAAAAAEAAQA9wAAAIwDAAAAAA==&#10;">
                  <v:imagedata r:id="rId116" o:title=""/>
                </v:shape>
                <v:shape id="Text Box 324" o:spid="_x0000_s1504" type="#_x0000_t202" style="position:absolute;left:6;top:6;width:10746;height:3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EV4cMA&#10;AADcAAAADwAAAGRycy9kb3ducmV2LnhtbESPT2sCMRTE7wW/Q3iCt5pdpSqrUURo8dCL//D62Dw3&#10;q5uXJYm6/faNUOhxmJnfMItVZxvxIB9qxwryYQaCuHS65krB8fD5PgMRIrLGxjEp+KEAq2XvbYGF&#10;dk/e0WMfK5EgHApUYGJsCylDachiGLqWOHkX5y3GJH0ltcdngttGjrJsIi3WnBYMtrQxVN72d6vg&#10;NJp85Rs/lnfzLc9TNNfLma5KDfrdeg4iUhf/w3/trVYw/sjhdSYdAb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EV4cMAAADcAAAADwAAAAAAAAAAAAAAAACYAgAAZHJzL2Rv&#10;d25yZXYueG1sUEsFBgAAAAAEAAQA9QAAAIgDAAAAAA==&#10;" filled="f" strokecolor="#ccc" strokeweight=".20314mm">
                  <v:textbox inset="0,0,0,0">
                    <w:txbxContent>
                      <w:p w:rsidR="005D7879" w:rsidRPr="00CA17AE" w:rsidRDefault="005D7879">
                        <w:pPr>
                          <w:spacing w:before="4"/>
                          <w:rPr>
                            <w:rFonts w:ascii="Calibri" w:eastAsia="Calibri" w:hAnsi="Calibri" w:cs="Calibri"/>
                            <w:sz w:val="18"/>
                            <w:szCs w:val="18"/>
                            <w:lang w:val="sq-AL"/>
                          </w:rPr>
                        </w:pPr>
                      </w:p>
                      <w:p w:rsidR="005D7879" w:rsidRDefault="005D7879">
                        <w:pPr>
                          <w:ind w:left="518" w:right="335"/>
                          <w:rPr>
                            <w:rFonts w:ascii="Calibri" w:hAnsi="Calibri"/>
                            <w:color w:val="333333"/>
                            <w:sz w:val="20"/>
                            <w:lang w:val="sq-AL"/>
                          </w:rPr>
                        </w:pPr>
                        <w:r w:rsidRPr="00CA17AE">
                          <w:rPr>
                            <w:rFonts w:ascii="Calibri" w:hAnsi="Calibri"/>
                            <w:color w:val="333333"/>
                            <w:sz w:val="20"/>
                            <w:lang w:val="sq-AL"/>
                          </w:rPr>
                          <w:t>Tur</w:t>
                        </w:r>
                        <w:r>
                          <w:rPr>
                            <w:rFonts w:ascii="Calibri" w:hAnsi="Calibri"/>
                            <w:color w:val="333333"/>
                            <w:sz w:val="20"/>
                            <w:lang w:val="sq-AL"/>
                          </w:rPr>
                          <w:t>qia kërkoi mendime nga publiku i gjerë për hartimin e kushtetutës së re.</w:t>
                        </w:r>
                      </w:p>
                      <w:p w:rsidR="005D7879" w:rsidRPr="00CA17AE" w:rsidRDefault="005D7879">
                        <w:pPr>
                          <w:rPr>
                            <w:rFonts w:ascii="Calibri" w:eastAsia="Calibri" w:hAnsi="Calibri" w:cs="Calibri"/>
                            <w:sz w:val="20"/>
                            <w:szCs w:val="20"/>
                            <w:lang w:val="sq-AL"/>
                          </w:rPr>
                        </w:pPr>
                      </w:p>
                      <w:p w:rsidR="005D7879" w:rsidRPr="00CA17AE" w:rsidRDefault="005D7879">
                        <w:pPr>
                          <w:spacing w:before="129" w:line="302" w:lineRule="auto"/>
                          <w:ind w:left="172" w:right="499"/>
                          <w:rPr>
                            <w:rFonts w:ascii="Calibri" w:eastAsia="Calibri" w:hAnsi="Calibri" w:cs="Calibri"/>
                            <w:sz w:val="18"/>
                            <w:szCs w:val="18"/>
                            <w:lang w:val="sq-AL"/>
                          </w:rPr>
                        </w:pPr>
                        <w:r w:rsidRPr="00CA17AE">
                          <w:rPr>
                            <w:rFonts w:ascii="Calibri" w:eastAsia="Calibri" w:hAnsi="Calibri" w:cs="Calibri"/>
                            <w:sz w:val="18"/>
                            <w:szCs w:val="18"/>
                            <w:lang w:val="sq-AL"/>
                          </w:rPr>
                          <w:t>Procesi u fillua me thirrjen e Qeverisë për të gjitha palët e interesuara për të bërë “kushtetutën civile” për të cilën kishte nevojë Turqia. OShC-të ngritën platformën, rrjetet dhe nismat qytetare për t’u angazhuar në këtë dialog dhe paraqitën komentet dhe propozimet e tyre te Komisioni Parlamentar për Hartimin e Projekt-Kushtetutës. Komisioni krijoi një faqe interneti për t’i ndarë këto komente dhe propozime. Në përgjithësi, plot 401 nisma të shoqërisë civile dhe 82.232 qytetarë paraqitën komentet dhe propozimet e tyre për kushtetutën e re.</w:t>
                        </w:r>
                      </w:p>
                      <w:p w:rsidR="005D7879" w:rsidRPr="00CA17AE" w:rsidRDefault="005D7879">
                        <w:pPr>
                          <w:spacing w:before="7"/>
                          <w:rPr>
                            <w:rFonts w:ascii="Calibri" w:eastAsia="Calibri" w:hAnsi="Calibri" w:cs="Calibri"/>
                            <w:lang w:val="sq-AL"/>
                          </w:rPr>
                        </w:pPr>
                      </w:p>
                      <w:p w:rsidR="005D7879" w:rsidRPr="00CA17AE" w:rsidRDefault="00ED4966">
                        <w:pPr>
                          <w:ind w:left="633" w:right="335"/>
                          <w:rPr>
                            <w:rFonts w:ascii="Calibri" w:eastAsia="Calibri" w:hAnsi="Calibri" w:cs="Calibri"/>
                            <w:sz w:val="18"/>
                            <w:szCs w:val="18"/>
                            <w:lang w:val="sq-AL"/>
                          </w:rPr>
                        </w:pPr>
                        <w:hyperlink r:id="rId357">
                          <w:r w:rsidR="005D7879" w:rsidRPr="00CA17AE">
                            <w:rPr>
                              <w:rFonts w:ascii="Calibri" w:hAnsi="Calibri"/>
                              <w:color w:val="333333"/>
                              <w:sz w:val="18"/>
                              <w:u w:val="single" w:color="333333"/>
                              <w:lang w:val="sq-AL"/>
                            </w:rPr>
                            <w:t>http://www.gamn.org/files/Report%20-%20Keeping%20up%20the%20Momentum.pd</w:t>
                          </w:r>
                        </w:hyperlink>
                        <w:r w:rsidR="005D7879" w:rsidRPr="00CA17AE">
                          <w:rPr>
                            <w:rFonts w:ascii="Calibri" w:hAnsi="Calibri"/>
                            <w:color w:val="333333"/>
                            <w:sz w:val="18"/>
                            <w:u w:val="single" w:color="333333"/>
                            <w:lang w:val="sq-AL"/>
                          </w:rPr>
                          <w:t>f</w:t>
                        </w:r>
                      </w:p>
                    </w:txbxContent>
                  </v:textbox>
                </v:shape>
                <w10:anchorlock/>
              </v:group>
            </w:pict>
          </mc:Fallback>
        </mc:AlternateContent>
      </w:r>
    </w:p>
    <w:p w:rsidR="00A468B7" w:rsidRPr="00C1294B" w:rsidRDefault="00A468B7">
      <w:pPr>
        <w:rPr>
          <w:rFonts w:ascii="Calibri" w:eastAsia="Calibri" w:hAnsi="Calibri" w:cs="Calibri"/>
          <w:sz w:val="20"/>
          <w:szCs w:val="20"/>
          <w:lang w:val="sq-AL"/>
        </w:rPr>
      </w:pPr>
    </w:p>
    <w:p w:rsidR="00A468B7" w:rsidRPr="00C1294B" w:rsidRDefault="00831DB1">
      <w:pPr>
        <w:spacing w:before="10"/>
        <w:rPr>
          <w:rFonts w:ascii="Calibri" w:eastAsia="Calibri" w:hAnsi="Calibri" w:cs="Calibri"/>
          <w:sz w:val="24"/>
          <w:szCs w:val="24"/>
          <w:lang w:val="sq-AL"/>
        </w:rPr>
      </w:pPr>
      <w:r w:rsidRPr="00C1294B">
        <w:rPr>
          <w:noProof/>
          <w:lang w:val="sq-AL" w:eastAsia="sq-AL"/>
        </w:rPr>
        <mc:AlternateContent>
          <mc:Choice Requires="wpg">
            <w:drawing>
              <wp:anchor distT="0" distB="0" distL="0" distR="0" simplePos="0" relativeHeight="251710464" behindDoc="0" locked="0" layoutInCell="1" allowOverlap="1" wp14:anchorId="29F4C928" wp14:editId="2ED5C864">
                <wp:simplePos x="0" y="0"/>
                <wp:positionH relativeFrom="page">
                  <wp:posOffset>359410</wp:posOffset>
                </wp:positionH>
                <wp:positionV relativeFrom="paragraph">
                  <wp:posOffset>208280</wp:posOffset>
                </wp:positionV>
                <wp:extent cx="6830695" cy="1270"/>
                <wp:effectExtent l="6985" t="8255" r="10795" b="9525"/>
                <wp:wrapTopAndBottom/>
                <wp:docPr id="347" name="Group 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0695" cy="1270"/>
                          <a:chOff x="566" y="328"/>
                          <a:chExt cx="10757" cy="2"/>
                        </a:xfrm>
                      </wpg:grpSpPr>
                      <wps:wsp>
                        <wps:cNvPr id="348" name="Freeform 322"/>
                        <wps:cNvSpPr>
                          <a:spLocks/>
                        </wps:cNvSpPr>
                        <wps:spPr bwMode="auto">
                          <a:xfrm>
                            <a:off x="566" y="328"/>
                            <a:ext cx="10757" cy="2"/>
                          </a:xfrm>
                          <a:custGeom>
                            <a:avLst/>
                            <a:gdLst>
                              <a:gd name="T0" fmla="+- 0 566 566"/>
                              <a:gd name="T1" fmla="*/ T0 w 10757"/>
                              <a:gd name="T2" fmla="+- 0 11323 566"/>
                              <a:gd name="T3" fmla="*/ T2 w 10757"/>
                            </a:gdLst>
                            <a:ahLst/>
                            <a:cxnLst>
                              <a:cxn ang="0">
                                <a:pos x="T1" y="0"/>
                              </a:cxn>
                              <a:cxn ang="0">
                                <a:pos x="T3" y="0"/>
                              </a:cxn>
                            </a:cxnLst>
                            <a:rect l="0" t="0" r="r" b="b"/>
                            <a:pathLst>
                              <a:path w="10757">
                                <a:moveTo>
                                  <a:pt x="0" y="0"/>
                                </a:moveTo>
                                <a:lnTo>
                                  <a:pt x="10757" y="0"/>
                                </a:lnTo>
                              </a:path>
                            </a:pathLst>
                          </a:custGeom>
                          <a:noFill/>
                          <a:ln w="7313">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CDDC00" id="Group 321" o:spid="_x0000_s1026" style="position:absolute;margin-left:28.3pt;margin-top:16.4pt;width:537.85pt;height:.1pt;z-index:251710464;mso-wrap-distance-left:0;mso-wrap-distance-right:0;mso-position-horizontal-relative:page" coordorigin="566,328" coordsize="107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">
                <v:shape id="Freeform 322" o:spid="_x0000_s1027" style="position:absolute;left:566;top:328;width:10757;height:2;visibility:visible;mso-wrap-style:square;v-text-anchor:top" coordsize="107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HufsEA&#10;AADcAAAADwAAAGRycy9kb3ducmV2LnhtbERPy0rDQBTdF/oPwy10105ii0jspARBcdeaBuLykrkm&#10;0cydkBnz+PvOQnB5OO/TeTadGGlwrWUF8T4CQVxZ3XKtoLi97p5AOI+ssbNMChZycE7XqxMm2k78&#10;QWPuaxFC2CWooPG+T6R0VUMG3d72xIH7soNBH+BQSz3gFMJNJx+i6FEabDk0NNjTS0PVT/5rFPg4&#10;q/jTFWXG+fHtu5zy6+WwKLXdzNkzCE+z/xf/ud+1gsMxrA1nwhGQ6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gB7n7BAAAA3AAAAA8AAAAAAAAAAAAAAAAAmAIAAGRycy9kb3du&#10;cmV2LnhtbFBLBQYAAAAABAAEAPUAAACGAwAAAAA=&#10;" path="m,l10757,e" filled="f" strokecolor="#ccc" strokeweight=".20314mm">
                  <v:path arrowok="t" o:connecttype="custom" o:connectlocs="0,0;10757,0" o:connectangles="0,0"/>
                </v:shape>
                <w10:wrap type="topAndBottom" anchorx="page"/>
              </v:group>
            </w:pict>
          </mc:Fallback>
        </mc:AlternateContent>
      </w:r>
    </w:p>
    <w:p w:rsidR="00A468B7" w:rsidRPr="00C1294B" w:rsidRDefault="00A468B7">
      <w:pPr>
        <w:rPr>
          <w:rFonts w:ascii="Calibri" w:eastAsia="Calibri" w:hAnsi="Calibri" w:cs="Calibri"/>
          <w:sz w:val="20"/>
          <w:szCs w:val="20"/>
          <w:lang w:val="sq-AL"/>
        </w:rPr>
      </w:pPr>
    </w:p>
    <w:p w:rsidR="00A468B7" w:rsidRPr="00C1294B" w:rsidRDefault="00831DB1">
      <w:pPr>
        <w:pStyle w:val="Heading1"/>
        <w:spacing w:before="195" w:line="302" w:lineRule="auto"/>
        <w:ind w:right="421"/>
        <w:rPr>
          <w:rFonts w:cs="Calibri"/>
          <w:lang w:val="sq-AL"/>
        </w:rPr>
      </w:pPr>
      <w:r w:rsidRPr="00C1294B">
        <w:rPr>
          <w:noProof/>
          <w:lang w:val="sq-AL" w:eastAsia="sq-AL"/>
        </w:rPr>
        <mc:AlternateContent>
          <mc:Choice Requires="wpg">
            <w:drawing>
              <wp:anchor distT="0" distB="0" distL="114300" distR="114300" simplePos="0" relativeHeight="251711488" behindDoc="0" locked="0" layoutInCell="1" allowOverlap="1" wp14:anchorId="5A757B65" wp14:editId="680BAE13">
                <wp:simplePos x="0" y="0"/>
                <wp:positionH relativeFrom="page">
                  <wp:posOffset>374015</wp:posOffset>
                </wp:positionH>
                <wp:positionV relativeFrom="paragraph">
                  <wp:posOffset>89535</wp:posOffset>
                </wp:positionV>
                <wp:extent cx="1270" cy="527050"/>
                <wp:effectExtent l="21590" t="22860" r="15240" b="21590"/>
                <wp:wrapNone/>
                <wp:docPr id="345" name="Group 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527050"/>
                          <a:chOff x="589" y="141"/>
                          <a:chExt cx="2" cy="830"/>
                        </a:xfrm>
                      </wpg:grpSpPr>
                      <wps:wsp>
                        <wps:cNvPr id="346" name="Freeform 320"/>
                        <wps:cNvSpPr>
                          <a:spLocks/>
                        </wps:cNvSpPr>
                        <wps:spPr bwMode="auto">
                          <a:xfrm>
                            <a:off x="589" y="141"/>
                            <a:ext cx="2" cy="830"/>
                          </a:xfrm>
                          <a:custGeom>
                            <a:avLst/>
                            <a:gdLst>
                              <a:gd name="T0" fmla="+- 0 141 141"/>
                              <a:gd name="T1" fmla="*/ 141 h 830"/>
                              <a:gd name="T2" fmla="+- 0 970 141"/>
                              <a:gd name="T3" fmla="*/ 970 h 830"/>
                            </a:gdLst>
                            <a:ahLst/>
                            <a:cxnLst>
                              <a:cxn ang="0">
                                <a:pos x="0" y="T1"/>
                              </a:cxn>
                              <a:cxn ang="0">
                                <a:pos x="0" y="T3"/>
                              </a:cxn>
                            </a:cxnLst>
                            <a:rect l="0" t="0" r="r" b="b"/>
                            <a:pathLst>
                              <a:path h="830">
                                <a:moveTo>
                                  <a:pt x="0" y="0"/>
                                </a:moveTo>
                                <a:lnTo>
                                  <a:pt x="0" y="829"/>
                                </a:lnTo>
                              </a:path>
                            </a:pathLst>
                          </a:custGeom>
                          <a:noFill/>
                          <a:ln w="29253">
                            <a:solidFill>
                              <a:srgbClr val="EF6E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7B7F4F" id="Group 319" o:spid="_x0000_s1026" style="position:absolute;margin-left:29.45pt;margin-top:7.05pt;width:.1pt;height:41.5pt;z-index:251711488;mso-position-horizontal-relative:page" coordorigin="589,141" coordsize="2,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">
                <v:shape id="Freeform 320" o:spid="_x0000_s1027" style="position:absolute;left:589;top:141;width:2;height:830;visibility:visible;mso-wrap-style:square;v-text-anchor:top" coordsize="2,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b+Y8UA&#10;AADcAAAADwAAAGRycy9kb3ducmV2LnhtbESPQWsCMRSE74L/ITyhF9GsrYqsRpFCoYftoa56fmye&#10;2W03L0uS6ra/vikUPA4z8w2z2fW2FVfyoXGsYDbNQBBXTjdsFBzLl8kKRIjIGlvHpOCbAuy2w8EG&#10;c+1u/E7XQzQiQTjkqKCOsculDFVNFsPUdcTJuzhvMSbpjdQebwluW/mYZUtpseG0UGNHzzVVn4cv&#10;q8CcfYnjt58Pg9l8EU99URbHQqmHUb9fg4jUx3v4v/2qFTzNl/B3Jh0B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hv5jxQAAANwAAAAPAAAAAAAAAAAAAAAAAJgCAABkcnMv&#10;ZG93bnJldi54bWxQSwUGAAAAAAQABAD1AAAAigMAAAAA&#10;" path="m,l,829e" filled="f" strokecolor="#ef6e1d" strokeweight=".81258mm">
                  <v:path arrowok="t" o:connecttype="custom" o:connectlocs="0,141;0,970" o:connectangles="0,0"/>
                </v:shape>
                <w10:wrap anchorx="page"/>
              </v:group>
            </w:pict>
          </mc:Fallback>
        </mc:AlternateContent>
      </w:r>
      <w:r w:rsidRPr="00C1294B">
        <w:rPr>
          <w:noProof/>
          <w:lang w:val="sq-AL" w:eastAsia="sq-AL"/>
        </w:rPr>
        <mc:AlternateContent>
          <mc:Choice Requires="wpg">
            <w:drawing>
              <wp:anchor distT="0" distB="0" distL="114300" distR="114300" simplePos="0" relativeHeight="251807744" behindDoc="1" locked="0" layoutInCell="1" allowOverlap="1" wp14:anchorId="23220DAF" wp14:editId="6C73B2EF">
                <wp:simplePos x="0" y="0"/>
                <wp:positionH relativeFrom="page">
                  <wp:posOffset>630555</wp:posOffset>
                </wp:positionH>
                <wp:positionV relativeFrom="paragraph">
                  <wp:posOffset>-941705</wp:posOffset>
                </wp:positionV>
                <wp:extent cx="44450" cy="44450"/>
                <wp:effectExtent l="11430" t="10795" r="10795" b="11430"/>
                <wp:wrapNone/>
                <wp:docPr id="343" name="Group 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50" cy="44450"/>
                          <a:chOff x="993" y="-1483"/>
                          <a:chExt cx="70" cy="70"/>
                        </a:xfrm>
                      </wpg:grpSpPr>
                      <wps:wsp>
                        <wps:cNvPr id="344" name="Freeform 318"/>
                        <wps:cNvSpPr>
                          <a:spLocks/>
                        </wps:cNvSpPr>
                        <wps:spPr bwMode="auto">
                          <a:xfrm>
                            <a:off x="993" y="-1483"/>
                            <a:ext cx="70" cy="70"/>
                          </a:xfrm>
                          <a:custGeom>
                            <a:avLst/>
                            <a:gdLst>
                              <a:gd name="T0" fmla="+- 0 1062 993"/>
                              <a:gd name="T1" fmla="*/ T0 w 70"/>
                              <a:gd name="T2" fmla="+- 0 -1448 -1483"/>
                              <a:gd name="T3" fmla="*/ -1448 h 70"/>
                              <a:gd name="T4" fmla="+- 0 1059 993"/>
                              <a:gd name="T5" fmla="*/ T4 w 70"/>
                              <a:gd name="T6" fmla="+- 0 -1435 -1483"/>
                              <a:gd name="T7" fmla="*/ -1435 h 70"/>
                              <a:gd name="T8" fmla="+- 0 1052 993"/>
                              <a:gd name="T9" fmla="*/ T8 w 70"/>
                              <a:gd name="T10" fmla="+- 0 -1424 -1483"/>
                              <a:gd name="T11" fmla="*/ -1424 h 70"/>
                              <a:gd name="T12" fmla="+- 0 1041 993"/>
                              <a:gd name="T13" fmla="*/ T12 w 70"/>
                              <a:gd name="T14" fmla="+- 0 -1416 -1483"/>
                              <a:gd name="T15" fmla="*/ -1416 h 70"/>
                              <a:gd name="T16" fmla="+- 0 1027 993"/>
                              <a:gd name="T17" fmla="*/ T16 w 70"/>
                              <a:gd name="T18" fmla="+- 0 -1414 -1483"/>
                              <a:gd name="T19" fmla="*/ -1414 h 70"/>
                              <a:gd name="T20" fmla="+- 0 1014 993"/>
                              <a:gd name="T21" fmla="*/ T20 w 70"/>
                              <a:gd name="T22" fmla="+- 0 -1416 -1483"/>
                              <a:gd name="T23" fmla="*/ -1416 h 70"/>
                              <a:gd name="T24" fmla="+- 0 1003 993"/>
                              <a:gd name="T25" fmla="*/ T24 w 70"/>
                              <a:gd name="T26" fmla="+- 0 -1424 -1483"/>
                              <a:gd name="T27" fmla="*/ -1424 h 70"/>
                              <a:gd name="T28" fmla="+- 0 995 993"/>
                              <a:gd name="T29" fmla="*/ T28 w 70"/>
                              <a:gd name="T30" fmla="+- 0 -1435 -1483"/>
                              <a:gd name="T31" fmla="*/ -1435 h 70"/>
                              <a:gd name="T32" fmla="+- 0 993 993"/>
                              <a:gd name="T33" fmla="*/ T32 w 70"/>
                              <a:gd name="T34" fmla="+- 0 -1448 -1483"/>
                              <a:gd name="T35" fmla="*/ -1448 h 70"/>
                              <a:gd name="T36" fmla="+- 0 995 993"/>
                              <a:gd name="T37" fmla="*/ T36 w 70"/>
                              <a:gd name="T38" fmla="+- 0 -1462 -1483"/>
                              <a:gd name="T39" fmla="*/ -1462 h 70"/>
                              <a:gd name="T40" fmla="+- 0 1003 993"/>
                              <a:gd name="T41" fmla="*/ T40 w 70"/>
                              <a:gd name="T42" fmla="+- 0 -1473 -1483"/>
                              <a:gd name="T43" fmla="*/ -1473 h 70"/>
                              <a:gd name="T44" fmla="+- 0 1014 993"/>
                              <a:gd name="T45" fmla="*/ T44 w 70"/>
                              <a:gd name="T46" fmla="+- 0 -1480 -1483"/>
                              <a:gd name="T47" fmla="*/ -1480 h 70"/>
                              <a:gd name="T48" fmla="+- 0 1027 993"/>
                              <a:gd name="T49" fmla="*/ T48 w 70"/>
                              <a:gd name="T50" fmla="+- 0 -1483 -1483"/>
                              <a:gd name="T51" fmla="*/ -1483 h 70"/>
                              <a:gd name="T52" fmla="+- 0 1041 993"/>
                              <a:gd name="T53" fmla="*/ T52 w 70"/>
                              <a:gd name="T54" fmla="+- 0 -1480 -1483"/>
                              <a:gd name="T55" fmla="*/ -1480 h 70"/>
                              <a:gd name="T56" fmla="+- 0 1052 993"/>
                              <a:gd name="T57" fmla="*/ T56 w 70"/>
                              <a:gd name="T58" fmla="+- 0 -1473 -1483"/>
                              <a:gd name="T59" fmla="*/ -1473 h 70"/>
                              <a:gd name="T60" fmla="+- 0 1059 993"/>
                              <a:gd name="T61" fmla="*/ T60 w 70"/>
                              <a:gd name="T62" fmla="+- 0 -1462 -1483"/>
                              <a:gd name="T63" fmla="*/ -1462 h 70"/>
                              <a:gd name="T64" fmla="+- 0 1062 993"/>
                              <a:gd name="T65" fmla="*/ T64 w 70"/>
                              <a:gd name="T66" fmla="+- 0 -1448 -1483"/>
                              <a:gd name="T67" fmla="*/ -1448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0" h="70">
                                <a:moveTo>
                                  <a:pt x="69" y="35"/>
                                </a:moveTo>
                                <a:lnTo>
                                  <a:pt x="66" y="48"/>
                                </a:lnTo>
                                <a:lnTo>
                                  <a:pt x="59" y="59"/>
                                </a:lnTo>
                                <a:lnTo>
                                  <a:pt x="48" y="67"/>
                                </a:lnTo>
                                <a:lnTo>
                                  <a:pt x="34" y="69"/>
                                </a:lnTo>
                                <a:lnTo>
                                  <a:pt x="21" y="67"/>
                                </a:lnTo>
                                <a:lnTo>
                                  <a:pt x="10" y="59"/>
                                </a:lnTo>
                                <a:lnTo>
                                  <a:pt x="2" y="48"/>
                                </a:lnTo>
                                <a:lnTo>
                                  <a:pt x="0" y="35"/>
                                </a:lnTo>
                                <a:lnTo>
                                  <a:pt x="2" y="21"/>
                                </a:lnTo>
                                <a:lnTo>
                                  <a:pt x="10" y="10"/>
                                </a:lnTo>
                                <a:lnTo>
                                  <a:pt x="21" y="3"/>
                                </a:lnTo>
                                <a:lnTo>
                                  <a:pt x="34" y="0"/>
                                </a:lnTo>
                                <a:lnTo>
                                  <a:pt x="48" y="3"/>
                                </a:lnTo>
                                <a:lnTo>
                                  <a:pt x="59" y="10"/>
                                </a:lnTo>
                                <a:lnTo>
                                  <a:pt x="66" y="21"/>
                                </a:lnTo>
                                <a:lnTo>
                                  <a:pt x="69" y="35"/>
                                </a:lnTo>
                                <a:close/>
                              </a:path>
                            </a:pathLst>
                          </a:custGeom>
                          <a:noFill/>
                          <a:ln w="73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EEB5C5" id="Group 317" o:spid="_x0000_s1026" style="position:absolute;margin-left:49.65pt;margin-top:-74.15pt;width:3.5pt;height:3.5pt;z-index:-251508736;mso-position-horizontal-relative:page" coordorigin="993,-1483" coordsize="7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">
                <v:shape id="Freeform 318" o:spid="_x0000_s1027" style="position:absolute;left:993;top:-1483;width:70;height:70;visibility:visible;mso-wrap-style:square;v-text-anchor:top" coordsize="7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eKasQA&#10;AADcAAAADwAAAGRycy9kb3ducmV2LnhtbESPT2sCMRTE70K/Q3gFb5rtVsSuRimKYE/iHzy/bp67&#10;wc3LkqTr+u0bodDjMDO/YRar3jaiIx+MYwVv4wwEcem04UrB+bQdzUCEiKyxcUwKHhRgtXwZLLDQ&#10;7s4H6o6xEgnCoUAFdYxtIWUoa7IYxq4lTt7VeYsxSV9J7fGe4LaReZZNpUXDaaHGltY1lbfjj1Uw&#10;cyf/Ycyly7/zw9d0v7lctzur1PC1/5yDiNTH//Bfe6cVvE8m8DyTjo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nimrEAAAA3AAAAA8AAAAAAAAAAAAAAAAAmAIAAGRycy9k&#10;b3ducmV2LnhtbFBLBQYAAAAABAAEAPUAAACJAwAAAAA=&#10;" path="m69,35l66,48,59,59,48,67,34,69,21,67,10,59,2,48,,35,2,21,10,10,21,3,34,,48,3r11,7l66,21r3,14xe" filled="f" strokeweight=".20314mm">
                  <v:path arrowok="t" o:connecttype="custom" o:connectlocs="69,-1448;66,-1435;59,-1424;48,-1416;34,-1414;21,-1416;10,-1424;2,-1435;0,-1448;2,-1462;10,-1473;21,-1480;34,-1483;48,-1480;59,-1473;66,-1462;69,-1448" o:connectangles="0,0,0,0,0,0,0,0,0,0,0,0,0,0,0,0,0"/>
                </v:shape>
                <w10:wrap anchorx="page"/>
              </v:group>
            </w:pict>
          </mc:Fallback>
        </mc:AlternateContent>
      </w:r>
      <w:r w:rsidR="00FB6DCD" w:rsidRPr="00C1294B">
        <w:rPr>
          <w:rFonts w:ascii="Trebuchet MS"/>
          <w:b/>
          <w:color w:val="333333"/>
          <w:lang w:val="sq-AL"/>
        </w:rPr>
        <w:t>Hapi i nd</w:t>
      </w:r>
      <w:r w:rsidR="00FB6DCD" w:rsidRPr="00C1294B">
        <w:rPr>
          <w:rFonts w:ascii="Trebuchet MS"/>
          <w:b/>
          <w:color w:val="333333"/>
          <w:lang w:val="sq-AL"/>
        </w:rPr>
        <w:t>ë</w:t>
      </w:r>
      <w:r w:rsidR="00FB6DCD" w:rsidRPr="00C1294B">
        <w:rPr>
          <w:rFonts w:ascii="Trebuchet MS"/>
          <w:b/>
          <w:color w:val="333333"/>
          <w:lang w:val="sq-AL"/>
        </w:rPr>
        <w:t>rmjet</w:t>
      </w:r>
      <w:r w:rsidR="00FB6DCD" w:rsidRPr="00C1294B">
        <w:rPr>
          <w:rFonts w:ascii="Trebuchet MS"/>
          <w:b/>
          <w:color w:val="333333"/>
          <w:lang w:val="sq-AL"/>
        </w:rPr>
        <w:t>ë</w:t>
      </w:r>
      <w:r w:rsidR="00FB6DCD" w:rsidRPr="00C1294B">
        <w:rPr>
          <w:rFonts w:ascii="Trebuchet MS"/>
          <w:b/>
          <w:color w:val="333333"/>
          <w:lang w:val="sq-AL"/>
        </w:rPr>
        <w:t>m</w:t>
      </w:r>
      <w:r w:rsidR="00E83A14" w:rsidRPr="00C1294B">
        <w:rPr>
          <w:rFonts w:ascii="Trebuchet MS"/>
          <w:b/>
          <w:color w:val="333333"/>
          <w:lang w:val="sq-AL"/>
        </w:rPr>
        <w:t xml:space="preserve">: </w:t>
      </w:r>
      <w:r w:rsidR="00E328C8" w:rsidRPr="00C1294B">
        <w:rPr>
          <w:color w:val="333333"/>
          <w:lang w:val="sq-AL"/>
        </w:rPr>
        <w:t>të miratohen ligje dhe të jepen udhëzime për konsultimin publik për hartimin e politikave</w:t>
      </w:r>
    </w:p>
    <w:p w:rsidR="00A468B7" w:rsidRPr="00C1294B" w:rsidRDefault="00A468B7">
      <w:pPr>
        <w:spacing w:before="9"/>
        <w:rPr>
          <w:rFonts w:ascii="Calibri" w:eastAsia="Calibri" w:hAnsi="Calibri" w:cs="Calibri"/>
          <w:sz w:val="33"/>
          <w:szCs w:val="33"/>
          <w:lang w:val="sq-AL"/>
        </w:rPr>
      </w:pPr>
    </w:p>
    <w:p w:rsidR="00A468B7" w:rsidRPr="00C1294B" w:rsidRDefault="00831DB1">
      <w:pPr>
        <w:pStyle w:val="Heading2"/>
        <w:ind w:right="421"/>
        <w:rPr>
          <w:lang w:val="sq-AL"/>
        </w:rPr>
      </w:pPr>
      <w:r w:rsidRPr="00C1294B">
        <w:rPr>
          <w:noProof/>
          <w:lang w:val="sq-AL" w:eastAsia="sq-AL"/>
        </w:rPr>
        <mc:AlternateContent>
          <mc:Choice Requires="wpg">
            <w:drawing>
              <wp:anchor distT="0" distB="0" distL="114300" distR="114300" simplePos="0" relativeHeight="251713536" behindDoc="0" locked="0" layoutInCell="1" allowOverlap="1" wp14:anchorId="2DA47C27" wp14:editId="1A3BAB6D">
                <wp:simplePos x="0" y="0"/>
                <wp:positionH relativeFrom="page">
                  <wp:posOffset>374015</wp:posOffset>
                </wp:positionH>
                <wp:positionV relativeFrom="paragraph">
                  <wp:posOffset>-32385</wp:posOffset>
                </wp:positionV>
                <wp:extent cx="1270" cy="197485"/>
                <wp:effectExtent l="21590" t="15240" r="15240" b="15875"/>
                <wp:wrapNone/>
                <wp:docPr id="341" name="Group 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97485"/>
                          <a:chOff x="589" y="-51"/>
                          <a:chExt cx="2" cy="311"/>
                        </a:xfrm>
                      </wpg:grpSpPr>
                      <wps:wsp>
                        <wps:cNvPr id="342" name="Freeform 316"/>
                        <wps:cNvSpPr>
                          <a:spLocks/>
                        </wps:cNvSpPr>
                        <wps:spPr bwMode="auto">
                          <a:xfrm>
                            <a:off x="589" y="-51"/>
                            <a:ext cx="2" cy="311"/>
                          </a:xfrm>
                          <a:custGeom>
                            <a:avLst/>
                            <a:gdLst>
                              <a:gd name="T0" fmla="+- 0 -51 -51"/>
                              <a:gd name="T1" fmla="*/ -51 h 311"/>
                              <a:gd name="T2" fmla="+- 0 259 -51"/>
                              <a:gd name="T3" fmla="*/ 259 h 311"/>
                            </a:gdLst>
                            <a:ahLst/>
                            <a:cxnLst>
                              <a:cxn ang="0">
                                <a:pos x="0" y="T1"/>
                              </a:cxn>
                              <a:cxn ang="0">
                                <a:pos x="0" y="T3"/>
                              </a:cxn>
                            </a:cxnLst>
                            <a:rect l="0" t="0" r="r" b="b"/>
                            <a:pathLst>
                              <a:path h="311">
                                <a:moveTo>
                                  <a:pt x="0" y="0"/>
                                </a:moveTo>
                                <a:lnTo>
                                  <a:pt x="0" y="310"/>
                                </a:lnTo>
                              </a:path>
                            </a:pathLst>
                          </a:custGeom>
                          <a:noFill/>
                          <a:ln w="29253">
                            <a:solidFill>
                              <a:srgbClr val="EF6E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7889B6" id="Group 315" o:spid="_x0000_s1026" style="position:absolute;margin-left:29.45pt;margin-top:-2.55pt;width:.1pt;height:15.55pt;z-index:251713536;mso-position-horizontal-relative:page" coordorigin="589,-51" coordsize="2,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">
                <v:shape id="Freeform 316" o:spid="_x0000_s1027" style="position:absolute;left:589;top:-51;width:2;height:311;visibility:visible;mso-wrap-style:square;v-text-anchor:top" coordsize="2,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s76cQA&#10;AADcAAAADwAAAGRycy9kb3ducmV2LnhtbESPwWrDMBBE74H+g9hCb7GctITUsRxCINBcWpL4AxZr&#10;aymxVsZSY/fvq0Khx2Fm3jDldnKduNMQrGcFiywHQdx4bblVUF8O8zWIEJE1dp5JwTcF2FYPsxIL&#10;7Uc+0f0cW5EgHApUYGLsCylDY8hhyHxPnLxPPziMSQ6t1AOOCe46uczzlXRoOS0Y7GlvqLmdv5yC&#10;j/dp3LdXfOVjX6/tYWcaezRKPT1Ouw2ISFP8D/+137SC55cl/J5JR0B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rO+nEAAAA3AAAAA8AAAAAAAAAAAAAAAAAmAIAAGRycy9k&#10;b3ducmV2LnhtbFBLBQYAAAAABAAEAPUAAACJAwAAAAA=&#10;" path="m,l,310e" filled="f" strokecolor="#ef6e1d" strokeweight=".81258mm">
                  <v:path arrowok="t" o:connecttype="custom" o:connectlocs="0,-51;0,259" o:connectangles="0,0"/>
                </v:shape>
                <w10:wrap anchorx="page"/>
              </v:group>
            </w:pict>
          </mc:Fallback>
        </mc:AlternateContent>
      </w:r>
      <w:r w:rsidR="009B238E" w:rsidRPr="00C1294B">
        <w:rPr>
          <w:color w:val="333333"/>
          <w:lang w:val="sq-AL"/>
        </w:rPr>
        <w:t>Arsyetimi</w:t>
      </w:r>
    </w:p>
    <w:p w:rsidR="00A468B7" w:rsidRPr="00C1294B" w:rsidRDefault="00A468B7">
      <w:pPr>
        <w:rPr>
          <w:rFonts w:ascii="Calibri" w:eastAsia="Calibri" w:hAnsi="Calibri" w:cs="Calibri"/>
          <w:sz w:val="20"/>
          <w:szCs w:val="20"/>
          <w:lang w:val="sq-AL"/>
        </w:rPr>
      </w:pPr>
    </w:p>
    <w:p w:rsidR="00003F0F" w:rsidRPr="00C1294B" w:rsidRDefault="00003F0F" w:rsidP="00003F0F">
      <w:pPr>
        <w:pStyle w:val="BodyText"/>
        <w:spacing w:before="129" w:line="302" w:lineRule="auto"/>
        <w:ind w:left="106" w:right="163"/>
        <w:rPr>
          <w:lang w:val="sq-AL"/>
        </w:rPr>
      </w:pPr>
      <w:r w:rsidRPr="00C1294B">
        <w:rPr>
          <w:lang w:val="sq-AL"/>
        </w:rPr>
        <w:t>Institucionalizimi i një nivel minimal të angazhimit të qytetarëve në procesin e politikave ka rëndësi për të siguruar që pikëpamjet e qytetarëve dhe aktorëve të tjerë të merren parasysh kur merren vendime dhe që vendimet të jenë të informuar më mirë si rezultat i kësaj.</w:t>
      </w:r>
    </w:p>
    <w:p w:rsidR="00003F0F" w:rsidRPr="00C1294B" w:rsidRDefault="00003F0F" w:rsidP="00003F0F">
      <w:pPr>
        <w:pStyle w:val="BodyText"/>
        <w:spacing w:before="129" w:line="302" w:lineRule="auto"/>
        <w:ind w:left="106" w:right="163"/>
        <w:rPr>
          <w:lang w:val="sq-AL"/>
        </w:rPr>
      </w:pPr>
      <w:r w:rsidRPr="00C1294B">
        <w:rPr>
          <w:lang w:val="sq-AL"/>
        </w:rPr>
        <w:t>Konsultimi publik është një proces formal me të cilin qytetarët dhe palët e interesuara mund të japin vërejtje për analizën e politikave, për propozimet dhe mundësitë e paraqitura nga qeveria. Ai mund të zhvillohet në faza të ndryshme të procesit të hartimit të politikave, nga shqyrtimi i ideve të përcaktuara në dokumentet e politikave deri në shqyrtimin e projektligjeve. Në konsultimin publik zakonisht përfshihen qytetarët dhe palët e interesuara në përgjigje të diçkaje të paraqitur nga qeveria dhe, si i tillë konsiderohet shpesh si një formë e nivelit relativisht të ulët të angazhimit sepse u jep qytetarëve ndikim të kufizuar në procesin e politikave. Megjithatë, përdorimi efektiv i tij është ka shumë rëndësi për të gjitha proceset e politikave, sepse ndihmon për të siguruar që vendimet merren pasi është kuptuar qartë ndikimi i mundshëm i propozimeve të ndryshme të politikave dhe që ata që preken nga një vendim i tillë të kenë mundësi të paraqesin pikëpamjet e tyre.</w:t>
      </w:r>
    </w:p>
    <w:p w:rsidR="00A468B7" w:rsidRPr="00C1294B" w:rsidRDefault="00A468B7">
      <w:pPr>
        <w:spacing w:before="7"/>
        <w:rPr>
          <w:rFonts w:ascii="Calibri" w:eastAsia="Calibri" w:hAnsi="Calibri" w:cs="Calibri"/>
          <w:lang w:val="sq-AL"/>
        </w:rPr>
      </w:pPr>
    </w:p>
    <w:p w:rsidR="00841B06" w:rsidRPr="00C1294B" w:rsidRDefault="00841B06" w:rsidP="00841B06">
      <w:pPr>
        <w:pStyle w:val="BodyText"/>
        <w:spacing w:line="302" w:lineRule="auto"/>
        <w:ind w:left="106" w:right="250"/>
        <w:rPr>
          <w:lang w:val="sq-AL"/>
        </w:rPr>
      </w:pPr>
      <w:r w:rsidRPr="00C1294B">
        <w:rPr>
          <w:lang w:val="sq-AL"/>
        </w:rPr>
        <w:t>Në teknikat e përdorura për t'u konsultuar me njerëzit ose për t’i përfshirë janë përgjigja me shkrim, mbledhja e komenteve mbi legjislacionin e propozuar, takime me grupe fokusi, me juritë e qytetarëve, takimet publike, si dhe panelet e përdoruesve. Megjithatë, edhe pse njihen gjerësisht shumë teknika, potenciali dhe mangësitë e pjesëmarrjes në praktikë kuptohen më pak. Efektiviteti i proceseve të konsultimit publik përcaktohet nga cilësia e planifikimit që e paraprin atë, veçanërisht planifikimin se si të arrijmë tek pjesëmarrës të caktuar, si të trajtohen rezultatet dhe si të lidhet nisma me proceset dhe sistemet e tjera të vendimmarrjes.</w:t>
      </w:r>
    </w:p>
    <w:p w:rsidR="00841B06" w:rsidRPr="00C1294B" w:rsidRDefault="00841B06" w:rsidP="00841B06">
      <w:pPr>
        <w:pStyle w:val="BodyText"/>
        <w:spacing w:line="302" w:lineRule="auto"/>
        <w:ind w:left="106" w:right="250"/>
        <w:rPr>
          <w:lang w:val="sq-AL"/>
        </w:rPr>
      </w:pPr>
    </w:p>
    <w:p w:rsidR="00A468B7" w:rsidRPr="00C1294B" w:rsidRDefault="00841B06" w:rsidP="00841B06">
      <w:pPr>
        <w:pStyle w:val="BodyText"/>
        <w:spacing w:line="302" w:lineRule="auto"/>
        <w:ind w:left="106" w:right="306"/>
        <w:rPr>
          <w:lang w:val="sq-AL"/>
        </w:rPr>
      </w:pPr>
      <w:r w:rsidRPr="00C1294B">
        <w:rPr>
          <w:lang w:val="sq-AL"/>
        </w:rPr>
        <w:t>Ndër shqetësimet në lidhje me konsultimin është edhe potenciali për angazhimin sa për qokë të përfaqësuesve të qytetarëve; kapjen e burimeve dhe vendimmarrjes vendore nga elitat politike dhe ekonomike vendore dhe rikrijimi i marrëdhënieve të pushtetit brenda hapësirave të reja pjesëmarrëse ekzistuese, të tilla si dominimi nga burrat; ose ngurrimi i "inferiorë" sociale për të sfiduar publikisht dikë tek i cili/e cila shpresojnë për punë apo strehim. Kështu, angazhimi qytetar duhet të projektohet mirë dhe të ketë burime të mjaftueshme për të kapërcyer këto sfida.</w:t>
      </w:r>
    </w:p>
    <w:p w:rsidR="00A468B7" w:rsidRPr="00C1294B" w:rsidRDefault="00A468B7">
      <w:pPr>
        <w:spacing w:before="9"/>
        <w:rPr>
          <w:rFonts w:ascii="Calibri" w:eastAsia="Calibri" w:hAnsi="Calibri" w:cs="Calibri"/>
          <w:sz w:val="25"/>
          <w:szCs w:val="25"/>
          <w:lang w:val="sq-AL"/>
        </w:rPr>
      </w:pPr>
    </w:p>
    <w:p w:rsidR="00A468B7" w:rsidRPr="00C1294B" w:rsidRDefault="00831DB1">
      <w:pPr>
        <w:pStyle w:val="Heading2"/>
        <w:ind w:right="421"/>
        <w:rPr>
          <w:lang w:val="sq-AL"/>
        </w:rPr>
      </w:pPr>
      <w:r w:rsidRPr="00C1294B">
        <w:rPr>
          <w:noProof/>
          <w:lang w:val="sq-AL" w:eastAsia="sq-AL"/>
        </w:rPr>
        <mc:AlternateContent>
          <mc:Choice Requires="wpg">
            <w:drawing>
              <wp:anchor distT="0" distB="0" distL="114300" distR="114300" simplePos="0" relativeHeight="251714560" behindDoc="0" locked="0" layoutInCell="1" allowOverlap="1" wp14:anchorId="7E2C4478" wp14:editId="034BA190">
                <wp:simplePos x="0" y="0"/>
                <wp:positionH relativeFrom="page">
                  <wp:posOffset>374015</wp:posOffset>
                </wp:positionH>
                <wp:positionV relativeFrom="paragraph">
                  <wp:posOffset>-32385</wp:posOffset>
                </wp:positionV>
                <wp:extent cx="1270" cy="197485"/>
                <wp:effectExtent l="21590" t="15240" r="15240" b="15875"/>
                <wp:wrapNone/>
                <wp:docPr id="339" name="Group 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97485"/>
                          <a:chOff x="589" y="-51"/>
                          <a:chExt cx="2" cy="311"/>
                        </a:xfrm>
                      </wpg:grpSpPr>
                      <wps:wsp>
                        <wps:cNvPr id="340" name="Freeform 314"/>
                        <wps:cNvSpPr>
                          <a:spLocks/>
                        </wps:cNvSpPr>
                        <wps:spPr bwMode="auto">
                          <a:xfrm>
                            <a:off x="589" y="-51"/>
                            <a:ext cx="2" cy="311"/>
                          </a:xfrm>
                          <a:custGeom>
                            <a:avLst/>
                            <a:gdLst>
                              <a:gd name="T0" fmla="+- 0 -51 -51"/>
                              <a:gd name="T1" fmla="*/ -51 h 311"/>
                              <a:gd name="T2" fmla="+- 0 259 -51"/>
                              <a:gd name="T3" fmla="*/ 259 h 311"/>
                            </a:gdLst>
                            <a:ahLst/>
                            <a:cxnLst>
                              <a:cxn ang="0">
                                <a:pos x="0" y="T1"/>
                              </a:cxn>
                              <a:cxn ang="0">
                                <a:pos x="0" y="T3"/>
                              </a:cxn>
                            </a:cxnLst>
                            <a:rect l="0" t="0" r="r" b="b"/>
                            <a:pathLst>
                              <a:path h="311">
                                <a:moveTo>
                                  <a:pt x="0" y="0"/>
                                </a:moveTo>
                                <a:lnTo>
                                  <a:pt x="0" y="310"/>
                                </a:lnTo>
                              </a:path>
                            </a:pathLst>
                          </a:custGeom>
                          <a:noFill/>
                          <a:ln w="29253">
                            <a:solidFill>
                              <a:srgbClr val="EF6E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2325D2" id="Group 313" o:spid="_x0000_s1026" style="position:absolute;margin-left:29.45pt;margin-top:-2.55pt;width:.1pt;height:15.55pt;z-index:251714560;mso-position-horizontal-relative:page" coordorigin="589,-51" coordsize="2,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">
                <v:shape id="Freeform 314" o:spid="_x0000_s1027" style="position:absolute;left:589;top:-51;width:2;height:311;visibility:visible;mso-wrap-style:square;v-text-anchor:top" coordsize="2,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UABb8A&#10;AADcAAAADwAAAGRycy9kb3ducmV2LnhtbERPzYrCMBC+C/sOYRb2pum6IlqNIoKwXhSrDzA0YxO3&#10;mZQm2u7bm4Pg8eP7X657V4sHtcF6VvA9ykAQl15brhRczrvhDESIyBprz6TgnwKsVx+DJebad3yi&#10;RxErkUI45KjAxNjkUobSkMMw8g1x4q6+dRgTbCupW+xSuKvlOMum0qHl1GCwoa2h8q+4OwXHQ99t&#10;qxvOed9cZna3MaXdG6W+PvvNAkSkPr7FL/evVvAzSfPTmXQE5O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NQAFvwAAANwAAAAPAAAAAAAAAAAAAAAAAJgCAABkcnMvZG93bnJl&#10;di54bWxQSwUGAAAAAAQABAD1AAAAhAMAAAAA&#10;" path="m,l,310e" filled="f" strokecolor="#ef6e1d" strokeweight=".81258mm">
                  <v:path arrowok="t" o:connecttype="custom" o:connectlocs="0,-51;0,259" o:connectangles="0,0"/>
                </v:shape>
                <w10:wrap anchorx="page"/>
              </v:group>
            </w:pict>
          </mc:Fallback>
        </mc:AlternateContent>
      </w:r>
      <w:r w:rsidR="0092625D" w:rsidRPr="00C1294B">
        <w:rPr>
          <w:color w:val="333333"/>
          <w:lang w:val="sq-AL"/>
        </w:rPr>
        <w:t>Rekomandime</w:t>
      </w:r>
    </w:p>
    <w:p w:rsidR="00A468B7" w:rsidRPr="00C1294B" w:rsidRDefault="00A468B7">
      <w:pPr>
        <w:rPr>
          <w:rFonts w:ascii="Calibri" w:eastAsia="Calibri" w:hAnsi="Calibri" w:cs="Calibri"/>
          <w:sz w:val="20"/>
          <w:szCs w:val="20"/>
          <w:lang w:val="sq-AL"/>
        </w:rPr>
      </w:pPr>
    </w:p>
    <w:p w:rsidR="00841B06" w:rsidRPr="00C1294B" w:rsidRDefault="00841B06" w:rsidP="00841B06">
      <w:pPr>
        <w:pStyle w:val="ListParagraph"/>
        <w:numPr>
          <w:ilvl w:val="0"/>
          <w:numId w:val="6"/>
        </w:numPr>
        <w:contextualSpacing/>
        <w:rPr>
          <w:sz w:val="18"/>
          <w:szCs w:val="18"/>
          <w:lang w:val="sq-AL"/>
        </w:rPr>
      </w:pPr>
      <w:r w:rsidRPr="00C1294B">
        <w:rPr>
          <w:sz w:val="18"/>
          <w:szCs w:val="18"/>
          <w:lang w:val="sq-AL"/>
        </w:rPr>
        <w:t>Të angazhoheni për të institucionalizuar konsultimin publik në procesin e politikave dhe përdorimi i praktikave të mira të konsultimit.</w:t>
      </w:r>
    </w:p>
    <w:p w:rsidR="00A468B7" w:rsidRPr="00C1294B" w:rsidRDefault="00841B06" w:rsidP="00841B06">
      <w:pPr>
        <w:pStyle w:val="ListParagraph"/>
        <w:numPr>
          <w:ilvl w:val="0"/>
          <w:numId w:val="6"/>
        </w:numPr>
        <w:tabs>
          <w:tab w:val="left" w:pos="568"/>
        </w:tabs>
        <w:spacing w:line="302" w:lineRule="auto"/>
        <w:ind w:right="196"/>
        <w:rPr>
          <w:rFonts w:ascii="Calibri" w:eastAsia="Calibri" w:hAnsi="Calibri" w:cs="Calibri"/>
          <w:sz w:val="18"/>
          <w:szCs w:val="18"/>
          <w:lang w:val="sq-AL"/>
        </w:rPr>
      </w:pPr>
      <w:r w:rsidRPr="00C1294B">
        <w:rPr>
          <w:sz w:val="18"/>
          <w:szCs w:val="18"/>
          <w:lang w:val="sq-AL"/>
        </w:rPr>
        <w:t>Të hartohet legjislacioni që kërkon konsultim efikas dhe në kohën e duhur të procesit të hartimit të politikave. Në legjislacion duhet të përcaktohen kriteret minimale bazë për konsultimin, duke pranuar se konsultimi i formalizuar është thjesht një element i angazhimit të qytetarëve në procesin e hartimit të politikave. Ky legjislacion duhet të mbulojë:</w:t>
      </w:r>
    </w:p>
    <w:p w:rsidR="00A468B7" w:rsidRPr="00C1294B" w:rsidRDefault="00A468B7">
      <w:pPr>
        <w:spacing w:line="302" w:lineRule="auto"/>
        <w:rPr>
          <w:rFonts w:ascii="Calibri" w:eastAsia="Calibri" w:hAnsi="Calibri" w:cs="Calibri"/>
          <w:sz w:val="18"/>
          <w:szCs w:val="18"/>
          <w:lang w:val="sq-AL"/>
        </w:rPr>
      </w:pPr>
    </w:p>
    <w:p w:rsidR="00841B06" w:rsidRPr="00C1294B" w:rsidRDefault="00841B06" w:rsidP="00841B06">
      <w:pPr>
        <w:numPr>
          <w:ilvl w:val="0"/>
          <w:numId w:val="44"/>
        </w:numPr>
        <w:spacing w:before="73"/>
        <w:ind w:left="927" w:right="421"/>
        <w:rPr>
          <w:sz w:val="18"/>
          <w:szCs w:val="18"/>
          <w:lang w:val="sq-AL"/>
        </w:rPr>
      </w:pPr>
      <w:r w:rsidRPr="00841B06">
        <w:rPr>
          <w:rFonts w:ascii="Calibri" w:eastAsia="Calibri" w:hAnsi="Calibri" w:cs="Times New Roman"/>
          <w:sz w:val="18"/>
          <w:szCs w:val="18"/>
          <w:lang w:val="sq-AL"/>
        </w:rPr>
        <w:t xml:space="preserve">Për </w:t>
      </w:r>
      <w:r w:rsidRPr="00C1294B">
        <w:rPr>
          <w:sz w:val="18"/>
          <w:szCs w:val="18"/>
          <w:lang w:val="sq-AL"/>
        </w:rPr>
        <w:t>cilat vendime duhet të aplikohet konsultimi</w:t>
      </w:r>
    </w:p>
    <w:p w:rsidR="00841B06" w:rsidRPr="00C1294B" w:rsidRDefault="00841B06" w:rsidP="00841B06">
      <w:pPr>
        <w:numPr>
          <w:ilvl w:val="0"/>
          <w:numId w:val="44"/>
        </w:numPr>
        <w:spacing w:before="73"/>
        <w:ind w:left="927" w:right="421"/>
        <w:rPr>
          <w:sz w:val="18"/>
          <w:szCs w:val="18"/>
          <w:lang w:val="sq-AL"/>
        </w:rPr>
      </w:pPr>
      <w:r w:rsidRPr="00C1294B">
        <w:rPr>
          <w:sz w:val="18"/>
          <w:szCs w:val="18"/>
          <w:lang w:val="sq-AL"/>
        </w:rPr>
        <w:t>Në cilën fazë të procesit të hartimit të politikave duhet të zbatohet konsultimi publik</w:t>
      </w:r>
    </w:p>
    <w:p w:rsidR="00841B06" w:rsidRPr="00C1294B" w:rsidRDefault="00841B06" w:rsidP="00841B06">
      <w:pPr>
        <w:numPr>
          <w:ilvl w:val="0"/>
          <w:numId w:val="44"/>
        </w:numPr>
        <w:spacing w:before="73"/>
        <w:ind w:left="927" w:right="421"/>
        <w:rPr>
          <w:sz w:val="18"/>
          <w:szCs w:val="18"/>
          <w:lang w:val="sq-AL"/>
        </w:rPr>
      </w:pPr>
      <w:r w:rsidRPr="00C1294B">
        <w:rPr>
          <w:sz w:val="18"/>
          <w:szCs w:val="18"/>
          <w:lang w:val="sq-AL"/>
        </w:rPr>
        <w:t>Cilët duhet të konsultohen</w:t>
      </w:r>
    </w:p>
    <w:p w:rsidR="00841B06" w:rsidRPr="00C1294B" w:rsidRDefault="00841B06" w:rsidP="00841B06">
      <w:pPr>
        <w:numPr>
          <w:ilvl w:val="0"/>
          <w:numId w:val="44"/>
        </w:numPr>
        <w:spacing w:before="73"/>
        <w:ind w:left="927" w:right="421"/>
        <w:rPr>
          <w:sz w:val="18"/>
          <w:szCs w:val="18"/>
          <w:lang w:val="sq-AL"/>
        </w:rPr>
      </w:pPr>
      <w:r w:rsidRPr="00C1294B">
        <w:rPr>
          <w:sz w:val="18"/>
          <w:szCs w:val="18"/>
          <w:lang w:val="sq-AL"/>
        </w:rPr>
        <w:t>Kërkesat për barazi dhe konfidencialitet</w:t>
      </w:r>
    </w:p>
    <w:p w:rsidR="00841B06" w:rsidRPr="00C1294B" w:rsidRDefault="00841B06" w:rsidP="00841B06">
      <w:pPr>
        <w:spacing w:before="73"/>
        <w:ind w:left="927" w:right="421"/>
        <w:rPr>
          <w:sz w:val="18"/>
          <w:szCs w:val="18"/>
          <w:lang w:val="sq-AL"/>
        </w:rPr>
      </w:pPr>
    </w:p>
    <w:p w:rsidR="00841B06" w:rsidRPr="00C1294B" w:rsidRDefault="00841B06" w:rsidP="00841B06">
      <w:pPr>
        <w:numPr>
          <w:ilvl w:val="0"/>
          <w:numId w:val="44"/>
        </w:numPr>
        <w:spacing w:before="73"/>
        <w:ind w:left="927" w:right="421"/>
        <w:rPr>
          <w:sz w:val="18"/>
          <w:szCs w:val="18"/>
          <w:lang w:val="sq-AL"/>
        </w:rPr>
      </w:pPr>
      <w:r w:rsidRPr="00C1294B">
        <w:rPr>
          <w:sz w:val="18"/>
          <w:szCs w:val="18"/>
          <w:lang w:val="sq-AL"/>
        </w:rPr>
        <w:t>Si duhet të reklamohen konsultimet</w:t>
      </w:r>
    </w:p>
    <w:p w:rsidR="00841B06" w:rsidRPr="00C1294B" w:rsidRDefault="00841B06" w:rsidP="00841B06">
      <w:pPr>
        <w:numPr>
          <w:ilvl w:val="0"/>
          <w:numId w:val="44"/>
        </w:numPr>
        <w:spacing w:before="73"/>
        <w:ind w:left="927" w:right="421"/>
        <w:rPr>
          <w:sz w:val="18"/>
          <w:szCs w:val="18"/>
          <w:lang w:val="sq-AL"/>
        </w:rPr>
      </w:pPr>
      <w:r w:rsidRPr="00C1294B">
        <w:rPr>
          <w:sz w:val="18"/>
          <w:szCs w:val="18"/>
          <w:lang w:val="sq-AL"/>
        </w:rPr>
        <w:t>Informacioni që duhet të ofrohet për qëllimin e konsultimit</w:t>
      </w:r>
    </w:p>
    <w:p w:rsidR="00841B06" w:rsidRPr="00C1294B" w:rsidRDefault="00841B06" w:rsidP="00841B06">
      <w:pPr>
        <w:numPr>
          <w:ilvl w:val="0"/>
          <w:numId w:val="44"/>
        </w:numPr>
        <w:spacing w:before="73"/>
        <w:ind w:left="927" w:right="421"/>
        <w:rPr>
          <w:sz w:val="18"/>
          <w:szCs w:val="18"/>
          <w:lang w:val="sq-AL"/>
        </w:rPr>
      </w:pPr>
      <w:r w:rsidRPr="00C1294B">
        <w:rPr>
          <w:sz w:val="18"/>
          <w:szCs w:val="18"/>
          <w:lang w:val="sq-AL"/>
        </w:rPr>
        <w:t>Informacioni që duhet t’u jepet qytetarëve dhe aktorëve kryesorë (p.sh., vlerësimi i ndikimit të politikave)</w:t>
      </w:r>
    </w:p>
    <w:p w:rsidR="00841B06" w:rsidRPr="00C1294B" w:rsidRDefault="00841B06" w:rsidP="00841B06">
      <w:pPr>
        <w:numPr>
          <w:ilvl w:val="0"/>
          <w:numId w:val="44"/>
        </w:numPr>
        <w:spacing w:before="73"/>
        <w:ind w:left="927" w:right="421"/>
        <w:rPr>
          <w:sz w:val="18"/>
          <w:szCs w:val="18"/>
          <w:lang w:val="sq-AL"/>
        </w:rPr>
      </w:pPr>
      <w:r w:rsidRPr="00C1294B">
        <w:rPr>
          <w:sz w:val="18"/>
          <w:szCs w:val="18"/>
          <w:lang w:val="sq-AL"/>
        </w:rPr>
        <w:t>Afatet kohore të konsultimit</w:t>
      </w:r>
    </w:p>
    <w:p w:rsidR="00841B06" w:rsidRPr="00C1294B" w:rsidRDefault="00841B06" w:rsidP="00841B06">
      <w:pPr>
        <w:numPr>
          <w:ilvl w:val="0"/>
          <w:numId w:val="44"/>
        </w:numPr>
        <w:spacing w:before="73"/>
        <w:ind w:left="927" w:right="421"/>
        <w:rPr>
          <w:sz w:val="18"/>
          <w:szCs w:val="18"/>
          <w:lang w:val="sq-AL"/>
        </w:rPr>
      </w:pPr>
      <w:r w:rsidRPr="00C1294B">
        <w:rPr>
          <w:sz w:val="18"/>
          <w:szCs w:val="18"/>
          <w:lang w:val="sq-AL"/>
        </w:rPr>
        <w:t>Pritshmëritë që procesi i konsultimit të publikohet</w:t>
      </w:r>
    </w:p>
    <w:p w:rsidR="00841B06" w:rsidRPr="00C1294B" w:rsidRDefault="00841B06" w:rsidP="00841B06">
      <w:pPr>
        <w:numPr>
          <w:ilvl w:val="0"/>
          <w:numId w:val="44"/>
        </w:numPr>
        <w:spacing w:before="73"/>
        <w:ind w:left="927" w:right="421"/>
        <w:rPr>
          <w:sz w:val="18"/>
          <w:szCs w:val="18"/>
          <w:lang w:val="sq-AL"/>
        </w:rPr>
      </w:pPr>
      <w:r w:rsidRPr="00C1294B">
        <w:rPr>
          <w:sz w:val="18"/>
          <w:szCs w:val="18"/>
          <w:lang w:val="sq-AL"/>
        </w:rPr>
        <w:t xml:space="preserve">Si duhet të reagohet ndaj kontributit </w:t>
      </w:r>
    </w:p>
    <w:p w:rsidR="00841B06" w:rsidRPr="00841B06" w:rsidRDefault="00841B06" w:rsidP="00841B06">
      <w:pPr>
        <w:numPr>
          <w:ilvl w:val="0"/>
          <w:numId w:val="44"/>
        </w:numPr>
        <w:spacing w:before="73"/>
        <w:ind w:left="927" w:right="421"/>
        <w:rPr>
          <w:rFonts w:ascii="Calibri" w:eastAsia="Calibri" w:hAnsi="Calibri" w:cs="Times New Roman"/>
          <w:sz w:val="18"/>
          <w:szCs w:val="18"/>
          <w:lang w:val="sq-AL"/>
        </w:rPr>
      </w:pPr>
      <w:r w:rsidRPr="00C1294B">
        <w:rPr>
          <w:sz w:val="18"/>
          <w:szCs w:val="18"/>
          <w:lang w:val="sq-AL"/>
        </w:rPr>
        <w:t>Si mund të kundërshtohen</w:t>
      </w:r>
      <w:r w:rsidRPr="00841B06">
        <w:rPr>
          <w:rFonts w:ascii="Calibri" w:eastAsia="Calibri" w:hAnsi="Calibri" w:cs="Times New Roman"/>
          <w:sz w:val="18"/>
          <w:szCs w:val="18"/>
          <w:lang w:val="sq-AL"/>
        </w:rPr>
        <w:t xml:space="preserve"> nga qytetarët dhe aktorët kryesorë vendimet procesi i konsultimit të të cilave nuk është realizuar siç duhet.</w:t>
      </w:r>
    </w:p>
    <w:p w:rsidR="00841B06" w:rsidRPr="00C1294B" w:rsidRDefault="00841B06">
      <w:pPr>
        <w:spacing w:line="302" w:lineRule="auto"/>
        <w:rPr>
          <w:rFonts w:ascii="Calibri" w:eastAsia="Calibri" w:hAnsi="Calibri" w:cs="Calibri"/>
          <w:sz w:val="18"/>
          <w:szCs w:val="18"/>
          <w:lang w:val="sq-AL"/>
        </w:rPr>
      </w:pPr>
    </w:p>
    <w:p w:rsidR="00841B06" w:rsidRPr="00C1294B" w:rsidRDefault="00841B06" w:rsidP="00841B06">
      <w:pPr>
        <w:pStyle w:val="ListParagraph"/>
        <w:numPr>
          <w:ilvl w:val="0"/>
          <w:numId w:val="6"/>
        </w:numPr>
        <w:tabs>
          <w:tab w:val="left" w:pos="568"/>
        </w:tabs>
        <w:spacing w:before="137" w:line="302" w:lineRule="auto"/>
        <w:ind w:right="313"/>
        <w:rPr>
          <w:rFonts w:ascii="Calibri" w:eastAsia="Calibri" w:hAnsi="Calibri" w:cs="Calibri"/>
          <w:sz w:val="18"/>
          <w:szCs w:val="18"/>
          <w:lang w:val="sq-AL"/>
        </w:rPr>
      </w:pPr>
      <w:r w:rsidRPr="00C1294B">
        <w:rPr>
          <w:rFonts w:ascii="Calibri"/>
          <w:sz w:val="18"/>
          <w:lang w:val="sq-AL"/>
        </w:rPr>
        <w:t>Të hartohen udhëzime të përgjithshme për pjesëmarrjen, së bashku me aktorët kryesorë (përfshirë shoqërinë civile, biznesin dhe qeverinë). Në to duhet të përcaktohen disa parime në bazë të të cilave duhet të vlerësohet konsultimi, por duhet pranuar gjithashtu se konsultimi do të varet nga përmbajtja dhe qëllimi i çështjes për konsultim me pjesëmarrësit</w:t>
      </w:r>
    </w:p>
    <w:p w:rsidR="00A468B7" w:rsidRPr="00C1294B" w:rsidRDefault="00841B06" w:rsidP="00841B06">
      <w:pPr>
        <w:pStyle w:val="ListParagraph"/>
        <w:numPr>
          <w:ilvl w:val="0"/>
          <w:numId w:val="6"/>
        </w:numPr>
        <w:tabs>
          <w:tab w:val="left" w:pos="568"/>
        </w:tabs>
        <w:spacing w:before="137" w:line="302" w:lineRule="auto"/>
        <w:ind w:right="313"/>
        <w:rPr>
          <w:rFonts w:ascii="Calibri" w:eastAsia="Calibri" w:hAnsi="Calibri" w:cs="Calibri"/>
          <w:sz w:val="18"/>
          <w:szCs w:val="18"/>
          <w:lang w:val="sq-AL"/>
        </w:rPr>
      </w:pPr>
      <w:r w:rsidRPr="00C1294B">
        <w:rPr>
          <w:rFonts w:ascii="Calibri"/>
          <w:sz w:val="18"/>
          <w:lang w:val="sq-AL"/>
        </w:rPr>
        <w:t>Të merret parasysh krijimi i një portali për të gjitha konsultimet në proces e sipër dhe ato të përfunduara ku qytetarët dhe aktorët e tjerë të kenë mundësi të përgjigjen dhe të ndjekin ecurinë e çështjes</w:t>
      </w:r>
      <w:r w:rsidR="00E83A14" w:rsidRPr="00C1294B">
        <w:rPr>
          <w:rFonts w:ascii="Calibri"/>
          <w:sz w:val="18"/>
          <w:lang w:val="sq-AL"/>
        </w:rPr>
        <w:t>.</w:t>
      </w:r>
    </w:p>
    <w:p w:rsidR="00A468B7" w:rsidRPr="00C1294B" w:rsidRDefault="00A468B7">
      <w:pPr>
        <w:spacing w:before="9"/>
        <w:rPr>
          <w:rFonts w:ascii="Calibri" w:eastAsia="Calibri" w:hAnsi="Calibri" w:cs="Calibri"/>
          <w:sz w:val="25"/>
          <w:szCs w:val="25"/>
          <w:lang w:val="sq-AL"/>
        </w:rPr>
      </w:pPr>
    </w:p>
    <w:p w:rsidR="00A468B7" w:rsidRPr="00C1294B" w:rsidRDefault="00831DB1">
      <w:pPr>
        <w:pStyle w:val="Heading2"/>
        <w:ind w:right="421"/>
        <w:rPr>
          <w:lang w:val="sq-AL"/>
        </w:rPr>
      </w:pPr>
      <w:r w:rsidRPr="00C1294B">
        <w:rPr>
          <w:noProof/>
          <w:lang w:val="sq-AL" w:eastAsia="sq-AL"/>
        </w:rPr>
        <mc:AlternateContent>
          <mc:Choice Requires="wpg">
            <w:drawing>
              <wp:anchor distT="0" distB="0" distL="114300" distR="114300" simplePos="0" relativeHeight="251719680" behindDoc="0" locked="0" layoutInCell="1" allowOverlap="1" wp14:anchorId="763A6482" wp14:editId="392EC28B">
                <wp:simplePos x="0" y="0"/>
                <wp:positionH relativeFrom="page">
                  <wp:posOffset>374015</wp:posOffset>
                </wp:positionH>
                <wp:positionV relativeFrom="paragraph">
                  <wp:posOffset>-32385</wp:posOffset>
                </wp:positionV>
                <wp:extent cx="1270" cy="197485"/>
                <wp:effectExtent l="21590" t="15240" r="15240" b="15875"/>
                <wp:wrapNone/>
                <wp:docPr id="313" name="Group 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97485"/>
                          <a:chOff x="589" y="-51"/>
                          <a:chExt cx="2" cy="311"/>
                        </a:xfrm>
                      </wpg:grpSpPr>
                      <wps:wsp>
                        <wps:cNvPr id="314" name="Freeform 288"/>
                        <wps:cNvSpPr>
                          <a:spLocks/>
                        </wps:cNvSpPr>
                        <wps:spPr bwMode="auto">
                          <a:xfrm>
                            <a:off x="589" y="-51"/>
                            <a:ext cx="2" cy="311"/>
                          </a:xfrm>
                          <a:custGeom>
                            <a:avLst/>
                            <a:gdLst>
                              <a:gd name="T0" fmla="+- 0 -51 -51"/>
                              <a:gd name="T1" fmla="*/ -51 h 311"/>
                              <a:gd name="T2" fmla="+- 0 259 -51"/>
                              <a:gd name="T3" fmla="*/ 259 h 311"/>
                            </a:gdLst>
                            <a:ahLst/>
                            <a:cxnLst>
                              <a:cxn ang="0">
                                <a:pos x="0" y="T1"/>
                              </a:cxn>
                              <a:cxn ang="0">
                                <a:pos x="0" y="T3"/>
                              </a:cxn>
                            </a:cxnLst>
                            <a:rect l="0" t="0" r="r" b="b"/>
                            <a:pathLst>
                              <a:path h="311">
                                <a:moveTo>
                                  <a:pt x="0" y="0"/>
                                </a:moveTo>
                                <a:lnTo>
                                  <a:pt x="0" y="310"/>
                                </a:lnTo>
                              </a:path>
                            </a:pathLst>
                          </a:custGeom>
                          <a:noFill/>
                          <a:ln w="29253">
                            <a:solidFill>
                              <a:srgbClr val="EF6E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4B9597" id="Group 287" o:spid="_x0000_s1026" style="position:absolute;margin-left:29.45pt;margin-top:-2.55pt;width:.1pt;height:15.55pt;z-index:251719680;mso-position-horizontal-relative:page" coordorigin="589,-51" coordsize="2,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">
                <v:shape id="Freeform 288" o:spid="_x0000_s1027" style="position:absolute;left:589;top:-51;width:2;height:311;visibility:visible;mso-wrap-style:square;v-text-anchor:top" coordsize="2,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0pG8IA&#10;AADcAAAADwAAAGRycy9kb3ducmV2LnhtbESP3YrCMBSE74V9h3CEvdPUXRG3GkUEQW8Ufx7g0Jxt&#10;os1JaaLtvv1GELwcZuYbZr7sXCUe1ATrWcFomIEgLry2XCq4nDeDKYgQkTVWnknBHwVYLj56c8y1&#10;b/lIj1MsRYJwyFGBibHOpQyFIYdh6Gvi5P36xmFMsimlbrBNcFfJryybSIeW04LBmtaGitvp7hQc&#10;9l27Lq/4w7v6MrWblSnszij12e9WMxCRuvgOv9pbreB7NIbnmXQE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vSkbwgAAANwAAAAPAAAAAAAAAAAAAAAAAJgCAABkcnMvZG93&#10;bnJldi54bWxQSwUGAAAAAAQABAD1AAAAhwMAAAAA&#10;" path="m,l,310e" filled="f" strokecolor="#ef6e1d" strokeweight=".81258mm">
                  <v:path arrowok="t" o:connecttype="custom" o:connectlocs="0,-51;0,259" o:connectangles="0,0"/>
                </v:shape>
                <w10:wrap anchorx="page"/>
              </v:group>
            </w:pict>
          </mc:Fallback>
        </mc:AlternateContent>
      </w:r>
      <w:r w:rsidR="008B0059" w:rsidRPr="00C1294B">
        <w:rPr>
          <w:color w:val="333333"/>
          <w:lang w:val="sq-AL"/>
        </w:rPr>
        <w:t>Standarde dhe udhëzime</w:t>
      </w:r>
    </w:p>
    <w:p w:rsidR="00A468B7" w:rsidRPr="00C1294B" w:rsidRDefault="00A468B7">
      <w:pPr>
        <w:spacing w:before="8"/>
        <w:rPr>
          <w:rFonts w:ascii="Calibri" w:eastAsia="Calibri" w:hAnsi="Calibri" w:cs="Calibri"/>
          <w:sz w:val="24"/>
          <w:szCs w:val="24"/>
          <w:lang w:val="sq-AL"/>
        </w:rPr>
      </w:pPr>
    </w:p>
    <w:p w:rsidR="00A468B7" w:rsidRPr="00C1294B" w:rsidRDefault="00831DB1">
      <w:pPr>
        <w:pStyle w:val="BodyText"/>
        <w:spacing w:before="73" w:line="302" w:lineRule="auto"/>
        <w:ind w:right="320"/>
        <w:rPr>
          <w:lang w:val="sq-AL"/>
        </w:rPr>
      </w:pPr>
      <w:r w:rsidRPr="00C1294B">
        <w:rPr>
          <w:noProof/>
          <w:lang w:val="sq-AL" w:eastAsia="sq-AL"/>
        </w:rPr>
        <mc:AlternateContent>
          <mc:Choice Requires="wpg">
            <w:drawing>
              <wp:anchor distT="0" distB="0" distL="114300" distR="114300" simplePos="0" relativeHeight="251727872" behindDoc="0" locked="0" layoutInCell="1" allowOverlap="1" wp14:anchorId="51EA16F3" wp14:editId="1C7F5AEC">
                <wp:simplePos x="0" y="0"/>
                <wp:positionH relativeFrom="page">
                  <wp:posOffset>513080</wp:posOffset>
                </wp:positionH>
                <wp:positionV relativeFrom="paragraph">
                  <wp:posOffset>89535</wp:posOffset>
                </wp:positionV>
                <wp:extent cx="44450" cy="44450"/>
                <wp:effectExtent l="17780" t="13335" r="13970" b="18415"/>
                <wp:wrapNone/>
                <wp:docPr id="311" name="Group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50" cy="44450"/>
                          <a:chOff x="808" y="141"/>
                          <a:chExt cx="70" cy="70"/>
                        </a:xfrm>
                      </wpg:grpSpPr>
                      <wps:wsp>
                        <wps:cNvPr id="312" name="Freeform 286"/>
                        <wps:cNvSpPr>
                          <a:spLocks/>
                        </wps:cNvSpPr>
                        <wps:spPr bwMode="auto">
                          <a:xfrm>
                            <a:off x="808" y="141"/>
                            <a:ext cx="70" cy="70"/>
                          </a:xfrm>
                          <a:custGeom>
                            <a:avLst/>
                            <a:gdLst>
                              <a:gd name="T0" fmla="+- 0 877 808"/>
                              <a:gd name="T1" fmla="*/ T0 w 70"/>
                              <a:gd name="T2" fmla="+- 0 175 141"/>
                              <a:gd name="T3" fmla="*/ 175 h 70"/>
                              <a:gd name="T4" fmla="+- 0 875 808"/>
                              <a:gd name="T5" fmla="*/ T4 w 70"/>
                              <a:gd name="T6" fmla="+- 0 189 141"/>
                              <a:gd name="T7" fmla="*/ 189 h 70"/>
                              <a:gd name="T8" fmla="+- 0 867 808"/>
                              <a:gd name="T9" fmla="*/ T8 w 70"/>
                              <a:gd name="T10" fmla="+- 0 200 141"/>
                              <a:gd name="T11" fmla="*/ 200 h 70"/>
                              <a:gd name="T12" fmla="+- 0 856 808"/>
                              <a:gd name="T13" fmla="*/ T12 w 70"/>
                              <a:gd name="T14" fmla="+- 0 207 141"/>
                              <a:gd name="T15" fmla="*/ 207 h 70"/>
                              <a:gd name="T16" fmla="+- 0 843 808"/>
                              <a:gd name="T17" fmla="*/ T16 w 70"/>
                              <a:gd name="T18" fmla="+- 0 210 141"/>
                              <a:gd name="T19" fmla="*/ 210 h 70"/>
                              <a:gd name="T20" fmla="+- 0 829 808"/>
                              <a:gd name="T21" fmla="*/ T20 w 70"/>
                              <a:gd name="T22" fmla="+- 0 207 141"/>
                              <a:gd name="T23" fmla="*/ 207 h 70"/>
                              <a:gd name="T24" fmla="+- 0 818 808"/>
                              <a:gd name="T25" fmla="*/ T24 w 70"/>
                              <a:gd name="T26" fmla="+- 0 200 141"/>
                              <a:gd name="T27" fmla="*/ 200 h 70"/>
                              <a:gd name="T28" fmla="+- 0 811 808"/>
                              <a:gd name="T29" fmla="*/ T28 w 70"/>
                              <a:gd name="T30" fmla="+- 0 189 141"/>
                              <a:gd name="T31" fmla="*/ 189 h 70"/>
                              <a:gd name="T32" fmla="+- 0 808 808"/>
                              <a:gd name="T33" fmla="*/ T32 w 70"/>
                              <a:gd name="T34" fmla="+- 0 175 141"/>
                              <a:gd name="T35" fmla="*/ 175 h 70"/>
                              <a:gd name="T36" fmla="+- 0 811 808"/>
                              <a:gd name="T37" fmla="*/ T36 w 70"/>
                              <a:gd name="T38" fmla="+- 0 162 141"/>
                              <a:gd name="T39" fmla="*/ 162 h 70"/>
                              <a:gd name="T40" fmla="+- 0 818 808"/>
                              <a:gd name="T41" fmla="*/ T40 w 70"/>
                              <a:gd name="T42" fmla="+- 0 151 141"/>
                              <a:gd name="T43" fmla="*/ 151 h 70"/>
                              <a:gd name="T44" fmla="+- 0 829 808"/>
                              <a:gd name="T45" fmla="*/ T44 w 70"/>
                              <a:gd name="T46" fmla="+- 0 143 141"/>
                              <a:gd name="T47" fmla="*/ 143 h 70"/>
                              <a:gd name="T48" fmla="+- 0 843 808"/>
                              <a:gd name="T49" fmla="*/ T48 w 70"/>
                              <a:gd name="T50" fmla="+- 0 141 141"/>
                              <a:gd name="T51" fmla="*/ 141 h 70"/>
                              <a:gd name="T52" fmla="+- 0 856 808"/>
                              <a:gd name="T53" fmla="*/ T52 w 70"/>
                              <a:gd name="T54" fmla="+- 0 143 141"/>
                              <a:gd name="T55" fmla="*/ 143 h 70"/>
                              <a:gd name="T56" fmla="+- 0 867 808"/>
                              <a:gd name="T57" fmla="*/ T56 w 70"/>
                              <a:gd name="T58" fmla="+- 0 151 141"/>
                              <a:gd name="T59" fmla="*/ 151 h 70"/>
                              <a:gd name="T60" fmla="+- 0 875 808"/>
                              <a:gd name="T61" fmla="*/ T60 w 70"/>
                              <a:gd name="T62" fmla="+- 0 162 141"/>
                              <a:gd name="T63" fmla="*/ 162 h 70"/>
                              <a:gd name="T64" fmla="+- 0 877 808"/>
                              <a:gd name="T65" fmla="*/ T64 w 70"/>
                              <a:gd name="T66" fmla="+- 0 175 141"/>
                              <a:gd name="T67" fmla="*/ 175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0" h="70">
                                <a:moveTo>
                                  <a:pt x="69" y="34"/>
                                </a:moveTo>
                                <a:lnTo>
                                  <a:pt x="67" y="48"/>
                                </a:lnTo>
                                <a:lnTo>
                                  <a:pt x="59" y="59"/>
                                </a:lnTo>
                                <a:lnTo>
                                  <a:pt x="48" y="66"/>
                                </a:lnTo>
                                <a:lnTo>
                                  <a:pt x="35" y="69"/>
                                </a:lnTo>
                                <a:lnTo>
                                  <a:pt x="21" y="66"/>
                                </a:lnTo>
                                <a:lnTo>
                                  <a:pt x="10" y="59"/>
                                </a:lnTo>
                                <a:lnTo>
                                  <a:pt x="3" y="48"/>
                                </a:lnTo>
                                <a:lnTo>
                                  <a:pt x="0" y="34"/>
                                </a:lnTo>
                                <a:lnTo>
                                  <a:pt x="3" y="21"/>
                                </a:lnTo>
                                <a:lnTo>
                                  <a:pt x="10" y="10"/>
                                </a:lnTo>
                                <a:lnTo>
                                  <a:pt x="21" y="2"/>
                                </a:lnTo>
                                <a:lnTo>
                                  <a:pt x="35" y="0"/>
                                </a:lnTo>
                                <a:lnTo>
                                  <a:pt x="48" y="2"/>
                                </a:lnTo>
                                <a:lnTo>
                                  <a:pt x="59" y="10"/>
                                </a:lnTo>
                                <a:lnTo>
                                  <a:pt x="67" y="21"/>
                                </a:lnTo>
                                <a:lnTo>
                                  <a:pt x="69" y="34"/>
                                </a:lnTo>
                                <a:close/>
                              </a:path>
                            </a:pathLst>
                          </a:custGeom>
                          <a:noFill/>
                          <a:ln w="73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419F2E" id="Group 285" o:spid="_x0000_s1026" style="position:absolute;margin-left:40.4pt;margin-top:7.05pt;width:3.5pt;height:3.5pt;z-index:251727872;mso-position-horizontal-relative:page" coordorigin="808,141" coordsize="7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">
                <v:shape id="Freeform 286" o:spid="_x0000_s1027" style="position:absolute;left:808;top:141;width:70;height:70;visibility:visible;mso-wrap-style:square;v-text-anchor:top" coordsize="7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GYmMMA&#10;AADcAAAADwAAAGRycy9kb3ducmV2LnhtbESPT2sCMRTE7wW/Q3hCbzXrFkS3RpEWQU/iHzy/bp67&#10;wc3LkqTr9tsbQfA4zMxvmPmyt43oyAfjWMF4lIEgLp02XCk4HdcfUxAhImtsHJOCfwqwXAze5lho&#10;d+M9dYdYiQThUKCCOsa2kDKUNVkMI9cSJ+/ivMWYpK+k9nhLcNvIPMsm0qLhtFBjS981ldfDn1Uw&#10;dUc/M+bc5b/5fjvZ/Zwv641V6n3Yr75AROrjK/xsb7SCz3EOjzPpCM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7GYmMMAAADcAAAADwAAAAAAAAAAAAAAAACYAgAAZHJzL2Rv&#10;d25yZXYueG1sUEsFBgAAAAAEAAQA9QAAAIgDAAAAAA==&#10;" path="m69,34l67,48,59,59,48,66,35,69,21,66,10,59,3,48,,34,3,21,10,10,21,2,35,,48,2r11,8l67,21r2,13xe" filled="f" strokeweight=".20314mm">
                  <v:path arrowok="t" o:connecttype="custom" o:connectlocs="69,175;67,189;59,200;48,207;35,210;21,207;10,200;3,189;0,175;3,162;10,151;21,143;35,141;48,143;59,151;67,162;69,175" o:connectangles="0,0,0,0,0,0,0,0,0,0,0,0,0,0,0,0,0"/>
                </v:shape>
                <w10:wrap anchorx="page"/>
              </v:group>
            </w:pict>
          </mc:Fallback>
        </mc:AlternateContent>
      </w:r>
      <w:r w:rsidR="009611A9" w:rsidRPr="00C1294B">
        <w:rPr>
          <w:lang w:val="sq-AL"/>
        </w:rPr>
        <w:t xml:space="preserve">Pwrfshirje: </w:t>
      </w:r>
      <w:r w:rsidR="00DA29FD" w:rsidRPr="00C1294B">
        <w:rPr>
          <w:lang w:val="sq-AL"/>
        </w:rPr>
        <w:t xml:space="preserve">Njerëzit dhe pjesëmarrja </w:t>
      </w:r>
      <w:r w:rsidR="009611A9" w:rsidRPr="00C1294B">
        <w:rPr>
          <w:lang w:val="sq-AL"/>
        </w:rPr>
        <w:t xml:space="preserve">– </w:t>
      </w:r>
      <w:r w:rsidR="00DA29FD" w:rsidRPr="00C1294B">
        <w:rPr>
          <w:lang w:val="sq-AL"/>
        </w:rPr>
        <w:t xml:space="preserve">Si t’i vëmë njerëzit në qendër të vendimmarrjes </w:t>
      </w:r>
      <w:r w:rsidR="009611A9" w:rsidRPr="00C1294B">
        <w:rPr>
          <w:u w:color="333333"/>
          <w:lang w:val="sq-AL"/>
        </w:rPr>
        <w:t>http://www.involve.org.uk/wp</w:t>
      </w:r>
      <w:r w:rsidR="00DA29FD" w:rsidRPr="00C1294B">
        <w:rPr>
          <w:color w:val="333333"/>
          <w:u w:color="333333"/>
          <w:lang w:val="sq-AL"/>
        </w:rPr>
        <w:t>-</w:t>
      </w:r>
      <w:hyperlink r:id="rId358">
        <w:r w:rsidR="00E83A14" w:rsidRPr="00C1294B">
          <w:rPr>
            <w:color w:val="333333"/>
            <w:u w:color="333333"/>
            <w:lang w:val="sq-AL"/>
          </w:rPr>
          <w:t>content/uploads/2011/03/People-and-Participation.pdf</w:t>
        </w:r>
      </w:hyperlink>
    </w:p>
    <w:p w:rsidR="00A468B7" w:rsidRPr="00C1294B" w:rsidRDefault="00831DB1">
      <w:pPr>
        <w:pStyle w:val="BodyText"/>
        <w:spacing w:before="137" w:line="302" w:lineRule="auto"/>
        <w:ind w:right="421"/>
        <w:rPr>
          <w:lang w:val="sq-AL"/>
        </w:rPr>
      </w:pPr>
      <w:r w:rsidRPr="00C1294B">
        <w:rPr>
          <w:noProof/>
          <w:lang w:val="sq-AL" w:eastAsia="sq-AL"/>
        </w:rPr>
        <mc:AlternateContent>
          <mc:Choice Requires="wpg">
            <w:drawing>
              <wp:anchor distT="0" distB="0" distL="114300" distR="114300" simplePos="0" relativeHeight="251671552" behindDoc="0" locked="0" layoutInCell="1" allowOverlap="1" wp14:anchorId="5CCFBFC3" wp14:editId="28FC863D">
                <wp:simplePos x="0" y="0"/>
                <wp:positionH relativeFrom="page">
                  <wp:posOffset>513080</wp:posOffset>
                </wp:positionH>
                <wp:positionV relativeFrom="paragraph">
                  <wp:posOffset>130175</wp:posOffset>
                </wp:positionV>
                <wp:extent cx="44450" cy="44450"/>
                <wp:effectExtent l="17780" t="15875" r="13970" b="15875"/>
                <wp:wrapNone/>
                <wp:docPr id="309" name="Group 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50" cy="44450"/>
                          <a:chOff x="808" y="205"/>
                          <a:chExt cx="70" cy="70"/>
                        </a:xfrm>
                      </wpg:grpSpPr>
                      <wps:wsp>
                        <wps:cNvPr id="310" name="Freeform 284"/>
                        <wps:cNvSpPr>
                          <a:spLocks/>
                        </wps:cNvSpPr>
                        <wps:spPr bwMode="auto">
                          <a:xfrm>
                            <a:off x="808" y="205"/>
                            <a:ext cx="70" cy="70"/>
                          </a:xfrm>
                          <a:custGeom>
                            <a:avLst/>
                            <a:gdLst>
                              <a:gd name="T0" fmla="+- 0 877 808"/>
                              <a:gd name="T1" fmla="*/ T0 w 70"/>
                              <a:gd name="T2" fmla="+- 0 239 205"/>
                              <a:gd name="T3" fmla="*/ 239 h 70"/>
                              <a:gd name="T4" fmla="+- 0 875 808"/>
                              <a:gd name="T5" fmla="*/ T4 w 70"/>
                              <a:gd name="T6" fmla="+- 0 253 205"/>
                              <a:gd name="T7" fmla="*/ 253 h 70"/>
                              <a:gd name="T8" fmla="+- 0 867 808"/>
                              <a:gd name="T9" fmla="*/ T8 w 70"/>
                              <a:gd name="T10" fmla="+- 0 264 205"/>
                              <a:gd name="T11" fmla="*/ 264 h 70"/>
                              <a:gd name="T12" fmla="+- 0 856 808"/>
                              <a:gd name="T13" fmla="*/ T12 w 70"/>
                              <a:gd name="T14" fmla="+- 0 271 205"/>
                              <a:gd name="T15" fmla="*/ 271 h 70"/>
                              <a:gd name="T16" fmla="+- 0 843 808"/>
                              <a:gd name="T17" fmla="*/ T16 w 70"/>
                              <a:gd name="T18" fmla="+- 0 274 205"/>
                              <a:gd name="T19" fmla="*/ 274 h 70"/>
                              <a:gd name="T20" fmla="+- 0 829 808"/>
                              <a:gd name="T21" fmla="*/ T20 w 70"/>
                              <a:gd name="T22" fmla="+- 0 271 205"/>
                              <a:gd name="T23" fmla="*/ 271 h 70"/>
                              <a:gd name="T24" fmla="+- 0 818 808"/>
                              <a:gd name="T25" fmla="*/ T24 w 70"/>
                              <a:gd name="T26" fmla="+- 0 264 205"/>
                              <a:gd name="T27" fmla="*/ 264 h 70"/>
                              <a:gd name="T28" fmla="+- 0 811 808"/>
                              <a:gd name="T29" fmla="*/ T28 w 70"/>
                              <a:gd name="T30" fmla="+- 0 253 205"/>
                              <a:gd name="T31" fmla="*/ 253 h 70"/>
                              <a:gd name="T32" fmla="+- 0 808 808"/>
                              <a:gd name="T33" fmla="*/ T32 w 70"/>
                              <a:gd name="T34" fmla="+- 0 239 205"/>
                              <a:gd name="T35" fmla="*/ 239 h 70"/>
                              <a:gd name="T36" fmla="+- 0 811 808"/>
                              <a:gd name="T37" fmla="*/ T36 w 70"/>
                              <a:gd name="T38" fmla="+- 0 226 205"/>
                              <a:gd name="T39" fmla="*/ 226 h 70"/>
                              <a:gd name="T40" fmla="+- 0 818 808"/>
                              <a:gd name="T41" fmla="*/ T40 w 70"/>
                              <a:gd name="T42" fmla="+- 0 215 205"/>
                              <a:gd name="T43" fmla="*/ 215 h 70"/>
                              <a:gd name="T44" fmla="+- 0 829 808"/>
                              <a:gd name="T45" fmla="*/ T44 w 70"/>
                              <a:gd name="T46" fmla="+- 0 207 205"/>
                              <a:gd name="T47" fmla="*/ 207 h 70"/>
                              <a:gd name="T48" fmla="+- 0 843 808"/>
                              <a:gd name="T49" fmla="*/ T48 w 70"/>
                              <a:gd name="T50" fmla="+- 0 205 205"/>
                              <a:gd name="T51" fmla="*/ 205 h 70"/>
                              <a:gd name="T52" fmla="+- 0 856 808"/>
                              <a:gd name="T53" fmla="*/ T52 w 70"/>
                              <a:gd name="T54" fmla="+- 0 207 205"/>
                              <a:gd name="T55" fmla="*/ 207 h 70"/>
                              <a:gd name="T56" fmla="+- 0 867 808"/>
                              <a:gd name="T57" fmla="*/ T56 w 70"/>
                              <a:gd name="T58" fmla="+- 0 215 205"/>
                              <a:gd name="T59" fmla="*/ 215 h 70"/>
                              <a:gd name="T60" fmla="+- 0 875 808"/>
                              <a:gd name="T61" fmla="*/ T60 w 70"/>
                              <a:gd name="T62" fmla="+- 0 226 205"/>
                              <a:gd name="T63" fmla="*/ 226 h 70"/>
                              <a:gd name="T64" fmla="+- 0 877 808"/>
                              <a:gd name="T65" fmla="*/ T64 w 70"/>
                              <a:gd name="T66" fmla="+- 0 239 205"/>
                              <a:gd name="T67" fmla="*/ 23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0" h="70">
                                <a:moveTo>
                                  <a:pt x="69" y="34"/>
                                </a:moveTo>
                                <a:lnTo>
                                  <a:pt x="67" y="48"/>
                                </a:lnTo>
                                <a:lnTo>
                                  <a:pt x="59" y="59"/>
                                </a:lnTo>
                                <a:lnTo>
                                  <a:pt x="48" y="66"/>
                                </a:lnTo>
                                <a:lnTo>
                                  <a:pt x="35" y="69"/>
                                </a:lnTo>
                                <a:lnTo>
                                  <a:pt x="21" y="66"/>
                                </a:lnTo>
                                <a:lnTo>
                                  <a:pt x="10" y="59"/>
                                </a:lnTo>
                                <a:lnTo>
                                  <a:pt x="3" y="48"/>
                                </a:lnTo>
                                <a:lnTo>
                                  <a:pt x="0" y="34"/>
                                </a:lnTo>
                                <a:lnTo>
                                  <a:pt x="3" y="21"/>
                                </a:lnTo>
                                <a:lnTo>
                                  <a:pt x="10" y="10"/>
                                </a:lnTo>
                                <a:lnTo>
                                  <a:pt x="21" y="2"/>
                                </a:lnTo>
                                <a:lnTo>
                                  <a:pt x="35" y="0"/>
                                </a:lnTo>
                                <a:lnTo>
                                  <a:pt x="48" y="2"/>
                                </a:lnTo>
                                <a:lnTo>
                                  <a:pt x="59" y="10"/>
                                </a:lnTo>
                                <a:lnTo>
                                  <a:pt x="67" y="21"/>
                                </a:lnTo>
                                <a:lnTo>
                                  <a:pt x="69" y="34"/>
                                </a:lnTo>
                                <a:close/>
                              </a:path>
                            </a:pathLst>
                          </a:custGeom>
                          <a:noFill/>
                          <a:ln w="73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F8305D" id="Group 283" o:spid="_x0000_s1026" style="position:absolute;margin-left:40.4pt;margin-top:10.25pt;width:3.5pt;height:3.5pt;z-index:251671552;mso-position-horizontal-relative:page" coordorigin="808,205" coordsize="7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">
                <v:shape id="Freeform 284" o:spid="_x0000_s1027" style="position:absolute;left:808;top:205;width:70;height:70;visibility:visible;mso-wrap-style:square;v-text-anchor:top" coordsize="7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jdMAA&#10;AADcAAAADwAAAGRycy9kb3ducmV2LnhtbERPy4rCMBTdD/gP4Q64G1MriHaMMiiCsxIfuL421zZM&#10;c1OSWDt/bxaCy8N5L1a9bURHPhjHCsajDARx6bThSsH5tP2agQgRWWPjmBT8U4DVcvCxwEK7Bx+o&#10;O8ZKpBAOBSqoY2wLKUNZk8Uwci1x4m7OW4wJ+kpqj48UbhuZZ9lUWjScGmpsaV1T+Xe8WwUzd/Jz&#10;Yy5dfs0Pv9P95nLb7qxSw8/+5xtEpD6+xS/3TiuYjNP8dCYdAbl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C+jdMAAAADcAAAADwAAAAAAAAAAAAAAAACYAgAAZHJzL2Rvd25y&#10;ZXYueG1sUEsFBgAAAAAEAAQA9QAAAIUDAAAAAA==&#10;" path="m69,34l67,48,59,59,48,66,35,69,21,66,10,59,3,48,,34,3,21,10,10,21,2,35,,48,2r11,8l67,21r2,13xe" filled="f" strokeweight=".20314mm">
                  <v:path arrowok="t" o:connecttype="custom" o:connectlocs="69,239;67,253;59,264;48,271;35,274;21,271;10,264;3,253;0,239;3,226;10,215;21,207;35,205;48,207;59,215;67,226;69,239" o:connectangles="0,0,0,0,0,0,0,0,0,0,0,0,0,0,0,0,0"/>
                </v:shape>
                <w10:wrap anchorx="page"/>
              </v:group>
            </w:pict>
          </mc:Fallback>
        </mc:AlternateContent>
      </w:r>
      <w:r w:rsidR="00DA29FD" w:rsidRPr="00C1294B">
        <w:rPr>
          <w:lang w:val="sq-AL"/>
        </w:rPr>
        <w:t xml:space="preserve">NCDD: Kuadri ligjor për pjesëmarrjen e qytetarëve </w:t>
      </w:r>
      <w:r w:rsidR="00DA29FD" w:rsidRPr="00C1294B">
        <w:rPr>
          <w:u w:color="333333"/>
          <w:lang w:val="sq-AL"/>
        </w:rPr>
        <w:t>http:// http://ncdd.org/rc/wp-content/uploads/2010/09/LogoLink</w:t>
      </w:r>
      <w:r w:rsidR="00E83A14" w:rsidRPr="00C1294B">
        <w:rPr>
          <w:color w:val="333333"/>
          <w:u w:color="333333"/>
          <w:lang w:val="sq-AL"/>
        </w:rPr>
        <w:t xml:space="preserve">- </w:t>
      </w:r>
      <w:hyperlink r:id="rId359">
        <w:r w:rsidR="00E83A14" w:rsidRPr="00C1294B">
          <w:rPr>
            <w:color w:val="333333"/>
            <w:u w:color="333333"/>
            <w:lang w:val="sq-AL"/>
          </w:rPr>
          <w:t>LegalFrameworks2003.pdf</w:t>
        </w:r>
      </w:hyperlink>
    </w:p>
    <w:p w:rsidR="00A468B7" w:rsidRPr="00C1294B" w:rsidRDefault="00831DB1">
      <w:pPr>
        <w:pStyle w:val="BodyText"/>
        <w:spacing w:before="137" w:line="302" w:lineRule="auto"/>
        <w:ind w:right="209"/>
        <w:rPr>
          <w:lang w:val="sq-AL"/>
        </w:rPr>
      </w:pPr>
      <w:r w:rsidRPr="00C1294B">
        <w:rPr>
          <w:noProof/>
          <w:lang w:val="sq-AL" w:eastAsia="sq-AL"/>
        </w:rPr>
        <mc:AlternateContent>
          <mc:Choice Requires="wpg">
            <w:drawing>
              <wp:anchor distT="0" distB="0" distL="114300" distR="114300" simplePos="0" relativeHeight="251675648" behindDoc="0" locked="0" layoutInCell="1" allowOverlap="1" wp14:anchorId="7AB6A94C" wp14:editId="4C89D254">
                <wp:simplePos x="0" y="0"/>
                <wp:positionH relativeFrom="page">
                  <wp:posOffset>513080</wp:posOffset>
                </wp:positionH>
                <wp:positionV relativeFrom="paragraph">
                  <wp:posOffset>130175</wp:posOffset>
                </wp:positionV>
                <wp:extent cx="44450" cy="44450"/>
                <wp:effectExtent l="17780" t="15875" r="13970" b="15875"/>
                <wp:wrapNone/>
                <wp:docPr id="307" name="Group 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50" cy="44450"/>
                          <a:chOff x="808" y="205"/>
                          <a:chExt cx="70" cy="70"/>
                        </a:xfrm>
                      </wpg:grpSpPr>
                      <wps:wsp>
                        <wps:cNvPr id="308" name="Freeform 282"/>
                        <wps:cNvSpPr>
                          <a:spLocks/>
                        </wps:cNvSpPr>
                        <wps:spPr bwMode="auto">
                          <a:xfrm>
                            <a:off x="808" y="205"/>
                            <a:ext cx="70" cy="70"/>
                          </a:xfrm>
                          <a:custGeom>
                            <a:avLst/>
                            <a:gdLst>
                              <a:gd name="T0" fmla="+- 0 877 808"/>
                              <a:gd name="T1" fmla="*/ T0 w 70"/>
                              <a:gd name="T2" fmla="+- 0 239 205"/>
                              <a:gd name="T3" fmla="*/ 239 h 70"/>
                              <a:gd name="T4" fmla="+- 0 875 808"/>
                              <a:gd name="T5" fmla="*/ T4 w 70"/>
                              <a:gd name="T6" fmla="+- 0 253 205"/>
                              <a:gd name="T7" fmla="*/ 253 h 70"/>
                              <a:gd name="T8" fmla="+- 0 867 808"/>
                              <a:gd name="T9" fmla="*/ T8 w 70"/>
                              <a:gd name="T10" fmla="+- 0 264 205"/>
                              <a:gd name="T11" fmla="*/ 264 h 70"/>
                              <a:gd name="T12" fmla="+- 0 856 808"/>
                              <a:gd name="T13" fmla="*/ T12 w 70"/>
                              <a:gd name="T14" fmla="+- 0 271 205"/>
                              <a:gd name="T15" fmla="*/ 271 h 70"/>
                              <a:gd name="T16" fmla="+- 0 843 808"/>
                              <a:gd name="T17" fmla="*/ T16 w 70"/>
                              <a:gd name="T18" fmla="+- 0 274 205"/>
                              <a:gd name="T19" fmla="*/ 274 h 70"/>
                              <a:gd name="T20" fmla="+- 0 829 808"/>
                              <a:gd name="T21" fmla="*/ T20 w 70"/>
                              <a:gd name="T22" fmla="+- 0 271 205"/>
                              <a:gd name="T23" fmla="*/ 271 h 70"/>
                              <a:gd name="T24" fmla="+- 0 818 808"/>
                              <a:gd name="T25" fmla="*/ T24 w 70"/>
                              <a:gd name="T26" fmla="+- 0 264 205"/>
                              <a:gd name="T27" fmla="*/ 264 h 70"/>
                              <a:gd name="T28" fmla="+- 0 811 808"/>
                              <a:gd name="T29" fmla="*/ T28 w 70"/>
                              <a:gd name="T30" fmla="+- 0 253 205"/>
                              <a:gd name="T31" fmla="*/ 253 h 70"/>
                              <a:gd name="T32" fmla="+- 0 808 808"/>
                              <a:gd name="T33" fmla="*/ T32 w 70"/>
                              <a:gd name="T34" fmla="+- 0 239 205"/>
                              <a:gd name="T35" fmla="*/ 239 h 70"/>
                              <a:gd name="T36" fmla="+- 0 811 808"/>
                              <a:gd name="T37" fmla="*/ T36 w 70"/>
                              <a:gd name="T38" fmla="+- 0 226 205"/>
                              <a:gd name="T39" fmla="*/ 226 h 70"/>
                              <a:gd name="T40" fmla="+- 0 818 808"/>
                              <a:gd name="T41" fmla="*/ T40 w 70"/>
                              <a:gd name="T42" fmla="+- 0 215 205"/>
                              <a:gd name="T43" fmla="*/ 215 h 70"/>
                              <a:gd name="T44" fmla="+- 0 829 808"/>
                              <a:gd name="T45" fmla="*/ T44 w 70"/>
                              <a:gd name="T46" fmla="+- 0 207 205"/>
                              <a:gd name="T47" fmla="*/ 207 h 70"/>
                              <a:gd name="T48" fmla="+- 0 843 808"/>
                              <a:gd name="T49" fmla="*/ T48 w 70"/>
                              <a:gd name="T50" fmla="+- 0 205 205"/>
                              <a:gd name="T51" fmla="*/ 205 h 70"/>
                              <a:gd name="T52" fmla="+- 0 856 808"/>
                              <a:gd name="T53" fmla="*/ T52 w 70"/>
                              <a:gd name="T54" fmla="+- 0 207 205"/>
                              <a:gd name="T55" fmla="*/ 207 h 70"/>
                              <a:gd name="T56" fmla="+- 0 867 808"/>
                              <a:gd name="T57" fmla="*/ T56 w 70"/>
                              <a:gd name="T58" fmla="+- 0 215 205"/>
                              <a:gd name="T59" fmla="*/ 215 h 70"/>
                              <a:gd name="T60" fmla="+- 0 875 808"/>
                              <a:gd name="T61" fmla="*/ T60 w 70"/>
                              <a:gd name="T62" fmla="+- 0 226 205"/>
                              <a:gd name="T63" fmla="*/ 226 h 70"/>
                              <a:gd name="T64" fmla="+- 0 877 808"/>
                              <a:gd name="T65" fmla="*/ T64 w 70"/>
                              <a:gd name="T66" fmla="+- 0 239 205"/>
                              <a:gd name="T67" fmla="*/ 23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0" h="70">
                                <a:moveTo>
                                  <a:pt x="69" y="34"/>
                                </a:moveTo>
                                <a:lnTo>
                                  <a:pt x="67" y="48"/>
                                </a:lnTo>
                                <a:lnTo>
                                  <a:pt x="59" y="59"/>
                                </a:lnTo>
                                <a:lnTo>
                                  <a:pt x="48" y="66"/>
                                </a:lnTo>
                                <a:lnTo>
                                  <a:pt x="35" y="69"/>
                                </a:lnTo>
                                <a:lnTo>
                                  <a:pt x="21" y="66"/>
                                </a:lnTo>
                                <a:lnTo>
                                  <a:pt x="10" y="59"/>
                                </a:lnTo>
                                <a:lnTo>
                                  <a:pt x="3" y="48"/>
                                </a:lnTo>
                                <a:lnTo>
                                  <a:pt x="0" y="34"/>
                                </a:lnTo>
                                <a:lnTo>
                                  <a:pt x="3" y="21"/>
                                </a:lnTo>
                                <a:lnTo>
                                  <a:pt x="10" y="10"/>
                                </a:lnTo>
                                <a:lnTo>
                                  <a:pt x="21" y="2"/>
                                </a:lnTo>
                                <a:lnTo>
                                  <a:pt x="35" y="0"/>
                                </a:lnTo>
                                <a:lnTo>
                                  <a:pt x="48" y="2"/>
                                </a:lnTo>
                                <a:lnTo>
                                  <a:pt x="59" y="10"/>
                                </a:lnTo>
                                <a:lnTo>
                                  <a:pt x="67" y="21"/>
                                </a:lnTo>
                                <a:lnTo>
                                  <a:pt x="69" y="34"/>
                                </a:lnTo>
                                <a:close/>
                              </a:path>
                            </a:pathLst>
                          </a:custGeom>
                          <a:noFill/>
                          <a:ln w="73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9A9F20" id="Group 281" o:spid="_x0000_s1026" style="position:absolute;margin-left:40.4pt;margin-top:10.25pt;width:3.5pt;height:3.5pt;z-index:251675648;mso-position-horizontal-relative:page" coordorigin="808,205" coordsize="7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">
                <v:shape id="Freeform 282" o:spid="_x0000_s1027" style="position:absolute;left:808;top:205;width:70;height:70;visibility:visible;mso-wrap-style:square;v-text-anchor:top" coordsize="7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A5r8AA&#10;AADcAAAADwAAAGRycy9kb3ducmV2LnhtbERPTYvCMBC9L/gfwgje1tQK4lajiIugp0VdPI/N2Aab&#10;SUmytf77zUHw+Hjfy3VvG9GRD8axgsk4A0FcOm24UvB73n3OQYSIrLFxTAqeFGC9GnwssdDuwUfq&#10;TrESKYRDgQrqGNtCylDWZDGMXUucuJvzFmOCvpLa4yOF20bmWTaTFg2nhhpb2tZU3k9/VsHcnf2X&#10;MZcuv+bHw+zn+3Lb7a1So2G/WYCI1Me3+OXeawXTLK1NZ9IR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4A5r8AAAADcAAAADwAAAAAAAAAAAAAAAACYAgAAZHJzL2Rvd25y&#10;ZXYueG1sUEsFBgAAAAAEAAQA9QAAAIUDAAAAAA==&#10;" path="m69,34l67,48,59,59,48,66,35,69,21,66,10,59,3,48,,34,3,21,10,10,21,2,35,,48,2r11,8l67,21r2,13xe" filled="f" strokeweight=".20314mm">
                  <v:path arrowok="t" o:connecttype="custom" o:connectlocs="69,239;67,253;59,264;48,271;35,274;21,271;10,264;3,253;0,239;3,226;10,215;21,207;35,205;48,207;59,215;67,226;69,239" o:connectangles="0,0,0,0,0,0,0,0,0,0,0,0,0,0,0,0,0"/>
                </v:shape>
                <w10:wrap anchorx="page"/>
              </v:group>
            </w:pict>
          </mc:Fallback>
        </mc:AlternateContent>
      </w:r>
      <w:r w:rsidR="00E83A14" w:rsidRPr="00C1294B">
        <w:rPr>
          <w:lang w:val="sq-AL"/>
        </w:rPr>
        <w:t xml:space="preserve">OECD: </w:t>
      </w:r>
      <w:r w:rsidR="00DA29FD" w:rsidRPr="00C1294B">
        <w:rPr>
          <w:lang w:val="sq-AL"/>
        </w:rPr>
        <w:t xml:space="preserve">Fokusi tek qytetarët </w:t>
      </w:r>
      <w:r w:rsidR="00E83A14" w:rsidRPr="00C1294B">
        <w:rPr>
          <w:lang w:val="sq-AL"/>
        </w:rPr>
        <w:t xml:space="preserve">– </w:t>
      </w:r>
      <w:r w:rsidR="00DA29FD" w:rsidRPr="00C1294B">
        <w:rPr>
          <w:lang w:val="sq-AL"/>
        </w:rPr>
        <w:t xml:space="preserve">Angazhimi publik për politika dhe shërbime më të mira </w:t>
      </w:r>
      <w:r w:rsidR="00E83A14" w:rsidRPr="00C1294B">
        <w:rPr>
          <w:color w:val="333333"/>
          <w:u w:color="333333"/>
          <w:lang w:val="sq-AL"/>
        </w:rPr>
        <w:t>http://www.oecd.org/governance/regulatory-policy/focusoncitizenspublicengagementforbetterpolicyandservices.htm</w:t>
      </w:r>
    </w:p>
    <w:p w:rsidR="00A468B7" w:rsidRPr="00C1294B" w:rsidRDefault="00831DB1">
      <w:pPr>
        <w:pStyle w:val="BodyText"/>
        <w:spacing w:before="137" w:line="302" w:lineRule="auto"/>
        <w:ind w:right="378"/>
        <w:rPr>
          <w:lang w:val="sq-AL"/>
        </w:rPr>
      </w:pPr>
      <w:r w:rsidRPr="00C1294B">
        <w:rPr>
          <w:noProof/>
          <w:lang w:val="sq-AL" w:eastAsia="sq-AL"/>
        </w:rPr>
        <mc:AlternateContent>
          <mc:Choice Requires="wpg">
            <w:drawing>
              <wp:anchor distT="0" distB="0" distL="114300" distR="114300" simplePos="0" relativeHeight="251680768" behindDoc="0" locked="0" layoutInCell="1" allowOverlap="1" wp14:anchorId="5E56B4F5" wp14:editId="3F69100B">
                <wp:simplePos x="0" y="0"/>
                <wp:positionH relativeFrom="page">
                  <wp:posOffset>513080</wp:posOffset>
                </wp:positionH>
                <wp:positionV relativeFrom="paragraph">
                  <wp:posOffset>130175</wp:posOffset>
                </wp:positionV>
                <wp:extent cx="44450" cy="44450"/>
                <wp:effectExtent l="17780" t="15875" r="13970" b="15875"/>
                <wp:wrapNone/>
                <wp:docPr id="305" name="Group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50" cy="44450"/>
                          <a:chOff x="808" y="205"/>
                          <a:chExt cx="70" cy="70"/>
                        </a:xfrm>
                      </wpg:grpSpPr>
                      <wps:wsp>
                        <wps:cNvPr id="306" name="Freeform 280"/>
                        <wps:cNvSpPr>
                          <a:spLocks/>
                        </wps:cNvSpPr>
                        <wps:spPr bwMode="auto">
                          <a:xfrm>
                            <a:off x="808" y="205"/>
                            <a:ext cx="70" cy="70"/>
                          </a:xfrm>
                          <a:custGeom>
                            <a:avLst/>
                            <a:gdLst>
                              <a:gd name="T0" fmla="+- 0 877 808"/>
                              <a:gd name="T1" fmla="*/ T0 w 70"/>
                              <a:gd name="T2" fmla="+- 0 239 205"/>
                              <a:gd name="T3" fmla="*/ 239 h 70"/>
                              <a:gd name="T4" fmla="+- 0 875 808"/>
                              <a:gd name="T5" fmla="*/ T4 w 70"/>
                              <a:gd name="T6" fmla="+- 0 253 205"/>
                              <a:gd name="T7" fmla="*/ 253 h 70"/>
                              <a:gd name="T8" fmla="+- 0 867 808"/>
                              <a:gd name="T9" fmla="*/ T8 w 70"/>
                              <a:gd name="T10" fmla="+- 0 264 205"/>
                              <a:gd name="T11" fmla="*/ 264 h 70"/>
                              <a:gd name="T12" fmla="+- 0 856 808"/>
                              <a:gd name="T13" fmla="*/ T12 w 70"/>
                              <a:gd name="T14" fmla="+- 0 271 205"/>
                              <a:gd name="T15" fmla="*/ 271 h 70"/>
                              <a:gd name="T16" fmla="+- 0 843 808"/>
                              <a:gd name="T17" fmla="*/ T16 w 70"/>
                              <a:gd name="T18" fmla="+- 0 274 205"/>
                              <a:gd name="T19" fmla="*/ 274 h 70"/>
                              <a:gd name="T20" fmla="+- 0 829 808"/>
                              <a:gd name="T21" fmla="*/ T20 w 70"/>
                              <a:gd name="T22" fmla="+- 0 271 205"/>
                              <a:gd name="T23" fmla="*/ 271 h 70"/>
                              <a:gd name="T24" fmla="+- 0 818 808"/>
                              <a:gd name="T25" fmla="*/ T24 w 70"/>
                              <a:gd name="T26" fmla="+- 0 264 205"/>
                              <a:gd name="T27" fmla="*/ 264 h 70"/>
                              <a:gd name="T28" fmla="+- 0 811 808"/>
                              <a:gd name="T29" fmla="*/ T28 w 70"/>
                              <a:gd name="T30" fmla="+- 0 253 205"/>
                              <a:gd name="T31" fmla="*/ 253 h 70"/>
                              <a:gd name="T32" fmla="+- 0 808 808"/>
                              <a:gd name="T33" fmla="*/ T32 w 70"/>
                              <a:gd name="T34" fmla="+- 0 239 205"/>
                              <a:gd name="T35" fmla="*/ 239 h 70"/>
                              <a:gd name="T36" fmla="+- 0 811 808"/>
                              <a:gd name="T37" fmla="*/ T36 w 70"/>
                              <a:gd name="T38" fmla="+- 0 226 205"/>
                              <a:gd name="T39" fmla="*/ 226 h 70"/>
                              <a:gd name="T40" fmla="+- 0 818 808"/>
                              <a:gd name="T41" fmla="*/ T40 w 70"/>
                              <a:gd name="T42" fmla="+- 0 215 205"/>
                              <a:gd name="T43" fmla="*/ 215 h 70"/>
                              <a:gd name="T44" fmla="+- 0 829 808"/>
                              <a:gd name="T45" fmla="*/ T44 w 70"/>
                              <a:gd name="T46" fmla="+- 0 207 205"/>
                              <a:gd name="T47" fmla="*/ 207 h 70"/>
                              <a:gd name="T48" fmla="+- 0 843 808"/>
                              <a:gd name="T49" fmla="*/ T48 w 70"/>
                              <a:gd name="T50" fmla="+- 0 205 205"/>
                              <a:gd name="T51" fmla="*/ 205 h 70"/>
                              <a:gd name="T52" fmla="+- 0 856 808"/>
                              <a:gd name="T53" fmla="*/ T52 w 70"/>
                              <a:gd name="T54" fmla="+- 0 207 205"/>
                              <a:gd name="T55" fmla="*/ 207 h 70"/>
                              <a:gd name="T56" fmla="+- 0 867 808"/>
                              <a:gd name="T57" fmla="*/ T56 w 70"/>
                              <a:gd name="T58" fmla="+- 0 215 205"/>
                              <a:gd name="T59" fmla="*/ 215 h 70"/>
                              <a:gd name="T60" fmla="+- 0 875 808"/>
                              <a:gd name="T61" fmla="*/ T60 w 70"/>
                              <a:gd name="T62" fmla="+- 0 226 205"/>
                              <a:gd name="T63" fmla="*/ 226 h 70"/>
                              <a:gd name="T64" fmla="+- 0 877 808"/>
                              <a:gd name="T65" fmla="*/ T64 w 70"/>
                              <a:gd name="T66" fmla="+- 0 239 205"/>
                              <a:gd name="T67" fmla="*/ 23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0" h="70">
                                <a:moveTo>
                                  <a:pt x="69" y="34"/>
                                </a:moveTo>
                                <a:lnTo>
                                  <a:pt x="67" y="48"/>
                                </a:lnTo>
                                <a:lnTo>
                                  <a:pt x="59" y="59"/>
                                </a:lnTo>
                                <a:lnTo>
                                  <a:pt x="48" y="66"/>
                                </a:lnTo>
                                <a:lnTo>
                                  <a:pt x="35" y="69"/>
                                </a:lnTo>
                                <a:lnTo>
                                  <a:pt x="21" y="66"/>
                                </a:lnTo>
                                <a:lnTo>
                                  <a:pt x="10" y="59"/>
                                </a:lnTo>
                                <a:lnTo>
                                  <a:pt x="3" y="48"/>
                                </a:lnTo>
                                <a:lnTo>
                                  <a:pt x="0" y="34"/>
                                </a:lnTo>
                                <a:lnTo>
                                  <a:pt x="3" y="21"/>
                                </a:lnTo>
                                <a:lnTo>
                                  <a:pt x="10" y="10"/>
                                </a:lnTo>
                                <a:lnTo>
                                  <a:pt x="21" y="2"/>
                                </a:lnTo>
                                <a:lnTo>
                                  <a:pt x="35" y="0"/>
                                </a:lnTo>
                                <a:lnTo>
                                  <a:pt x="48" y="2"/>
                                </a:lnTo>
                                <a:lnTo>
                                  <a:pt x="59" y="10"/>
                                </a:lnTo>
                                <a:lnTo>
                                  <a:pt x="67" y="21"/>
                                </a:lnTo>
                                <a:lnTo>
                                  <a:pt x="69" y="34"/>
                                </a:lnTo>
                                <a:close/>
                              </a:path>
                            </a:pathLst>
                          </a:custGeom>
                          <a:noFill/>
                          <a:ln w="73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2B11A3" id="Group 279" o:spid="_x0000_s1026" style="position:absolute;margin-left:40.4pt;margin-top:10.25pt;width:3.5pt;height:3.5pt;z-index:251680768;mso-position-horizontal-relative:page" coordorigin="808,205" coordsize="7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">
                <v:shape id="Freeform 280" o:spid="_x0000_s1027" style="position:absolute;left:808;top:205;width:70;height:70;visibility:visible;mso-wrap-style:square;v-text-anchor:top" coordsize="7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MIRsQA&#10;AADcAAAADwAAAGRycy9kb3ducmV2LnhtbESPT2sCMRTE70K/Q3iF3jTrFha7GkVaBD2Jf/D8unnu&#10;BjcvS5Ku229vhEKPw8z8hlmsBtuKnnwwjhVMJxkI4sppw7WC82kznoEIEVlj65gU/FKA1fJltMBS&#10;uzsfqD/GWiQIhxIVNDF2pZShashimLiOOHlX5y3GJH0ttcd7gttW5llWSIuG00KDHX02VN2OP1bB&#10;zJ38hzGXPv/OD7ti/3W5brZWqbfXYT0HEWmI/+G/9lYreM8KeJ5JR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TCEbEAAAA3AAAAA8AAAAAAAAAAAAAAAAAmAIAAGRycy9k&#10;b3ducmV2LnhtbFBLBQYAAAAABAAEAPUAAACJAwAAAAA=&#10;" path="m69,34l67,48,59,59,48,66,35,69,21,66,10,59,3,48,,34,3,21,10,10,21,2,35,,48,2r11,8l67,21r2,13xe" filled="f" strokeweight=".20314mm">
                  <v:path arrowok="t" o:connecttype="custom" o:connectlocs="69,239;67,253;59,264;48,271;35,274;21,271;10,264;3,253;0,239;3,226;10,215;21,207;35,205;48,207;59,215;67,226;69,239" o:connectangles="0,0,0,0,0,0,0,0,0,0,0,0,0,0,0,0,0"/>
                </v:shape>
                <w10:wrap anchorx="page"/>
              </v:group>
            </w:pict>
          </mc:Fallback>
        </mc:AlternateContent>
      </w:r>
      <w:r w:rsidR="00DA29FD" w:rsidRPr="00C1294B">
        <w:rPr>
          <w:lang w:val="sq-AL"/>
        </w:rPr>
        <w:t>Diskuti</w:t>
      </w:r>
      <w:r w:rsidR="00BD4E9B">
        <w:rPr>
          <w:lang w:val="sq-AL"/>
        </w:rPr>
        <w:t>m</w:t>
      </w:r>
      <w:r w:rsidR="00DA29FD" w:rsidRPr="00C1294B">
        <w:rPr>
          <w:lang w:val="sq-AL"/>
        </w:rPr>
        <w:t>i publi</w:t>
      </w:r>
      <w:r w:rsidR="00BD4E9B">
        <w:rPr>
          <w:lang w:val="sq-AL"/>
        </w:rPr>
        <w:t>k</w:t>
      </w:r>
      <w:r w:rsidR="00DA29FD" w:rsidRPr="00C1294B">
        <w:rPr>
          <w:lang w:val="sq-AL"/>
        </w:rPr>
        <w:t xml:space="preserve">: Guidë për drejtuesit për angalizhimin publik </w:t>
      </w:r>
      <w:r w:rsidR="00DA29FD" w:rsidRPr="00C1294B">
        <w:rPr>
          <w:u w:color="333333"/>
          <w:lang w:val="sq-AL"/>
        </w:rPr>
        <w:t>http://www.businessofgovernment.org/report/public</w:t>
      </w:r>
      <w:r w:rsidR="00E83A14" w:rsidRPr="00C1294B">
        <w:rPr>
          <w:color w:val="333333"/>
          <w:u w:color="333333"/>
          <w:lang w:val="sq-AL"/>
        </w:rPr>
        <w:t>- deliberation-managers-guide-citizen-engagement</w:t>
      </w:r>
    </w:p>
    <w:p w:rsidR="00A468B7" w:rsidRPr="00C1294B" w:rsidRDefault="00A468B7">
      <w:pPr>
        <w:spacing w:before="9"/>
        <w:rPr>
          <w:rFonts w:ascii="Calibri" w:eastAsia="Calibri" w:hAnsi="Calibri" w:cs="Calibri"/>
          <w:sz w:val="25"/>
          <w:szCs w:val="25"/>
          <w:lang w:val="sq-AL"/>
        </w:rPr>
      </w:pPr>
    </w:p>
    <w:p w:rsidR="00A468B7" w:rsidRPr="00C1294B" w:rsidRDefault="00831DB1">
      <w:pPr>
        <w:pStyle w:val="Heading2"/>
        <w:ind w:right="421"/>
        <w:rPr>
          <w:lang w:val="sq-AL"/>
        </w:rPr>
      </w:pPr>
      <w:r w:rsidRPr="00C1294B">
        <w:rPr>
          <w:noProof/>
          <w:lang w:val="sq-AL" w:eastAsia="sq-AL"/>
        </w:rPr>
        <mc:AlternateContent>
          <mc:Choice Requires="wpg">
            <w:drawing>
              <wp:anchor distT="0" distB="0" distL="114300" distR="114300" simplePos="0" relativeHeight="251720704" behindDoc="0" locked="0" layoutInCell="1" allowOverlap="1" wp14:anchorId="3C994532" wp14:editId="5F0068C7">
                <wp:simplePos x="0" y="0"/>
                <wp:positionH relativeFrom="page">
                  <wp:posOffset>374015</wp:posOffset>
                </wp:positionH>
                <wp:positionV relativeFrom="paragraph">
                  <wp:posOffset>-32385</wp:posOffset>
                </wp:positionV>
                <wp:extent cx="1270" cy="197485"/>
                <wp:effectExtent l="21590" t="15240" r="15240" b="15875"/>
                <wp:wrapNone/>
                <wp:docPr id="303" name="Group 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97485"/>
                          <a:chOff x="589" y="-51"/>
                          <a:chExt cx="2" cy="311"/>
                        </a:xfrm>
                      </wpg:grpSpPr>
                      <wps:wsp>
                        <wps:cNvPr id="304" name="Freeform 278"/>
                        <wps:cNvSpPr>
                          <a:spLocks/>
                        </wps:cNvSpPr>
                        <wps:spPr bwMode="auto">
                          <a:xfrm>
                            <a:off x="589" y="-51"/>
                            <a:ext cx="2" cy="311"/>
                          </a:xfrm>
                          <a:custGeom>
                            <a:avLst/>
                            <a:gdLst>
                              <a:gd name="T0" fmla="+- 0 -51 -51"/>
                              <a:gd name="T1" fmla="*/ -51 h 311"/>
                              <a:gd name="T2" fmla="+- 0 259 -51"/>
                              <a:gd name="T3" fmla="*/ 259 h 311"/>
                            </a:gdLst>
                            <a:ahLst/>
                            <a:cxnLst>
                              <a:cxn ang="0">
                                <a:pos x="0" y="T1"/>
                              </a:cxn>
                              <a:cxn ang="0">
                                <a:pos x="0" y="T3"/>
                              </a:cxn>
                            </a:cxnLst>
                            <a:rect l="0" t="0" r="r" b="b"/>
                            <a:pathLst>
                              <a:path h="311">
                                <a:moveTo>
                                  <a:pt x="0" y="0"/>
                                </a:moveTo>
                                <a:lnTo>
                                  <a:pt x="0" y="310"/>
                                </a:lnTo>
                              </a:path>
                            </a:pathLst>
                          </a:custGeom>
                          <a:noFill/>
                          <a:ln w="29253">
                            <a:solidFill>
                              <a:srgbClr val="EF6E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883694" id="Group 277" o:spid="_x0000_s1026" style="position:absolute;margin-left:29.45pt;margin-top:-2.55pt;width:.1pt;height:15.55pt;z-index:251720704;mso-position-horizontal-relative:page" coordorigin="589,-51" coordsize="2,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">
                <v:shape id="Freeform 278" o:spid="_x0000_s1027" style="position:absolute;left:589;top:-51;width:2;height:311;visibility:visible;mso-wrap-style:square;v-text-anchor:top" coordsize="2,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S/xsQA&#10;AADcAAAADwAAAGRycy9kb3ducmV2LnhtbESPwWrDMBBE74X8g9hAbo2cpJTUiWJMIFBfWprmAxZr&#10;YymxVsZSbffvq0Khx2Fm3jD7YnKtGKgP1rOC1TIDQVx7bblRcPk8PW5BhIissfVMCr4pQHGYPewx&#10;137kDxrOsREJwiFHBSbGLpcy1IYchqXviJN39b3DmGTfSN3jmOCulesse5YOLacFgx0dDdX385dT&#10;8P42jcfmhi9cdZetPZWmtpVRajGfyh2ISFP8D/+1X7WCTfYEv2fSEZCH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kv8bEAAAA3AAAAA8AAAAAAAAAAAAAAAAAmAIAAGRycy9k&#10;b3ducmV2LnhtbFBLBQYAAAAABAAEAPUAAACJAwAAAAA=&#10;" path="m,l,310e" filled="f" strokecolor="#ef6e1d" strokeweight=".81258mm">
                  <v:path arrowok="t" o:connecttype="custom" o:connectlocs="0,-51;0,259" o:connectangles="0,0"/>
                </v:shape>
                <w10:wrap anchorx="page"/>
              </v:group>
            </w:pict>
          </mc:Fallback>
        </mc:AlternateContent>
      </w:r>
      <w:r w:rsidR="005E5480" w:rsidRPr="00C1294B">
        <w:rPr>
          <w:color w:val="333333"/>
          <w:lang w:val="sq-AL"/>
        </w:rPr>
        <w:t>Shembuj nga shtetet</w:t>
      </w:r>
    </w:p>
    <w:p w:rsidR="00A468B7" w:rsidRPr="00C1294B" w:rsidRDefault="00831DB1">
      <w:pPr>
        <w:spacing w:before="2"/>
        <w:rPr>
          <w:rFonts w:ascii="Calibri" w:eastAsia="Calibri" w:hAnsi="Calibri" w:cs="Calibri"/>
          <w:sz w:val="25"/>
          <w:szCs w:val="25"/>
          <w:lang w:val="sq-AL"/>
        </w:rPr>
      </w:pPr>
      <w:r w:rsidRPr="00C1294B">
        <w:rPr>
          <w:noProof/>
          <w:lang w:val="sq-AL" w:eastAsia="sq-AL"/>
        </w:rPr>
        <mc:AlternateContent>
          <mc:Choice Requires="wpg">
            <w:drawing>
              <wp:anchor distT="0" distB="0" distL="0" distR="0" simplePos="0" relativeHeight="251716608" behindDoc="0" locked="0" layoutInCell="1" allowOverlap="1" wp14:anchorId="2DC07D6D" wp14:editId="4C987DFD">
                <wp:simplePos x="0" y="0"/>
                <wp:positionH relativeFrom="page">
                  <wp:posOffset>359410</wp:posOffset>
                </wp:positionH>
                <wp:positionV relativeFrom="paragraph">
                  <wp:posOffset>207010</wp:posOffset>
                </wp:positionV>
                <wp:extent cx="6831330" cy="2033905"/>
                <wp:effectExtent l="6985" t="6985" r="10160" b="6985"/>
                <wp:wrapTopAndBottom/>
                <wp:docPr id="300" name="Group 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1330" cy="2033905"/>
                          <a:chOff x="566" y="326"/>
                          <a:chExt cx="10758" cy="3203"/>
                        </a:xfrm>
                      </wpg:grpSpPr>
                      <pic:pic xmlns:pic="http://schemas.openxmlformats.org/drawingml/2006/picture">
                        <pic:nvPicPr>
                          <pic:cNvPr id="301" name="Picture 276"/>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751" y="545"/>
                            <a:ext cx="254"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2" name="Text Box 275"/>
                        <wps:cNvSpPr txBox="1">
                          <a:spLocks noChangeArrowheads="1"/>
                        </wps:cNvSpPr>
                        <wps:spPr bwMode="auto">
                          <a:xfrm>
                            <a:off x="572" y="332"/>
                            <a:ext cx="10746" cy="3191"/>
                          </a:xfrm>
                          <a:prstGeom prst="rect">
                            <a:avLst/>
                          </a:prstGeom>
                          <a:noFill/>
                          <a:ln w="7313">
                            <a:solidFill>
                              <a:srgbClr val="CCCCCC"/>
                            </a:solidFill>
                            <a:miter lim="800000"/>
                            <a:headEnd/>
                            <a:tailEnd/>
                          </a:ln>
                          <a:extLst>
                            <a:ext uri="{909E8E84-426E-40DD-AFC4-6F175D3DCCD1}">
                              <a14:hiddenFill xmlns:a14="http://schemas.microsoft.com/office/drawing/2010/main">
                                <a:solidFill>
                                  <a:srgbClr val="FFFFFF"/>
                                </a:solidFill>
                              </a14:hiddenFill>
                            </a:ext>
                          </a:extLst>
                        </wps:spPr>
                        <wps:txbx>
                          <w:txbxContent>
                            <w:p w:rsidR="005D7879" w:rsidRPr="009611A9" w:rsidRDefault="005D7879">
                              <w:pPr>
                                <w:spacing w:before="4"/>
                                <w:rPr>
                                  <w:rFonts w:ascii="Calibri" w:eastAsia="Calibri" w:hAnsi="Calibri" w:cs="Calibri"/>
                                  <w:sz w:val="18"/>
                                  <w:szCs w:val="18"/>
                                </w:rPr>
                              </w:pPr>
                            </w:p>
                            <w:p w:rsidR="005D7879" w:rsidRPr="009611A9" w:rsidRDefault="005D7879">
                              <w:pPr>
                                <w:ind w:left="518" w:right="335"/>
                                <w:rPr>
                                  <w:rFonts w:ascii="Calibri" w:eastAsia="Calibri" w:hAnsi="Calibri" w:cs="Calibri"/>
                                  <w:sz w:val="20"/>
                                  <w:szCs w:val="20"/>
                                </w:rPr>
                              </w:pPr>
                              <w:r>
                                <w:rPr>
                                  <w:rFonts w:ascii="Calibri" w:hAnsi="Calibri"/>
                                  <w:color w:val="333333"/>
                                  <w:sz w:val="20"/>
                                </w:rPr>
                                <w:t>Kroacia kërkon konsultim public në hartimin e politikave.</w:t>
                              </w:r>
                            </w:p>
                            <w:p w:rsidR="005D7879" w:rsidRPr="009611A9" w:rsidRDefault="005D7879">
                              <w:pPr>
                                <w:rPr>
                                  <w:rFonts w:ascii="Calibri" w:eastAsia="Calibri" w:hAnsi="Calibri" w:cs="Calibri"/>
                                  <w:sz w:val="20"/>
                                  <w:szCs w:val="20"/>
                                </w:rPr>
                              </w:pPr>
                            </w:p>
                            <w:p w:rsidR="005D7879" w:rsidRPr="009611A9" w:rsidRDefault="005D7879" w:rsidP="009611A9">
                              <w:pPr>
                                <w:spacing w:before="129" w:line="302" w:lineRule="auto"/>
                                <w:ind w:left="172" w:right="335"/>
                                <w:rPr>
                                  <w:rFonts w:ascii="Calibri" w:eastAsia="Calibri" w:hAnsi="Calibri" w:cs="Calibri"/>
                                  <w:sz w:val="18"/>
                                  <w:szCs w:val="18"/>
                                </w:rPr>
                              </w:pPr>
                              <w:r w:rsidRPr="00130BB8">
                                <w:rPr>
                                  <w:rFonts w:ascii="Calibri" w:hAnsi="Calibri"/>
                                  <w:sz w:val="18"/>
                                </w:rPr>
                                <w:t>Kroacia e vendosi përmirësimin e cilësisë së konsultimeve publike në një nga pikat kryesore të Planit të Veprimit OPG; sigurimin se qytetarëve u jepet çdo mundësi të diskutojnë për ligjet, rregulloret dhe rregullat e reja. Qeveria kroate hartoi një ligj ku kërkonte realizimin e konsultimit për ligjet dhe rregulloret. Ky ligj i ndryshua me vonë për të siguruar jo vetëm organizimin e konsultimeve, por edhe marrjen parasysh të rezultateve të tyre si pjesë integrale e procesit të hartimit të politikave dhe raportimin tëk qytetarët në lidhje me të.</w:t>
                              </w:r>
                            </w:p>
                            <w:p w:rsidR="005D7879" w:rsidRPr="009611A9" w:rsidRDefault="005D7879">
                              <w:pPr>
                                <w:spacing w:before="7"/>
                                <w:rPr>
                                  <w:rFonts w:ascii="Calibri" w:eastAsia="Calibri" w:hAnsi="Calibri" w:cs="Calibri"/>
                                </w:rPr>
                              </w:pPr>
                            </w:p>
                            <w:p w:rsidR="005D7879" w:rsidRPr="009611A9" w:rsidRDefault="00ED4966">
                              <w:pPr>
                                <w:ind w:left="633" w:right="335"/>
                                <w:rPr>
                                  <w:rFonts w:ascii="Calibri" w:eastAsia="Calibri" w:hAnsi="Calibri" w:cs="Calibri"/>
                                  <w:sz w:val="18"/>
                                  <w:szCs w:val="18"/>
                                </w:rPr>
                              </w:pPr>
                              <w:hyperlink r:id="rId361">
                                <w:r w:rsidR="005D7879" w:rsidRPr="009611A9">
                                  <w:rPr>
                                    <w:rFonts w:ascii="Calibri" w:hAnsi="Calibri"/>
                                    <w:color w:val="333333"/>
                                    <w:sz w:val="18"/>
                                    <w:u w:val="single" w:color="333333"/>
                                  </w:rPr>
                                  <w:t>http://www.opengovpartnership.org/sites/default/files/Inspiring%20Story%20-%20Croatia.pd</w:t>
                                </w:r>
                              </w:hyperlink>
                              <w:r w:rsidR="005D7879" w:rsidRPr="009611A9">
                                <w:rPr>
                                  <w:rFonts w:ascii="Calibri" w:hAnsi="Calibri"/>
                                  <w:color w:val="333333"/>
                                  <w:sz w:val="18"/>
                                  <w:u w:val="single" w:color="333333"/>
                                </w:rPr>
                                <w:t>f</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C07D6D" id="Group 274" o:spid="_x0000_s1505" style="position:absolute;margin-left:28.3pt;margin-top:16.3pt;width:537.9pt;height:160.15pt;z-index:251716608;mso-wrap-distance-left:0;mso-wrap-distance-right:0;mso-position-horizontal-relative:page;mso-position-vertical-relative:text" coordorigin="566,326" coordsize="10758,32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">
                <v:shape id="Picture 276" o:spid="_x0000_s1506" type="#_x0000_t75" style="position:absolute;left:751;top:545;width:254;height:2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6jrljFAAAA3AAAAA8AAABkcnMvZG93bnJldi54bWxEj1trAjEUhN8L/Q/hFHyRmvVKuzVKFUSf&#10;BC8tfTxsTneXbk6WJGr890YQ+jjMzDfMdB5NI87kfG1ZQb+XgSAurK65VHA8rF7fQPiArLGxTAqu&#10;5GE+e36aYq7thXd03odSJAj7HBVUIbS5lL6oyKDv2ZY4eb/WGQxJulJqh5cEN40cZNlEGqw5LVTY&#10;0rKi4m9/MgrGzXB0nBzev3X5ZX4WtI5b141KdV7i5weIQDH8hx/tjVYwzPpwP5OOgJz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Oo65YxQAAANwAAAAPAAAAAAAAAAAAAAAA&#10;AJ8CAABkcnMvZG93bnJldi54bWxQSwUGAAAAAAQABAD3AAAAkQMAAAAA&#10;">
                  <v:imagedata r:id="rId362" o:title=""/>
                </v:shape>
                <v:shape id="Text Box 275" o:spid="_x0000_s1507" type="#_x0000_t202" style="position:absolute;left:572;top:332;width:10746;height:3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Cki8IA&#10;AADcAAAADwAAAGRycy9kb3ducmV2LnhtbESPQYvCMBSE7wv+h/AEb2tqBVeqUURw2YOXdRWvj+bZ&#10;VJuXkkSt/94sCB6HmfmGmS8724gb+VA7VjAaZiCIS6drrhTs/zafUxAhImtsHJOCBwVYLnofcyy0&#10;u/Mv3XaxEgnCoUAFJsa2kDKUhiyGoWuJk3dy3mJM0ldSe7wnuG1knmUTabHmtGCwpbWh8rK7WgWH&#10;fPI9WvuxvJqtPH6hOZ+OdFZq0O9WMxCRuvgOv9o/WsE4y+H/TDoC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EKSLwgAAANwAAAAPAAAAAAAAAAAAAAAAAJgCAABkcnMvZG93&#10;bnJldi54bWxQSwUGAAAAAAQABAD1AAAAhwMAAAAA&#10;" filled="f" strokecolor="#ccc" strokeweight=".20314mm">
                  <v:textbox inset="0,0,0,0">
                    <w:txbxContent>
                      <w:p w:rsidR="005D7879" w:rsidRPr="009611A9" w:rsidRDefault="005D7879">
                        <w:pPr>
                          <w:spacing w:before="4"/>
                          <w:rPr>
                            <w:rFonts w:ascii="Calibri" w:eastAsia="Calibri" w:hAnsi="Calibri" w:cs="Calibri"/>
                            <w:sz w:val="18"/>
                            <w:szCs w:val="18"/>
                          </w:rPr>
                        </w:pPr>
                      </w:p>
                      <w:p w:rsidR="005D7879" w:rsidRPr="009611A9" w:rsidRDefault="005D7879">
                        <w:pPr>
                          <w:ind w:left="518" w:right="335"/>
                          <w:rPr>
                            <w:rFonts w:ascii="Calibri" w:eastAsia="Calibri" w:hAnsi="Calibri" w:cs="Calibri"/>
                            <w:sz w:val="20"/>
                            <w:szCs w:val="20"/>
                          </w:rPr>
                        </w:pPr>
                        <w:r>
                          <w:rPr>
                            <w:rFonts w:ascii="Calibri" w:hAnsi="Calibri"/>
                            <w:color w:val="333333"/>
                            <w:sz w:val="20"/>
                          </w:rPr>
                          <w:t>Kroacia kërkon konsultim public në hartimin e politikave.</w:t>
                        </w:r>
                      </w:p>
                      <w:p w:rsidR="005D7879" w:rsidRPr="009611A9" w:rsidRDefault="005D7879">
                        <w:pPr>
                          <w:rPr>
                            <w:rFonts w:ascii="Calibri" w:eastAsia="Calibri" w:hAnsi="Calibri" w:cs="Calibri"/>
                            <w:sz w:val="20"/>
                            <w:szCs w:val="20"/>
                          </w:rPr>
                        </w:pPr>
                      </w:p>
                      <w:p w:rsidR="005D7879" w:rsidRPr="009611A9" w:rsidRDefault="005D7879" w:rsidP="009611A9">
                        <w:pPr>
                          <w:spacing w:before="129" w:line="302" w:lineRule="auto"/>
                          <w:ind w:left="172" w:right="335"/>
                          <w:rPr>
                            <w:rFonts w:ascii="Calibri" w:eastAsia="Calibri" w:hAnsi="Calibri" w:cs="Calibri"/>
                            <w:sz w:val="18"/>
                            <w:szCs w:val="18"/>
                          </w:rPr>
                        </w:pPr>
                        <w:r w:rsidRPr="00130BB8">
                          <w:rPr>
                            <w:rFonts w:ascii="Calibri" w:hAnsi="Calibri"/>
                            <w:sz w:val="18"/>
                          </w:rPr>
                          <w:t>Kroacia e vendosi përmirësimin e cilësisë së konsultimeve publike në një nga pikat kryesore të Planit të Veprimit OPG; sigurimin se qytetarëve u jepet çdo mundësi të diskutojnë për ligjet, rregulloret dhe rregullat e reja. Qeveria kroate hartoi një ligj ku kërkonte realizimin e konsultimit për ligjet dhe rregulloret. Ky ligj i ndryshua me vonë për të siguruar jo vetëm organizimin e konsultimeve, por edhe marrjen parasysh të rezultateve të tyre si pjesë integrale e procesit të hartimit të politikave dhe raportimin tëk qytetarët në lidhje me të.</w:t>
                        </w:r>
                      </w:p>
                      <w:p w:rsidR="005D7879" w:rsidRPr="009611A9" w:rsidRDefault="005D7879">
                        <w:pPr>
                          <w:spacing w:before="7"/>
                          <w:rPr>
                            <w:rFonts w:ascii="Calibri" w:eastAsia="Calibri" w:hAnsi="Calibri" w:cs="Calibri"/>
                          </w:rPr>
                        </w:pPr>
                      </w:p>
                      <w:p w:rsidR="005D7879" w:rsidRPr="009611A9" w:rsidRDefault="00ED4966">
                        <w:pPr>
                          <w:ind w:left="633" w:right="335"/>
                          <w:rPr>
                            <w:rFonts w:ascii="Calibri" w:eastAsia="Calibri" w:hAnsi="Calibri" w:cs="Calibri"/>
                            <w:sz w:val="18"/>
                            <w:szCs w:val="18"/>
                          </w:rPr>
                        </w:pPr>
                        <w:hyperlink r:id="rId363">
                          <w:r w:rsidR="005D7879" w:rsidRPr="009611A9">
                            <w:rPr>
                              <w:rFonts w:ascii="Calibri" w:hAnsi="Calibri"/>
                              <w:color w:val="333333"/>
                              <w:sz w:val="18"/>
                              <w:u w:val="single" w:color="333333"/>
                            </w:rPr>
                            <w:t>http://www.opengovpartnership.org/sites/default/files/Inspiring%20Story%20-%20Croatia.pd</w:t>
                          </w:r>
                        </w:hyperlink>
                        <w:r w:rsidR="005D7879" w:rsidRPr="009611A9">
                          <w:rPr>
                            <w:rFonts w:ascii="Calibri" w:hAnsi="Calibri"/>
                            <w:color w:val="333333"/>
                            <w:sz w:val="18"/>
                            <w:u w:val="single" w:color="333333"/>
                          </w:rPr>
                          <w:t>f</w:t>
                        </w:r>
                      </w:p>
                    </w:txbxContent>
                  </v:textbox>
                </v:shape>
                <w10:wrap type="topAndBottom" anchorx="page"/>
              </v:group>
            </w:pict>
          </mc:Fallback>
        </mc:AlternateContent>
      </w:r>
      <w:r w:rsidRPr="00C1294B">
        <w:rPr>
          <w:noProof/>
          <w:lang w:val="sq-AL" w:eastAsia="sq-AL"/>
        </w:rPr>
        <mc:AlternateContent>
          <mc:Choice Requires="wpg">
            <w:drawing>
              <wp:anchor distT="0" distB="0" distL="0" distR="0" simplePos="0" relativeHeight="251717632" behindDoc="0" locked="0" layoutInCell="1" allowOverlap="1" wp14:anchorId="11262004" wp14:editId="7EA6E967">
                <wp:simplePos x="0" y="0"/>
                <wp:positionH relativeFrom="page">
                  <wp:posOffset>355600</wp:posOffset>
                </wp:positionH>
                <wp:positionV relativeFrom="paragraph">
                  <wp:posOffset>2456180</wp:posOffset>
                </wp:positionV>
                <wp:extent cx="6838315" cy="394970"/>
                <wp:effectExtent l="3175" t="8255" r="6985" b="6350"/>
                <wp:wrapTopAndBottom/>
                <wp:docPr id="291" name="Group 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8315" cy="394970"/>
                          <a:chOff x="560" y="3868"/>
                          <a:chExt cx="10769" cy="622"/>
                        </a:xfrm>
                      </wpg:grpSpPr>
                      <wpg:grpSp>
                        <wpg:cNvPr id="292" name="Group 272"/>
                        <wpg:cNvGrpSpPr>
                          <a:grpSpLocks/>
                        </wpg:cNvGrpSpPr>
                        <wpg:grpSpPr bwMode="auto">
                          <a:xfrm>
                            <a:off x="566" y="3879"/>
                            <a:ext cx="10757" cy="2"/>
                            <a:chOff x="566" y="3879"/>
                            <a:chExt cx="10757" cy="2"/>
                          </a:xfrm>
                        </wpg:grpSpPr>
                        <wps:wsp>
                          <wps:cNvPr id="293" name="Freeform 273"/>
                          <wps:cNvSpPr>
                            <a:spLocks/>
                          </wps:cNvSpPr>
                          <wps:spPr bwMode="auto">
                            <a:xfrm>
                              <a:off x="566" y="3879"/>
                              <a:ext cx="10757" cy="2"/>
                            </a:xfrm>
                            <a:custGeom>
                              <a:avLst/>
                              <a:gdLst>
                                <a:gd name="T0" fmla="+- 0 566 566"/>
                                <a:gd name="T1" fmla="*/ T0 w 10757"/>
                                <a:gd name="T2" fmla="+- 0 11323 566"/>
                                <a:gd name="T3" fmla="*/ T2 w 10757"/>
                              </a:gdLst>
                              <a:ahLst/>
                              <a:cxnLst>
                                <a:cxn ang="0">
                                  <a:pos x="T1" y="0"/>
                                </a:cxn>
                                <a:cxn ang="0">
                                  <a:pos x="T3" y="0"/>
                                </a:cxn>
                              </a:cxnLst>
                              <a:rect l="0" t="0" r="r" b="b"/>
                              <a:pathLst>
                                <a:path w="10757">
                                  <a:moveTo>
                                    <a:pt x="0" y="0"/>
                                  </a:moveTo>
                                  <a:lnTo>
                                    <a:pt x="10757" y="0"/>
                                  </a:lnTo>
                                </a:path>
                              </a:pathLst>
                            </a:custGeom>
                            <a:noFill/>
                            <a:ln w="7313">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4" name="Group 270"/>
                        <wpg:cNvGrpSpPr>
                          <a:grpSpLocks/>
                        </wpg:cNvGrpSpPr>
                        <wpg:grpSpPr bwMode="auto">
                          <a:xfrm>
                            <a:off x="572" y="3874"/>
                            <a:ext cx="2" cy="610"/>
                            <a:chOff x="572" y="3874"/>
                            <a:chExt cx="2" cy="610"/>
                          </a:xfrm>
                        </wpg:grpSpPr>
                        <wps:wsp>
                          <wps:cNvPr id="295" name="Freeform 271"/>
                          <wps:cNvSpPr>
                            <a:spLocks/>
                          </wps:cNvSpPr>
                          <wps:spPr bwMode="auto">
                            <a:xfrm>
                              <a:off x="572" y="3874"/>
                              <a:ext cx="2" cy="610"/>
                            </a:xfrm>
                            <a:custGeom>
                              <a:avLst/>
                              <a:gdLst>
                                <a:gd name="T0" fmla="+- 0 3874 3874"/>
                                <a:gd name="T1" fmla="*/ 3874 h 610"/>
                                <a:gd name="T2" fmla="+- 0 4483 3874"/>
                                <a:gd name="T3" fmla="*/ 4483 h 610"/>
                              </a:gdLst>
                              <a:ahLst/>
                              <a:cxnLst>
                                <a:cxn ang="0">
                                  <a:pos x="0" y="T1"/>
                                </a:cxn>
                                <a:cxn ang="0">
                                  <a:pos x="0" y="T3"/>
                                </a:cxn>
                              </a:cxnLst>
                              <a:rect l="0" t="0" r="r" b="b"/>
                              <a:pathLst>
                                <a:path h="610">
                                  <a:moveTo>
                                    <a:pt x="0" y="0"/>
                                  </a:moveTo>
                                  <a:lnTo>
                                    <a:pt x="0" y="609"/>
                                  </a:lnTo>
                                </a:path>
                              </a:pathLst>
                            </a:custGeom>
                            <a:noFill/>
                            <a:ln w="7313">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6" name="Group 266"/>
                        <wpg:cNvGrpSpPr>
                          <a:grpSpLocks/>
                        </wpg:cNvGrpSpPr>
                        <wpg:grpSpPr bwMode="auto">
                          <a:xfrm>
                            <a:off x="11317" y="3874"/>
                            <a:ext cx="2" cy="610"/>
                            <a:chOff x="11317" y="3874"/>
                            <a:chExt cx="2" cy="610"/>
                          </a:xfrm>
                        </wpg:grpSpPr>
                        <wps:wsp>
                          <wps:cNvPr id="297" name="Freeform 269"/>
                          <wps:cNvSpPr>
                            <a:spLocks/>
                          </wps:cNvSpPr>
                          <wps:spPr bwMode="auto">
                            <a:xfrm>
                              <a:off x="11317" y="3874"/>
                              <a:ext cx="2" cy="610"/>
                            </a:xfrm>
                            <a:custGeom>
                              <a:avLst/>
                              <a:gdLst>
                                <a:gd name="T0" fmla="+- 0 3874 3874"/>
                                <a:gd name="T1" fmla="*/ 3874 h 610"/>
                                <a:gd name="T2" fmla="+- 0 4483 3874"/>
                                <a:gd name="T3" fmla="*/ 4483 h 610"/>
                              </a:gdLst>
                              <a:ahLst/>
                              <a:cxnLst>
                                <a:cxn ang="0">
                                  <a:pos x="0" y="T1"/>
                                </a:cxn>
                                <a:cxn ang="0">
                                  <a:pos x="0" y="T3"/>
                                </a:cxn>
                              </a:cxnLst>
                              <a:rect l="0" t="0" r="r" b="b"/>
                              <a:pathLst>
                                <a:path h="610">
                                  <a:moveTo>
                                    <a:pt x="0" y="0"/>
                                  </a:moveTo>
                                  <a:lnTo>
                                    <a:pt x="0" y="609"/>
                                  </a:lnTo>
                                </a:path>
                              </a:pathLst>
                            </a:custGeom>
                            <a:noFill/>
                            <a:ln w="7313">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98" name="Picture 268"/>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751" y="4092"/>
                              <a:ext cx="254"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9" name="Text Box 267"/>
                          <wps:cNvSpPr txBox="1">
                            <a:spLocks noChangeArrowheads="1"/>
                          </wps:cNvSpPr>
                          <wps:spPr bwMode="auto">
                            <a:xfrm>
                              <a:off x="561" y="3868"/>
                              <a:ext cx="10769" cy="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879" w:rsidRPr="00130BB8" w:rsidRDefault="005D7879">
                                <w:pPr>
                                  <w:spacing w:before="10"/>
                                  <w:rPr>
                                    <w:rFonts w:ascii="Calibri" w:eastAsia="Calibri" w:hAnsi="Calibri" w:cs="Calibri"/>
                                    <w:sz w:val="19"/>
                                    <w:szCs w:val="19"/>
                                    <w:lang w:val="sq-AL"/>
                                  </w:rPr>
                                </w:pPr>
                              </w:p>
                              <w:p w:rsidR="005D7879" w:rsidRPr="00130BB8" w:rsidRDefault="005D7879">
                                <w:pPr>
                                  <w:ind w:left="535" w:right="151"/>
                                  <w:rPr>
                                    <w:rFonts w:ascii="Calibri" w:eastAsia="Calibri" w:hAnsi="Calibri" w:cs="Calibri"/>
                                    <w:sz w:val="20"/>
                                    <w:szCs w:val="20"/>
                                    <w:lang w:val="sq-AL"/>
                                  </w:rPr>
                                </w:pPr>
                                <w:r>
                                  <w:rPr>
                                    <w:rFonts w:ascii="Calibri" w:hAnsi="Calibri"/>
                                    <w:color w:val="333333"/>
                                    <w:sz w:val="20"/>
                                    <w:lang w:val="sq-AL"/>
                                  </w:rPr>
                                  <w:t>Në Australi</w:t>
                                </w:r>
                                <w:r w:rsidRPr="00130BB8">
                                  <w:rPr>
                                    <w:rFonts w:ascii="Calibri" w:hAnsi="Calibri"/>
                                    <w:color w:val="333333"/>
                                    <w:sz w:val="20"/>
                                    <w:lang w:val="sq-AL"/>
                                  </w:rPr>
                                  <w:t xml:space="preserve"> </w:t>
                                </w:r>
                                <w:r>
                                  <w:rPr>
                                    <w:rFonts w:ascii="Calibri" w:hAnsi="Calibri"/>
                                    <w:color w:val="333333"/>
                                    <w:sz w:val="20"/>
                                    <w:lang w:val="sq-AL"/>
                                  </w:rPr>
                                  <w:t>konsultimi kwrkohet me ligj para çdo ndryshimi që planifikohet të bëhet në legjislacion.</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1262004" id="Group 265" o:spid="_x0000_s1508" style="position:absolute;margin-left:28pt;margin-top:193.4pt;width:538.45pt;height:31.1pt;z-index:251717632;mso-wrap-distance-left:0;mso-wrap-distance-right:0;mso-position-horizontal-relative:page;mso-position-vertical-relative:text" coordorigin="560,3868" coordsize="10769,6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">
                <v:group id="Group 272" o:spid="_x0000_s1509" style="position:absolute;left:566;top:3879;width:10757;height:2" coordorigin="566,3879" coordsize="107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3VVS8UAAADcAAAADwAAAGRycy9kb3ducmV2LnhtbESPT2vCQBTE7wW/w/IE&#10;b3WTSItGVxFR6UEK/gHx9sg+k2D2bciuSfz23UKhx2FmfsMsVr2pREuNKy0riMcRCOLM6pJzBZfz&#10;7n0KwnlkjZVlUvAiB6vl4G2BqbYdH6k9+VwECLsUFRTe16mULivIoBvbmjh4d9sY9EE2udQNdgFu&#10;KplE0ac0WHJYKLCmTUHZ4/Q0CvYddutJvG0Pj/vmdTt/fF8PMSk1GvbrOQhPvf8P/7W/tIJkl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1VUvFAAAA3AAA&#10;AA8AAAAAAAAAAAAAAAAAqgIAAGRycy9kb3ducmV2LnhtbFBLBQYAAAAABAAEAPoAAACcAwAAAAA=&#10;">
                  <v:shape id="Freeform 273" o:spid="_x0000_s1510" style="position:absolute;left:566;top:3879;width:10757;height:2;visibility:visible;mso-wrap-style:square;v-text-anchor:top" coordsize="107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Rf1cUA&#10;AADcAAAADwAAAGRycy9kb3ducmV2LnhtbESPQWvCQBSE70L/w/IKvZmNWqSNWSUUKr1V00B6fGSf&#10;Sdrs25BdTfz3bqHgcZiZb5h0N5lOXGhwrWUFiygGQVxZ3XKtoPh6n7+AcB5ZY2eZFFzJwW77MEsx&#10;0XbkI11yX4sAYZeggsb7PpHSVQ0ZdJHtiYN3soNBH+RQSz3gGOCmk8s4XkuDLYeFBnt6a6j6zc9G&#10;gV9kFX+7osw4f97/lGN++FxdlXp6nLINCE+Tv4f/2x9awfJ1BX9nwhGQ2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JF/VxQAAANwAAAAPAAAAAAAAAAAAAAAAAJgCAABkcnMv&#10;ZG93bnJldi54bWxQSwUGAAAAAAQABAD1AAAAigMAAAAA&#10;" path="m,l10757,e" filled="f" strokecolor="#ccc" strokeweight=".20314mm">
                    <v:path arrowok="t" o:connecttype="custom" o:connectlocs="0,0;10757,0" o:connectangles="0,0"/>
                  </v:shape>
                </v:group>
                <v:group id="Group 270" o:spid="_x0000_s1511" style="position:absolute;left:572;top:3874;width:2;height:610" coordorigin="572,3874" coordsize="2,6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9BopMUAAADcAAAADwAAAGRycy9kb3ducmV2LnhtbESPT2vCQBTE74LfYXmC&#10;t7qJ/7DRVURUepBCtVB6e2SfSTD7NmTXJH77rlDwOMzMb5jVpjOlaKh2hWUF8SgCQZxaXXCm4Pty&#10;eFuAcB5ZY2mZFDzIwWbd760w0bblL2rOPhMBwi5BBbn3VSKlS3My6Ea2Ig7e1dYGfZB1JnWNbYCb&#10;Uo6jaC4NFhwWcqxol1N6O9+NgmOL7XYS75vT7bp7/F5mnz+nmJQaDrrtEoSnzr/C/+0PrWD8PoX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fQaKTFAAAA3AAA&#10;AA8AAAAAAAAAAAAAAAAAqgIAAGRycy9kb3ducmV2LnhtbFBLBQYAAAAABAAEAPoAAACcAwAAAAA=&#10;">
                  <v:shape id="Freeform 271" o:spid="_x0000_s1512" style="position:absolute;left:572;top:3874;width:2;height:610;visibility:visible;mso-wrap-style:square;v-text-anchor:top" coordsize="2,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cLF8QA&#10;AADcAAAADwAAAGRycy9kb3ducmV2LnhtbESP0WoCMRRE3wX/IVyhb5pVamlXo4hUlL4U7X7A7eaa&#10;Xd3crJtU1369EQQfh5k5w0znra3EmRpfOlYwHCQgiHOnSzYKsp9V/x2ED8gaK8ek4Eoe5rNuZ4qp&#10;dhfe0nkXjIgQ9ikqKEKoUyl9XpBFP3A1cfT2rrEYomyM1A1eItxWcpQkb9JiyXGhwJqWBeXH3Z9V&#10;YD6/MjoYuzq+fi8z3J74N/9fK/XSaxcTEIHa8Aw/2hutYPQxhvuZeAT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93CxfEAAAA3AAAAA8AAAAAAAAAAAAAAAAAmAIAAGRycy9k&#10;b3ducmV2LnhtbFBLBQYAAAAABAAEAPUAAACJAwAAAAA=&#10;" path="m,l,609e" filled="f" strokecolor="#ccc" strokeweight=".20314mm">
                    <v:path arrowok="t" o:connecttype="custom" o:connectlocs="0,3874;0,4483" o:connectangles="0,0"/>
                  </v:shape>
                </v:group>
                <v:group id="Group 266" o:spid="_x0000_s1513" style="position:absolute;left:11317;top:3874;width:2;height:610" coordorigin="11317,3874" coordsize="2,6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5TSMYAAADcAAAADwAAAGRycy9kb3ducmV2LnhtbESPQWvCQBSE7wX/w/KE&#10;3ppNLA01ZhURKx5CoSqU3h7ZZxLMvg3ZbRL/fbdQ6HGYmW+YfDOZVgzUu8aygiSKQRCXVjdcKbic&#10;355eQTiPrLG1TAru5GCznj3kmGk78gcNJ1+JAGGXoYLa+y6T0pU1GXSR7YiDd7W9QR9kX0nd4xjg&#10;ppWLOE6lwYbDQo0d7Woqb6dvo+Aw4rh9TvZDcbvu7l/nl/fPIiGlHufTdgXC0+T/w3/to1awW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TlNIxgAAANwA&#10;AAAPAAAAAAAAAAAAAAAAAKoCAABkcnMvZG93bnJldi54bWxQSwUGAAAAAAQABAD6AAAAnQMAAAAA&#10;">
                  <v:shape id="Freeform 269" o:spid="_x0000_s1514" style="position:absolute;left:11317;top:3874;width:2;height:610;visibility:visible;mso-wrap-style:square;v-text-anchor:top" coordsize="2,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kw+8QA&#10;AADcAAAADwAAAGRycy9kb3ducmV2LnhtbESP0WoCMRRE3wX/IVyhb5pVim1Xo4hUlL4U7X7A7eaa&#10;Xd3crJtU1369EQQfh5k5w0znra3EmRpfOlYwHCQgiHOnSzYKsp9V/x2ED8gaK8ek4Eoe5rNuZ4qp&#10;dhfe0nkXjIgQ9ikqKEKoUyl9XpBFP3A1cfT2rrEYomyM1A1eItxWcpQkY2mx5LhQYE3LgvLj7s8q&#10;MJ9fGR2MXR1fv5cZbk/8m/+vlXrptYsJiEBteIYf7Y1WMPp4g/uZeAT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pMPvEAAAA3AAAAA8AAAAAAAAAAAAAAAAAmAIAAGRycy9k&#10;b3ducmV2LnhtbFBLBQYAAAAABAAEAPUAAACJAwAAAAA=&#10;" path="m,l,609e" filled="f" strokecolor="#ccc" strokeweight=".20314mm">
                    <v:path arrowok="t" o:connecttype="custom" o:connectlocs="0,3874;0,4483" o:connectangles="0,0"/>
                  </v:shape>
                  <v:shape id="Picture 268" o:spid="_x0000_s1515" type="#_x0000_t75" style="position:absolute;left:751;top:4092;width:254;height:2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deZTCAAAA3AAAAA8AAABkcnMvZG93bnJldi54bWxET11rwjAUfRf2H8Id+CKaKihbZ5RNEBRR&#10;WCdsj5fm2pY1NyWJbf335kHw8XC+l+ve1KIl5yvLCqaTBARxbnXFhYLzz3b8BsIHZI21ZVJwIw/r&#10;1ctgiam2HX9Tm4VCxBD2KSooQ2hSKX1ekkE/sQ1x5C7WGQwRukJqh10MN7WcJclCGqw4NpTY0Kak&#10;/D+7GgWXr4IPvu2PnXe/2ejEm/38r1Jq+Np/foAI1Ien+OHeaQWz97g2nolHQK7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G3XmUwgAAANwAAAAPAAAAAAAAAAAAAAAAAJ8C&#10;AABkcnMvZG93bnJldi54bWxQSwUGAAAAAAQABAD3AAAAjgMAAAAA&#10;">
                    <v:imagedata r:id="rId365" o:title=""/>
                  </v:shape>
                  <v:shape id="Text Box 267" o:spid="_x0000_s1516" type="#_x0000_t202" style="position:absolute;left:561;top:3868;width:10769;height:6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sMicQA&#10;AADcAAAADwAAAGRycy9kb3ducmV2LnhtbESPQWvCQBSE7wX/w/KE3upGD2Kiq4hYEAqlMR48PrPP&#10;ZDH7Ns2umv77riB4HGbmG2ax6m0jbtR541jBeJSAIC6dNlwpOBSfHzMQPiBrbByTgj/ysFoO3haY&#10;aXfnnG77UIkIYZ+hgjqENpPSlzVZ9CPXEkfv7DqLIcqukrrDe4TbRk6SZCotGo4LNba0qam87K9W&#10;wfrI+db8fp9+8nNuiiJN+Gt6Uep92K/nIAL14RV+tndawSRN4XEmH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LDInEAAAA3AAAAA8AAAAAAAAAAAAAAAAAmAIAAGRycy9k&#10;b3ducmV2LnhtbFBLBQYAAAAABAAEAPUAAACJAwAAAAA=&#10;" filled="f" stroked="f">
                    <v:textbox inset="0,0,0,0">
                      <w:txbxContent>
                        <w:p w:rsidR="005D7879" w:rsidRPr="00130BB8" w:rsidRDefault="005D7879">
                          <w:pPr>
                            <w:spacing w:before="10"/>
                            <w:rPr>
                              <w:rFonts w:ascii="Calibri" w:eastAsia="Calibri" w:hAnsi="Calibri" w:cs="Calibri"/>
                              <w:sz w:val="19"/>
                              <w:szCs w:val="19"/>
                              <w:lang w:val="sq-AL"/>
                            </w:rPr>
                          </w:pPr>
                        </w:p>
                        <w:p w:rsidR="005D7879" w:rsidRPr="00130BB8" w:rsidRDefault="005D7879">
                          <w:pPr>
                            <w:ind w:left="535" w:right="151"/>
                            <w:rPr>
                              <w:rFonts w:ascii="Calibri" w:eastAsia="Calibri" w:hAnsi="Calibri" w:cs="Calibri"/>
                              <w:sz w:val="20"/>
                              <w:szCs w:val="20"/>
                              <w:lang w:val="sq-AL"/>
                            </w:rPr>
                          </w:pPr>
                          <w:r>
                            <w:rPr>
                              <w:rFonts w:ascii="Calibri" w:hAnsi="Calibri"/>
                              <w:color w:val="333333"/>
                              <w:sz w:val="20"/>
                              <w:lang w:val="sq-AL"/>
                            </w:rPr>
                            <w:t>Në Australi</w:t>
                          </w:r>
                          <w:r w:rsidRPr="00130BB8">
                            <w:rPr>
                              <w:rFonts w:ascii="Calibri" w:hAnsi="Calibri"/>
                              <w:color w:val="333333"/>
                              <w:sz w:val="20"/>
                              <w:lang w:val="sq-AL"/>
                            </w:rPr>
                            <w:t xml:space="preserve"> </w:t>
                          </w:r>
                          <w:r>
                            <w:rPr>
                              <w:rFonts w:ascii="Calibri" w:hAnsi="Calibri"/>
                              <w:color w:val="333333"/>
                              <w:sz w:val="20"/>
                              <w:lang w:val="sq-AL"/>
                            </w:rPr>
                            <w:t>konsultimi kwrkohet me ligj para çdo ndryshimi që planifikohet të bëhet në legjislacion.</w:t>
                          </w:r>
                        </w:p>
                      </w:txbxContent>
                    </v:textbox>
                  </v:shape>
                </v:group>
                <w10:wrap type="topAndBottom" anchorx="page"/>
              </v:group>
            </w:pict>
          </mc:Fallback>
        </mc:AlternateContent>
      </w:r>
    </w:p>
    <w:p w:rsidR="00A468B7" w:rsidRPr="00C1294B" w:rsidRDefault="00A468B7">
      <w:pPr>
        <w:spacing w:before="11"/>
        <w:rPr>
          <w:rFonts w:ascii="Calibri" w:eastAsia="Calibri" w:hAnsi="Calibri" w:cs="Calibri"/>
          <w:sz w:val="23"/>
          <w:szCs w:val="23"/>
          <w:lang w:val="sq-AL"/>
        </w:rPr>
      </w:pPr>
    </w:p>
    <w:p w:rsidR="00A468B7" w:rsidRPr="00C1294B" w:rsidRDefault="00A468B7">
      <w:pPr>
        <w:rPr>
          <w:rFonts w:ascii="Calibri" w:eastAsia="Calibri" w:hAnsi="Calibri" w:cs="Calibri"/>
          <w:sz w:val="23"/>
          <w:szCs w:val="23"/>
          <w:lang w:val="sq-AL"/>
        </w:rPr>
        <w:sectPr w:rsidR="00A468B7" w:rsidRPr="00C1294B">
          <w:pgSz w:w="11900" w:h="16840"/>
          <w:pgMar w:top="600" w:right="460" w:bottom="560" w:left="460" w:header="412" w:footer="380" w:gutter="0"/>
          <w:cols w:space="720"/>
        </w:sectPr>
      </w:pPr>
    </w:p>
    <w:p w:rsidR="00A468B7" w:rsidRPr="00C1294B" w:rsidRDefault="00A468B7">
      <w:pPr>
        <w:spacing w:before="1"/>
        <w:rPr>
          <w:rFonts w:ascii="Calibri" w:eastAsia="Calibri" w:hAnsi="Calibri" w:cs="Calibri"/>
          <w:sz w:val="19"/>
          <w:szCs w:val="19"/>
          <w:lang w:val="sq-AL"/>
        </w:rPr>
      </w:pPr>
    </w:p>
    <w:p w:rsidR="00A468B7" w:rsidRPr="00C1294B" w:rsidRDefault="00831DB1">
      <w:pPr>
        <w:ind w:left="100"/>
        <w:rPr>
          <w:rFonts w:ascii="Calibri" w:eastAsia="Calibri" w:hAnsi="Calibri" w:cs="Calibri"/>
          <w:sz w:val="20"/>
          <w:szCs w:val="20"/>
          <w:lang w:val="sq-AL"/>
        </w:rPr>
      </w:pPr>
      <w:r w:rsidRPr="00C1294B">
        <w:rPr>
          <w:rFonts w:ascii="Calibri" w:eastAsia="Calibri" w:hAnsi="Calibri" w:cs="Calibri"/>
          <w:noProof/>
          <w:sz w:val="20"/>
          <w:szCs w:val="20"/>
          <w:lang w:val="sq-AL" w:eastAsia="sq-AL"/>
        </w:rPr>
        <mc:AlternateContent>
          <mc:Choice Requires="wpg">
            <w:drawing>
              <wp:inline distT="0" distB="0" distL="0" distR="0" wp14:anchorId="64551E36" wp14:editId="3074D8F5">
                <wp:extent cx="6838315" cy="2352040"/>
                <wp:effectExtent l="0" t="0" r="19685" b="10160"/>
                <wp:docPr id="283" name="Group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8315" cy="2352040"/>
                          <a:chOff x="0" y="0"/>
                          <a:chExt cx="10769" cy="3704"/>
                        </a:xfrm>
                      </wpg:grpSpPr>
                      <wpg:grpSp>
                        <wpg:cNvPr id="284" name="Group 263"/>
                        <wpg:cNvGrpSpPr>
                          <a:grpSpLocks/>
                        </wpg:cNvGrpSpPr>
                        <wpg:grpSpPr bwMode="auto">
                          <a:xfrm>
                            <a:off x="6" y="3698"/>
                            <a:ext cx="10757" cy="2"/>
                            <a:chOff x="6" y="3698"/>
                            <a:chExt cx="10757" cy="2"/>
                          </a:xfrm>
                        </wpg:grpSpPr>
                        <wps:wsp>
                          <wps:cNvPr id="285" name="Freeform 264"/>
                          <wps:cNvSpPr>
                            <a:spLocks/>
                          </wps:cNvSpPr>
                          <wps:spPr bwMode="auto">
                            <a:xfrm>
                              <a:off x="6" y="3698"/>
                              <a:ext cx="10757" cy="2"/>
                            </a:xfrm>
                            <a:custGeom>
                              <a:avLst/>
                              <a:gdLst>
                                <a:gd name="T0" fmla="+- 0 6 6"/>
                                <a:gd name="T1" fmla="*/ T0 w 10757"/>
                                <a:gd name="T2" fmla="+- 0 10763 6"/>
                                <a:gd name="T3" fmla="*/ T2 w 10757"/>
                              </a:gdLst>
                              <a:ahLst/>
                              <a:cxnLst>
                                <a:cxn ang="0">
                                  <a:pos x="T1" y="0"/>
                                </a:cxn>
                                <a:cxn ang="0">
                                  <a:pos x="T3" y="0"/>
                                </a:cxn>
                              </a:cxnLst>
                              <a:rect l="0" t="0" r="r" b="b"/>
                              <a:pathLst>
                                <a:path w="10757">
                                  <a:moveTo>
                                    <a:pt x="0" y="0"/>
                                  </a:moveTo>
                                  <a:lnTo>
                                    <a:pt x="10757" y="0"/>
                                  </a:lnTo>
                                </a:path>
                              </a:pathLst>
                            </a:custGeom>
                            <a:noFill/>
                            <a:ln w="7313">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6" name="Group 261"/>
                        <wpg:cNvGrpSpPr>
                          <a:grpSpLocks/>
                        </wpg:cNvGrpSpPr>
                        <wpg:grpSpPr bwMode="auto">
                          <a:xfrm>
                            <a:off x="12" y="6"/>
                            <a:ext cx="2" cy="3698"/>
                            <a:chOff x="12" y="6"/>
                            <a:chExt cx="2" cy="3698"/>
                          </a:xfrm>
                        </wpg:grpSpPr>
                        <wps:wsp>
                          <wps:cNvPr id="287" name="Freeform 262"/>
                          <wps:cNvSpPr>
                            <a:spLocks/>
                          </wps:cNvSpPr>
                          <wps:spPr bwMode="auto">
                            <a:xfrm>
                              <a:off x="12" y="6"/>
                              <a:ext cx="2" cy="3698"/>
                            </a:xfrm>
                            <a:custGeom>
                              <a:avLst/>
                              <a:gdLst>
                                <a:gd name="T0" fmla="+- 0 6 6"/>
                                <a:gd name="T1" fmla="*/ 6 h 3698"/>
                                <a:gd name="T2" fmla="+- 0 3703 6"/>
                                <a:gd name="T3" fmla="*/ 3703 h 3698"/>
                              </a:gdLst>
                              <a:ahLst/>
                              <a:cxnLst>
                                <a:cxn ang="0">
                                  <a:pos x="0" y="T1"/>
                                </a:cxn>
                                <a:cxn ang="0">
                                  <a:pos x="0" y="T3"/>
                                </a:cxn>
                              </a:cxnLst>
                              <a:rect l="0" t="0" r="r" b="b"/>
                              <a:pathLst>
                                <a:path h="3698">
                                  <a:moveTo>
                                    <a:pt x="0" y="0"/>
                                  </a:moveTo>
                                  <a:lnTo>
                                    <a:pt x="0" y="3697"/>
                                  </a:lnTo>
                                </a:path>
                              </a:pathLst>
                            </a:custGeom>
                            <a:noFill/>
                            <a:ln w="7313">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8" name="Group 258"/>
                        <wpg:cNvGrpSpPr>
                          <a:grpSpLocks/>
                        </wpg:cNvGrpSpPr>
                        <wpg:grpSpPr bwMode="auto">
                          <a:xfrm>
                            <a:off x="0" y="0"/>
                            <a:ext cx="10769" cy="3704"/>
                            <a:chOff x="0" y="0"/>
                            <a:chExt cx="10769" cy="3704"/>
                          </a:xfrm>
                        </wpg:grpSpPr>
                        <wps:wsp>
                          <wps:cNvPr id="289" name="Freeform 260"/>
                          <wps:cNvSpPr>
                            <a:spLocks/>
                          </wps:cNvSpPr>
                          <wps:spPr bwMode="auto">
                            <a:xfrm>
                              <a:off x="10757" y="6"/>
                              <a:ext cx="2" cy="3698"/>
                            </a:xfrm>
                            <a:custGeom>
                              <a:avLst/>
                              <a:gdLst>
                                <a:gd name="T0" fmla="+- 0 6 6"/>
                                <a:gd name="T1" fmla="*/ 6 h 3698"/>
                                <a:gd name="T2" fmla="+- 0 3703 6"/>
                                <a:gd name="T3" fmla="*/ 3703 h 3698"/>
                              </a:gdLst>
                              <a:ahLst/>
                              <a:cxnLst>
                                <a:cxn ang="0">
                                  <a:pos x="0" y="T1"/>
                                </a:cxn>
                                <a:cxn ang="0">
                                  <a:pos x="0" y="T3"/>
                                </a:cxn>
                              </a:cxnLst>
                              <a:rect l="0" t="0" r="r" b="b"/>
                              <a:pathLst>
                                <a:path h="3698">
                                  <a:moveTo>
                                    <a:pt x="0" y="0"/>
                                  </a:moveTo>
                                  <a:lnTo>
                                    <a:pt x="0" y="3697"/>
                                  </a:lnTo>
                                </a:path>
                              </a:pathLst>
                            </a:custGeom>
                            <a:noFill/>
                            <a:ln w="7313">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0" name="Text Box 259"/>
                          <wps:cNvSpPr txBox="1">
                            <a:spLocks noChangeArrowheads="1"/>
                          </wps:cNvSpPr>
                          <wps:spPr bwMode="auto">
                            <a:xfrm>
                              <a:off x="0" y="0"/>
                              <a:ext cx="10769" cy="26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879" w:rsidRPr="00C1294B" w:rsidRDefault="005D7879" w:rsidP="00C1294B">
                                <w:pPr>
                                  <w:spacing w:line="302" w:lineRule="auto"/>
                                  <w:ind w:left="190" w:right="271"/>
                                  <w:jc w:val="both"/>
                                  <w:rPr>
                                    <w:rFonts w:ascii="Calibri" w:eastAsia="Calibri" w:hAnsi="Calibri" w:cs="Calibri"/>
                                    <w:sz w:val="18"/>
                                    <w:szCs w:val="18"/>
                                    <w:lang w:val="sq-AL"/>
                                  </w:rPr>
                                </w:pPr>
                                <w:r w:rsidRPr="00C1294B">
                                  <w:rPr>
                                    <w:rFonts w:ascii="Calibri" w:eastAsia="Calibri" w:hAnsi="Calibri" w:cs="Calibri"/>
                                    <w:sz w:val="18"/>
                                    <w:szCs w:val="18"/>
                                    <w:lang w:val="sq-AL"/>
                                  </w:rPr>
                                  <w:t>Sipas kërkesave të qeverisë australiane, Deklarata e Ndikimit të Rregullores duhet të hartohet kur propozimet rregullatore duket se mund të kenë ndikim tek biznesi apo sektori jofitimprurës, vetëm në rast se ky ndikim është fare i vogël apo i pakonsiderueshëm për të ndryshuar gjendjen ekzistuese. Roli kryesor i deklaratës është të përmirësojë proceset e vendimmarrjes nga qeveria duke siguruar që i gjithë informacioni përkatës t’i paraqitet vendimmarrësve ku merren vendime politikash.</w:t>
                                </w:r>
                              </w:p>
                              <w:p w:rsidR="005D7879" w:rsidRPr="00C1294B" w:rsidRDefault="005D7879" w:rsidP="00C1294B">
                                <w:pPr>
                                  <w:spacing w:line="302" w:lineRule="auto"/>
                                  <w:ind w:left="190" w:right="271"/>
                                  <w:jc w:val="both"/>
                                  <w:rPr>
                                    <w:rFonts w:ascii="Calibri" w:eastAsia="Calibri" w:hAnsi="Calibri" w:cs="Calibri"/>
                                    <w:sz w:val="18"/>
                                    <w:szCs w:val="18"/>
                                    <w:lang w:val="sq-AL"/>
                                  </w:rPr>
                                </w:pPr>
                              </w:p>
                              <w:p w:rsidR="005D7879" w:rsidRPr="00C1294B" w:rsidRDefault="005D7879" w:rsidP="00C1294B">
                                <w:pPr>
                                  <w:spacing w:line="302" w:lineRule="auto"/>
                                  <w:ind w:left="190" w:right="271"/>
                                  <w:jc w:val="both"/>
                                  <w:rPr>
                                    <w:rFonts w:ascii="Calibri" w:eastAsia="Calibri" w:hAnsi="Calibri" w:cs="Calibri"/>
                                    <w:sz w:val="18"/>
                                    <w:szCs w:val="18"/>
                                    <w:lang w:val="sq-AL"/>
                                  </w:rPr>
                                </w:pPr>
                                <w:r w:rsidRPr="00C1294B">
                                  <w:rPr>
                                    <w:rFonts w:ascii="Calibri" w:eastAsia="Calibri" w:hAnsi="Calibri" w:cs="Calibri"/>
                                    <w:sz w:val="18"/>
                                    <w:szCs w:val="18"/>
                                    <w:lang w:val="sq-AL"/>
                                  </w:rPr>
                                  <w:t>Drejtoritë kanë detyrimin të demonstrojnë që është ndërmarrë procesi i konsultimit i barasvlershëm me rëndësinë e problemit dhe madhësinë e ndikimit të mundshëm të propozimit si dhe të sigurojnë që kanë udhëzimet përkatëse dhe mbështetjen për t’i ndihmuar ata në këtë proces.</w:t>
                                </w:r>
                              </w:p>
                            </w:txbxContent>
                          </wps:txbx>
                          <wps:bodyPr rot="0" vert="horz" wrap="square" lIns="0" tIns="0" rIns="0" bIns="0" anchor="t" anchorCtr="0" upright="1">
                            <a:noAutofit/>
                          </wps:bodyPr>
                        </wps:wsp>
                      </wpg:grpSp>
                    </wpg:wgp>
                  </a:graphicData>
                </a:graphic>
              </wp:inline>
            </w:drawing>
          </mc:Choice>
          <mc:Fallback>
            <w:pict>
              <v:group w14:anchorId="64551E36" id="Group 257" o:spid="_x0000_s1517" style="width:538.45pt;height:185.2pt;mso-position-horizontal-relative:char;mso-position-vertical-relative:line" coordsize="10769,3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">
                <v:group id="Group 263" o:spid="_x0000_s1518" style="position:absolute;left:6;top:3698;width:10757;height:2" coordorigin="6,3698" coordsize="107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gn+ecUAAADcAAAADwAAAGRycy9kb3ducmV2LnhtbESPT4vCMBTE78J+h/AW&#10;9qZpXRWpRhHZXTyI4B8Qb4/m2Rabl9Jk2/rtjSB4HGbmN8x82ZlSNFS7wrKCeBCBIE6tLjhTcDr+&#10;9qcgnEfWWFomBXdysFx89OaYaNvynpqDz0SAsEtQQe59lUjp0pwMuoGtiIN3tbVBH2SdSV1jG+Cm&#10;lMMomkiDBYeFHCta55TeDv9GwV+L7eo7/mm2t+v6fjmOd+dtTEp9fXarGQhPnX+HX+2NVjCcju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IJ/nnFAAAA3AAA&#10;AA8AAAAAAAAAAAAAAAAAqgIAAGRycy9kb3ducmV2LnhtbFBLBQYAAAAABAAEAPoAAACcAwAAAAA=&#10;">
                  <v:shape id="Freeform 264" o:spid="_x0000_s1519" style="position:absolute;left:6;top:3698;width:10757;height:2;visibility:visible;mso-wrap-style:square;v-text-anchor:top" coordsize="107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058MA&#10;AADcAAAADwAAAGRycy9kb3ducmV2LnhtbESPQYvCMBSE74L/ITzBm6bqKlKNUoQVb7tWQY+P5tlW&#10;m5fSZG3995uFBY/DzHzDrLedqcSTGldaVjAZRyCIM6tLzhWcT5+jJQjnkTVWlknBixxsN/3eGmNt&#10;Wz7SM/W5CBB2MSoovK9jKV1WkEE3tjVx8G62MeiDbHKpG2wD3FRyGkULabDksFBgTbuCskf6YxT4&#10;SZLx1Z0vCacf+/ulTb+/Zi+lhoMuWYHw1Pl3+L990Aqmyzn8nQlH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j058MAAADcAAAADwAAAAAAAAAAAAAAAACYAgAAZHJzL2Rv&#10;d25yZXYueG1sUEsFBgAAAAAEAAQA9QAAAIgDAAAAAA==&#10;" path="m,l10757,e" filled="f" strokecolor="#ccc" strokeweight=".20314mm">
                    <v:path arrowok="t" o:connecttype="custom" o:connectlocs="0,0;10757,0" o:connectangles="0,0"/>
                  </v:shape>
                </v:group>
                <v:group id="Group 261" o:spid="_x0000_s1520" style="position:absolute;left:12;top:6;width:2;height:3698" coordorigin="12,6" coordsize="2,36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ZfFlcQAAADcAAAADwAAAGRycy9kb3ducmV2LnhtbESPT4vCMBTE78J+h/AW&#10;vGlaZUW6RhFR8SCCf0D29miebbF5KU1s67c3C4LHYWZ+w8wWnSlFQ7UrLCuIhxEI4tTqgjMFl/Nm&#10;MAXhPLLG0jIpeJKDxfyrN8NE25aP1Jx8JgKEXYIKcu+rREqX5mTQDW1FHLybrQ36IOtM6hrbADel&#10;HEXRRBosOCzkWNEqp/R+ehgF2xbb5TheN/v7bfX8O/8crvuYlOp/d8tfEJ46/wm/2zutYDSdwP+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ZfFlcQAAADcAAAA&#10;DwAAAAAAAAAAAAAAAACqAgAAZHJzL2Rvd25yZXYueG1sUEsFBgAAAAAEAAQA+gAAAJsDAAAAAA==&#10;">
                  <v:shape id="Freeform 262" o:spid="_x0000_s1521" style="position:absolute;left:12;top:6;width:2;height:3698;visibility:visible;mso-wrap-style:square;v-text-anchor:top" coordsize="2,36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H/3sUA&#10;AADcAAAADwAAAGRycy9kb3ducmV2LnhtbESPQWsCMRSE7wX/Q3hCbzWrSFdWo6hQkEIPXT14fG6e&#10;u4vJy5Kk69Zf3xQKPQ4z8w2z2gzWiJ58aB0rmE4yEMSV0y3XCk7Ht5cFiBCRNRrHpOCbAmzWo6cV&#10;Ftrd+ZP6MtYiQTgUqKCJsSukDFVDFsPEdcTJuzpvMSbpa6k93hPcGjnLsldpseW00GBH+4aqW/ll&#10;FfRmfjG7rXn33bnN8zKP7vH4UOp5PGyXICIN8T/81z5oBbNFDr9n0hG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Ef/exQAAANwAAAAPAAAAAAAAAAAAAAAAAJgCAABkcnMv&#10;ZG93bnJldi54bWxQSwUGAAAAAAQABAD1AAAAigMAAAAA&#10;" path="m,l,3697e" filled="f" strokecolor="#ccc" strokeweight=".20314mm">
                    <v:path arrowok="t" o:connecttype="custom" o:connectlocs="0,6;0,3703" o:connectangles="0,0"/>
                  </v:shape>
                </v:group>
                <v:group id="Group 258" o:spid="_x0000_s1522" style="position:absolute;width:10769;height:3704" coordsize="10769,37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0T0fMIAAADcAAAADwAAAGRycy9kb3ducmV2LnhtbERPy4rCMBTdC/5DuII7&#10;Taso0jEVkZlhFiL4AJndpbm2pc1NaTJt/fvJQnB5OO/tbjC16Kh1pWUF8TwCQZxZXXKu4Hb9mm1A&#10;OI+ssbZMCp7kYJeOR1tMtO35TN3F5yKEsEtQQeF9k0jpsoIMurltiAP3sK1BH2CbS91iH8JNLRdR&#10;tJYGSw4NBTZ0KCirLn9GwXeP/X4Zf3bH6nF4/l5Xp/sxJqWmk2H/AcLT4N/il/tHK1hs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NE9HzCAAAA3AAAAA8A&#10;AAAAAAAAAAAAAAAAqgIAAGRycy9kb3ducmV2LnhtbFBLBQYAAAAABAAEAPoAAACZAwAAAAA=&#10;">
                  <v:shape id="Freeform 260" o:spid="_x0000_s1523" style="position:absolute;left:10757;top:6;width:2;height:3698;visibility:visible;mso-wrap-style:square;v-text-anchor:top" coordsize="2,36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LON8UA&#10;AADcAAAADwAAAGRycy9kb3ducmV2LnhtbESPQWsCMRSE7wX/Q3iF3mq2Uly7NYoKhSJ46Oqhx9fN&#10;6+7S5GVJ4rr6641Q8DjMzDfMfDlYI3ryoXWs4GWcgSCunG65VnDYfzzPQISIrNE4JgVnCrBcjB7m&#10;WGh34i/qy1iLBOFQoIImxq6QMlQNWQxj1xEn79d5izFJX0vt8ZTg1shJlk2lxZbTQoMdbRqq/sqj&#10;VdCb1x+zXpmt777bPC/z6C6XnVJPj8PqHUSkId7D/+1PrWAye4PbmXQE5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ws43xQAAANwAAAAPAAAAAAAAAAAAAAAAAJgCAABkcnMv&#10;ZG93bnJldi54bWxQSwUGAAAAAAQABAD1AAAAigMAAAAA&#10;" path="m,l,3697e" filled="f" strokecolor="#ccc" strokeweight=".20314mm">
                    <v:path arrowok="t" o:connecttype="custom" o:connectlocs="0,6;0,3703" o:connectangles="0,0"/>
                  </v:shape>
                  <v:shape id="Text Box 259" o:spid="_x0000_s1524" type="#_x0000_t202" style="position:absolute;width:10769;height:2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GlFMAA&#10;AADcAAAADwAAAGRycy9kb3ducmV2LnhtbERPTYvCMBC9L/gfwgje1lQPotUoIgqCINbuYY9jM7bB&#10;ZlKbqN1/vzkIHh/ve7HqbC2e1HrjWMFomIAgLpw2XCr4yXffUxA+IGusHZOCP/KwWva+Fphq9+KM&#10;nudQihjCPkUFVQhNKqUvKrLoh64hjtzVtRZDhG0pdYuvGG5rOU6SibRoODZU2NCmouJ2flgF61/O&#10;tuZ+vJyya2byfJbwYXJTatDv1nMQgbrwEb/de61gPIvz45l4BOTy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vGlFMAAAADcAAAADwAAAAAAAAAAAAAAAACYAgAAZHJzL2Rvd25y&#10;ZXYueG1sUEsFBgAAAAAEAAQA9QAAAIUDAAAAAA==&#10;" filled="f" stroked="f">
                    <v:textbox inset="0,0,0,0">
                      <w:txbxContent>
                        <w:p w:rsidR="005D7879" w:rsidRPr="00C1294B" w:rsidRDefault="005D7879" w:rsidP="00C1294B">
                          <w:pPr>
                            <w:spacing w:line="302" w:lineRule="auto"/>
                            <w:ind w:left="190" w:right="271"/>
                            <w:jc w:val="both"/>
                            <w:rPr>
                              <w:rFonts w:ascii="Calibri" w:eastAsia="Calibri" w:hAnsi="Calibri" w:cs="Calibri"/>
                              <w:sz w:val="18"/>
                              <w:szCs w:val="18"/>
                              <w:lang w:val="sq-AL"/>
                            </w:rPr>
                          </w:pPr>
                          <w:r w:rsidRPr="00C1294B">
                            <w:rPr>
                              <w:rFonts w:ascii="Calibri" w:eastAsia="Calibri" w:hAnsi="Calibri" w:cs="Calibri"/>
                              <w:sz w:val="18"/>
                              <w:szCs w:val="18"/>
                              <w:lang w:val="sq-AL"/>
                            </w:rPr>
                            <w:t>Sipas kërkesave të qeverisë australiane, Deklarata e Ndikimit të Rregullores duhet të hartohet kur propozimet rregullatore duket se mund të kenë ndikim tek biznesi apo sektori jofitimprurës, vetëm në rast se ky ndikim është fare i vogël apo i pakonsiderueshëm për të ndryshuar gjendjen ekzistuese. Roli kryesor i deklaratës është të përmirësojë proceset e vendimmarrjes nga qeveria duke siguruar që i gjithë informacioni përkatës t’i paraqitet vendimmarrësve ku merren vendime politikash.</w:t>
                          </w:r>
                        </w:p>
                        <w:p w:rsidR="005D7879" w:rsidRPr="00C1294B" w:rsidRDefault="005D7879" w:rsidP="00C1294B">
                          <w:pPr>
                            <w:spacing w:line="302" w:lineRule="auto"/>
                            <w:ind w:left="190" w:right="271"/>
                            <w:jc w:val="both"/>
                            <w:rPr>
                              <w:rFonts w:ascii="Calibri" w:eastAsia="Calibri" w:hAnsi="Calibri" w:cs="Calibri"/>
                              <w:sz w:val="18"/>
                              <w:szCs w:val="18"/>
                              <w:lang w:val="sq-AL"/>
                            </w:rPr>
                          </w:pPr>
                        </w:p>
                        <w:p w:rsidR="005D7879" w:rsidRPr="00C1294B" w:rsidRDefault="005D7879" w:rsidP="00C1294B">
                          <w:pPr>
                            <w:spacing w:line="302" w:lineRule="auto"/>
                            <w:ind w:left="190" w:right="271"/>
                            <w:jc w:val="both"/>
                            <w:rPr>
                              <w:rFonts w:ascii="Calibri" w:eastAsia="Calibri" w:hAnsi="Calibri" w:cs="Calibri"/>
                              <w:sz w:val="18"/>
                              <w:szCs w:val="18"/>
                              <w:lang w:val="sq-AL"/>
                            </w:rPr>
                          </w:pPr>
                          <w:r w:rsidRPr="00C1294B">
                            <w:rPr>
                              <w:rFonts w:ascii="Calibri" w:eastAsia="Calibri" w:hAnsi="Calibri" w:cs="Calibri"/>
                              <w:sz w:val="18"/>
                              <w:szCs w:val="18"/>
                              <w:lang w:val="sq-AL"/>
                            </w:rPr>
                            <w:t>Drejtoritë kanë detyrimin të demonstrojnë që është ndërmarrë procesi i konsultimit i barasvlershëm me rëndësinë e problemit dhe madhësinë e ndikimit të mundshëm të propozimit si dhe të sigurojnë që kanë udhëzimet përkatëse dhe mbështetjen për t’i ndihmuar ata në këtë proces.</w:t>
                          </w:r>
                        </w:p>
                      </w:txbxContent>
                    </v:textbox>
                  </v:shape>
                </v:group>
                <w10:anchorlock/>
              </v:group>
            </w:pict>
          </mc:Fallback>
        </mc:AlternateContent>
      </w:r>
    </w:p>
    <w:p w:rsidR="00A468B7" w:rsidRPr="00C1294B" w:rsidRDefault="00A468B7">
      <w:pPr>
        <w:rPr>
          <w:rFonts w:ascii="Calibri" w:eastAsia="Calibri" w:hAnsi="Calibri" w:cs="Calibri"/>
          <w:sz w:val="20"/>
          <w:szCs w:val="20"/>
          <w:lang w:val="sq-AL"/>
        </w:rPr>
      </w:pPr>
    </w:p>
    <w:p w:rsidR="00A468B7" w:rsidRPr="00C1294B" w:rsidRDefault="00C1294B">
      <w:pPr>
        <w:spacing w:before="5"/>
        <w:rPr>
          <w:rFonts w:ascii="Calibri" w:eastAsia="Calibri" w:hAnsi="Calibri" w:cs="Calibri"/>
          <w:sz w:val="18"/>
          <w:szCs w:val="18"/>
          <w:lang w:val="sq-AL"/>
        </w:rPr>
      </w:pPr>
      <w:r w:rsidRPr="00C1294B">
        <w:rPr>
          <w:noProof/>
          <w:lang w:val="sq-AL" w:eastAsia="sq-AL"/>
        </w:rPr>
        <mc:AlternateContent>
          <mc:Choice Requires="wpg">
            <w:drawing>
              <wp:anchor distT="0" distB="0" distL="114300" distR="114300" simplePos="0" relativeHeight="251808768" behindDoc="1" locked="0" layoutInCell="1" allowOverlap="1" wp14:anchorId="5E20C096" wp14:editId="29892EC8">
                <wp:simplePos x="0" y="0"/>
                <wp:positionH relativeFrom="page">
                  <wp:posOffset>354842</wp:posOffset>
                </wp:positionH>
                <wp:positionV relativeFrom="paragraph">
                  <wp:posOffset>45123</wp:posOffset>
                </wp:positionV>
                <wp:extent cx="6830695" cy="4227195"/>
                <wp:effectExtent l="0" t="0" r="27305" b="20955"/>
                <wp:wrapNone/>
                <wp:docPr id="269"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0695" cy="4227195"/>
                          <a:chOff x="566" y="-164"/>
                          <a:chExt cx="10757" cy="6657"/>
                        </a:xfrm>
                      </wpg:grpSpPr>
                      <wpg:grpSp>
                        <wpg:cNvPr id="270" name="Group 255"/>
                        <wpg:cNvGrpSpPr>
                          <a:grpSpLocks/>
                        </wpg:cNvGrpSpPr>
                        <wpg:grpSpPr bwMode="auto">
                          <a:xfrm>
                            <a:off x="566" y="-158"/>
                            <a:ext cx="10757" cy="2"/>
                            <a:chOff x="566" y="-158"/>
                            <a:chExt cx="10757" cy="2"/>
                          </a:xfrm>
                        </wpg:grpSpPr>
                        <wps:wsp>
                          <wps:cNvPr id="271" name="Freeform 256"/>
                          <wps:cNvSpPr>
                            <a:spLocks/>
                          </wps:cNvSpPr>
                          <wps:spPr bwMode="auto">
                            <a:xfrm>
                              <a:off x="566" y="-158"/>
                              <a:ext cx="10757" cy="2"/>
                            </a:xfrm>
                            <a:custGeom>
                              <a:avLst/>
                              <a:gdLst>
                                <a:gd name="T0" fmla="+- 0 566 566"/>
                                <a:gd name="T1" fmla="*/ T0 w 10757"/>
                                <a:gd name="T2" fmla="+- 0 11323 566"/>
                                <a:gd name="T3" fmla="*/ T2 w 10757"/>
                              </a:gdLst>
                              <a:ahLst/>
                              <a:cxnLst>
                                <a:cxn ang="0">
                                  <a:pos x="T1" y="0"/>
                                </a:cxn>
                                <a:cxn ang="0">
                                  <a:pos x="T3" y="0"/>
                                </a:cxn>
                              </a:cxnLst>
                              <a:rect l="0" t="0" r="r" b="b"/>
                              <a:pathLst>
                                <a:path w="10757">
                                  <a:moveTo>
                                    <a:pt x="0" y="0"/>
                                  </a:moveTo>
                                  <a:lnTo>
                                    <a:pt x="10757" y="0"/>
                                  </a:lnTo>
                                </a:path>
                              </a:pathLst>
                            </a:custGeom>
                            <a:noFill/>
                            <a:ln w="7313">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2" name="Group 253"/>
                        <wpg:cNvGrpSpPr>
                          <a:grpSpLocks/>
                        </wpg:cNvGrpSpPr>
                        <wpg:grpSpPr bwMode="auto">
                          <a:xfrm>
                            <a:off x="566" y="6487"/>
                            <a:ext cx="10757" cy="2"/>
                            <a:chOff x="566" y="6487"/>
                            <a:chExt cx="10757" cy="2"/>
                          </a:xfrm>
                        </wpg:grpSpPr>
                        <wps:wsp>
                          <wps:cNvPr id="273" name="Freeform 254"/>
                          <wps:cNvSpPr>
                            <a:spLocks/>
                          </wps:cNvSpPr>
                          <wps:spPr bwMode="auto">
                            <a:xfrm>
                              <a:off x="566" y="6487"/>
                              <a:ext cx="10757" cy="2"/>
                            </a:xfrm>
                            <a:custGeom>
                              <a:avLst/>
                              <a:gdLst>
                                <a:gd name="T0" fmla="+- 0 566 566"/>
                                <a:gd name="T1" fmla="*/ T0 w 10757"/>
                                <a:gd name="T2" fmla="+- 0 11323 566"/>
                                <a:gd name="T3" fmla="*/ T2 w 10757"/>
                              </a:gdLst>
                              <a:ahLst/>
                              <a:cxnLst>
                                <a:cxn ang="0">
                                  <a:pos x="T1" y="0"/>
                                </a:cxn>
                                <a:cxn ang="0">
                                  <a:pos x="T3" y="0"/>
                                </a:cxn>
                              </a:cxnLst>
                              <a:rect l="0" t="0" r="r" b="b"/>
                              <a:pathLst>
                                <a:path w="10757">
                                  <a:moveTo>
                                    <a:pt x="0" y="0"/>
                                  </a:moveTo>
                                  <a:lnTo>
                                    <a:pt x="10757" y="0"/>
                                  </a:lnTo>
                                </a:path>
                              </a:pathLst>
                            </a:custGeom>
                            <a:noFill/>
                            <a:ln w="7313">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4" name="Group 251"/>
                        <wpg:cNvGrpSpPr>
                          <a:grpSpLocks/>
                        </wpg:cNvGrpSpPr>
                        <wpg:grpSpPr bwMode="auto">
                          <a:xfrm>
                            <a:off x="572" y="-164"/>
                            <a:ext cx="2" cy="6657"/>
                            <a:chOff x="572" y="-164"/>
                            <a:chExt cx="2" cy="6657"/>
                          </a:xfrm>
                        </wpg:grpSpPr>
                        <wps:wsp>
                          <wps:cNvPr id="275" name="Freeform 252"/>
                          <wps:cNvSpPr>
                            <a:spLocks/>
                          </wps:cNvSpPr>
                          <wps:spPr bwMode="auto">
                            <a:xfrm>
                              <a:off x="572" y="-164"/>
                              <a:ext cx="2" cy="6657"/>
                            </a:xfrm>
                            <a:custGeom>
                              <a:avLst/>
                              <a:gdLst>
                                <a:gd name="T0" fmla="+- 0 -164 -164"/>
                                <a:gd name="T1" fmla="*/ -164 h 6657"/>
                                <a:gd name="T2" fmla="+- 0 6493 -164"/>
                                <a:gd name="T3" fmla="*/ 6493 h 6657"/>
                              </a:gdLst>
                              <a:ahLst/>
                              <a:cxnLst>
                                <a:cxn ang="0">
                                  <a:pos x="0" y="T1"/>
                                </a:cxn>
                                <a:cxn ang="0">
                                  <a:pos x="0" y="T3"/>
                                </a:cxn>
                              </a:cxnLst>
                              <a:rect l="0" t="0" r="r" b="b"/>
                              <a:pathLst>
                                <a:path h="6657">
                                  <a:moveTo>
                                    <a:pt x="0" y="0"/>
                                  </a:moveTo>
                                  <a:lnTo>
                                    <a:pt x="0" y="6657"/>
                                  </a:lnTo>
                                </a:path>
                              </a:pathLst>
                            </a:custGeom>
                            <a:noFill/>
                            <a:ln w="7313">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6" name="Group 248"/>
                        <wpg:cNvGrpSpPr>
                          <a:grpSpLocks/>
                        </wpg:cNvGrpSpPr>
                        <wpg:grpSpPr bwMode="auto">
                          <a:xfrm>
                            <a:off x="11317" y="-164"/>
                            <a:ext cx="2" cy="6657"/>
                            <a:chOff x="11317" y="-164"/>
                            <a:chExt cx="2" cy="6657"/>
                          </a:xfrm>
                        </wpg:grpSpPr>
                        <wps:wsp>
                          <wps:cNvPr id="277" name="Freeform 250"/>
                          <wps:cNvSpPr>
                            <a:spLocks/>
                          </wps:cNvSpPr>
                          <wps:spPr bwMode="auto">
                            <a:xfrm>
                              <a:off x="11317" y="-164"/>
                              <a:ext cx="2" cy="6657"/>
                            </a:xfrm>
                            <a:custGeom>
                              <a:avLst/>
                              <a:gdLst>
                                <a:gd name="T0" fmla="+- 0 -164 -164"/>
                                <a:gd name="T1" fmla="*/ -164 h 6657"/>
                                <a:gd name="T2" fmla="+- 0 6493 -164"/>
                                <a:gd name="T3" fmla="*/ 6493 h 6657"/>
                              </a:gdLst>
                              <a:ahLst/>
                              <a:cxnLst>
                                <a:cxn ang="0">
                                  <a:pos x="0" y="T1"/>
                                </a:cxn>
                                <a:cxn ang="0">
                                  <a:pos x="0" y="T3"/>
                                </a:cxn>
                              </a:cxnLst>
                              <a:rect l="0" t="0" r="r" b="b"/>
                              <a:pathLst>
                                <a:path h="6657">
                                  <a:moveTo>
                                    <a:pt x="0" y="0"/>
                                  </a:moveTo>
                                  <a:lnTo>
                                    <a:pt x="0" y="6657"/>
                                  </a:lnTo>
                                </a:path>
                              </a:pathLst>
                            </a:custGeom>
                            <a:noFill/>
                            <a:ln w="7313">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78" name="Picture 249"/>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751" y="55"/>
                              <a:ext cx="254"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7961C273" id="Group 243" o:spid="_x0000_s1026" style="position:absolute;margin-left:27.95pt;margin-top:3.55pt;width:537.85pt;height:332.85pt;z-index:-251507712;mso-position-horizontal-relative:page" coordorigin="566,-164" coordsize="10757,6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">
                <v:group id="Group 255" o:spid="_x0000_s1027" style="position:absolute;left:566;top:-158;width:10757;height:2" coordorigin="566,-158" coordsize="107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eIXcIAAADcAAAADwAAAGRycy9kb3ducmV2LnhtbERPTYvCMBC9C/sfwix4&#10;07SKunSNIrIuexDBuiDehmZsi82kNLGt/94cBI+P971c96YSLTWutKwgHkcgiDOrS84V/J92oy8Q&#10;ziNrrCyTggc5WK8+BktMtO34SG3qcxFC2CWooPC+TqR0WUEG3djWxIG72sagD7DJpW6wC+GmkpMo&#10;mkuDJYeGAmvaFpTd0rtR8Ntht5nGP+3+dt0+LqfZ4byPSanhZ7/5BuGp92/xy/2nFUwW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jniF3CAAAA3AAAAA8A&#10;AAAAAAAAAAAAAAAAqgIAAGRycy9kb3ducmV2LnhtbFBLBQYAAAAABAAEAPoAAACZAwAAAAA=&#10;">
                  <v:shape id="Freeform 256" o:spid="_x0000_s1028" style="position:absolute;left:566;top:-158;width:10757;height:2;visibility:visible;mso-wrap-style:square;v-text-anchor:top" coordsize="107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aCw8QA&#10;AADcAAAADwAAAGRycy9kb3ducmV2LnhtbESPQWvCQBSE7wX/w/KE3uomtlSJrhIES2+1MaDHR/aZ&#10;RLNvQ3Y18d+7hYLHYWa+YZbrwTTiRp2rLSuIJxEI4sLqmksF+X77NgfhPLLGxjIpuJOD9Wr0ssRE&#10;255/6Zb5UgQIuwQVVN63iZSuqMigm9iWOHgn2xn0QXal1B32AW4aOY2iT2mw5rBQYUubiopLdjUK&#10;fJwWfHT5IeXs4+t86LPdz/tdqdfxkC5AeBr8M/zf/tYKprMY/s6E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2gsPEAAAA3AAAAA8AAAAAAAAAAAAAAAAAmAIAAGRycy9k&#10;b3ducmV2LnhtbFBLBQYAAAAABAAEAPUAAACJAwAAAAA=&#10;" path="m,l10757,e" filled="f" strokecolor="#ccc" strokeweight=".20314mm">
                    <v:path arrowok="t" o:connecttype="custom" o:connectlocs="0,0;10757,0" o:connectangles="0,0"/>
                  </v:shape>
                </v:group>
                <v:group id="Group 253" o:spid="_x0000_s1029" style="position:absolute;left:566;top:6487;width:10757;height:2" coordorigin="566,6487" coordsize="107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3mzscUAAADcAAAADwAAAGRycy9kb3ducmV2LnhtbESPT2vCQBTE7wW/w/IE&#10;b3WTSKtEVxFR6UEK/gHx9sg+k2D2bciuSfz23UKhx2FmfsMsVr2pREuNKy0riMcRCOLM6pJzBZfz&#10;7n0GwnlkjZVlUvAiB6vl4G2BqbYdH6k9+VwECLsUFRTe16mULivIoBvbmjh4d9sY9EE2udQNdgFu&#10;KplE0ac0WHJYKLCmTUHZ4/Q0CvYddutJvG0Pj/vmdTt/fF8PMSk1GvbrOQhPvf8P/7W/tIJkm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5s7HFAAAA3AAA&#10;AA8AAAAAAAAAAAAAAAAAqgIAAGRycy9kb3ducmV2LnhtbFBLBQYAAAAABAAEAPoAAACcAwAAAAA=&#10;">
                  <v:shape id="Freeform 254" o:spid="_x0000_s1030" style="position:absolute;left:566;top:6487;width:10757;height:2;visibility:visible;mso-wrap-style:square;v-text-anchor:top" coordsize="107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i5L8UA&#10;AADcAAAADwAAAGRycy9kb3ducmV2LnhtbESPQWvCQBSE70L/w/IKvZmNWmyJWSUUKr1V00B6fGSf&#10;Sdrs25BdTfz3bqHgcZiZb5h0N5lOXGhwrWUFiygGQVxZ3XKtoPh6n7+CcB5ZY2eZFFzJwW77MEsx&#10;0XbkI11yX4sAYZeggsb7PpHSVQ0ZdJHtiYN3soNBH+RQSz3gGOCmk8s4XkuDLYeFBnt6a6j6zc9G&#10;gV9kFX+7osw4f97/lGN++FxdlXp6nLINCE+Tv4f/2x9awfJlBX9nwhGQ2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KLkvxQAAANwAAAAPAAAAAAAAAAAAAAAAAJgCAABkcnMv&#10;ZG93bnJldi54bWxQSwUGAAAAAAQABAD1AAAAigMAAAAA&#10;" path="m,l10757,e" filled="f" strokecolor="#ccc" strokeweight=".20314mm">
                    <v:path arrowok="t" o:connecttype="custom" o:connectlocs="0,0;10757,0" o:connectangles="0,0"/>
                  </v:shape>
                </v:group>
                <v:group id="Group 251" o:spid="_x0000_s1031" style="position:absolute;left:572;top:-164;width:2;height:6657" coordorigin="572,-164" coordsize="2,66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yOXsUAAADcAAAADwAAAGRycy9kb3ducmV2LnhtbESPT2vCQBTE74LfYXmC&#10;t7qJf0t0FRGVHqRQLZTeHtlnEsy+Ddk1id++KxQ8DjPzG2a16UwpGqpdYVlBPIpAEKdWF5wp+L4c&#10;3t5BOI+ssbRMCh7kYLPu91aYaNvyFzVnn4kAYZeggtz7KpHSpTkZdCNbEQfvamuDPsg6k7rGNsBN&#10;KcdRNJcGCw4LOVa0yym9ne9GwbHFdjuJ983pdt09fi+zz59TTEoNB912CcJT51/h//aHVjBeTO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fcjl7FAAAA3AAA&#10;AA8AAAAAAAAAAAAAAAAAqgIAAGRycy9kb3ducmV2LnhtbFBLBQYAAAAABAAEAPoAAACcAwAAAAA=&#10;">
                  <v:shape id="Freeform 252" o:spid="_x0000_s1032" style="position:absolute;left:572;top:-164;width:2;height:6657;visibility:visible;mso-wrap-style:square;v-text-anchor:top" coordsize="2,6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QR/8QA&#10;AADcAAAADwAAAGRycy9kb3ducmV2LnhtbESPT2sCMRTE70K/Q3hCb5pVqJbVKKX0j5cqar0/N8/d&#10;0M3LmkRd++mbguBxmJnfMNN5a2txJh+MYwWDfgaCuHDacKnge/veewYRIrLG2jEpuFKA+eyhM8Vc&#10;uwuv6byJpUgQDjkqqGJscilDUZHF0HcNcfIOzluMSfpSao+XBLe1HGbZSFo0nBYqbOi1ouJnc7IK&#10;cIlh+3ZEv1jtlp9f+5P5+D0apR677csERKQ23sO39kIrGI6f4P9MOgJ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UEf/EAAAA3AAAAA8AAAAAAAAAAAAAAAAAmAIAAGRycy9k&#10;b3ducmV2LnhtbFBLBQYAAAAABAAEAPUAAACJAwAAAAA=&#10;" path="m,l,6657e" filled="f" strokecolor="#ccc" strokeweight=".20314mm">
                    <v:path arrowok="t" o:connecttype="custom" o:connectlocs="0,-164;0,6493" o:connectangles="0,0"/>
                  </v:shape>
                </v:group>
                <v:group id="Group 248" o:spid="_x0000_s1033" style="position:absolute;left:11317;top:-164;width:2;height:6657" coordorigin="11317,-164" coordsize="2,66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K1ssYAAADcAAAADwAAAGRycy9kb3ducmV2LnhtbESPQWvCQBSE7wX/w/KE&#10;3ppNLE0lZhURKx5CoSqU3h7ZZxLMvg3ZbRL/fbdQ6HGYmW+YfDOZVgzUu8aygiSKQRCXVjdcKbic&#10;356WIJxH1thaJgV3crBZzx5yzLQd+YOGk69EgLDLUEHtfZdJ6cqaDLrIdsTBu9reoA+yr6TucQxw&#10;08pFHKfSYMNhocaOdjWVt9O3UXAYcdw+J/uhuF1396/zy/tnkZBSj/NpuwLhafL/4b/2UStYv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oQrWyxgAAANwA&#10;AAAPAAAAAAAAAAAAAAAAAKoCAABkcnMvZG93bnJldi54bWxQSwUGAAAAAAQABAD6AAAAnQMAAAAA&#10;">
                  <v:shape id="Freeform 250" o:spid="_x0000_s1034" style="position:absolute;left:11317;top:-164;width:2;height:6657;visibility:visible;mso-wrap-style:square;v-text-anchor:top" coordsize="2,6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qE8QA&#10;AADcAAAADwAAAGRycy9kb3ducmV2LnhtbESPT2sCMRTE74LfITzBm2b1oGVrlCL940VFbe/PzXM3&#10;dPOyJlHXfvpGKPQ4zMxvmNmitbW4kg/GsYLRMANBXDhtuFTweXgbPIEIEVlj7ZgU3CnAYt7tzDDX&#10;7sY7uu5jKRKEQ44KqhibXMpQVGQxDF1DnLyT8xZjkr6U2uMtwW0tx1k2kRYNp4UKG1pWVHzvL1YB&#10;bjAcXs/oV9uvzcf6eDHvP2ejVL/XvjyDiNTG//Bfe6UVjKdTeJxJR0D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KKhPEAAAA3AAAAA8AAAAAAAAAAAAAAAAAmAIAAGRycy9k&#10;b3ducmV2LnhtbFBLBQYAAAAABAAEAPUAAACJAwAAAAA=&#10;" path="m,l,6657e" filled="f" strokecolor="#ccc" strokeweight=".20314mm">
                    <v:path arrowok="t" o:connecttype="custom" o:connectlocs="0,-164;0,6493" o:connectangles="0,0"/>
                  </v:shape>
                  <v:shape id="Picture 249" o:spid="_x0000_s1035" type="#_x0000_t75" style="position:absolute;left:751;top:55;width:254;height:2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WA1/DAAAA3AAAAA8AAABkcnMvZG93bnJldi54bWxET89rwjAUvgv+D+EJu2mqjE2rsRRxuNNG&#10;2x12fDTPtNi8lCar3f765TDY8eP7fcgm24mRBt86VrBeJSCIa6dbNgo+qpflFoQPyBo7x6Tgmzxk&#10;x/nsgKl2dy5oLIMRMYR9igqaEPpUSl83ZNGvXE8cuasbLIYIByP1gPcYbju5SZInabHl2NBgT6eG&#10;6lv5ZRV0tX6nn2I3vp2ri5kubf74uTNKPSymfA8i0BT+xX/uV61g8xzXxjPxCMjj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NYDX8MAAADcAAAADwAAAAAAAAAAAAAAAACf&#10;AgAAZHJzL2Rvd25yZXYueG1sUEsFBgAAAAAEAAQA9wAAAI8DAAAAAA==&#10;">
                    <v:imagedata r:id="rId138" o:title=""/>
                  </v:shape>
                </v:group>
                <w10:wrap anchorx="page"/>
              </v:group>
            </w:pict>
          </mc:Fallback>
        </mc:AlternateContent>
      </w:r>
    </w:p>
    <w:p w:rsidR="00A468B7" w:rsidRPr="00C1294B" w:rsidRDefault="00C1294B">
      <w:pPr>
        <w:spacing w:before="72"/>
        <w:ind w:left="636" w:right="421"/>
        <w:rPr>
          <w:rFonts w:ascii="Calibri" w:eastAsia="Calibri" w:hAnsi="Calibri" w:cs="Calibri"/>
          <w:sz w:val="20"/>
          <w:szCs w:val="20"/>
          <w:lang w:val="sq-AL"/>
        </w:rPr>
      </w:pPr>
      <w:r>
        <w:rPr>
          <w:rFonts w:ascii="Calibri"/>
          <w:color w:val="333333"/>
          <w:sz w:val="20"/>
          <w:lang w:val="sq-AL"/>
        </w:rPr>
        <w:t>Konsultimi publik është përcaktuar në Kushtetutën e Afrikës së Jugut.</w:t>
      </w:r>
    </w:p>
    <w:p w:rsidR="00A468B7" w:rsidRPr="00C1294B" w:rsidRDefault="00A468B7">
      <w:pPr>
        <w:rPr>
          <w:rFonts w:ascii="Calibri" w:eastAsia="Calibri" w:hAnsi="Calibri" w:cs="Calibri"/>
          <w:sz w:val="20"/>
          <w:szCs w:val="20"/>
          <w:lang w:val="sq-AL"/>
        </w:rPr>
      </w:pPr>
    </w:p>
    <w:p w:rsidR="00C1294B" w:rsidRDefault="00C1294B" w:rsidP="00C1294B">
      <w:pPr>
        <w:pStyle w:val="BodyText"/>
        <w:spacing w:before="129" w:line="302" w:lineRule="auto"/>
        <w:ind w:left="290" w:right="421"/>
        <w:rPr>
          <w:lang w:val="sq-AL"/>
        </w:rPr>
      </w:pPr>
      <w:r w:rsidRPr="001635F4">
        <w:rPr>
          <w:lang w:val="sq-AL"/>
        </w:rPr>
        <w:t>Kushtetuta e Afrikës së Jugut mishëron parimin se "Publiku d</w:t>
      </w:r>
      <w:r>
        <w:rPr>
          <w:lang w:val="sq-AL"/>
        </w:rPr>
        <w:t>uhet të inkurajohet</w:t>
      </w:r>
      <w:r w:rsidRPr="001635F4">
        <w:rPr>
          <w:lang w:val="sq-AL"/>
        </w:rPr>
        <w:t xml:space="preserve"> për të marrë pjesë në hartimin e politikave</w:t>
      </w:r>
      <w:r>
        <w:rPr>
          <w:lang w:val="sq-AL"/>
        </w:rPr>
        <w:t>”</w:t>
      </w:r>
      <w:r w:rsidRPr="001635F4">
        <w:rPr>
          <w:lang w:val="sq-AL"/>
        </w:rPr>
        <w:t xml:space="preserve">. Gjykata Kushtetuese e interpreton këtë parim </w:t>
      </w:r>
      <w:r>
        <w:rPr>
          <w:lang w:val="sq-AL"/>
        </w:rPr>
        <w:t>për të përcaktuar</w:t>
      </w:r>
      <w:r w:rsidRPr="001635F4">
        <w:rPr>
          <w:lang w:val="sq-AL"/>
        </w:rPr>
        <w:t xml:space="preserve"> përgjegjësinë për </w:t>
      </w:r>
      <w:r>
        <w:rPr>
          <w:lang w:val="sq-AL"/>
        </w:rPr>
        <w:t xml:space="preserve">ngritjen </w:t>
      </w:r>
      <w:r w:rsidRPr="001635F4">
        <w:rPr>
          <w:lang w:val="sq-AL"/>
        </w:rPr>
        <w:t>e kapaciteteve për përfshirjen e publikut dhe për t</w:t>
      </w:r>
      <w:r>
        <w:rPr>
          <w:lang w:val="sq-AL"/>
        </w:rPr>
        <w:t>’i</w:t>
      </w:r>
      <w:r w:rsidRPr="001635F4">
        <w:rPr>
          <w:lang w:val="sq-AL"/>
        </w:rPr>
        <w:t xml:space="preserve"> dhënë peshë </w:t>
      </w:r>
      <w:r>
        <w:rPr>
          <w:lang w:val="sq-AL"/>
        </w:rPr>
        <w:t>përgjigjes së publikut</w:t>
      </w:r>
      <w:r w:rsidRPr="001635F4">
        <w:rPr>
          <w:lang w:val="sq-AL"/>
        </w:rPr>
        <w:t>.</w:t>
      </w:r>
      <w:r>
        <w:rPr>
          <w:lang w:val="sq-AL"/>
        </w:rPr>
        <w:t xml:space="preserve"> Gjykatat </w:t>
      </w:r>
      <w:r w:rsidRPr="001635F4">
        <w:rPr>
          <w:lang w:val="sq-AL"/>
        </w:rPr>
        <w:t xml:space="preserve">mund të </w:t>
      </w:r>
      <w:r>
        <w:rPr>
          <w:lang w:val="sq-AL"/>
        </w:rPr>
        <w:t xml:space="preserve">rrëzojnë </w:t>
      </w:r>
      <w:r w:rsidRPr="001635F4">
        <w:rPr>
          <w:lang w:val="sq-AL"/>
        </w:rPr>
        <w:t xml:space="preserve">si të pavlefshëm çdo </w:t>
      </w:r>
      <w:r>
        <w:rPr>
          <w:lang w:val="sq-AL"/>
        </w:rPr>
        <w:t>ligj</w:t>
      </w:r>
      <w:r w:rsidRPr="001635F4">
        <w:rPr>
          <w:lang w:val="sq-AL"/>
        </w:rPr>
        <w:t xml:space="preserve"> </w:t>
      </w:r>
      <w:r>
        <w:rPr>
          <w:lang w:val="sq-AL"/>
        </w:rPr>
        <w:t xml:space="preserve">që është </w:t>
      </w:r>
      <w:r w:rsidRPr="001635F4">
        <w:rPr>
          <w:lang w:val="sq-AL"/>
        </w:rPr>
        <w:t xml:space="preserve">miratuar pa pjesëmarrjen </w:t>
      </w:r>
      <w:r>
        <w:rPr>
          <w:lang w:val="sq-AL"/>
        </w:rPr>
        <w:t xml:space="preserve">e duhur të </w:t>
      </w:r>
      <w:r w:rsidRPr="001635F4">
        <w:rPr>
          <w:lang w:val="sq-AL"/>
        </w:rPr>
        <w:t>publik</w:t>
      </w:r>
      <w:r>
        <w:rPr>
          <w:lang w:val="sq-AL"/>
        </w:rPr>
        <w:t>ut</w:t>
      </w:r>
      <w:r w:rsidRPr="001635F4">
        <w:rPr>
          <w:lang w:val="sq-AL"/>
        </w:rPr>
        <w:t>.</w:t>
      </w:r>
    </w:p>
    <w:p w:rsidR="00C1294B" w:rsidRDefault="00C1294B" w:rsidP="00C1294B">
      <w:pPr>
        <w:pStyle w:val="BodyText"/>
        <w:spacing w:before="129" w:line="302" w:lineRule="auto"/>
        <w:ind w:left="290" w:right="421"/>
        <w:rPr>
          <w:lang w:val="sq-AL"/>
        </w:rPr>
      </w:pPr>
      <w:r w:rsidRPr="001635F4">
        <w:rPr>
          <w:lang w:val="sq-AL"/>
        </w:rPr>
        <w:t xml:space="preserve">Rregullat parlamentare kërkojnë publikimin e një njoftimi </w:t>
      </w:r>
      <w:r>
        <w:rPr>
          <w:lang w:val="sq-AL"/>
        </w:rPr>
        <w:t xml:space="preserve">ku evidentohet synimi </w:t>
      </w:r>
      <w:r w:rsidRPr="001635F4">
        <w:rPr>
          <w:lang w:val="sq-AL"/>
        </w:rPr>
        <w:t xml:space="preserve">për të </w:t>
      </w:r>
      <w:r>
        <w:rPr>
          <w:lang w:val="sq-AL"/>
        </w:rPr>
        <w:t xml:space="preserve">prezantuar </w:t>
      </w:r>
      <w:r w:rsidRPr="001635F4">
        <w:rPr>
          <w:lang w:val="sq-AL"/>
        </w:rPr>
        <w:t xml:space="preserve">një ligj në Gazetën Qeveritare para se </w:t>
      </w:r>
      <w:r>
        <w:rPr>
          <w:lang w:val="sq-AL"/>
        </w:rPr>
        <w:t>ai të prezantohet për miratim</w:t>
      </w:r>
      <w:r w:rsidRPr="001635F4">
        <w:rPr>
          <w:lang w:val="sq-AL"/>
        </w:rPr>
        <w:t xml:space="preserve">. Njoftimi zakonisht </w:t>
      </w:r>
      <w:r>
        <w:rPr>
          <w:lang w:val="sq-AL"/>
        </w:rPr>
        <w:t xml:space="preserve">duhet </w:t>
      </w:r>
      <w:r w:rsidRPr="001635F4">
        <w:rPr>
          <w:lang w:val="sq-AL"/>
        </w:rPr>
        <w:t xml:space="preserve">të përmbajë një ftesë për të paraqitur </w:t>
      </w:r>
      <w:r>
        <w:rPr>
          <w:lang w:val="sq-AL"/>
        </w:rPr>
        <w:t xml:space="preserve">mendimet me shkrim për </w:t>
      </w:r>
      <w:r w:rsidRPr="001635F4">
        <w:rPr>
          <w:lang w:val="sq-AL"/>
        </w:rPr>
        <w:t>projektligj</w:t>
      </w:r>
      <w:r>
        <w:rPr>
          <w:lang w:val="sq-AL"/>
        </w:rPr>
        <w:t>in</w:t>
      </w:r>
      <w:r w:rsidRPr="001635F4">
        <w:rPr>
          <w:lang w:val="sq-AL"/>
        </w:rPr>
        <w:t>. Përveç parashtrime</w:t>
      </w:r>
      <w:r>
        <w:rPr>
          <w:lang w:val="sq-AL"/>
        </w:rPr>
        <w:t>ve</w:t>
      </w:r>
      <w:r w:rsidRPr="001635F4">
        <w:rPr>
          <w:lang w:val="sq-AL"/>
        </w:rPr>
        <w:t xml:space="preserve"> </w:t>
      </w:r>
      <w:r>
        <w:rPr>
          <w:lang w:val="sq-AL"/>
        </w:rPr>
        <w:t xml:space="preserve">me gojë dhe </w:t>
      </w:r>
      <w:r w:rsidRPr="001635F4">
        <w:rPr>
          <w:lang w:val="sq-AL"/>
        </w:rPr>
        <w:t>shkrim, pjesëmarrja e publikut mundës</w:t>
      </w:r>
      <w:r>
        <w:rPr>
          <w:lang w:val="sq-AL"/>
        </w:rPr>
        <w:t>ohet</w:t>
      </w:r>
      <w:r w:rsidRPr="001635F4">
        <w:rPr>
          <w:lang w:val="sq-AL"/>
        </w:rPr>
        <w:t xml:space="preserve"> përmes </w:t>
      </w:r>
      <w:r>
        <w:rPr>
          <w:lang w:val="sq-AL"/>
        </w:rPr>
        <w:t xml:space="preserve">ngritjes së </w:t>
      </w:r>
      <w:r w:rsidRPr="001635F4">
        <w:rPr>
          <w:lang w:val="sq-AL"/>
        </w:rPr>
        <w:t>zyrave të pjesëmarrjes publike</w:t>
      </w:r>
      <w:r>
        <w:rPr>
          <w:lang w:val="sq-AL"/>
        </w:rPr>
        <w:t>,</w:t>
      </w:r>
      <w:r w:rsidRPr="001635F4">
        <w:rPr>
          <w:lang w:val="sq-AL"/>
        </w:rPr>
        <w:t xml:space="preserve"> rritje</w:t>
      </w:r>
      <w:r>
        <w:rPr>
          <w:lang w:val="sq-AL"/>
        </w:rPr>
        <w:t>s</w:t>
      </w:r>
      <w:r w:rsidRPr="001635F4">
        <w:rPr>
          <w:lang w:val="sq-AL"/>
        </w:rPr>
        <w:t xml:space="preserve"> </w:t>
      </w:r>
      <w:r>
        <w:rPr>
          <w:lang w:val="sq-AL"/>
        </w:rPr>
        <w:t>së</w:t>
      </w:r>
      <w:r w:rsidRPr="001635F4">
        <w:rPr>
          <w:lang w:val="sq-AL"/>
        </w:rPr>
        <w:t xml:space="preserve"> aksesit </w:t>
      </w:r>
      <w:r>
        <w:rPr>
          <w:lang w:val="sq-AL"/>
        </w:rPr>
        <w:t xml:space="preserve">tek </w:t>
      </w:r>
      <w:r w:rsidRPr="001635F4">
        <w:rPr>
          <w:lang w:val="sq-AL"/>
        </w:rPr>
        <w:t xml:space="preserve">zyrat e deputetëve dhe kryerjen </w:t>
      </w:r>
      <w:r>
        <w:rPr>
          <w:lang w:val="sq-AL"/>
        </w:rPr>
        <w:t>vizitave në terren nga deputetët</w:t>
      </w:r>
      <w:r w:rsidRPr="001635F4">
        <w:rPr>
          <w:lang w:val="sq-AL"/>
        </w:rPr>
        <w:t>.</w:t>
      </w:r>
    </w:p>
    <w:p w:rsidR="00A468B7" w:rsidRPr="00C1294B" w:rsidRDefault="00C1294B" w:rsidP="00C1294B">
      <w:pPr>
        <w:pStyle w:val="BodyText"/>
        <w:spacing w:before="129" w:line="302" w:lineRule="auto"/>
        <w:ind w:left="290" w:right="421"/>
        <w:rPr>
          <w:lang w:val="sq-AL"/>
        </w:rPr>
      </w:pPr>
      <w:r w:rsidRPr="001635F4">
        <w:rPr>
          <w:lang w:val="sq-AL"/>
        </w:rPr>
        <w:t>Komisioni i Shërbimit Publik (</w:t>
      </w:r>
      <w:r>
        <w:rPr>
          <w:lang w:val="sq-AL"/>
        </w:rPr>
        <w:t>KSHP</w:t>
      </w:r>
      <w:r w:rsidRPr="001635F4">
        <w:rPr>
          <w:lang w:val="sq-AL"/>
        </w:rPr>
        <w:t xml:space="preserve">) ka hetuara gjatë viteve mekanizmat </w:t>
      </w:r>
      <w:r>
        <w:rPr>
          <w:lang w:val="sq-AL"/>
        </w:rPr>
        <w:t xml:space="preserve">që janë </w:t>
      </w:r>
      <w:r w:rsidRPr="001635F4">
        <w:rPr>
          <w:lang w:val="sq-AL"/>
        </w:rPr>
        <w:t xml:space="preserve">zbatuar nga </w:t>
      </w:r>
      <w:r>
        <w:rPr>
          <w:lang w:val="sq-AL"/>
        </w:rPr>
        <w:t xml:space="preserve">zyrat shtetërore </w:t>
      </w:r>
      <w:r w:rsidRPr="001635F4">
        <w:rPr>
          <w:lang w:val="sq-AL"/>
        </w:rPr>
        <w:t xml:space="preserve">për të lehtësuar pjesëmarrjen e publikut në shërbimin publik. Në përgjithësi, studimet e </w:t>
      </w:r>
      <w:r>
        <w:rPr>
          <w:lang w:val="sq-AL"/>
        </w:rPr>
        <w:t xml:space="preserve">këtij komisioni </w:t>
      </w:r>
      <w:r w:rsidRPr="001635F4">
        <w:rPr>
          <w:lang w:val="sq-AL"/>
        </w:rPr>
        <w:t xml:space="preserve">kanë </w:t>
      </w:r>
      <w:r>
        <w:rPr>
          <w:lang w:val="sq-AL"/>
        </w:rPr>
        <w:t xml:space="preserve">evidentuar </w:t>
      </w:r>
      <w:r w:rsidRPr="001635F4">
        <w:rPr>
          <w:lang w:val="sq-AL"/>
        </w:rPr>
        <w:t xml:space="preserve">se natyra dhe shkalla e pjesëmarrjes së publikut </w:t>
      </w:r>
      <w:r>
        <w:rPr>
          <w:lang w:val="sq-AL"/>
        </w:rPr>
        <w:t xml:space="preserve">janë </w:t>
      </w:r>
      <w:r w:rsidRPr="001635F4">
        <w:rPr>
          <w:lang w:val="sq-AL"/>
        </w:rPr>
        <w:t>përgjithësi</w:t>
      </w:r>
      <w:r>
        <w:rPr>
          <w:lang w:val="sq-AL"/>
        </w:rPr>
        <w:t>sht</w:t>
      </w:r>
      <w:r w:rsidRPr="001635F4">
        <w:rPr>
          <w:lang w:val="sq-AL"/>
        </w:rPr>
        <w:t xml:space="preserve"> </w:t>
      </w:r>
      <w:r>
        <w:rPr>
          <w:lang w:val="sq-AL"/>
        </w:rPr>
        <w:t xml:space="preserve">rastësore </w:t>
      </w:r>
      <w:r w:rsidRPr="001635F4">
        <w:rPr>
          <w:lang w:val="sq-AL"/>
        </w:rPr>
        <w:t xml:space="preserve">dhe </w:t>
      </w:r>
      <w:r>
        <w:rPr>
          <w:lang w:val="sq-AL"/>
        </w:rPr>
        <w:t xml:space="preserve">të papërshtatshme </w:t>
      </w:r>
      <w:r w:rsidRPr="001635F4">
        <w:rPr>
          <w:lang w:val="sq-AL"/>
        </w:rPr>
        <w:t xml:space="preserve">dhe se </w:t>
      </w:r>
      <w:r>
        <w:rPr>
          <w:lang w:val="sq-AL"/>
        </w:rPr>
        <w:t xml:space="preserve">duhen bërë </w:t>
      </w:r>
      <w:r w:rsidRPr="001635F4">
        <w:rPr>
          <w:lang w:val="sq-AL"/>
        </w:rPr>
        <w:t>përpjekje</w:t>
      </w:r>
      <w:r>
        <w:rPr>
          <w:lang w:val="sq-AL"/>
        </w:rPr>
        <w:t xml:space="preserve"> të</w:t>
      </w:r>
      <w:r w:rsidRPr="001635F4">
        <w:rPr>
          <w:lang w:val="sq-AL"/>
        </w:rPr>
        <w:t xml:space="preserve"> përbashkëta për përmirësimin e situatës. Një nga masat kritike që </w:t>
      </w:r>
      <w:r>
        <w:rPr>
          <w:lang w:val="sq-AL"/>
        </w:rPr>
        <w:t xml:space="preserve">evidentoi ky komision </w:t>
      </w:r>
      <w:r w:rsidRPr="001635F4">
        <w:rPr>
          <w:lang w:val="sq-AL"/>
        </w:rPr>
        <w:t xml:space="preserve">ishte nevoja për udhëzime </w:t>
      </w:r>
      <w:r>
        <w:rPr>
          <w:lang w:val="sq-AL"/>
        </w:rPr>
        <w:t xml:space="preserve">për mënyrën e organizimit dhe përdorimit të konsultimit publik nga zyrat e shtetit </w:t>
      </w:r>
      <w:r w:rsidRPr="001635F4">
        <w:rPr>
          <w:lang w:val="sq-AL"/>
        </w:rPr>
        <w:t xml:space="preserve">për të </w:t>
      </w:r>
      <w:r>
        <w:rPr>
          <w:lang w:val="sq-AL"/>
        </w:rPr>
        <w:t xml:space="preserve">dhënë informacione për politikat dhe praktikat e tyre. Komisioni </w:t>
      </w:r>
      <w:r w:rsidRPr="001635F4">
        <w:rPr>
          <w:lang w:val="sq-AL"/>
        </w:rPr>
        <w:t xml:space="preserve">ka </w:t>
      </w:r>
      <w:r>
        <w:rPr>
          <w:lang w:val="sq-AL"/>
        </w:rPr>
        <w:t xml:space="preserve">krijuar </w:t>
      </w:r>
      <w:r w:rsidRPr="001635F4">
        <w:rPr>
          <w:lang w:val="sq-AL"/>
        </w:rPr>
        <w:t>një model të përgjithshëm</w:t>
      </w:r>
      <w:r>
        <w:rPr>
          <w:lang w:val="sq-AL"/>
        </w:rPr>
        <w:t>,</w:t>
      </w:r>
      <w:r w:rsidRPr="001635F4">
        <w:rPr>
          <w:lang w:val="sq-AL"/>
        </w:rPr>
        <w:t xml:space="preserve"> të </w:t>
      </w:r>
      <w:r>
        <w:rPr>
          <w:lang w:val="sq-AL"/>
        </w:rPr>
        <w:t xml:space="preserve">cilin mund ta përdorin zyrat </w:t>
      </w:r>
      <w:r w:rsidRPr="001635F4">
        <w:rPr>
          <w:lang w:val="sq-AL"/>
        </w:rPr>
        <w:t xml:space="preserve">për të </w:t>
      </w:r>
      <w:r>
        <w:rPr>
          <w:lang w:val="sq-AL"/>
        </w:rPr>
        <w:t xml:space="preserve">hartuar </w:t>
      </w:r>
      <w:r w:rsidRPr="001635F4">
        <w:rPr>
          <w:lang w:val="sq-AL"/>
        </w:rPr>
        <w:t>udhëzimet e tyre të brendshme.</w:t>
      </w:r>
    </w:p>
    <w:p w:rsidR="00C1294B" w:rsidRPr="00C1294B" w:rsidRDefault="00C1294B">
      <w:pPr>
        <w:spacing w:before="7"/>
        <w:rPr>
          <w:rFonts w:ascii="Calibri" w:eastAsia="Calibri" w:hAnsi="Calibri" w:cs="Calibri"/>
          <w:sz w:val="16"/>
          <w:szCs w:val="16"/>
          <w:lang w:val="sq-AL"/>
        </w:rPr>
      </w:pPr>
      <w:r>
        <w:rPr>
          <w:rFonts w:ascii="Calibri" w:eastAsia="Calibri" w:hAnsi="Calibri" w:cs="Calibri"/>
          <w:sz w:val="16"/>
          <w:szCs w:val="16"/>
          <w:lang w:val="sq-AL"/>
        </w:rPr>
        <w:br/>
      </w:r>
    </w:p>
    <w:p w:rsidR="00A468B7" w:rsidRPr="00C1294B" w:rsidRDefault="00ED4966">
      <w:pPr>
        <w:pStyle w:val="BodyText"/>
        <w:spacing w:before="73"/>
        <w:ind w:left="751" w:right="421"/>
        <w:rPr>
          <w:lang w:val="sq-AL"/>
        </w:rPr>
      </w:pPr>
      <w:hyperlink r:id="rId366">
        <w:r w:rsidR="00E83A14" w:rsidRPr="00C1294B">
          <w:rPr>
            <w:color w:val="333333"/>
            <w:u w:val="single" w:color="333333"/>
            <w:lang w:val="sq-AL"/>
          </w:rPr>
          <w:t>http://www.parliament.gov.za/live/content.php?Item_ID=299</w:t>
        </w:r>
      </w:hyperlink>
    </w:p>
    <w:p w:rsidR="00A468B7" w:rsidRPr="00C1294B" w:rsidRDefault="00A468B7">
      <w:pPr>
        <w:spacing w:before="12"/>
        <w:rPr>
          <w:rFonts w:ascii="Calibri" w:eastAsia="Calibri" w:hAnsi="Calibri" w:cs="Calibri"/>
          <w:sz w:val="9"/>
          <w:szCs w:val="9"/>
          <w:lang w:val="sq-AL"/>
        </w:rPr>
      </w:pPr>
    </w:p>
    <w:p w:rsidR="00A468B7" w:rsidRPr="00C1294B" w:rsidRDefault="00ED4966">
      <w:pPr>
        <w:pStyle w:val="BodyText"/>
        <w:spacing w:before="73"/>
        <w:ind w:left="751" w:right="421"/>
        <w:rPr>
          <w:lang w:val="sq-AL"/>
        </w:rPr>
      </w:pPr>
      <w:hyperlink r:id="rId367">
        <w:r w:rsidR="00E83A14" w:rsidRPr="00C1294B">
          <w:rPr>
            <w:color w:val="333333"/>
            <w:u w:val="single" w:color="333333"/>
            <w:lang w:val="sq-AL"/>
          </w:rPr>
          <w:t>http://www.psc.gov.za/documents/docs/guidelines/Temp%20Develop%20Guide.pd</w:t>
        </w:r>
      </w:hyperlink>
      <w:r w:rsidR="00E83A14" w:rsidRPr="00C1294B">
        <w:rPr>
          <w:color w:val="333333"/>
          <w:u w:val="single" w:color="333333"/>
          <w:lang w:val="sq-AL"/>
        </w:rPr>
        <w:t>f</w:t>
      </w:r>
    </w:p>
    <w:p w:rsidR="00A468B7" w:rsidRPr="00C1294B" w:rsidRDefault="00A468B7">
      <w:pPr>
        <w:rPr>
          <w:rFonts w:ascii="Calibri" w:eastAsia="Calibri" w:hAnsi="Calibri" w:cs="Calibri"/>
          <w:sz w:val="20"/>
          <w:szCs w:val="20"/>
          <w:lang w:val="sq-AL"/>
        </w:rPr>
      </w:pPr>
    </w:p>
    <w:p w:rsidR="00A468B7" w:rsidRPr="00C1294B" w:rsidRDefault="00A468B7">
      <w:pPr>
        <w:rPr>
          <w:rFonts w:ascii="Calibri" w:eastAsia="Calibri" w:hAnsi="Calibri" w:cs="Calibri"/>
          <w:sz w:val="20"/>
          <w:szCs w:val="20"/>
          <w:lang w:val="sq-AL"/>
        </w:rPr>
      </w:pPr>
    </w:p>
    <w:p w:rsidR="00A468B7" w:rsidRPr="00C1294B" w:rsidRDefault="00831DB1">
      <w:pPr>
        <w:spacing w:before="9"/>
        <w:rPr>
          <w:rFonts w:ascii="Calibri" w:eastAsia="Calibri" w:hAnsi="Calibri" w:cs="Calibri"/>
          <w:sz w:val="24"/>
          <w:szCs w:val="24"/>
          <w:lang w:val="sq-AL"/>
        </w:rPr>
      </w:pPr>
      <w:r w:rsidRPr="00C1294B">
        <w:rPr>
          <w:noProof/>
          <w:lang w:val="sq-AL" w:eastAsia="sq-AL"/>
        </w:rPr>
        <mc:AlternateContent>
          <mc:Choice Requires="wpg">
            <w:drawing>
              <wp:anchor distT="0" distB="0" distL="0" distR="0" simplePos="0" relativeHeight="251730944" behindDoc="0" locked="0" layoutInCell="1" allowOverlap="1" wp14:anchorId="642E1CF0" wp14:editId="58191B99">
                <wp:simplePos x="0" y="0"/>
                <wp:positionH relativeFrom="page">
                  <wp:posOffset>358652</wp:posOffset>
                </wp:positionH>
                <wp:positionV relativeFrom="paragraph">
                  <wp:posOffset>209180</wp:posOffset>
                </wp:positionV>
                <wp:extent cx="6830695" cy="2442845"/>
                <wp:effectExtent l="0" t="0" r="27305" b="14605"/>
                <wp:wrapTopAndBottom/>
                <wp:docPr id="259"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0695" cy="2442845"/>
                          <a:chOff x="566" y="327"/>
                          <a:chExt cx="10757" cy="3847"/>
                        </a:xfrm>
                      </wpg:grpSpPr>
                      <wpg:grpSp>
                        <wpg:cNvPr id="260" name="Group 241"/>
                        <wpg:cNvGrpSpPr>
                          <a:grpSpLocks/>
                        </wpg:cNvGrpSpPr>
                        <wpg:grpSpPr bwMode="auto">
                          <a:xfrm>
                            <a:off x="566" y="333"/>
                            <a:ext cx="10757" cy="2"/>
                            <a:chOff x="566" y="333"/>
                            <a:chExt cx="10757" cy="2"/>
                          </a:xfrm>
                        </wpg:grpSpPr>
                        <wps:wsp>
                          <wps:cNvPr id="261" name="Freeform 242"/>
                          <wps:cNvSpPr>
                            <a:spLocks/>
                          </wps:cNvSpPr>
                          <wps:spPr bwMode="auto">
                            <a:xfrm>
                              <a:off x="566" y="333"/>
                              <a:ext cx="10757" cy="2"/>
                            </a:xfrm>
                            <a:custGeom>
                              <a:avLst/>
                              <a:gdLst>
                                <a:gd name="T0" fmla="+- 0 566 566"/>
                                <a:gd name="T1" fmla="*/ T0 w 10757"/>
                                <a:gd name="T2" fmla="+- 0 11323 566"/>
                                <a:gd name="T3" fmla="*/ T2 w 10757"/>
                              </a:gdLst>
                              <a:ahLst/>
                              <a:cxnLst>
                                <a:cxn ang="0">
                                  <a:pos x="T1" y="0"/>
                                </a:cxn>
                                <a:cxn ang="0">
                                  <a:pos x="T3" y="0"/>
                                </a:cxn>
                              </a:cxnLst>
                              <a:rect l="0" t="0" r="r" b="b"/>
                              <a:pathLst>
                                <a:path w="10757">
                                  <a:moveTo>
                                    <a:pt x="0" y="0"/>
                                  </a:moveTo>
                                  <a:lnTo>
                                    <a:pt x="10757" y="0"/>
                                  </a:lnTo>
                                </a:path>
                              </a:pathLst>
                            </a:custGeom>
                            <a:noFill/>
                            <a:ln w="7313">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2" name="Group 239"/>
                        <wpg:cNvGrpSpPr>
                          <a:grpSpLocks/>
                        </wpg:cNvGrpSpPr>
                        <wpg:grpSpPr bwMode="auto">
                          <a:xfrm>
                            <a:off x="572" y="327"/>
                            <a:ext cx="2" cy="3847"/>
                            <a:chOff x="572" y="327"/>
                            <a:chExt cx="2" cy="3847"/>
                          </a:xfrm>
                        </wpg:grpSpPr>
                        <wps:wsp>
                          <wps:cNvPr id="263" name="Freeform 240"/>
                          <wps:cNvSpPr>
                            <a:spLocks/>
                          </wps:cNvSpPr>
                          <wps:spPr bwMode="auto">
                            <a:xfrm>
                              <a:off x="572" y="327"/>
                              <a:ext cx="2" cy="3847"/>
                            </a:xfrm>
                            <a:custGeom>
                              <a:avLst/>
                              <a:gdLst>
                                <a:gd name="T0" fmla="+- 0 327 327"/>
                                <a:gd name="T1" fmla="*/ 327 h 3847"/>
                                <a:gd name="T2" fmla="+- 0 4173 327"/>
                                <a:gd name="T3" fmla="*/ 4173 h 3847"/>
                              </a:gdLst>
                              <a:ahLst/>
                              <a:cxnLst>
                                <a:cxn ang="0">
                                  <a:pos x="0" y="T1"/>
                                </a:cxn>
                                <a:cxn ang="0">
                                  <a:pos x="0" y="T3"/>
                                </a:cxn>
                              </a:cxnLst>
                              <a:rect l="0" t="0" r="r" b="b"/>
                              <a:pathLst>
                                <a:path h="3847">
                                  <a:moveTo>
                                    <a:pt x="0" y="0"/>
                                  </a:moveTo>
                                  <a:lnTo>
                                    <a:pt x="0" y="3846"/>
                                  </a:lnTo>
                                </a:path>
                              </a:pathLst>
                            </a:custGeom>
                            <a:noFill/>
                            <a:ln w="7313">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4" name="Group 234"/>
                        <wpg:cNvGrpSpPr>
                          <a:grpSpLocks/>
                        </wpg:cNvGrpSpPr>
                        <wpg:grpSpPr bwMode="auto">
                          <a:xfrm>
                            <a:off x="751" y="327"/>
                            <a:ext cx="10568" cy="3847"/>
                            <a:chOff x="751" y="327"/>
                            <a:chExt cx="10568" cy="3847"/>
                          </a:xfrm>
                        </wpg:grpSpPr>
                        <wps:wsp>
                          <wps:cNvPr id="265" name="Freeform 238"/>
                          <wps:cNvSpPr>
                            <a:spLocks/>
                          </wps:cNvSpPr>
                          <wps:spPr bwMode="auto">
                            <a:xfrm>
                              <a:off x="11317" y="327"/>
                              <a:ext cx="2" cy="3847"/>
                            </a:xfrm>
                            <a:custGeom>
                              <a:avLst/>
                              <a:gdLst>
                                <a:gd name="T0" fmla="+- 0 327 327"/>
                                <a:gd name="T1" fmla="*/ 327 h 3847"/>
                                <a:gd name="T2" fmla="+- 0 4173 327"/>
                                <a:gd name="T3" fmla="*/ 4173 h 3847"/>
                              </a:gdLst>
                              <a:ahLst/>
                              <a:cxnLst>
                                <a:cxn ang="0">
                                  <a:pos x="0" y="T1"/>
                                </a:cxn>
                                <a:cxn ang="0">
                                  <a:pos x="0" y="T3"/>
                                </a:cxn>
                              </a:cxnLst>
                              <a:rect l="0" t="0" r="r" b="b"/>
                              <a:pathLst>
                                <a:path h="3847">
                                  <a:moveTo>
                                    <a:pt x="0" y="0"/>
                                  </a:moveTo>
                                  <a:lnTo>
                                    <a:pt x="0" y="3846"/>
                                  </a:lnTo>
                                </a:path>
                              </a:pathLst>
                            </a:custGeom>
                            <a:noFill/>
                            <a:ln w="7313">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66" name="Picture 23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751" y="545"/>
                              <a:ext cx="254"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7" name="Text Box 236"/>
                          <wps:cNvSpPr txBox="1">
                            <a:spLocks noChangeArrowheads="1"/>
                          </wps:cNvSpPr>
                          <wps:spPr bwMode="auto">
                            <a:xfrm>
                              <a:off x="1096" y="591"/>
                              <a:ext cx="6374"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879" w:rsidRPr="00C1294B" w:rsidRDefault="005D7879">
                                <w:pPr>
                                  <w:spacing w:line="207" w:lineRule="exact"/>
                                  <w:rPr>
                                    <w:rFonts w:ascii="Calibri" w:eastAsia="Calibri" w:hAnsi="Calibri" w:cs="Calibri"/>
                                    <w:sz w:val="20"/>
                                    <w:szCs w:val="20"/>
                                    <w:lang w:val="sq-AL"/>
                                  </w:rPr>
                                </w:pPr>
                                <w:r>
                                  <w:rPr>
                                    <w:rFonts w:ascii="Calibri" w:hAnsi="Calibri"/>
                                    <w:color w:val="333333"/>
                                    <w:sz w:val="20"/>
                                    <w:lang w:val="sq-AL"/>
                                  </w:rPr>
                                  <w:t>Qeveria britanike ka nxjerrë udhëzime për konsultimin.</w:t>
                                </w:r>
                              </w:p>
                            </w:txbxContent>
                          </wps:txbx>
                          <wps:bodyPr rot="0" vert="horz" wrap="square" lIns="0" tIns="0" rIns="0" bIns="0" anchor="t" anchorCtr="0" upright="1">
                            <a:noAutofit/>
                          </wps:bodyPr>
                        </wps:wsp>
                        <wps:wsp>
                          <wps:cNvPr id="268" name="Text Box 235"/>
                          <wps:cNvSpPr txBox="1">
                            <a:spLocks noChangeArrowheads="1"/>
                          </wps:cNvSpPr>
                          <wps:spPr bwMode="auto">
                            <a:xfrm>
                              <a:off x="751" y="1208"/>
                              <a:ext cx="10305" cy="26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879" w:rsidRPr="00FA1E80" w:rsidRDefault="005D7879" w:rsidP="00FA1E80">
                                <w:pPr>
                                  <w:rPr>
                                    <w:rFonts w:ascii="Calibri" w:hAnsi="Calibri"/>
                                    <w:sz w:val="18"/>
                                  </w:rPr>
                                </w:pPr>
                                <w:r w:rsidRPr="00FA1E80">
                                  <w:rPr>
                                    <w:rFonts w:ascii="Calibri" w:hAnsi="Calibri"/>
                                    <w:sz w:val="18"/>
                                  </w:rPr>
                                  <w:t xml:space="preserve">Në Britaninë e Madhe ka disa ligje që përcaktojnë kërkesat që duhet të plotësojë qeveria për konsultimin me grupe të caktuara për çështje të caktuara. Qeveria britanike ka hartuar Kodin e parë të Praktikës së Konsultimit Publik në vitin 2000 duke dhënë udhëzime përtej atyre që përcaktohen me ligj. Që nga ai vit këto udhëzime janë përditësuar disa herë. </w:t>
                                </w:r>
                              </w:p>
                              <w:p w:rsidR="005D7879" w:rsidRPr="00FA1E80" w:rsidRDefault="005D7879" w:rsidP="00FA1E80">
                                <w:pPr>
                                  <w:rPr>
                                    <w:rFonts w:ascii="Calibri" w:hAnsi="Calibri"/>
                                    <w:sz w:val="18"/>
                                  </w:rPr>
                                </w:pPr>
                              </w:p>
                              <w:p w:rsidR="005D7879" w:rsidRPr="00FA1E80" w:rsidRDefault="005D7879" w:rsidP="00FA1E80">
                                <w:pPr>
                                  <w:rPr>
                                    <w:rFonts w:ascii="Calibri" w:hAnsi="Calibri"/>
                                    <w:sz w:val="18"/>
                                  </w:rPr>
                                </w:pPr>
                                <w:r w:rsidRPr="00FA1E80">
                                  <w:rPr>
                                    <w:rFonts w:ascii="Calibri" w:hAnsi="Calibri"/>
                                    <w:sz w:val="18"/>
                                  </w:rPr>
                                  <w:t>Udhëzimet aktuale të miratuara në 2012 angazhojnë qeverinë të përmirësojë hartimin dhe zbatimin e politikave me fokus më të madh tek evidencat e qëndrueshme, transparenca dhe angazhimi me grupet kryesore në proces. Theksi vihet tek kuptimi i efekteve të një propozimi dhe fokusimi tek angazhimi real me grupet kryesore dhe jo tek ndjekja e një procesi të caktuar.</w:t>
                                </w:r>
                              </w:p>
                              <w:p w:rsidR="005D7879" w:rsidRPr="00FA1E80" w:rsidRDefault="005D7879" w:rsidP="00FA1E80">
                                <w:pPr>
                                  <w:rPr>
                                    <w:rFonts w:ascii="Calibri" w:hAnsi="Calibri"/>
                                    <w:sz w:val="18"/>
                                  </w:rPr>
                                </w:pPr>
                              </w:p>
                              <w:p w:rsidR="005D7879" w:rsidRPr="00C1294B" w:rsidRDefault="005D7879" w:rsidP="00FA1E80">
                                <w:pPr>
                                  <w:rPr>
                                    <w:rFonts w:ascii="Calibri" w:eastAsia="Calibri" w:hAnsi="Calibri" w:cs="Calibri"/>
                                    <w:sz w:val="18"/>
                                    <w:szCs w:val="18"/>
                                  </w:rPr>
                                </w:pPr>
                                <w:r w:rsidRPr="00FA1E80">
                                  <w:rPr>
                                    <w:rFonts w:ascii="Calibri" w:hAnsi="Calibri"/>
                                    <w:sz w:val="18"/>
                                  </w:rPr>
                                  <w:t>Parimet kryesore të konsultimit janë:</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42E1CF0" id="Group 233" o:spid="_x0000_s1525" style="position:absolute;margin-left:28.25pt;margin-top:16.45pt;width:537.85pt;height:192.35pt;z-index:251730944;mso-wrap-distance-left:0;mso-wrap-distance-right:0;mso-position-horizontal-relative:page;mso-position-vertical-relative:text" coordorigin="566,327" coordsize="10757,38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">
                <v:group id="Group 241" o:spid="_x0000_s1526" style="position:absolute;left:566;top:333;width:10757;height:2" coordorigin="566,333" coordsize="107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4egMMAAADcAAAADwAAAGRycy9kb3ducmV2LnhtbERPTWvCQBC9F/oflhF6&#10;q5tYDBJdg0gtPQShKpTehuyYhGRnQ3ZN4r93D0KPj/e9ySbTioF6V1tWEM8jEMSF1TWXCi7nw/sK&#10;hPPIGlvLpOBODrLt68sGU21H/qHh5EsRQtilqKDyvkuldEVFBt3cdsSBu9reoA+wL6XucQzhppWL&#10;KEqkwZpDQ4Ud7SsqmtPNKPgacdx9xJ9D3lz397/z8vibx6TU22zarUF4mvy/+On+1goWSZgf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Ph6AwwAAANwAAAAP&#10;AAAAAAAAAAAAAAAAAKoCAABkcnMvZG93bnJldi54bWxQSwUGAAAAAAQABAD6AAAAmgMAAAAA&#10;">
                  <v:shape id="Freeform 242" o:spid="_x0000_s1527" style="position:absolute;left:566;top:333;width:10757;height:2;visibility:visible;mso-wrap-style:square;v-text-anchor:top" coordsize="107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8UHsMA&#10;AADcAAAADwAAAGRycy9kb3ducmV2LnhtbESPQYvCMBSE78L+h/AWvGlaFZGuUcqCsje1Cu7x0Tzb&#10;us1LabK2/nsjCB6HmfmGWa57U4sbta6yrCAeRyCIc6srLhScjpvRAoTzyBpry6TgTg7Wq4/BEhNt&#10;Oz7QLfOFCBB2CSoovW8SKV1ekkE3tg1x8C62NeiDbAupW+wC3NRyEkVzabDisFBiQ98l5X/Zv1Hg&#10;4zTnX3c6p5zNttdzl+1307tSw88+/QLhqffv8Kv9oxVM5jE8z4Qj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8UHsMAAADcAAAADwAAAAAAAAAAAAAAAACYAgAAZHJzL2Rv&#10;d25yZXYueG1sUEsFBgAAAAAEAAQA9QAAAIgDAAAAAA==&#10;" path="m,l10757,e" filled="f" strokecolor="#ccc" strokeweight=".20314mm">
                    <v:path arrowok="t" o:connecttype="custom" o:connectlocs="0,0;10757,0" o:connectangles="0,0"/>
                  </v:shape>
                </v:group>
                <v:group id="Group 239" o:spid="_x0000_s1528" style="position:absolute;left:572;top:327;width:2;height:3847" coordorigin="572,327" coordsize="2,38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AlbMQAAADcAAAADwAAAGRycy9kb3ducmV2LnhtbESPQYvCMBSE7wv+h/AE&#10;b2vayopUo4ioeJCFVUG8PZpnW2xeShPb+u/NwsIeh5n5hlmselOJlhpXWlYQjyMQxJnVJecKLufd&#10;5wyE88gaK8uk4EUOVsvBxwJTbTv+ofbkcxEg7FJUUHhfp1K6rCCDbmxr4uDdbWPQB9nkUjfYBbip&#10;ZBJFU2mw5LBQYE2bgrLH6WkU7Dvs1p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qAlbMQAAADcAAAA&#10;DwAAAAAAAAAAAAAAAACqAgAAZHJzL2Rvd25yZXYueG1sUEsFBgAAAAAEAAQA+gAAAJsDAAAAAA==&#10;">
                  <v:shape id="Freeform 240" o:spid="_x0000_s1529" style="position:absolute;left:572;top:327;width:2;height:3847;visibility:visible;mso-wrap-style:square;v-text-anchor:top" coordsize="2,38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il5sMA&#10;AADcAAAADwAAAGRycy9kb3ducmV2LnhtbESPQWvCQBSE74L/YXlCb7qptkFSVymlQsmtKp4f2WcS&#10;kn0bdl9N+u+7hUKPw8x8w+wOk+vVnUJsPRt4XGWgiCtvW64NXM7H5RZUFGSLvWcy8E0RDvv5bIeF&#10;9SN/0v0ktUoQjgUaaESGQutYNeQwrvxAnLybDw4lyVBrG3BMcNfrdZbl2mHLaaHBgd4aqrrTlzPw&#10;XG3DtSvH9ydX3vqy7GRqWYx5WEyvL6CEJvkP/7U/rIF1voHfM+kI6P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Pil5sMAAADcAAAADwAAAAAAAAAAAAAAAACYAgAAZHJzL2Rv&#10;d25yZXYueG1sUEsFBgAAAAAEAAQA9QAAAIgDAAAAAA==&#10;" path="m,l,3846e" filled="f" strokecolor="#ccc" strokeweight=".20314mm">
                    <v:path arrowok="t" o:connecttype="custom" o:connectlocs="0,327;0,4173" o:connectangles="0,0"/>
                  </v:shape>
                </v:group>
                <v:group id="Group 234" o:spid="_x0000_s1530" style="position:absolute;left:751;top:327;width:10568;height:3847" coordorigin="751,327" coordsize="10568,38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UYg8UAAADcAAAADwAAAGRycy9kb3ducmV2LnhtbESPQYvCMBSE78L+h/CE&#10;vWlaV2WpRhFZlz2IoC6It0fzbIvNS2liW/+9EQSPw8x8w8yXnSlFQ7UrLCuIhxEI4tTqgjMF/8fN&#10;4BuE88gaS8uk4E4OlouP3hwTbVveU3PwmQgQdgkqyL2vEildmpNBN7QVcfAutjbog6wzqWtsA9yU&#10;chRFU2mw4LCQY0XrnNLr4WYU/LbYrr7in2Z7vazv5+Nkd9rGpNRnv1vNQHjq/Dv8av9pBaPp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IFGIPFAAAA3AAA&#10;AA8AAAAAAAAAAAAAAAAAqgIAAGRycy9kb3ducmV2LnhtbFBLBQYAAAAABAAEAPoAAACcAwAAAAA=&#10;">
                  <v:shape id="Freeform 238" o:spid="_x0000_s1531" style="position:absolute;left:11317;top:327;width:2;height:3847;visibility:visible;mso-wrap-style:square;v-text-anchor:top" coordsize="2,38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2YCcIA&#10;AADcAAAADwAAAGRycy9kb3ducmV2LnhtbESPX2vCQBDE34V+h2MLfdOLUkVST5GiUPLmH/q85NYk&#10;JLcX7rYm/fa9guDjMDO/YTa70XXqTiE2ng3MZxko4tLbhisD18txugYVBdli55kM/FKE3fZlssHc&#10;+oFPdD9LpRKEY44GapE+1zqWNTmMM98TJ+/mg0NJMlTaBhwS3HV6kWUr7bDhtFBjT581le35xxlY&#10;luvw3RbD4d0Vt64oWhkbFmPeXsf9ByihUZ7hR/vLGlislvB/Jh0Bv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XZgJwgAAANwAAAAPAAAAAAAAAAAAAAAAAJgCAABkcnMvZG93&#10;bnJldi54bWxQSwUGAAAAAAQABAD1AAAAhwMAAAAA&#10;" path="m,l,3846e" filled="f" strokecolor="#ccc" strokeweight=".20314mm">
                    <v:path arrowok="t" o:connecttype="custom" o:connectlocs="0,327;0,4173" o:connectangles="0,0"/>
                  </v:shape>
                  <v:shape id="Picture 237" o:spid="_x0000_s1532" type="#_x0000_t75" style="position:absolute;left:751;top:545;width:254;height:2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o6ezEAAAA3AAAAA8AAABkcnMvZG93bnJldi54bWxEj92KwjAUhO8F3yEcwRvRVC+qVKOIuLII&#10;a/HnAQ7NsS02J6XJtt23NwsLeznMzDfMZtebSrTUuNKygvksAkGcWV1yruBx/5iuQDiPrLGyTAp+&#10;yMFuOxxsMNG24yu1N5+LAGGXoILC+zqR0mUFGXQzWxMH72kbgz7IJpe6wS7ATSUXURRLgyWHhQJr&#10;OhSUvW7fRkG3/4ovPm1fJWfmdFym58ncoFLjUb9fg/DU+//wX/tTK1jEMfyeCUdAb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Do6ezEAAAA3AAAAA8AAAAAAAAAAAAAAAAA&#10;nwIAAGRycy9kb3ducmV2LnhtbFBLBQYAAAAABAAEAPcAAACQAwAAAAA=&#10;">
                    <v:imagedata r:id="rId87" o:title=""/>
                  </v:shape>
                  <v:shape id="Text Box 236" o:spid="_x0000_s1533" type="#_x0000_t202" style="position:absolute;left:1096;top:591;width:6374;height: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1NR8UA&#10;AADcAAAADwAAAGRycy9kb3ducmV2LnhtbESPQWvCQBSE74X+h+UVvNWNHmKNriLSQkEQYzz0+Jp9&#10;JovZtzG71fjvXaHgcZiZb5j5sreNuFDnjWMFo2ECgrh02nCl4FB8vX+A8AFZY+OYFNzIw3Lx+jLH&#10;TLsr53TZh0pECPsMFdQhtJmUvqzJoh+6ljh6R9dZDFF2ldQdXiPcNnKcJKm0aDgu1NjSuqbytP+z&#10;ClY/nH+a8/Z3lx9zUxTThDfpSanBW7+agQjUh2f4v/2tFYzTCTzO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zU1HxQAAANwAAAAPAAAAAAAAAAAAAAAAAJgCAABkcnMv&#10;ZG93bnJldi54bWxQSwUGAAAAAAQABAD1AAAAigMAAAAA&#10;" filled="f" stroked="f">
                    <v:textbox inset="0,0,0,0">
                      <w:txbxContent>
                        <w:p w:rsidR="005D7879" w:rsidRPr="00C1294B" w:rsidRDefault="005D7879">
                          <w:pPr>
                            <w:spacing w:line="207" w:lineRule="exact"/>
                            <w:rPr>
                              <w:rFonts w:ascii="Calibri" w:eastAsia="Calibri" w:hAnsi="Calibri" w:cs="Calibri"/>
                              <w:sz w:val="20"/>
                              <w:szCs w:val="20"/>
                              <w:lang w:val="sq-AL"/>
                            </w:rPr>
                          </w:pPr>
                          <w:r>
                            <w:rPr>
                              <w:rFonts w:ascii="Calibri" w:hAnsi="Calibri"/>
                              <w:color w:val="333333"/>
                              <w:sz w:val="20"/>
                              <w:lang w:val="sq-AL"/>
                            </w:rPr>
                            <w:t>Qeveria britanike ka nxjerrë udhëzime për konsultimin.</w:t>
                          </w:r>
                        </w:p>
                      </w:txbxContent>
                    </v:textbox>
                  </v:shape>
                  <v:shape id="Text Box 235" o:spid="_x0000_s1534" type="#_x0000_t202" style="position:absolute;left:751;top:1208;width:10305;height:26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LZNcEA&#10;AADcAAAADwAAAGRycy9kb3ducmV2LnhtbERPTYvCMBC9C/sfwgjeNNVD0a5RRFZYEBZrPexxbMY2&#10;2Exqk9XuvzcHwePjfS/XvW3EnTpvHCuYThIQxKXThisFp2I3noPwAVlj45gU/JOH9epjsMRMuwfn&#10;dD+GSsQQ9hkqqENoMyl9WZNFP3EtceQurrMYIuwqqTt8xHDbyFmSpNKi4dhQY0vbmsrr8c8q2Pxy&#10;/mVuP+dDfslNUSwS3qdXpUbDfvMJIlAf3uKX+1srmKVxbTwTj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S2TXBAAAA3AAAAA8AAAAAAAAAAAAAAAAAmAIAAGRycy9kb3du&#10;cmV2LnhtbFBLBQYAAAAABAAEAPUAAACGAwAAAAA=&#10;" filled="f" stroked="f">
                    <v:textbox inset="0,0,0,0">
                      <w:txbxContent>
                        <w:p w:rsidR="005D7879" w:rsidRPr="00FA1E80" w:rsidRDefault="005D7879" w:rsidP="00FA1E80">
                          <w:pPr>
                            <w:rPr>
                              <w:rFonts w:ascii="Calibri" w:hAnsi="Calibri"/>
                              <w:sz w:val="18"/>
                            </w:rPr>
                          </w:pPr>
                          <w:r w:rsidRPr="00FA1E80">
                            <w:rPr>
                              <w:rFonts w:ascii="Calibri" w:hAnsi="Calibri"/>
                              <w:sz w:val="18"/>
                            </w:rPr>
                            <w:t xml:space="preserve">Në Britaninë e Madhe ka disa ligje që përcaktojnë kërkesat që duhet të plotësojë qeveria për konsultimin me grupe të caktuara për çështje të caktuara. Qeveria britanike ka hartuar Kodin e parë të Praktikës së Konsultimit Publik në vitin 2000 duke dhënë udhëzime përtej atyre që përcaktohen me ligj. Që nga ai vit këto udhëzime janë përditësuar disa herë. </w:t>
                          </w:r>
                        </w:p>
                        <w:p w:rsidR="005D7879" w:rsidRPr="00FA1E80" w:rsidRDefault="005D7879" w:rsidP="00FA1E80">
                          <w:pPr>
                            <w:rPr>
                              <w:rFonts w:ascii="Calibri" w:hAnsi="Calibri"/>
                              <w:sz w:val="18"/>
                            </w:rPr>
                          </w:pPr>
                        </w:p>
                        <w:p w:rsidR="005D7879" w:rsidRPr="00FA1E80" w:rsidRDefault="005D7879" w:rsidP="00FA1E80">
                          <w:pPr>
                            <w:rPr>
                              <w:rFonts w:ascii="Calibri" w:hAnsi="Calibri"/>
                              <w:sz w:val="18"/>
                            </w:rPr>
                          </w:pPr>
                          <w:r w:rsidRPr="00FA1E80">
                            <w:rPr>
                              <w:rFonts w:ascii="Calibri" w:hAnsi="Calibri"/>
                              <w:sz w:val="18"/>
                            </w:rPr>
                            <w:t>Udhëzimet aktuale të miratuara në 2012 angazhojnë qeverinë të përmirësojë hartimin dhe zbatimin e politikave me fokus më të madh tek evidencat e qëndrueshme, transparenca dhe angazhimi me grupet kryesore në proces. Theksi vihet tek kuptimi i efekteve të një propozimi dhe fokusimi tek angazhimi real me grupet kryesore dhe jo tek ndjekja e një procesi të caktuar.</w:t>
                          </w:r>
                        </w:p>
                        <w:p w:rsidR="005D7879" w:rsidRPr="00FA1E80" w:rsidRDefault="005D7879" w:rsidP="00FA1E80">
                          <w:pPr>
                            <w:rPr>
                              <w:rFonts w:ascii="Calibri" w:hAnsi="Calibri"/>
                              <w:sz w:val="18"/>
                            </w:rPr>
                          </w:pPr>
                        </w:p>
                        <w:p w:rsidR="005D7879" w:rsidRPr="00C1294B" w:rsidRDefault="005D7879" w:rsidP="00FA1E80">
                          <w:pPr>
                            <w:rPr>
                              <w:rFonts w:ascii="Calibri" w:eastAsia="Calibri" w:hAnsi="Calibri" w:cs="Calibri"/>
                              <w:sz w:val="18"/>
                              <w:szCs w:val="18"/>
                            </w:rPr>
                          </w:pPr>
                          <w:r w:rsidRPr="00FA1E80">
                            <w:rPr>
                              <w:rFonts w:ascii="Calibri" w:hAnsi="Calibri"/>
                              <w:sz w:val="18"/>
                            </w:rPr>
                            <w:t>Parimet kryesore të konsultimit janë:</w:t>
                          </w:r>
                        </w:p>
                      </w:txbxContent>
                    </v:textbox>
                  </v:shape>
                </v:group>
                <w10:wrap type="topAndBottom" anchorx="page"/>
              </v:group>
            </w:pict>
          </mc:Fallback>
        </mc:AlternateContent>
      </w:r>
    </w:p>
    <w:p w:rsidR="00A468B7" w:rsidRPr="00C1294B" w:rsidRDefault="00A468B7">
      <w:pPr>
        <w:rPr>
          <w:rFonts w:ascii="Calibri" w:eastAsia="Calibri" w:hAnsi="Calibri" w:cs="Calibri"/>
          <w:sz w:val="24"/>
          <w:szCs w:val="24"/>
          <w:lang w:val="sq-AL"/>
        </w:rPr>
        <w:sectPr w:rsidR="00A468B7" w:rsidRPr="00C1294B">
          <w:pgSz w:w="11900" w:h="16840"/>
          <w:pgMar w:top="600" w:right="460" w:bottom="560" w:left="460" w:header="412" w:footer="380" w:gutter="0"/>
          <w:cols w:space="720"/>
        </w:sectPr>
      </w:pPr>
    </w:p>
    <w:p w:rsidR="00A468B7" w:rsidRPr="00C1294B" w:rsidRDefault="00A468B7">
      <w:pPr>
        <w:spacing w:before="1"/>
        <w:rPr>
          <w:rFonts w:ascii="Calibri" w:eastAsia="Calibri" w:hAnsi="Calibri" w:cs="Calibri"/>
          <w:sz w:val="19"/>
          <w:szCs w:val="19"/>
          <w:lang w:val="sq-AL"/>
        </w:rPr>
      </w:pPr>
    </w:p>
    <w:p w:rsidR="00A468B7" w:rsidRPr="00C1294B" w:rsidRDefault="00831DB1">
      <w:pPr>
        <w:ind w:left="100"/>
        <w:rPr>
          <w:rFonts w:ascii="Calibri" w:eastAsia="Calibri" w:hAnsi="Calibri" w:cs="Calibri"/>
          <w:sz w:val="20"/>
          <w:szCs w:val="20"/>
          <w:lang w:val="sq-AL"/>
        </w:rPr>
      </w:pPr>
      <w:r w:rsidRPr="00C1294B">
        <w:rPr>
          <w:rFonts w:ascii="Calibri" w:eastAsia="Calibri" w:hAnsi="Calibri" w:cs="Calibri"/>
          <w:noProof/>
          <w:sz w:val="20"/>
          <w:szCs w:val="20"/>
          <w:lang w:val="sq-AL" w:eastAsia="sq-AL"/>
        </w:rPr>
        <mc:AlternateContent>
          <mc:Choice Requires="wpg">
            <w:drawing>
              <wp:inline distT="0" distB="0" distL="0" distR="0" wp14:anchorId="678DF3A2" wp14:editId="4BC8691D">
                <wp:extent cx="6830695" cy="2479040"/>
                <wp:effectExtent l="0" t="0" r="27305" b="16510"/>
                <wp:docPr id="240"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0695" cy="2479040"/>
                          <a:chOff x="6" y="6"/>
                          <a:chExt cx="10757" cy="3904"/>
                        </a:xfrm>
                      </wpg:grpSpPr>
                      <wpg:grpSp>
                        <wpg:cNvPr id="241" name="Group 231"/>
                        <wpg:cNvGrpSpPr>
                          <a:grpSpLocks/>
                        </wpg:cNvGrpSpPr>
                        <wpg:grpSpPr bwMode="auto">
                          <a:xfrm>
                            <a:off x="6" y="2832"/>
                            <a:ext cx="10757" cy="151"/>
                            <a:chOff x="6" y="2832"/>
                            <a:chExt cx="10757" cy="151"/>
                          </a:xfrm>
                        </wpg:grpSpPr>
                        <wps:wsp>
                          <wps:cNvPr id="242" name="Freeform 232"/>
                          <wps:cNvSpPr>
                            <a:spLocks/>
                          </wps:cNvSpPr>
                          <wps:spPr bwMode="auto">
                            <a:xfrm flipV="1">
                              <a:off x="6" y="2832"/>
                              <a:ext cx="10757" cy="151"/>
                            </a:xfrm>
                            <a:custGeom>
                              <a:avLst/>
                              <a:gdLst>
                                <a:gd name="T0" fmla="+- 0 6 6"/>
                                <a:gd name="T1" fmla="*/ T0 w 10757"/>
                                <a:gd name="T2" fmla="+- 0 10763 6"/>
                                <a:gd name="T3" fmla="*/ T2 w 10757"/>
                              </a:gdLst>
                              <a:ahLst/>
                              <a:cxnLst>
                                <a:cxn ang="0">
                                  <a:pos x="T1" y="0"/>
                                </a:cxn>
                                <a:cxn ang="0">
                                  <a:pos x="T3" y="0"/>
                                </a:cxn>
                              </a:cxnLst>
                              <a:rect l="0" t="0" r="r" b="b"/>
                              <a:pathLst>
                                <a:path w="10757">
                                  <a:moveTo>
                                    <a:pt x="0" y="0"/>
                                  </a:moveTo>
                                  <a:lnTo>
                                    <a:pt x="10757" y="0"/>
                                  </a:lnTo>
                                </a:path>
                              </a:pathLst>
                            </a:custGeom>
                            <a:noFill/>
                            <a:ln w="7313">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3" name="Group 229"/>
                        <wpg:cNvGrpSpPr>
                          <a:grpSpLocks/>
                        </wpg:cNvGrpSpPr>
                        <wpg:grpSpPr bwMode="auto">
                          <a:xfrm>
                            <a:off x="12" y="6"/>
                            <a:ext cx="2" cy="3904"/>
                            <a:chOff x="12" y="6"/>
                            <a:chExt cx="2" cy="3904"/>
                          </a:xfrm>
                        </wpg:grpSpPr>
                        <wps:wsp>
                          <wps:cNvPr id="244" name="Freeform 230"/>
                          <wps:cNvSpPr>
                            <a:spLocks/>
                          </wps:cNvSpPr>
                          <wps:spPr bwMode="auto">
                            <a:xfrm>
                              <a:off x="12" y="6"/>
                              <a:ext cx="2" cy="3904"/>
                            </a:xfrm>
                            <a:custGeom>
                              <a:avLst/>
                              <a:gdLst>
                                <a:gd name="T0" fmla="+- 0 6 6"/>
                                <a:gd name="T1" fmla="*/ 6 h 3904"/>
                                <a:gd name="T2" fmla="+- 0 3910 6"/>
                                <a:gd name="T3" fmla="*/ 3910 h 3904"/>
                              </a:gdLst>
                              <a:ahLst/>
                              <a:cxnLst>
                                <a:cxn ang="0">
                                  <a:pos x="0" y="T1"/>
                                </a:cxn>
                                <a:cxn ang="0">
                                  <a:pos x="0" y="T3"/>
                                </a:cxn>
                              </a:cxnLst>
                              <a:rect l="0" t="0" r="r" b="b"/>
                              <a:pathLst>
                                <a:path h="3904">
                                  <a:moveTo>
                                    <a:pt x="0" y="0"/>
                                  </a:moveTo>
                                  <a:lnTo>
                                    <a:pt x="0" y="3904"/>
                                  </a:lnTo>
                                </a:path>
                              </a:pathLst>
                            </a:custGeom>
                            <a:noFill/>
                            <a:ln w="7313">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5" name="Group 227"/>
                        <wpg:cNvGrpSpPr>
                          <a:grpSpLocks/>
                        </wpg:cNvGrpSpPr>
                        <wpg:grpSpPr bwMode="auto">
                          <a:xfrm>
                            <a:off x="10757" y="6"/>
                            <a:ext cx="2" cy="3904"/>
                            <a:chOff x="10757" y="6"/>
                            <a:chExt cx="2" cy="3904"/>
                          </a:xfrm>
                        </wpg:grpSpPr>
                        <wps:wsp>
                          <wps:cNvPr id="246" name="Freeform 228"/>
                          <wps:cNvSpPr>
                            <a:spLocks/>
                          </wps:cNvSpPr>
                          <wps:spPr bwMode="auto">
                            <a:xfrm>
                              <a:off x="10757" y="6"/>
                              <a:ext cx="2" cy="3904"/>
                            </a:xfrm>
                            <a:custGeom>
                              <a:avLst/>
                              <a:gdLst>
                                <a:gd name="T0" fmla="+- 0 6 6"/>
                                <a:gd name="T1" fmla="*/ 6 h 3904"/>
                                <a:gd name="T2" fmla="+- 0 3910 6"/>
                                <a:gd name="T3" fmla="*/ 3910 h 3904"/>
                              </a:gdLst>
                              <a:ahLst/>
                              <a:cxnLst>
                                <a:cxn ang="0">
                                  <a:pos x="0" y="T1"/>
                                </a:cxn>
                                <a:cxn ang="0">
                                  <a:pos x="0" y="T3"/>
                                </a:cxn>
                              </a:cxnLst>
                              <a:rect l="0" t="0" r="r" b="b"/>
                              <a:pathLst>
                                <a:path h="3904">
                                  <a:moveTo>
                                    <a:pt x="0" y="0"/>
                                  </a:moveTo>
                                  <a:lnTo>
                                    <a:pt x="0" y="3904"/>
                                  </a:lnTo>
                                </a:path>
                              </a:pathLst>
                            </a:custGeom>
                            <a:noFill/>
                            <a:ln w="7313">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5" name="Group 215"/>
                        <wpg:cNvGrpSpPr>
                          <a:grpSpLocks/>
                        </wpg:cNvGrpSpPr>
                        <wpg:grpSpPr bwMode="auto">
                          <a:xfrm>
                            <a:off x="651" y="68"/>
                            <a:ext cx="9720" cy="3364"/>
                            <a:chOff x="651" y="68"/>
                            <a:chExt cx="9720" cy="3364"/>
                          </a:xfrm>
                        </wpg:grpSpPr>
                        <wps:wsp>
                          <wps:cNvPr id="257" name="Text Box 217"/>
                          <wps:cNvSpPr txBox="1">
                            <a:spLocks noChangeArrowheads="1"/>
                          </wps:cNvSpPr>
                          <wps:spPr bwMode="auto">
                            <a:xfrm>
                              <a:off x="651" y="68"/>
                              <a:ext cx="9720" cy="2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879" w:rsidRDefault="005D7879" w:rsidP="00FA1E80">
                                <w:pPr>
                                  <w:pStyle w:val="ListParagraph"/>
                                  <w:numPr>
                                    <w:ilvl w:val="0"/>
                                    <w:numId w:val="45"/>
                                  </w:numPr>
                                  <w:ind w:left="360"/>
                                  <w:contextualSpacing/>
                                  <w:rPr>
                                    <w:rFonts w:ascii="Calibri" w:eastAsia="Calibri" w:hAnsi="Calibri"/>
                                    <w:sz w:val="18"/>
                                    <w:szCs w:val="18"/>
                                    <w:lang w:val="sq-AL"/>
                                  </w:rPr>
                                </w:pPr>
                                <w:r>
                                  <w:rPr>
                                    <w:rFonts w:ascii="Calibri" w:eastAsia="Calibri" w:hAnsi="Calibri"/>
                                    <w:sz w:val="18"/>
                                    <w:szCs w:val="18"/>
                                    <w:lang w:val="sq-AL"/>
                                  </w:rPr>
                                  <w:t>Drejtoritë duhet të ndjekin periudha kohore dhe jo afatin prej 12 javësh, veçanërisht aty ku më parë ka pasur angazhim më të madh;</w:t>
                                </w:r>
                              </w:p>
                              <w:p w:rsidR="005D7879" w:rsidRDefault="005D7879" w:rsidP="00FA1E80">
                                <w:pPr>
                                  <w:pStyle w:val="ListParagraph"/>
                                  <w:numPr>
                                    <w:ilvl w:val="0"/>
                                    <w:numId w:val="45"/>
                                  </w:numPr>
                                  <w:ind w:left="360"/>
                                  <w:contextualSpacing/>
                                  <w:rPr>
                                    <w:rFonts w:ascii="Calibri" w:eastAsia="Calibri" w:hAnsi="Calibri"/>
                                    <w:sz w:val="18"/>
                                    <w:szCs w:val="18"/>
                                    <w:lang w:val="sq-AL"/>
                                  </w:rPr>
                                </w:pPr>
                                <w:r>
                                  <w:rPr>
                                    <w:rFonts w:ascii="Calibri" w:eastAsia="Calibri" w:hAnsi="Calibri"/>
                                    <w:sz w:val="18"/>
                                    <w:szCs w:val="18"/>
                                    <w:lang w:val="sq-AL"/>
                                  </w:rPr>
                                  <w:t>Drejtoritë duhet t’i kushtojnë më shumë vëmendje si të angazhohen dhe të konsultohen me ata të cilët ndikohen nga vendimet dhe veprimet e tyre;</w:t>
                                </w:r>
                              </w:p>
                              <w:p w:rsidR="005D7879" w:rsidRDefault="005D7879" w:rsidP="00FA1E80">
                                <w:pPr>
                                  <w:pStyle w:val="ListParagraph"/>
                                  <w:numPr>
                                    <w:ilvl w:val="0"/>
                                    <w:numId w:val="45"/>
                                  </w:numPr>
                                  <w:ind w:left="360"/>
                                  <w:contextualSpacing/>
                                  <w:rPr>
                                    <w:rFonts w:ascii="Calibri" w:eastAsia="Calibri" w:hAnsi="Calibri"/>
                                    <w:sz w:val="18"/>
                                    <w:szCs w:val="18"/>
                                    <w:lang w:val="sq-AL"/>
                                  </w:rPr>
                                </w:pPr>
                                <w:r>
                                  <w:rPr>
                                    <w:rFonts w:ascii="Calibri" w:eastAsia="Calibri" w:hAnsi="Calibri"/>
                                    <w:sz w:val="18"/>
                                    <w:szCs w:val="18"/>
                                    <w:lang w:val="sq-AL"/>
                                  </w:rPr>
                                  <w:t>Konsultimi duhet të jetë “i paracaktuar si digjital” por duhet të përdoren forma të tjera sipas nevojës për të arritur grupet e ndikuara nga politika; dhe,</w:t>
                                </w:r>
                              </w:p>
                              <w:p w:rsidR="005D7879" w:rsidRPr="00FA1E80" w:rsidRDefault="005D7879" w:rsidP="00FA1E80">
                                <w:pPr>
                                  <w:pStyle w:val="ListParagraph"/>
                                  <w:numPr>
                                    <w:ilvl w:val="0"/>
                                    <w:numId w:val="45"/>
                                  </w:numPr>
                                  <w:ind w:left="360"/>
                                  <w:contextualSpacing/>
                                  <w:rPr>
                                    <w:rFonts w:ascii="Calibri" w:eastAsia="Calibri" w:hAnsi="Calibri"/>
                                    <w:sz w:val="18"/>
                                    <w:szCs w:val="18"/>
                                    <w:lang w:val="sq-AL"/>
                                  </w:rPr>
                                </w:pPr>
                                <w:r w:rsidRPr="00FA1E80">
                                  <w:rPr>
                                    <w:rFonts w:ascii="Calibri" w:eastAsia="Calibri" w:hAnsi="Calibri"/>
                                    <w:sz w:val="18"/>
                                    <w:szCs w:val="18"/>
                                    <w:lang w:val="sq-AL"/>
                                  </w:rPr>
                                  <w:t>Duhet të vazhdohet me respektimin e parimeve të marrëveshjes mes qeverisë dhe sektorit të vullnetarëve dhe komunitetit</w:t>
                                </w:r>
                                <w:r w:rsidRPr="00FA1E80">
                                  <w:rPr>
                                    <w:rFonts w:ascii="Calibri" w:hAnsi="Calibri"/>
                                    <w:sz w:val="18"/>
                                  </w:rPr>
                                  <w:t>.</w:t>
                                </w:r>
                                <w:r w:rsidRPr="00FA1E80">
                                  <w:t xml:space="preserve"> </w:t>
                                </w:r>
                              </w:p>
                              <w:p w:rsidR="005D7879" w:rsidRPr="00FA1E80" w:rsidRDefault="005D7879" w:rsidP="00FA1E80">
                                <w:pPr>
                                  <w:pStyle w:val="ListParagraph"/>
                                  <w:ind w:left="360"/>
                                  <w:contextualSpacing/>
                                  <w:rPr>
                                    <w:rFonts w:ascii="Calibri" w:eastAsia="Calibri" w:hAnsi="Calibri"/>
                                    <w:sz w:val="18"/>
                                    <w:szCs w:val="18"/>
                                    <w:lang w:val="sq-AL"/>
                                  </w:rPr>
                                </w:pPr>
                              </w:p>
                              <w:p w:rsidR="005D7879" w:rsidRPr="00FA1E80" w:rsidRDefault="00ED4966" w:rsidP="00FA1E80">
                                <w:pPr>
                                  <w:pStyle w:val="ListParagraph"/>
                                  <w:ind w:left="360"/>
                                  <w:contextualSpacing/>
                                  <w:rPr>
                                    <w:rFonts w:ascii="Calibri" w:eastAsia="Calibri" w:hAnsi="Calibri"/>
                                    <w:sz w:val="18"/>
                                    <w:szCs w:val="18"/>
                                    <w:lang w:val="sq-AL"/>
                                  </w:rPr>
                                </w:pPr>
                                <w:hyperlink r:id="rId368">
                                  <w:r w:rsidR="005D7879">
                                    <w:rPr>
                                      <w:rFonts w:ascii="Calibri"/>
                                      <w:color w:val="333333"/>
                                      <w:w w:val="115"/>
                                      <w:sz w:val="18"/>
                                      <w:u w:val="single" w:color="333333"/>
                                    </w:rPr>
                                    <w:t>https://www.gov.uk/government/publications/consultation-principles-guidance</w:t>
                                  </w:r>
                                </w:hyperlink>
                              </w:p>
                            </w:txbxContent>
                          </wps:txbx>
                          <wps:bodyPr rot="0" vert="horz" wrap="square" lIns="0" tIns="0" rIns="0" bIns="0" anchor="t" anchorCtr="0" upright="1">
                            <a:noAutofit/>
                          </wps:bodyPr>
                        </wps:wsp>
                        <wps:wsp>
                          <wps:cNvPr id="258" name="Text Box 216"/>
                          <wps:cNvSpPr txBox="1">
                            <a:spLocks noChangeArrowheads="1"/>
                          </wps:cNvSpPr>
                          <wps:spPr bwMode="auto">
                            <a:xfrm>
                              <a:off x="651" y="3247"/>
                              <a:ext cx="687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879" w:rsidRDefault="005D7879">
                                <w:pPr>
                                  <w:spacing w:line="184" w:lineRule="exact"/>
                                  <w:rPr>
                                    <w:rFonts w:ascii="Calibri" w:eastAsia="Calibri" w:hAnsi="Calibri" w:cs="Calibri"/>
                                    <w:sz w:val="18"/>
                                    <w:szCs w:val="18"/>
                                  </w:rPr>
                                </w:pPr>
                              </w:p>
                            </w:txbxContent>
                          </wps:txbx>
                          <wps:bodyPr rot="0" vert="horz" wrap="square" lIns="0" tIns="0" rIns="0" bIns="0" anchor="t" anchorCtr="0" upright="1">
                            <a:noAutofit/>
                          </wps:bodyPr>
                        </wps:wsp>
                      </wpg:grpSp>
                    </wpg:wgp>
                  </a:graphicData>
                </a:graphic>
              </wp:inline>
            </w:drawing>
          </mc:Choice>
          <mc:Fallback>
            <w:pict>
              <v:group w14:anchorId="678DF3A2" id="Group 214" o:spid="_x0000_s1535" style="width:537.85pt;height:195.2pt;mso-position-horizontal-relative:char;mso-position-vertical-relative:line" coordorigin="6,6" coordsize="10757,39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">
                <v:group id="Group 231" o:spid="_x0000_s1536" style="position:absolute;left:6;top:2832;width:10757;height:151" coordorigin="6,2832" coordsize="10757,1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fne8QAAADcAAAADwAAAGRycy9kb3ducmV2LnhtbESPQYvCMBSE78L+h/AW&#10;vGlaVxepRhHZFQ8iqAvi7dE822LzUppsW/+9EQSPw8x8w8yXnSlFQ7UrLCuIhxEI4tTqgjMFf6ff&#10;wRSE88gaS8uk4E4OlouP3hwTbVs+UHP0mQgQdgkqyL2vEildmpNBN7QVcfCutjbog6wzqWtsA9yU&#10;chRF39JgwWEhx4rWOaW3479RsGmxXX3FP83udl3fL6fJ/ryLSan+Z7eagfDU+Xf41d5qBa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fne8QAAADcAAAA&#10;DwAAAAAAAAAAAAAAAACqAgAAZHJzL2Rvd25yZXYueG1sUEsFBgAAAAAEAAQA+gAAAJsDAAAAAA==&#10;">
                  <v:shape id="Freeform 232" o:spid="_x0000_s1537" style="position:absolute;left:6;top:2832;width:10757;height:151;flip:y;visibility:visible;mso-wrap-style:square;v-text-anchor:top" coordsize="10757,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rOVcQA&#10;AADcAAAADwAAAGRycy9kb3ducmV2LnhtbESPUWvCMBSF3wf+h3CFvc10dQypRhmDgb50W/UHXJpr&#10;W21uQhNjt1+/DAQfD+ec73BWm9H0ItLgO8sKnmcZCOLa6o4bBYf9x9MChA/IGnvLpOCHPGzWk4cV&#10;Ftpe+ZtiFRqRIOwLVNCG4Aopfd2SQT+zjjh5RzsYDEkOjdQDXhPc9DLPsldpsOO00KKj95bqc3Ux&#10;Cqia7+LuFF02j+7rM/Zl6X9LpR6n49sSRKAx3MO39lYryF9y+D+Tjo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KzlXEAAAA3AAAAA8AAAAAAAAAAAAAAAAAmAIAAGRycy9k&#10;b3ducmV2LnhtbFBLBQYAAAAABAAEAPUAAACJAwAAAAA=&#10;" path="m,l10757,e" filled="f" strokecolor="#ccc" strokeweight=".20314mm">
                    <v:path arrowok="t" o:connecttype="custom" o:connectlocs="0,0;10757,0" o:connectangles="0,0"/>
                  </v:shape>
                </v:group>
                <v:group id="Group 229" o:spid="_x0000_s1538" style="position:absolute;left:12;top:6;width:2;height:3904" coordorigin="12,6" coordsize="2,39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ncl8YAAADcAAAADwAAAGRycy9kb3ducmV2LnhtbESPT2vCQBTE7wW/w/IK&#10;vdXNH1skdQ0itngQoSqU3h7ZZxKSfRuy2yR++25B6HGYmd8wq3wyrRiod7VlBfE8AkFcWF1zqeBy&#10;fn9egnAeWWNrmRTcyEG+nj2sMNN25E8aTr4UAcIuQwWV910mpSsqMujmtiMO3tX2Bn2QfSl1j2OA&#10;m1YmUfQqDdYcFirsaFtR0Zx+jIKPEcdNGu+GQ3Pd3r7PL8evQ0xKPT1OmzcQnib/H76391pBskj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WdyXxgAAANwA&#10;AAAPAAAAAAAAAAAAAAAAAKoCAABkcnMvZG93bnJldi54bWxQSwUGAAAAAAQABAD6AAAAnQMAAAAA&#10;">
                  <v:shape id="Freeform 230" o:spid="_x0000_s1539" style="position:absolute;left:12;top:6;width:2;height:3904;visibility:visible;mso-wrap-style:square;v-text-anchor:top" coordsize="2,39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Fa28IA&#10;AADcAAAADwAAAGRycy9kb3ducmV2LnhtbESPQYvCMBSE74L/ITzBm6YWkaUaZVlZWDxpV9Dj2+TZ&#10;lm1eSpNq/fdGEDwOM/MNs9r0thZXan3lWMFsmoAg1s5UXCg4/n5PPkD4gGywdkwK7uRhsx4OVpgZ&#10;d+MDXfNQiAhhn6GCMoQmk9Lrkiz6qWuIo3dxrcUQZVtI0+Itwm0t0yRZSIsVx4USG/oqSf/nnVWQ&#10;b3l38o3uKNd/x36fLi7nbqfUeNR/LkEE6sM7/Gr/GAXpfA7PM/E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8VrbwgAAANwAAAAPAAAAAAAAAAAAAAAAAJgCAABkcnMvZG93&#10;bnJldi54bWxQSwUGAAAAAAQABAD1AAAAhwMAAAAA&#10;" path="m,l,3904e" filled="f" strokecolor="#ccc" strokeweight=".20314mm">
                    <v:path arrowok="t" o:connecttype="custom" o:connectlocs="0,6;0,3910" o:connectangles="0,0"/>
                  </v:shape>
                </v:group>
                <v:group id="Group 227" o:spid="_x0000_s1540" style="position:absolute;left:10757;top:6;width:2;height:3904" coordorigin="10757,6" coordsize="2,39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zheMYAAADcAAAADwAAAGRycy9kb3ducmV2LnhtbESPQWvCQBSE7wX/w/KE&#10;3ppNbFMkZhURKx5CoSqU3h7ZZxLMvg3ZbRL/fbdQ6HGYmW+YfDOZVgzUu8aygiSKQRCXVjdcKbic&#10;356WIJxH1thaJgV3crBZzx5yzLQd+YOGk69EgLDLUEHtfZdJ6cqaDLrIdsTBu9reoA+yr6TucQxw&#10;08pFHL9Kgw2HhRo72tVU3k7fRsFhxHH7nOyH4nbd3b/O6ftnkZBSj/NpuwLhafL/4b/2UStYvK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OF4xgAAANwA&#10;AAAPAAAAAAAAAAAAAAAAAKoCAABkcnMvZG93bnJldi54bWxQSwUGAAAAAAQABAD6AAAAnQMAAAAA&#10;">
                  <v:shape id="Freeform 228" o:spid="_x0000_s1541" style="position:absolute;left:10757;top:6;width:2;height:3904;visibility:visible;mso-wrap-style:square;v-text-anchor:top" coordsize="2,39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9hN8MA&#10;AADcAAAADwAAAGRycy9kb3ducmV2LnhtbESPQWvCQBSE74L/YXmCN90YSpDUVYoiFE81Btrj6+4z&#10;Cc2+DdmNxn/fFQo9DjPzDbPZjbYVN+p941jBapmAINbONFwpKC/HxRqED8gGW8ek4EEedtvpZIO5&#10;cXc+060IlYgQ9jkqqEPocim9rsmiX7qOOHpX11sMUfaVND3eI9y2Mk2STFpsOC7U2NG+Jv1TDFZB&#10;ceDTp+/0QIX+LsePNLt+DSel5rPx7RVEoDH8h//a70ZB+pLB80w8An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9hN8MAAADcAAAADwAAAAAAAAAAAAAAAACYAgAAZHJzL2Rv&#10;d25yZXYueG1sUEsFBgAAAAAEAAQA9QAAAIgDAAAAAA==&#10;" path="m,l,3904e" filled="f" strokecolor="#ccc" strokeweight=".20314mm">
                    <v:path arrowok="t" o:connecttype="custom" o:connectlocs="0,6;0,3910" o:connectangles="0,0"/>
                  </v:shape>
                </v:group>
                <v:group id="Group 215" o:spid="_x0000_s1542" style="position:absolute;left:651;top:68;width:9720;height:3364" coordorigin="651,68" coordsize="9720,33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V3pcQAAADcAAAADwAAAGRycy9kb3ducmV2LnhtbESPQYvCMBSE7wv+h/AE&#10;b2tapYtUo4ioeJCFVUG8PZpnW2xeShPb+u/NwsIeh5n5hlmselOJlhpXWlYQjyMQxJnVJecKLufd&#10;5wyE88gaK8uk4EUOVsvBxwJTbTv+ofbkcxEg7FJUUHhfp1K6rCCDbmxr4uDdbWPQB9nkUjfYBbip&#10;5CSKvqTBksNCgTVtCsoep6dRsO+wW0/jbXt83Dev2zn5vh5jUmo07NdzEJ56/x/+ax+0gk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yV3pcQAAADcAAAA&#10;DwAAAAAAAAAAAAAAAACqAgAAZHJzL2Rvd25yZXYueG1sUEsFBgAAAAAEAAQA+gAAAJsDAAAAAA==&#10;">
                  <v:shape id="Text Box 217" o:spid="_x0000_s1543" type="#_x0000_t202" style="position:absolute;left:651;top:68;width:9720;height:2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GH+sYA&#10;AADcAAAADwAAAGRycy9kb3ducmV2LnhtbESPQWvCQBSE74X+h+UVvNVNBbWmWUVKC0JBGuPB4zP7&#10;kixm36bZVdN/7xaEHoeZ+YbJVoNtxYV6bxwreBknIIhLpw3XCvbF5/MrCB+QNbaOScEveVgtHx8y&#10;TLW7ck6XXahFhLBPUUETQpdK6cuGLPqx64ijV7neYoiyr6Xu8RrhtpWTJJlJi4bjQoMdvTdUnnZn&#10;q2B94PzD/GyP33mVm6JYJPw1Oyk1ehrWbyACDeE/fG9vtILJd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qGH+sYAAADcAAAADwAAAAAAAAAAAAAAAACYAgAAZHJz&#10;L2Rvd25yZXYueG1sUEsFBgAAAAAEAAQA9QAAAIsDAAAAAA==&#10;" filled="f" stroked="f">
                    <v:textbox inset="0,0,0,0">
                      <w:txbxContent>
                        <w:p w:rsidR="005D7879" w:rsidRDefault="005D7879" w:rsidP="00FA1E80">
                          <w:pPr>
                            <w:pStyle w:val="ListParagraph"/>
                            <w:numPr>
                              <w:ilvl w:val="0"/>
                              <w:numId w:val="45"/>
                            </w:numPr>
                            <w:ind w:left="360"/>
                            <w:contextualSpacing/>
                            <w:rPr>
                              <w:rFonts w:ascii="Calibri" w:eastAsia="Calibri" w:hAnsi="Calibri"/>
                              <w:sz w:val="18"/>
                              <w:szCs w:val="18"/>
                              <w:lang w:val="sq-AL"/>
                            </w:rPr>
                          </w:pPr>
                          <w:r>
                            <w:rPr>
                              <w:rFonts w:ascii="Calibri" w:eastAsia="Calibri" w:hAnsi="Calibri"/>
                              <w:sz w:val="18"/>
                              <w:szCs w:val="18"/>
                              <w:lang w:val="sq-AL"/>
                            </w:rPr>
                            <w:t>Drejtoritë duhet të ndjekin periudha kohore dhe jo afatin prej 12 javësh, veçanërisht aty ku më parë ka pasur angazhim më të madh;</w:t>
                          </w:r>
                        </w:p>
                        <w:p w:rsidR="005D7879" w:rsidRDefault="005D7879" w:rsidP="00FA1E80">
                          <w:pPr>
                            <w:pStyle w:val="ListParagraph"/>
                            <w:numPr>
                              <w:ilvl w:val="0"/>
                              <w:numId w:val="45"/>
                            </w:numPr>
                            <w:ind w:left="360"/>
                            <w:contextualSpacing/>
                            <w:rPr>
                              <w:rFonts w:ascii="Calibri" w:eastAsia="Calibri" w:hAnsi="Calibri"/>
                              <w:sz w:val="18"/>
                              <w:szCs w:val="18"/>
                              <w:lang w:val="sq-AL"/>
                            </w:rPr>
                          </w:pPr>
                          <w:r>
                            <w:rPr>
                              <w:rFonts w:ascii="Calibri" w:eastAsia="Calibri" w:hAnsi="Calibri"/>
                              <w:sz w:val="18"/>
                              <w:szCs w:val="18"/>
                              <w:lang w:val="sq-AL"/>
                            </w:rPr>
                            <w:t>Drejtoritë duhet t’i kushtojnë më shumë vëmendje si të angazhohen dhe të konsultohen me ata të cilët ndikohen nga vendimet dhe veprimet e tyre;</w:t>
                          </w:r>
                        </w:p>
                        <w:p w:rsidR="005D7879" w:rsidRDefault="005D7879" w:rsidP="00FA1E80">
                          <w:pPr>
                            <w:pStyle w:val="ListParagraph"/>
                            <w:numPr>
                              <w:ilvl w:val="0"/>
                              <w:numId w:val="45"/>
                            </w:numPr>
                            <w:ind w:left="360"/>
                            <w:contextualSpacing/>
                            <w:rPr>
                              <w:rFonts w:ascii="Calibri" w:eastAsia="Calibri" w:hAnsi="Calibri"/>
                              <w:sz w:val="18"/>
                              <w:szCs w:val="18"/>
                              <w:lang w:val="sq-AL"/>
                            </w:rPr>
                          </w:pPr>
                          <w:r>
                            <w:rPr>
                              <w:rFonts w:ascii="Calibri" w:eastAsia="Calibri" w:hAnsi="Calibri"/>
                              <w:sz w:val="18"/>
                              <w:szCs w:val="18"/>
                              <w:lang w:val="sq-AL"/>
                            </w:rPr>
                            <w:t>Konsultimi duhet të jetë “i paracaktuar si digjital” por duhet të përdoren forma të tjera sipas nevojës për të arritur grupet e ndikuara nga politika; dhe,</w:t>
                          </w:r>
                        </w:p>
                        <w:p w:rsidR="005D7879" w:rsidRPr="00FA1E80" w:rsidRDefault="005D7879" w:rsidP="00FA1E80">
                          <w:pPr>
                            <w:pStyle w:val="ListParagraph"/>
                            <w:numPr>
                              <w:ilvl w:val="0"/>
                              <w:numId w:val="45"/>
                            </w:numPr>
                            <w:ind w:left="360"/>
                            <w:contextualSpacing/>
                            <w:rPr>
                              <w:rFonts w:ascii="Calibri" w:eastAsia="Calibri" w:hAnsi="Calibri"/>
                              <w:sz w:val="18"/>
                              <w:szCs w:val="18"/>
                              <w:lang w:val="sq-AL"/>
                            </w:rPr>
                          </w:pPr>
                          <w:r w:rsidRPr="00FA1E80">
                            <w:rPr>
                              <w:rFonts w:ascii="Calibri" w:eastAsia="Calibri" w:hAnsi="Calibri"/>
                              <w:sz w:val="18"/>
                              <w:szCs w:val="18"/>
                              <w:lang w:val="sq-AL"/>
                            </w:rPr>
                            <w:t>Duhet të vazhdohet me respektimin e parimeve të marrëveshjes mes qeverisë dhe sektorit të vullnetarëve dhe komunitetit</w:t>
                          </w:r>
                          <w:r w:rsidRPr="00FA1E80">
                            <w:rPr>
                              <w:rFonts w:ascii="Calibri" w:hAnsi="Calibri"/>
                              <w:sz w:val="18"/>
                            </w:rPr>
                            <w:t>.</w:t>
                          </w:r>
                          <w:r w:rsidRPr="00FA1E80">
                            <w:t xml:space="preserve"> </w:t>
                          </w:r>
                        </w:p>
                        <w:p w:rsidR="005D7879" w:rsidRPr="00FA1E80" w:rsidRDefault="005D7879" w:rsidP="00FA1E80">
                          <w:pPr>
                            <w:pStyle w:val="ListParagraph"/>
                            <w:ind w:left="360"/>
                            <w:contextualSpacing/>
                            <w:rPr>
                              <w:rFonts w:ascii="Calibri" w:eastAsia="Calibri" w:hAnsi="Calibri"/>
                              <w:sz w:val="18"/>
                              <w:szCs w:val="18"/>
                              <w:lang w:val="sq-AL"/>
                            </w:rPr>
                          </w:pPr>
                        </w:p>
                        <w:p w:rsidR="005D7879" w:rsidRPr="00FA1E80" w:rsidRDefault="00ED4966" w:rsidP="00FA1E80">
                          <w:pPr>
                            <w:pStyle w:val="ListParagraph"/>
                            <w:ind w:left="360"/>
                            <w:contextualSpacing/>
                            <w:rPr>
                              <w:rFonts w:ascii="Calibri" w:eastAsia="Calibri" w:hAnsi="Calibri"/>
                              <w:sz w:val="18"/>
                              <w:szCs w:val="18"/>
                              <w:lang w:val="sq-AL"/>
                            </w:rPr>
                          </w:pPr>
                          <w:hyperlink r:id="rId369">
                            <w:r w:rsidR="005D7879">
                              <w:rPr>
                                <w:rFonts w:ascii="Calibri"/>
                                <w:color w:val="333333"/>
                                <w:w w:val="115"/>
                                <w:sz w:val="18"/>
                                <w:u w:val="single" w:color="333333"/>
                              </w:rPr>
                              <w:t>https://www.gov.uk/government/publications/consultation-principles-guidance</w:t>
                            </w:r>
                          </w:hyperlink>
                        </w:p>
                      </w:txbxContent>
                    </v:textbox>
                  </v:shape>
                  <v:shape id="Text Box 216" o:spid="_x0000_s1544" type="#_x0000_t202" style="position:absolute;left:651;top:3247;width:6875;height: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4TiMEA&#10;AADcAAAADwAAAGRycy9kb3ducmV2LnhtbERPTYvCMBC9L/gfwgje1lRBWatRRHZBWBBrPXgcm7EN&#10;NpPaRO3+e3MQ9vh434tVZ2vxoNYbxwpGwwQEceG04VLBMf/5/ALhA7LG2jEp+CMPq2XvY4Gpdk/O&#10;6HEIpYgh7FNUUIXQpFL6oiKLfuga4shdXGsxRNiWUrf4jOG2luMkmUqLhmNDhQ1tKiquh7tVsD5x&#10;9m1uu/M+u2Qmz2cJ/06vSg363XoOIlAX/sVv91YrGE/i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E4jBAAAA3AAAAA8AAAAAAAAAAAAAAAAAmAIAAGRycy9kb3du&#10;cmV2LnhtbFBLBQYAAAAABAAEAPUAAACGAwAAAAA=&#10;" filled="f" stroked="f">
                    <v:textbox inset="0,0,0,0">
                      <w:txbxContent>
                        <w:p w:rsidR="005D7879" w:rsidRDefault="005D7879">
                          <w:pPr>
                            <w:spacing w:line="184" w:lineRule="exact"/>
                            <w:rPr>
                              <w:rFonts w:ascii="Calibri" w:eastAsia="Calibri" w:hAnsi="Calibri" w:cs="Calibri"/>
                              <w:sz w:val="18"/>
                              <w:szCs w:val="18"/>
                            </w:rPr>
                          </w:pPr>
                        </w:p>
                      </w:txbxContent>
                    </v:textbox>
                  </v:shape>
                </v:group>
                <w10:anchorlock/>
              </v:group>
            </w:pict>
          </mc:Fallback>
        </mc:AlternateContent>
      </w:r>
    </w:p>
    <w:p w:rsidR="00A468B7" w:rsidRPr="00C1294B" w:rsidRDefault="00831DB1">
      <w:pPr>
        <w:spacing w:before="2"/>
        <w:rPr>
          <w:rFonts w:ascii="Calibri" w:eastAsia="Calibri" w:hAnsi="Calibri" w:cs="Calibri"/>
          <w:sz w:val="23"/>
          <w:szCs w:val="23"/>
          <w:lang w:val="sq-AL"/>
        </w:rPr>
      </w:pPr>
      <w:r w:rsidRPr="00C1294B">
        <w:rPr>
          <w:noProof/>
          <w:lang w:val="sq-AL" w:eastAsia="sq-AL"/>
        </w:rPr>
        <mc:AlternateContent>
          <mc:Choice Requires="wpg">
            <w:drawing>
              <wp:anchor distT="0" distB="0" distL="0" distR="0" simplePos="0" relativeHeight="251732992" behindDoc="0" locked="0" layoutInCell="1" allowOverlap="1" wp14:anchorId="3FFE5FF4" wp14:editId="1CB3F054">
                <wp:simplePos x="0" y="0"/>
                <wp:positionH relativeFrom="page">
                  <wp:posOffset>376271</wp:posOffset>
                </wp:positionH>
                <wp:positionV relativeFrom="paragraph">
                  <wp:posOffset>9203</wp:posOffset>
                </wp:positionV>
                <wp:extent cx="6823710" cy="1850390"/>
                <wp:effectExtent l="0" t="0" r="15240" b="16510"/>
                <wp:wrapTopAndBottom/>
                <wp:docPr id="237"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23710" cy="1850390"/>
                          <a:chOff x="589" y="17"/>
                          <a:chExt cx="10746" cy="2914"/>
                        </a:xfrm>
                      </wpg:grpSpPr>
                      <pic:pic xmlns:pic="http://schemas.openxmlformats.org/drawingml/2006/picture">
                        <pic:nvPicPr>
                          <pic:cNvPr id="238" name="Picture 2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751" y="521"/>
                            <a:ext cx="254"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9" name="Text Box 212"/>
                        <wps:cNvSpPr txBox="1">
                          <a:spLocks noChangeArrowheads="1"/>
                        </wps:cNvSpPr>
                        <wps:spPr bwMode="auto">
                          <a:xfrm>
                            <a:off x="589" y="17"/>
                            <a:ext cx="10746" cy="2914"/>
                          </a:xfrm>
                          <a:prstGeom prst="rect">
                            <a:avLst/>
                          </a:prstGeom>
                          <a:noFill/>
                          <a:ln w="7313">
                            <a:solidFill>
                              <a:srgbClr val="CCCCCC"/>
                            </a:solidFill>
                            <a:miter lim="800000"/>
                            <a:headEnd/>
                            <a:tailEnd/>
                          </a:ln>
                          <a:extLst>
                            <a:ext uri="{909E8E84-426E-40DD-AFC4-6F175D3DCCD1}">
                              <a14:hiddenFill xmlns:a14="http://schemas.microsoft.com/office/drawing/2010/main">
                                <a:solidFill>
                                  <a:srgbClr val="FFFFFF"/>
                                </a:solidFill>
                              </a14:hiddenFill>
                            </a:ext>
                          </a:extLst>
                        </wps:spPr>
                        <wps:txbx>
                          <w:txbxContent>
                            <w:p w:rsidR="005D7879" w:rsidRPr="00FA1E80" w:rsidRDefault="005D7879">
                              <w:pPr>
                                <w:spacing w:before="4"/>
                                <w:rPr>
                                  <w:rFonts w:ascii="Calibri" w:eastAsia="Calibri" w:hAnsi="Calibri" w:cs="Calibri"/>
                                  <w:sz w:val="18"/>
                                  <w:szCs w:val="18"/>
                                  <w:lang w:val="sq-AL"/>
                                </w:rPr>
                              </w:pPr>
                            </w:p>
                            <w:p w:rsidR="005D7879" w:rsidRPr="00FA1E80" w:rsidRDefault="005D7879">
                              <w:pPr>
                                <w:ind w:left="518" w:right="335"/>
                                <w:rPr>
                                  <w:rFonts w:ascii="Calibri" w:eastAsia="Calibri" w:hAnsi="Calibri" w:cs="Calibri"/>
                                  <w:sz w:val="20"/>
                                  <w:szCs w:val="20"/>
                                  <w:lang w:val="sq-AL"/>
                                </w:rPr>
                              </w:pPr>
                              <w:r>
                                <w:rPr>
                                  <w:rFonts w:ascii="Calibri" w:hAnsi="Calibri"/>
                                  <w:color w:val="333333"/>
                                  <w:sz w:val="20"/>
                                  <w:lang w:val="sq-AL"/>
                                </w:rPr>
                                <w:t>Toskana miratoi një ligj që nxiste pjesëmarrjen në hartimin e politikave rajonale.</w:t>
                              </w:r>
                            </w:p>
                            <w:p w:rsidR="005D7879" w:rsidRPr="00FA1E80" w:rsidRDefault="005D7879">
                              <w:pPr>
                                <w:rPr>
                                  <w:rFonts w:ascii="Calibri" w:eastAsia="Calibri" w:hAnsi="Calibri" w:cs="Calibri"/>
                                  <w:sz w:val="20"/>
                                  <w:szCs w:val="20"/>
                                  <w:lang w:val="sq-AL"/>
                                </w:rPr>
                              </w:pPr>
                            </w:p>
                            <w:p w:rsidR="005D7879" w:rsidRPr="00FA1E80" w:rsidRDefault="005D7879">
                              <w:pPr>
                                <w:spacing w:before="129" w:line="302" w:lineRule="auto"/>
                                <w:ind w:left="172" w:right="482"/>
                                <w:rPr>
                                  <w:rFonts w:ascii="Calibri" w:eastAsia="Calibri" w:hAnsi="Calibri" w:cs="Calibri"/>
                                  <w:sz w:val="18"/>
                                  <w:szCs w:val="18"/>
                                  <w:lang w:val="sq-AL"/>
                                </w:rPr>
                              </w:pPr>
                              <w:r w:rsidRPr="00FA1E80">
                                <w:rPr>
                                  <w:rFonts w:ascii="Calibri" w:hAnsi="Calibri"/>
                                  <w:sz w:val="18"/>
                                  <w:lang w:val="sq-AL"/>
                                </w:rPr>
                                <w:t>Në fund të vitit 2007, Rajoni i Toskanës miratoi Ligjin Nr. 69 ku përcaktohen rregullat për nxitjen e pjesëmarrjes në formulimin e politikave rajonale dhe vendore, një dispozitë ligjore novatore që synon pikërisht nxitjen e angazhimit të qytetarëve në hartimin e politikave rajonale dhe vendore. Ky ligj institucionalizon pjesëmarrjen e qytetarëve me anë të dialogut me grupet e qytetarëve dhe aktorëve kryesorë për politikat që duhet hartuar për çështjet apo problemet me interes publik.</w:t>
                              </w:r>
                            </w:p>
                            <w:p w:rsidR="005D7879" w:rsidRPr="00FA1E80" w:rsidRDefault="005D7879">
                              <w:pPr>
                                <w:spacing w:before="7"/>
                                <w:rPr>
                                  <w:rFonts w:ascii="Calibri" w:eastAsia="Calibri" w:hAnsi="Calibri" w:cs="Calibri"/>
                                  <w:lang w:val="sq-AL"/>
                                </w:rPr>
                              </w:pPr>
                            </w:p>
                            <w:p w:rsidR="005D7879" w:rsidRPr="00FA1E80" w:rsidRDefault="00ED4966">
                              <w:pPr>
                                <w:ind w:left="633" w:right="335"/>
                                <w:rPr>
                                  <w:rFonts w:ascii="Calibri" w:eastAsia="Calibri" w:hAnsi="Calibri" w:cs="Calibri"/>
                                  <w:sz w:val="18"/>
                                  <w:szCs w:val="18"/>
                                  <w:lang w:val="sq-AL"/>
                                </w:rPr>
                              </w:pPr>
                              <w:hyperlink r:id="rId370">
                                <w:r w:rsidR="005D7879" w:rsidRPr="00FA1E80">
                                  <w:rPr>
                                    <w:rFonts w:ascii="Calibri" w:hAnsi="Calibri"/>
                                    <w:color w:val="333333"/>
                                    <w:sz w:val="18"/>
                                    <w:u w:val="single" w:color="333333"/>
                                    <w:lang w:val="sq-AL"/>
                                  </w:rPr>
                                  <w:t>http://www.publicdeliberation.net/cgi/viewcontent.cgi?article=1185&amp;context=jpd</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FE5FF4" id="Group 211" o:spid="_x0000_s1545" style="position:absolute;margin-left:29.65pt;margin-top:.7pt;width:537.3pt;height:145.7pt;z-index:251732992;mso-wrap-distance-left:0;mso-wrap-distance-right:0;mso-position-horizontal-relative:page;mso-position-vertical-relative:text" coordorigin="589,17" coordsize="10746,29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">
                <v:shape id="Picture 213" o:spid="_x0000_s1546" type="#_x0000_t75" style="position:absolute;left:751;top:521;width:254;height:2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VGPDDAAAA3AAAAA8AAABkcnMvZG93bnJldi54bWxET8tqwkAU3Qv+w3CF7sxECyJpJkEEaSl0&#10;0Wjp9jZzTaKZOyEzebRf31kUujycd5rPphUj9a6xrGATxSCIS6sbrhRczqf1HoTzyBpby6Tgmxzk&#10;2XKRYqLtxO80Fr4SIYRdggpq77tESlfWZNBFtiMO3NX2Bn2AfSV1j1MIN63cxvFOGmw4NNTY0bGm&#10;8l4MRoHE12b34b+KbnjDY3kabz+fzzelHlbz4QmEp9n/i//cL1rB9jGsDWfCEZDZ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dUY8MMAAADcAAAADwAAAAAAAAAAAAAAAACf&#10;AgAAZHJzL2Rvd25yZXYueG1sUEsFBgAAAAAEAAQA9wAAAI8DAAAAAA==&#10;">
                  <v:imagedata r:id="rId40" o:title=""/>
                </v:shape>
                <v:shape id="Text Box 212" o:spid="_x0000_s1547" type="#_x0000_t202" style="position:absolute;left:589;top:17;width:10746;height:2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nz2sMA&#10;AADcAAAADwAAAGRycy9kb3ducmV2LnhtbESPT2sCMRTE7wW/Q3iCt5p1BaurUURo8eCl/sHrY/Pc&#10;rG5eliTq9ts3QqHHYWZ+wyxWnW3Eg3yoHSsYDTMQxKXTNVcKjofP9ymIEJE1No5JwQ8FWC17bwss&#10;tHvyNz32sRIJwqFABSbGtpAylIYshqFriZN3cd5iTNJXUnt8JrhtZJ5lE2mx5rRgsKWNofK2v1sF&#10;p3zyNdr4sbybnTx/oLleznRVatDv1nMQkbr4H/5rb7WCfDyD15l0BO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nz2sMAAADcAAAADwAAAAAAAAAAAAAAAACYAgAAZHJzL2Rv&#10;d25yZXYueG1sUEsFBgAAAAAEAAQA9QAAAIgDAAAAAA==&#10;" filled="f" strokecolor="#ccc" strokeweight=".20314mm">
                  <v:textbox inset="0,0,0,0">
                    <w:txbxContent>
                      <w:p w:rsidR="005D7879" w:rsidRPr="00FA1E80" w:rsidRDefault="005D7879">
                        <w:pPr>
                          <w:spacing w:before="4"/>
                          <w:rPr>
                            <w:rFonts w:ascii="Calibri" w:eastAsia="Calibri" w:hAnsi="Calibri" w:cs="Calibri"/>
                            <w:sz w:val="18"/>
                            <w:szCs w:val="18"/>
                            <w:lang w:val="sq-AL"/>
                          </w:rPr>
                        </w:pPr>
                      </w:p>
                      <w:p w:rsidR="005D7879" w:rsidRPr="00FA1E80" w:rsidRDefault="005D7879">
                        <w:pPr>
                          <w:ind w:left="518" w:right="335"/>
                          <w:rPr>
                            <w:rFonts w:ascii="Calibri" w:eastAsia="Calibri" w:hAnsi="Calibri" w:cs="Calibri"/>
                            <w:sz w:val="20"/>
                            <w:szCs w:val="20"/>
                            <w:lang w:val="sq-AL"/>
                          </w:rPr>
                        </w:pPr>
                        <w:r>
                          <w:rPr>
                            <w:rFonts w:ascii="Calibri" w:hAnsi="Calibri"/>
                            <w:color w:val="333333"/>
                            <w:sz w:val="20"/>
                            <w:lang w:val="sq-AL"/>
                          </w:rPr>
                          <w:t>Toskana miratoi një ligj që nxiste pjesëmarrjen në hartimin e politikave rajonale.</w:t>
                        </w:r>
                      </w:p>
                      <w:p w:rsidR="005D7879" w:rsidRPr="00FA1E80" w:rsidRDefault="005D7879">
                        <w:pPr>
                          <w:rPr>
                            <w:rFonts w:ascii="Calibri" w:eastAsia="Calibri" w:hAnsi="Calibri" w:cs="Calibri"/>
                            <w:sz w:val="20"/>
                            <w:szCs w:val="20"/>
                            <w:lang w:val="sq-AL"/>
                          </w:rPr>
                        </w:pPr>
                      </w:p>
                      <w:p w:rsidR="005D7879" w:rsidRPr="00FA1E80" w:rsidRDefault="005D7879">
                        <w:pPr>
                          <w:spacing w:before="129" w:line="302" w:lineRule="auto"/>
                          <w:ind w:left="172" w:right="482"/>
                          <w:rPr>
                            <w:rFonts w:ascii="Calibri" w:eastAsia="Calibri" w:hAnsi="Calibri" w:cs="Calibri"/>
                            <w:sz w:val="18"/>
                            <w:szCs w:val="18"/>
                            <w:lang w:val="sq-AL"/>
                          </w:rPr>
                        </w:pPr>
                        <w:r w:rsidRPr="00FA1E80">
                          <w:rPr>
                            <w:rFonts w:ascii="Calibri" w:hAnsi="Calibri"/>
                            <w:sz w:val="18"/>
                            <w:lang w:val="sq-AL"/>
                          </w:rPr>
                          <w:t>Në fund të vitit 2007, Rajoni i Toskanës miratoi Ligjin Nr. 69 ku përcaktohen rregullat për nxitjen e pjesëmarrjes në formulimin e politikave rajonale dhe vendore, një dispozitë ligjore novatore që synon pikërisht nxitjen e angazhimit të qytetarëve në hartimin e politikave rajonale dhe vendore. Ky ligj institucionalizon pjesëmarrjen e qytetarëve me anë të dialogut me grupet e qytetarëve dhe aktorëve kryesorë për politikat që duhet hartuar për çështjet apo problemet me interes publik.</w:t>
                        </w:r>
                      </w:p>
                      <w:p w:rsidR="005D7879" w:rsidRPr="00FA1E80" w:rsidRDefault="005D7879">
                        <w:pPr>
                          <w:spacing w:before="7"/>
                          <w:rPr>
                            <w:rFonts w:ascii="Calibri" w:eastAsia="Calibri" w:hAnsi="Calibri" w:cs="Calibri"/>
                            <w:lang w:val="sq-AL"/>
                          </w:rPr>
                        </w:pPr>
                      </w:p>
                      <w:p w:rsidR="005D7879" w:rsidRPr="00FA1E80" w:rsidRDefault="00ED4966">
                        <w:pPr>
                          <w:ind w:left="633" w:right="335"/>
                          <w:rPr>
                            <w:rFonts w:ascii="Calibri" w:eastAsia="Calibri" w:hAnsi="Calibri" w:cs="Calibri"/>
                            <w:sz w:val="18"/>
                            <w:szCs w:val="18"/>
                            <w:lang w:val="sq-AL"/>
                          </w:rPr>
                        </w:pPr>
                        <w:hyperlink r:id="rId371">
                          <w:r w:rsidR="005D7879" w:rsidRPr="00FA1E80">
                            <w:rPr>
                              <w:rFonts w:ascii="Calibri" w:hAnsi="Calibri"/>
                              <w:color w:val="333333"/>
                              <w:sz w:val="18"/>
                              <w:u w:val="single" w:color="333333"/>
                              <w:lang w:val="sq-AL"/>
                            </w:rPr>
                            <w:t>http://www.publicdeliberation.net/cgi/viewcontent.cgi?article=1185&amp;context=jpd</w:t>
                          </w:r>
                        </w:hyperlink>
                      </w:p>
                    </w:txbxContent>
                  </v:textbox>
                </v:shape>
                <w10:wrap type="topAndBottom" anchorx="page"/>
              </v:group>
            </w:pict>
          </mc:Fallback>
        </mc:AlternateContent>
      </w:r>
    </w:p>
    <w:p w:rsidR="00A468B7" w:rsidRPr="00C1294B" w:rsidRDefault="00A468B7">
      <w:pPr>
        <w:rPr>
          <w:rFonts w:ascii="Calibri" w:eastAsia="Calibri" w:hAnsi="Calibri" w:cs="Calibri"/>
          <w:sz w:val="20"/>
          <w:szCs w:val="20"/>
          <w:lang w:val="sq-AL"/>
        </w:rPr>
      </w:pPr>
    </w:p>
    <w:p w:rsidR="00A468B7" w:rsidRPr="00C1294B" w:rsidRDefault="00831DB1">
      <w:pPr>
        <w:spacing w:before="2"/>
        <w:rPr>
          <w:rFonts w:ascii="Calibri" w:eastAsia="Calibri" w:hAnsi="Calibri" w:cs="Calibri"/>
          <w:sz w:val="23"/>
          <w:szCs w:val="23"/>
          <w:lang w:val="sq-AL"/>
        </w:rPr>
      </w:pPr>
      <w:r w:rsidRPr="00C1294B">
        <w:rPr>
          <w:noProof/>
          <w:lang w:val="sq-AL" w:eastAsia="sq-AL"/>
        </w:rPr>
        <mc:AlternateContent>
          <mc:Choice Requires="wpg">
            <w:drawing>
              <wp:anchor distT="0" distB="0" distL="0" distR="0" simplePos="0" relativeHeight="251734016" behindDoc="0" locked="0" layoutInCell="1" allowOverlap="1" wp14:anchorId="6B0BFA50" wp14:editId="458EAD19">
                <wp:simplePos x="0" y="0"/>
                <wp:positionH relativeFrom="page">
                  <wp:posOffset>359410</wp:posOffset>
                </wp:positionH>
                <wp:positionV relativeFrom="paragraph">
                  <wp:posOffset>195580</wp:posOffset>
                </wp:positionV>
                <wp:extent cx="6830695" cy="1270"/>
                <wp:effectExtent l="6985" t="5080" r="10795" b="12700"/>
                <wp:wrapTopAndBottom/>
                <wp:docPr id="235"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0695" cy="1270"/>
                          <a:chOff x="566" y="308"/>
                          <a:chExt cx="10757" cy="2"/>
                        </a:xfrm>
                      </wpg:grpSpPr>
                      <wps:wsp>
                        <wps:cNvPr id="236" name="Freeform 210"/>
                        <wps:cNvSpPr>
                          <a:spLocks/>
                        </wps:cNvSpPr>
                        <wps:spPr bwMode="auto">
                          <a:xfrm>
                            <a:off x="566" y="308"/>
                            <a:ext cx="10757" cy="2"/>
                          </a:xfrm>
                          <a:custGeom>
                            <a:avLst/>
                            <a:gdLst>
                              <a:gd name="T0" fmla="+- 0 566 566"/>
                              <a:gd name="T1" fmla="*/ T0 w 10757"/>
                              <a:gd name="T2" fmla="+- 0 11323 566"/>
                              <a:gd name="T3" fmla="*/ T2 w 10757"/>
                            </a:gdLst>
                            <a:ahLst/>
                            <a:cxnLst>
                              <a:cxn ang="0">
                                <a:pos x="T1" y="0"/>
                              </a:cxn>
                              <a:cxn ang="0">
                                <a:pos x="T3" y="0"/>
                              </a:cxn>
                            </a:cxnLst>
                            <a:rect l="0" t="0" r="r" b="b"/>
                            <a:pathLst>
                              <a:path w="10757">
                                <a:moveTo>
                                  <a:pt x="0" y="0"/>
                                </a:moveTo>
                                <a:lnTo>
                                  <a:pt x="10757" y="0"/>
                                </a:lnTo>
                              </a:path>
                            </a:pathLst>
                          </a:custGeom>
                          <a:noFill/>
                          <a:ln w="7313">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83BB60" id="Group 209" o:spid="_x0000_s1026" style="position:absolute;margin-left:28.3pt;margin-top:15.4pt;width:537.85pt;height:.1pt;z-index:251734016;mso-wrap-distance-left:0;mso-wrap-distance-right:0;mso-position-horizontal-relative:page" coordorigin="566,308" coordsize="107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">
                <v:shape id="Freeform 210" o:spid="_x0000_s1027" style="position:absolute;left:566;top:308;width:10757;height:2;visibility:visible;mso-wrap-style:square;v-text-anchor:top" coordsize="107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Wjd8QA&#10;AADcAAAADwAAAGRycy9kb3ducmV2LnhtbESPQWuDQBSE74H+h+UVeotrNIRiswlSaOmtqRHs8eG+&#10;qon7VtxtNP++WwjkOMzMN8x2P5teXGh0nWUFqygGQVxb3XGjoDy+LZ9BOI+ssbdMCq7kYL97WGwx&#10;03biL7oUvhEBwi5DBa33Qyalq1sy6CI7EAfvx44GfZBjI/WIU4CbXiZxvJEGOw4LLQ702lJ9Ln6N&#10;Ar/Ka/52ZZVzsX4/VVNx+EyvSj09zvkLCE+zv4dv7Q+tIEk38H8mHAG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1o3fEAAAA3AAAAA8AAAAAAAAAAAAAAAAAmAIAAGRycy9k&#10;b3ducmV2LnhtbFBLBQYAAAAABAAEAPUAAACJAwAAAAA=&#10;" path="m,l10757,e" filled="f" strokecolor="#ccc" strokeweight=".20314mm">
                  <v:path arrowok="t" o:connecttype="custom" o:connectlocs="0,0;10757,0" o:connectangles="0,0"/>
                </v:shape>
                <w10:wrap type="topAndBottom" anchorx="page"/>
              </v:group>
            </w:pict>
          </mc:Fallback>
        </mc:AlternateContent>
      </w:r>
    </w:p>
    <w:p w:rsidR="00A468B7" w:rsidRPr="00C1294B" w:rsidRDefault="00A468B7">
      <w:pPr>
        <w:rPr>
          <w:rFonts w:ascii="Calibri" w:eastAsia="Calibri" w:hAnsi="Calibri" w:cs="Calibri"/>
          <w:sz w:val="20"/>
          <w:szCs w:val="20"/>
          <w:lang w:val="sq-AL"/>
        </w:rPr>
      </w:pPr>
    </w:p>
    <w:p w:rsidR="00A468B7" w:rsidRPr="00C1294B" w:rsidRDefault="00831DB1">
      <w:pPr>
        <w:pStyle w:val="Heading1"/>
        <w:spacing w:before="195" w:line="302" w:lineRule="auto"/>
        <w:ind w:right="163"/>
        <w:rPr>
          <w:rFonts w:cs="Calibri"/>
          <w:lang w:val="sq-AL"/>
        </w:rPr>
      </w:pPr>
      <w:r w:rsidRPr="00C1294B">
        <w:rPr>
          <w:noProof/>
          <w:lang w:val="sq-AL" w:eastAsia="sq-AL"/>
        </w:rPr>
        <mc:AlternateContent>
          <mc:Choice Requires="wpg">
            <w:drawing>
              <wp:anchor distT="0" distB="0" distL="114300" distR="114300" simplePos="0" relativeHeight="251736064" behindDoc="0" locked="0" layoutInCell="1" allowOverlap="1" wp14:anchorId="0D93706D" wp14:editId="6C4CBEFE">
                <wp:simplePos x="0" y="0"/>
                <wp:positionH relativeFrom="page">
                  <wp:posOffset>374015</wp:posOffset>
                </wp:positionH>
                <wp:positionV relativeFrom="paragraph">
                  <wp:posOffset>89535</wp:posOffset>
                </wp:positionV>
                <wp:extent cx="1270" cy="527050"/>
                <wp:effectExtent l="21590" t="22860" r="15240" b="21590"/>
                <wp:wrapNone/>
                <wp:docPr id="233"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527050"/>
                          <a:chOff x="589" y="141"/>
                          <a:chExt cx="2" cy="830"/>
                        </a:xfrm>
                      </wpg:grpSpPr>
                      <wps:wsp>
                        <wps:cNvPr id="234" name="Freeform 208"/>
                        <wps:cNvSpPr>
                          <a:spLocks/>
                        </wps:cNvSpPr>
                        <wps:spPr bwMode="auto">
                          <a:xfrm>
                            <a:off x="589" y="141"/>
                            <a:ext cx="2" cy="830"/>
                          </a:xfrm>
                          <a:custGeom>
                            <a:avLst/>
                            <a:gdLst>
                              <a:gd name="T0" fmla="+- 0 141 141"/>
                              <a:gd name="T1" fmla="*/ 141 h 830"/>
                              <a:gd name="T2" fmla="+- 0 970 141"/>
                              <a:gd name="T3" fmla="*/ 970 h 830"/>
                            </a:gdLst>
                            <a:ahLst/>
                            <a:cxnLst>
                              <a:cxn ang="0">
                                <a:pos x="0" y="T1"/>
                              </a:cxn>
                              <a:cxn ang="0">
                                <a:pos x="0" y="T3"/>
                              </a:cxn>
                            </a:cxnLst>
                            <a:rect l="0" t="0" r="r" b="b"/>
                            <a:pathLst>
                              <a:path h="830">
                                <a:moveTo>
                                  <a:pt x="0" y="0"/>
                                </a:moveTo>
                                <a:lnTo>
                                  <a:pt x="0" y="829"/>
                                </a:lnTo>
                              </a:path>
                            </a:pathLst>
                          </a:custGeom>
                          <a:noFill/>
                          <a:ln w="29253">
                            <a:solidFill>
                              <a:srgbClr val="0AA0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243504" id="Group 207" o:spid="_x0000_s1026" style="position:absolute;margin-left:29.45pt;margin-top:7.05pt;width:.1pt;height:41.5pt;z-index:251736064;mso-position-horizontal-relative:page" coordorigin="589,141" coordsize="2,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">
                <v:shape id="Freeform 208" o:spid="_x0000_s1027" style="position:absolute;left:589;top:141;width:2;height:830;visibility:visible;mso-wrap-style:square;v-text-anchor:top" coordsize="2,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uRccQA&#10;AADcAAAADwAAAGRycy9kb3ducmV2LnhtbESPQWvCQBSE70L/w/IKvelurdgSXaUUBAUFTSz0+Mg+&#10;k9Ds25BdY/z3riB4HGbmG2a+7G0tOmp95VjD+0iBIM6dqbjQcMxWwy8QPiAbrB2Thit5WC5eBnNM&#10;jLvwgbo0FCJC2CeooQyhSaT0eUkW/cg1xNE7udZiiLItpGnxEuG2lmOlptJixXGhxIZ+Ssr/07PV&#10;oLLm3B93n9mf4m5b+f1G/WYbrd9e++8ZiEB9eIYf7bXRMP6YwP1MPAJ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LkXHEAAAA3AAAAA8AAAAAAAAAAAAAAAAAmAIAAGRycy9k&#10;b3ducmV2LnhtbFBLBQYAAAAABAAEAPUAAACJAwAAAAA=&#10;" path="m,l,829e" filled="f" strokecolor="#0aa046" strokeweight=".81258mm">
                  <v:path arrowok="t" o:connecttype="custom" o:connectlocs="0,141;0,970" o:connectangles="0,0"/>
                </v:shape>
                <w10:wrap anchorx="page"/>
              </v:group>
            </w:pict>
          </mc:Fallback>
        </mc:AlternateContent>
      </w:r>
      <w:r w:rsidRPr="00C1294B">
        <w:rPr>
          <w:noProof/>
          <w:lang w:val="sq-AL" w:eastAsia="sq-AL"/>
        </w:rPr>
        <mc:AlternateContent>
          <mc:Choice Requires="wpg">
            <w:drawing>
              <wp:anchor distT="0" distB="0" distL="114300" distR="114300" simplePos="0" relativeHeight="251809792" behindDoc="1" locked="0" layoutInCell="1" allowOverlap="1" wp14:anchorId="5747F55B" wp14:editId="7E9C913A">
                <wp:simplePos x="0" y="0"/>
                <wp:positionH relativeFrom="page">
                  <wp:posOffset>630555</wp:posOffset>
                </wp:positionH>
                <wp:positionV relativeFrom="paragraph">
                  <wp:posOffset>-941705</wp:posOffset>
                </wp:positionV>
                <wp:extent cx="44450" cy="44450"/>
                <wp:effectExtent l="11430" t="10795" r="10795" b="11430"/>
                <wp:wrapNone/>
                <wp:docPr id="231"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50" cy="44450"/>
                          <a:chOff x="993" y="-1483"/>
                          <a:chExt cx="70" cy="70"/>
                        </a:xfrm>
                      </wpg:grpSpPr>
                      <wps:wsp>
                        <wps:cNvPr id="232" name="Freeform 206"/>
                        <wps:cNvSpPr>
                          <a:spLocks/>
                        </wps:cNvSpPr>
                        <wps:spPr bwMode="auto">
                          <a:xfrm>
                            <a:off x="993" y="-1483"/>
                            <a:ext cx="70" cy="70"/>
                          </a:xfrm>
                          <a:custGeom>
                            <a:avLst/>
                            <a:gdLst>
                              <a:gd name="T0" fmla="+- 0 1062 993"/>
                              <a:gd name="T1" fmla="*/ T0 w 70"/>
                              <a:gd name="T2" fmla="+- 0 -1448 -1483"/>
                              <a:gd name="T3" fmla="*/ -1448 h 70"/>
                              <a:gd name="T4" fmla="+- 0 1059 993"/>
                              <a:gd name="T5" fmla="*/ T4 w 70"/>
                              <a:gd name="T6" fmla="+- 0 -1435 -1483"/>
                              <a:gd name="T7" fmla="*/ -1435 h 70"/>
                              <a:gd name="T8" fmla="+- 0 1052 993"/>
                              <a:gd name="T9" fmla="*/ T8 w 70"/>
                              <a:gd name="T10" fmla="+- 0 -1424 -1483"/>
                              <a:gd name="T11" fmla="*/ -1424 h 70"/>
                              <a:gd name="T12" fmla="+- 0 1041 993"/>
                              <a:gd name="T13" fmla="*/ T12 w 70"/>
                              <a:gd name="T14" fmla="+- 0 -1416 -1483"/>
                              <a:gd name="T15" fmla="*/ -1416 h 70"/>
                              <a:gd name="T16" fmla="+- 0 1027 993"/>
                              <a:gd name="T17" fmla="*/ T16 w 70"/>
                              <a:gd name="T18" fmla="+- 0 -1414 -1483"/>
                              <a:gd name="T19" fmla="*/ -1414 h 70"/>
                              <a:gd name="T20" fmla="+- 0 1014 993"/>
                              <a:gd name="T21" fmla="*/ T20 w 70"/>
                              <a:gd name="T22" fmla="+- 0 -1416 -1483"/>
                              <a:gd name="T23" fmla="*/ -1416 h 70"/>
                              <a:gd name="T24" fmla="+- 0 1003 993"/>
                              <a:gd name="T25" fmla="*/ T24 w 70"/>
                              <a:gd name="T26" fmla="+- 0 -1424 -1483"/>
                              <a:gd name="T27" fmla="*/ -1424 h 70"/>
                              <a:gd name="T28" fmla="+- 0 995 993"/>
                              <a:gd name="T29" fmla="*/ T28 w 70"/>
                              <a:gd name="T30" fmla="+- 0 -1435 -1483"/>
                              <a:gd name="T31" fmla="*/ -1435 h 70"/>
                              <a:gd name="T32" fmla="+- 0 993 993"/>
                              <a:gd name="T33" fmla="*/ T32 w 70"/>
                              <a:gd name="T34" fmla="+- 0 -1448 -1483"/>
                              <a:gd name="T35" fmla="*/ -1448 h 70"/>
                              <a:gd name="T36" fmla="+- 0 995 993"/>
                              <a:gd name="T37" fmla="*/ T36 w 70"/>
                              <a:gd name="T38" fmla="+- 0 -1462 -1483"/>
                              <a:gd name="T39" fmla="*/ -1462 h 70"/>
                              <a:gd name="T40" fmla="+- 0 1003 993"/>
                              <a:gd name="T41" fmla="*/ T40 w 70"/>
                              <a:gd name="T42" fmla="+- 0 -1473 -1483"/>
                              <a:gd name="T43" fmla="*/ -1473 h 70"/>
                              <a:gd name="T44" fmla="+- 0 1014 993"/>
                              <a:gd name="T45" fmla="*/ T44 w 70"/>
                              <a:gd name="T46" fmla="+- 0 -1480 -1483"/>
                              <a:gd name="T47" fmla="*/ -1480 h 70"/>
                              <a:gd name="T48" fmla="+- 0 1027 993"/>
                              <a:gd name="T49" fmla="*/ T48 w 70"/>
                              <a:gd name="T50" fmla="+- 0 -1483 -1483"/>
                              <a:gd name="T51" fmla="*/ -1483 h 70"/>
                              <a:gd name="T52" fmla="+- 0 1041 993"/>
                              <a:gd name="T53" fmla="*/ T52 w 70"/>
                              <a:gd name="T54" fmla="+- 0 -1480 -1483"/>
                              <a:gd name="T55" fmla="*/ -1480 h 70"/>
                              <a:gd name="T56" fmla="+- 0 1052 993"/>
                              <a:gd name="T57" fmla="*/ T56 w 70"/>
                              <a:gd name="T58" fmla="+- 0 -1473 -1483"/>
                              <a:gd name="T59" fmla="*/ -1473 h 70"/>
                              <a:gd name="T60" fmla="+- 0 1059 993"/>
                              <a:gd name="T61" fmla="*/ T60 w 70"/>
                              <a:gd name="T62" fmla="+- 0 -1462 -1483"/>
                              <a:gd name="T63" fmla="*/ -1462 h 70"/>
                              <a:gd name="T64" fmla="+- 0 1062 993"/>
                              <a:gd name="T65" fmla="*/ T64 w 70"/>
                              <a:gd name="T66" fmla="+- 0 -1448 -1483"/>
                              <a:gd name="T67" fmla="*/ -1448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0" h="70">
                                <a:moveTo>
                                  <a:pt x="69" y="35"/>
                                </a:moveTo>
                                <a:lnTo>
                                  <a:pt x="66" y="48"/>
                                </a:lnTo>
                                <a:lnTo>
                                  <a:pt x="59" y="59"/>
                                </a:lnTo>
                                <a:lnTo>
                                  <a:pt x="48" y="67"/>
                                </a:lnTo>
                                <a:lnTo>
                                  <a:pt x="34" y="69"/>
                                </a:lnTo>
                                <a:lnTo>
                                  <a:pt x="21" y="67"/>
                                </a:lnTo>
                                <a:lnTo>
                                  <a:pt x="10" y="59"/>
                                </a:lnTo>
                                <a:lnTo>
                                  <a:pt x="2" y="48"/>
                                </a:lnTo>
                                <a:lnTo>
                                  <a:pt x="0" y="35"/>
                                </a:lnTo>
                                <a:lnTo>
                                  <a:pt x="2" y="21"/>
                                </a:lnTo>
                                <a:lnTo>
                                  <a:pt x="10" y="10"/>
                                </a:lnTo>
                                <a:lnTo>
                                  <a:pt x="21" y="3"/>
                                </a:lnTo>
                                <a:lnTo>
                                  <a:pt x="34" y="0"/>
                                </a:lnTo>
                                <a:lnTo>
                                  <a:pt x="48" y="3"/>
                                </a:lnTo>
                                <a:lnTo>
                                  <a:pt x="59" y="10"/>
                                </a:lnTo>
                                <a:lnTo>
                                  <a:pt x="66" y="21"/>
                                </a:lnTo>
                                <a:lnTo>
                                  <a:pt x="69" y="35"/>
                                </a:lnTo>
                                <a:close/>
                              </a:path>
                            </a:pathLst>
                          </a:custGeom>
                          <a:noFill/>
                          <a:ln w="73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8F9C78" id="Group 205" o:spid="_x0000_s1026" style="position:absolute;margin-left:49.65pt;margin-top:-74.15pt;width:3.5pt;height:3.5pt;z-index:-251506688;mso-position-horizontal-relative:page" coordorigin="993,-1483" coordsize="7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">
                <v:shape id="Freeform 206" o:spid="_x0000_s1027" style="position:absolute;left:993;top:-1483;width:70;height:70;visibility:visible;mso-wrap-style:square;v-text-anchor:top" coordsize="7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XLZcQA&#10;AADcAAAADwAAAGRycy9kb3ducmV2LnhtbESPQWsCMRSE70L/Q3gFb5ptCmK3RimKYE9FVzy/bp67&#10;oZuXJUnX9d83hUKPw8x8w6w2o+vEQCFazxqe5gUI4toby42Gc7WfLUHEhGyw80wa7hRhs36YrLA0&#10;/sZHGk6pERnCsUQNbUp9KWWsW3IY574nzt7VB4cpy9BIE/CW4a6TqigW0qHlvNBiT9uW6q/Tt9Ow&#10;9FV4sfYyqE91fF987C7X/cFpPX0c315BJBrTf/ivfTAa1LOC3zP5CM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ly2XEAAAA3AAAAA8AAAAAAAAAAAAAAAAAmAIAAGRycy9k&#10;b3ducmV2LnhtbFBLBQYAAAAABAAEAPUAAACJAwAAAAA=&#10;" path="m69,35l66,48,59,59,48,67,34,69,21,67,10,59,2,48,,35,2,21,10,10,21,3,34,,48,3r11,7l66,21r3,14xe" filled="f" strokeweight=".20314mm">
                  <v:path arrowok="t" o:connecttype="custom" o:connectlocs="69,-1448;66,-1435;59,-1424;48,-1416;34,-1414;21,-1416;10,-1424;2,-1435;0,-1448;2,-1462;10,-1473;21,-1480;34,-1483;48,-1480;59,-1473;66,-1462;69,-1448" o:connectangles="0,0,0,0,0,0,0,0,0,0,0,0,0,0,0,0,0"/>
                </v:shape>
                <w10:wrap anchorx="page"/>
              </v:group>
            </w:pict>
          </mc:Fallback>
        </mc:AlternateContent>
      </w:r>
      <w:r w:rsidR="00FA1E80">
        <w:rPr>
          <w:rFonts w:ascii="Trebuchet MS"/>
          <w:b/>
          <w:color w:val="333333"/>
          <w:lang w:val="sq-AL"/>
        </w:rPr>
        <w:t>Hapi i m</w:t>
      </w:r>
      <w:r w:rsidR="00FA1E80">
        <w:rPr>
          <w:rFonts w:ascii="Trebuchet MS"/>
          <w:b/>
          <w:color w:val="333333"/>
          <w:lang w:val="sq-AL"/>
        </w:rPr>
        <w:t>ë</w:t>
      </w:r>
      <w:r w:rsidR="00FA1E80">
        <w:rPr>
          <w:rFonts w:ascii="Trebuchet MS"/>
          <w:b/>
          <w:color w:val="333333"/>
          <w:lang w:val="sq-AL"/>
        </w:rPr>
        <w:t>tejsh</w:t>
      </w:r>
      <w:r w:rsidR="00FA1E80">
        <w:rPr>
          <w:rFonts w:ascii="Trebuchet MS"/>
          <w:b/>
          <w:color w:val="333333"/>
          <w:lang w:val="sq-AL"/>
        </w:rPr>
        <w:t>ë</w:t>
      </w:r>
      <w:r w:rsidR="00FA1E80">
        <w:rPr>
          <w:rFonts w:ascii="Trebuchet MS"/>
          <w:b/>
          <w:color w:val="333333"/>
          <w:lang w:val="sq-AL"/>
        </w:rPr>
        <w:t>m</w:t>
      </w:r>
      <w:r w:rsidR="00E83A14" w:rsidRPr="00C1294B">
        <w:rPr>
          <w:rFonts w:ascii="Trebuchet MS"/>
          <w:b/>
          <w:color w:val="333333"/>
          <w:lang w:val="sq-AL"/>
        </w:rPr>
        <w:t xml:space="preserve">: </w:t>
      </w:r>
      <w:r w:rsidR="00E328C8" w:rsidRPr="00C1294B">
        <w:rPr>
          <w:color w:val="333333"/>
          <w:lang w:val="sq-AL"/>
        </w:rPr>
        <w:t>të ngrihet një qendër ekspertize dhe të caktohen burimet për të mbështetur institucionalizimin e angazhimit qytetar</w:t>
      </w:r>
    </w:p>
    <w:p w:rsidR="00A468B7" w:rsidRPr="00C1294B" w:rsidRDefault="00A468B7">
      <w:pPr>
        <w:spacing w:before="9"/>
        <w:rPr>
          <w:rFonts w:ascii="Calibri" w:eastAsia="Calibri" w:hAnsi="Calibri" w:cs="Calibri"/>
          <w:sz w:val="33"/>
          <w:szCs w:val="33"/>
          <w:lang w:val="sq-AL"/>
        </w:rPr>
      </w:pPr>
    </w:p>
    <w:p w:rsidR="00A468B7" w:rsidRPr="00C1294B" w:rsidRDefault="00831DB1">
      <w:pPr>
        <w:pStyle w:val="Heading2"/>
        <w:ind w:right="421"/>
        <w:rPr>
          <w:lang w:val="sq-AL"/>
        </w:rPr>
      </w:pPr>
      <w:r w:rsidRPr="00C1294B">
        <w:rPr>
          <w:noProof/>
          <w:lang w:val="sq-AL" w:eastAsia="sq-AL"/>
        </w:rPr>
        <mc:AlternateContent>
          <mc:Choice Requires="wpg">
            <w:drawing>
              <wp:anchor distT="0" distB="0" distL="114300" distR="114300" simplePos="0" relativeHeight="251737088" behindDoc="0" locked="0" layoutInCell="1" allowOverlap="1" wp14:anchorId="577C50DC" wp14:editId="5736EC40">
                <wp:simplePos x="0" y="0"/>
                <wp:positionH relativeFrom="page">
                  <wp:posOffset>374015</wp:posOffset>
                </wp:positionH>
                <wp:positionV relativeFrom="paragraph">
                  <wp:posOffset>-32385</wp:posOffset>
                </wp:positionV>
                <wp:extent cx="1270" cy="197485"/>
                <wp:effectExtent l="21590" t="15240" r="15240" b="15875"/>
                <wp:wrapNone/>
                <wp:docPr id="229" name="Group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97485"/>
                          <a:chOff x="589" y="-51"/>
                          <a:chExt cx="2" cy="311"/>
                        </a:xfrm>
                      </wpg:grpSpPr>
                      <wps:wsp>
                        <wps:cNvPr id="230" name="Freeform 204"/>
                        <wps:cNvSpPr>
                          <a:spLocks/>
                        </wps:cNvSpPr>
                        <wps:spPr bwMode="auto">
                          <a:xfrm>
                            <a:off x="589" y="-51"/>
                            <a:ext cx="2" cy="311"/>
                          </a:xfrm>
                          <a:custGeom>
                            <a:avLst/>
                            <a:gdLst>
                              <a:gd name="T0" fmla="+- 0 -51 -51"/>
                              <a:gd name="T1" fmla="*/ -51 h 311"/>
                              <a:gd name="T2" fmla="+- 0 259 -51"/>
                              <a:gd name="T3" fmla="*/ 259 h 311"/>
                            </a:gdLst>
                            <a:ahLst/>
                            <a:cxnLst>
                              <a:cxn ang="0">
                                <a:pos x="0" y="T1"/>
                              </a:cxn>
                              <a:cxn ang="0">
                                <a:pos x="0" y="T3"/>
                              </a:cxn>
                            </a:cxnLst>
                            <a:rect l="0" t="0" r="r" b="b"/>
                            <a:pathLst>
                              <a:path h="311">
                                <a:moveTo>
                                  <a:pt x="0" y="0"/>
                                </a:moveTo>
                                <a:lnTo>
                                  <a:pt x="0" y="310"/>
                                </a:lnTo>
                              </a:path>
                            </a:pathLst>
                          </a:custGeom>
                          <a:noFill/>
                          <a:ln w="29253">
                            <a:solidFill>
                              <a:srgbClr val="0AA0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F704A2" id="Group 203" o:spid="_x0000_s1026" style="position:absolute;margin-left:29.45pt;margin-top:-2.55pt;width:.1pt;height:15.55pt;z-index:251737088;mso-position-horizontal-relative:page" coordorigin="589,-51" coordsize="2,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">
                <v:shape id="Freeform 204" o:spid="_x0000_s1027" style="position:absolute;left:589;top:-51;width:2;height:311;visibility:visible;mso-wrap-style:square;v-text-anchor:top" coordsize="2,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Y3pMEA&#10;AADcAAAADwAAAGRycy9kb3ducmV2LnhtbERPS2rDMBDdF3IHMYHuajlKCcaxEpKGlC66qdsDTKSJ&#10;bWKNjKXG7u2rRaHLx/tX+9n14k5j6DxrWGU5CGLjbceNhq/P81MBIkRki71n0vBDAfa7xUOFpfUT&#10;f9C9jo1IIRxK1NDGOJRSBtOSw5D5gThxVz86jAmOjbQjTinc9VLl+UY67Dg1tDjQS0vmVn87DfL5&#10;fHwfToW6baZLb4x6xUhK68flfNiCiDTHf/Gf+81qUOs0P51JR0D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GN6TBAAAA3AAAAA8AAAAAAAAAAAAAAAAAmAIAAGRycy9kb3du&#10;cmV2LnhtbFBLBQYAAAAABAAEAPUAAACGAwAAAAA=&#10;" path="m,l,310e" filled="f" strokecolor="#0aa046" strokeweight=".81258mm">
                  <v:path arrowok="t" o:connecttype="custom" o:connectlocs="0,-51;0,259" o:connectangles="0,0"/>
                </v:shape>
                <w10:wrap anchorx="page"/>
              </v:group>
            </w:pict>
          </mc:Fallback>
        </mc:AlternateContent>
      </w:r>
      <w:r w:rsidR="009B238E" w:rsidRPr="00C1294B">
        <w:rPr>
          <w:color w:val="333333"/>
          <w:lang w:val="sq-AL"/>
        </w:rPr>
        <w:t>Arsyetimi</w:t>
      </w:r>
    </w:p>
    <w:p w:rsidR="00A468B7" w:rsidRPr="00C1294B" w:rsidRDefault="00A468B7">
      <w:pPr>
        <w:rPr>
          <w:rFonts w:ascii="Calibri" w:eastAsia="Calibri" w:hAnsi="Calibri" w:cs="Calibri"/>
          <w:sz w:val="20"/>
          <w:szCs w:val="20"/>
          <w:lang w:val="sq-AL"/>
        </w:rPr>
      </w:pPr>
    </w:p>
    <w:p w:rsidR="008323A0" w:rsidRDefault="008323A0" w:rsidP="008323A0">
      <w:pPr>
        <w:pStyle w:val="BodyText"/>
        <w:spacing w:before="129" w:line="302" w:lineRule="auto"/>
        <w:ind w:left="106" w:right="421"/>
        <w:rPr>
          <w:lang w:val="sq-AL"/>
        </w:rPr>
      </w:pPr>
      <w:r>
        <w:rPr>
          <w:lang w:val="sq-AL"/>
        </w:rPr>
        <w:t xml:space="preserve">Krijimi i një trupe me ekspertizë dhe përvojë në angazhimin qytetar dhe puna për t’i vendosur strukturat organizative, proceset dhe kulturat në mbështetje të një hapjeje më të madhe ndaj hartimit të politikave dhe vendimeve që janë me rëndësi për hapjen e institucioneve shtetërore. </w:t>
      </w:r>
    </w:p>
    <w:p w:rsidR="008323A0" w:rsidRDefault="008323A0" w:rsidP="008323A0">
      <w:pPr>
        <w:pStyle w:val="BodyText"/>
        <w:spacing w:before="129" w:line="302" w:lineRule="auto"/>
        <w:ind w:left="106" w:right="421"/>
        <w:rPr>
          <w:lang w:val="sq-AL"/>
        </w:rPr>
      </w:pPr>
      <w:r>
        <w:rPr>
          <w:lang w:val="sq-AL"/>
        </w:rPr>
        <w:t>Institucionet shtetërore kanë një histori të gjatë të mbylljes në vetvete dhe mungesës së komunikimit, me struktura organizative, procese dhe kultura që mbështesin këtë formë pune. Ndryshimet organizative të çdo lloji kërkojnë kohë dhe burimet e duhura nëse duam që ato të kenë sukses. Nëse angazhimi qytetar do të institucionalizohej, me qëllim që të bëhej pjesë e mënyrës së funksionimit të institucioneve shtetërore, atëherë duhet të angazhohen burimet e nevojshme për këtë gjë. Projektimi, realizimi, funksionimi dhe vlerësimi i angazhimit efikas i qytetarëve nuk është i drejtpërdrejtë. Duhet shqyrtuar me kujdes qëllimi i angazhimit, konteksti në të cilin ndodh ai dhe qytetarët dhe aktorët e tjerë kryesorë që duhet të angazhohen në të. Praktika e angazhimit të qytetarëve përfiton në mënyrë të konsiderueshme nga prania e një trupe ekspertësh dhe me përvojë nga të cilët mund të përfitojë edhe qeveria.</w:t>
      </w:r>
    </w:p>
    <w:p w:rsidR="008323A0" w:rsidRDefault="008323A0" w:rsidP="008323A0">
      <w:pPr>
        <w:pStyle w:val="BodyText"/>
        <w:spacing w:before="129" w:line="302" w:lineRule="auto"/>
        <w:ind w:left="106" w:right="421"/>
        <w:rPr>
          <w:lang w:val="sq-AL"/>
        </w:rPr>
      </w:pPr>
    </w:p>
    <w:p w:rsidR="00A468B7" w:rsidRPr="00C1294B" w:rsidRDefault="008323A0" w:rsidP="008323A0">
      <w:pPr>
        <w:pStyle w:val="BodyText"/>
        <w:spacing w:line="302" w:lineRule="auto"/>
        <w:ind w:left="106" w:right="421"/>
        <w:rPr>
          <w:lang w:val="sq-AL"/>
        </w:rPr>
      </w:pPr>
      <w:r>
        <w:rPr>
          <w:lang w:val="sq-AL"/>
        </w:rPr>
        <w:t xml:space="preserve">Edhe pse angazhimi rastësor dhe me ndikim të ulët mund të realizohet brenda një strukture, proceseve dhe kulturave </w:t>
      </w:r>
      <w:r w:rsidRPr="004C4C97">
        <w:rPr>
          <w:lang w:val="sq-AL"/>
        </w:rPr>
        <w:t>ekzistuese organizative</w:t>
      </w:r>
      <w:r>
        <w:rPr>
          <w:lang w:val="sq-AL"/>
        </w:rPr>
        <w:t>, përdorimi i plotë i angazhimit qytetar kërkon që institucionet të përqafojnë plotësisht transparencë dhe hapjen në punën dhe ndërveprimin e tyre me qytetarët. Për pjesën më të madhe të institucioneve, një gjë e tillë kërkon ndryshime të konsiderueshme të kulturës së punës. Qendra e ekspertizës mund të ndihmojë në ndërtimin dhe vendosjen në kulturën organizative të njohurive dhe përvojës në angazhimin qytetar që janë të nevojshme për t’u siguruar që praktika e angazhimit qytetar bazohet tek të dhënat dhe që ajo zhvillohet me kalimin e kohës. Kjo qendër mbështet vlerësimin e praktikës, testimin e përqasjeve të reja dhe zhvillimin e rasteve studimore për angazhim, përhapjen e njohurive dhe aftësive përkatëse dhe eliminimin e pengesave organizative. Kështu, prania e ekspertizës specifike të angazhimit është një shtesë, dhe jo zëvendësim, i zyrtarëve qeveritarë që synojnë të zhvillojnë edhe më tej aftësitë e tyre për angazhimin qytetar.</w:t>
      </w:r>
    </w:p>
    <w:p w:rsidR="00A468B7" w:rsidRPr="00C1294B" w:rsidRDefault="00A468B7">
      <w:pPr>
        <w:spacing w:before="9"/>
        <w:rPr>
          <w:rFonts w:ascii="Calibri" w:eastAsia="Calibri" w:hAnsi="Calibri" w:cs="Calibri"/>
          <w:sz w:val="25"/>
          <w:szCs w:val="25"/>
          <w:lang w:val="sq-AL"/>
        </w:rPr>
      </w:pPr>
    </w:p>
    <w:p w:rsidR="00A468B7" w:rsidRPr="00C1294B" w:rsidRDefault="00831DB1">
      <w:pPr>
        <w:pStyle w:val="Heading2"/>
        <w:ind w:right="421"/>
        <w:rPr>
          <w:lang w:val="sq-AL"/>
        </w:rPr>
      </w:pPr>
      <w:r w:rsidRPr="00C1294B">
        <w:rPr>
          <w:noProof/>
          <w:lang w:val="sq-AL" w:eastAsia="sq-AL"/>
        </w:rPr>
        <mc:AlternateContent>
          <mc:Choice Requires="wpg">
            <w:drawing>
              <wp:anchor distT="0" distB="0" distL="114300" distR="114300" simplePos="0" relativeHeight="251740160" behindDoc="0" locked="0" layoutInCell="1" allowOverlap="1" wp14:anchorId="71123567" wp14:editId="6297AEAC">
                <wp:simplePos x="0" y="0"/>
                <wp:positionH relativeFrom="page">
                  <wp:posOffset>374015</wp:posOffset>
                </wp:positionH>
                <wp:positionV relativeFrom="paragraph">
                  <wp:posOffset>-32385</wp:posOffset>
                </wp:positionV>
                <wp:extent cx="1270" cy="197485"/>
                <wp:effectExtent l="21590" t="15240" r="15240" b="15875"/>
                <wp:wrapNone/>
                <wp:docPr id="227"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97485"/>
                          <a:chOff x="589" y="-51"/>
                          <a:chExt cx="2" cy="311"/>
                        </a:xfrm>
                      </wpg:grpSpPr>
                      <wps:wsp>
                        <wps:cNvPr id="228" name="Freeform 202"/>
                        <wps:cNvSpPr>
                          <a:spLocks/>
                        </wps:cNvSpPr>
                        <wps:spPr bwMode="auto">
                          <a:xfrm>
                            <a:off x="589" y="-51"/>
                            <a:ext cx="2" cy="311"/>
                          </a:xfrm>
                          <a:custGeom>
                            <a:avLst/>
                            <a:gdLst>
                              <a:gd name="T0" fmla="+- 0 -51 -51"/>
                              <a:gd name="T1" fmla="*/ -51 h 311"/>
                              <a:gd name="T2" fmla="+- 0 259 -51"/>
                              <a:gd name="T3" fmla="*/ 259 h 311"/>
                            </a:gdLst>
                            <a:ahLst/>
                            <a:cxnLst>
                              <a:cxn ang="0">
                                <a:pos x="0" y="T1"/>
                              </a:cxn>
                              <a:cxn ang="0">
                                <a:pos x="0" y="T3"/>
                              </a:cxn>
                            </a:cxnLst>
                            <a:rect l="0" t="0" r="r" b="b"/>
                            <a:pathLst>
                              <a:path h="311">
                                <a:moveTo>
                                  <a:pt x="0" y="0"/>
                                </a:moveTo>
                                <a:lnTo>
                                  <a:pt x="0" y="310"/>
                                </a:lnTo>
                              </a:path>
                            </a:pathLst>
                          </a:custGeom>
                          <a:noFill/>
                          <a:ln w="29253">
                            <a:solidFill>
                              <a:srgbClr val="0AA0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03C4C6" id="Group 201" o:spid="_x0000_s1026" style="position:absolute;margin-left:29.45pt;margin-top:-2.55pt;width:.1pt;height:15.55pt;z-index:251740160;mso-position-horizontal-relative:page" coordorigin="589,-51" coordsize="2,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">
                <v:shape id="Freeform 202" o:spid="_x0000_s1027" style="position:absolute;left:589;top:-51;width:2;height:311;visibility:visible;mso-wrap-style:square;v-text-anchor:top" coordsize="2,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mtf8AA&#10;AADcAAAADwAAAGRycy9kb3ducmV2LnhtbERP3WrCMBS+H/gO4Qi7m6lhlFKNoo6OXexm6gMck2Nb&#10;bE5Kk7Xd2y8Xg11+fP/b/ew6MdIQWs8a1qsMBLHxtuVaw/VSvRQgQkS22HkmDT8UYL9bPG2xtH7i&#10;LxrPsRYphEOJGpoY+1LKYBpyGFa+J07c3Q8OY4JDLe2AUwp3nVRZlkuHLaeGBns6NWQe52+nQb5W&#10;x8/+rVCPfLp1xqh3jKS0fl7Ohw2ISHP8F/+5P6wGpdLadCYdAbn7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Gmtf8AAAADcAAAADwAAAAAAAAAAAAAAAACYAgAAZHJzL2Rvd25y&#10;ZXYueG1sUEsFBgAAAAAEAAQA9QAAAIUDAAAAAA==&#10;" path="m,l,310e" filled="f" strokecolor="#0aa046" strokeweight=".81258mm">
                  <v:path arrowok="t" o:connecttype="custom" o:connectlocs="0,-51;0,259" o:connectangles="0,0"/>
                </v:shape>
                <w10:wrap anchorx="page"/>
              </v:group>
            </w:pict>
          </mc:Fallback>
        </mc:AlternateContent>
      </w:r>
      <w:r w:rsidR="0092625D" w:rsidRPr="00C1294B">
        <w:rPr>
          <w:color w:val="333333"/>
          <w:lang w:val="sq-AL"/>
        </w:rPr>
        <w:t>Rekomandime</w:t>
      </w:r>
    </w:p>
    <w:p w:rsidR="00A468B7" w:rsidRPr="00C1294B" w:rsidRDefault="00A468B7">
      <w:pPr>
        <w:rPr>
          <w:rFonts w:ascii="Calibri" w:eastAsia="Calibri" w:hAnsi="Calibri" w:cs="Calibri"/>
          <w:sz w:val="20"/>
          <w:szCs w:val="20"/>
          <w:lang w:val="sq-AL"/>
        </w:rPr>
      </w:pPr>
    </w:p>
    <w:p w:rsidR="008323A0" w:rsidRPr="004C4C97" w:rsidRDefault="008323A0" w:rsidP="008323A0">
      <w:pPr>
        <w:pStyle w:val="ListParagraph"/>
        <w:numPr>
          <w:ilvl w:val="0"/>
          <w:numId w:val="5"/>
        </w:numPr>
        <w:tabs>
          <w:tab w:val="left" w:pos="568"/>
        </w:tabs>
        <w:spacing w:before="129"/>
        <w:rPr>
          <w:rFonts w:ascii="Calibri" w:eastAsia="Calibri" w:hAnsi="Calibri" w:cs="Calibri"/>
          <w:sz w:val="18"/>
          <w:szCs w:val="18"/>
          <w:lang w:val="sq-AL"/>
        </w:rPr>
      </w:pPr>
      <w:r>
        <w:rPr>
          <w:rFonts w:ascii="Calibri"/>
          <w:sz w:val="18"/>
          <w:lang w:val="sq-AL"/>
        </w:rPr>
        <w:t>Të ngrihet një trupë ekspertize dhe njohurish për angazhimin qytetar</w:t>
      </w:r>
    </w:p>
    <w:p w:rsidR="008323A0" w:rsidRPr="004C4C97" w:rsidRDefault="008323A0" w:rsidP="008323A0">
      <w:pPr>
        <w:pStyle w:val="ListParagraph"/>
        <w:numPr>
          <w:ilvl w:val="0"/>
          <w:numId w:val="5"/>
        </w:numPr>
        <w:tabs>
          <w:tab w:val="left" w:pos="568"/>
        </w:tabs>
        <w:spacing w:before="129"/>
        <w:rPr>
          <w:rFonts w:ascii="Calibri" w:eastAsia="Calibri" w:hAnsi="Calibri" w:cs="Calibri"/>
          <w:sz w:val="18"/>
          <w:szCs w:val="18"/>
          <w:lang w:val="sq-AL"/>
        </w:rPr>
      </w:pPr>
      <w:r>
        <w:rPr>
          <w:rFonts w:ascii="Calibri"/>
          <w:sz w:val="18"/>
          <w:lang w:val="sq-AL"/>
        </w:rPr>
        <w:t>Të ndërtohet dhe vlerësohen përqasje të reja të angazhimit qytetar</w:t>
      </w:r>
    </w:p>
    <w:p w:rsidR="008323A0" w:rsidRPr="004C4C97" w:rsidRDefault="008323A0" w:rsidP="008323A0">
      <w:pPr>
        <w:pStyle w:val="ListParagraph"/>
        <w:numPr>
          <w:ilvl w:val="0"/>
          <w:numId w:val="5"/>
        </w:numPr>
        <w:tabs>
          <w:tab w:val="left" w:pos="568"/>
        </w:tabs>
        <w:spacing w:before="129"/>
        <w:rPr>
          <w:rFonts w:ascii="Calibri" w:eastAsia="Calibri" w:hAnsi="Calibri" w:cs="Calibri"/>
          <w:sz w:val="18"/>
          <w:szCs w:val="18"/>
          <w:lang w:val="sq-AL"/>
        </w:rPr>
      </w:pPr>
      <w:r>
        <w:rPr>
          <w:rFonts w:ascii="Calibri"/>
          <w:sz w:val="18"/>
          <w:lang w:val="sq-AL"/>
        </w:rPr>
        <w:t>Të krijohet dhe të studiohet rasti për angazhimin qytetar dhe të mbështetet miratimi i tij tek institucionet shtetërore</w:t>
      </w:r>
    </w:p>
    <w:p w:rsidR="008323A0" w:rsidRPr="008323A0" w:rsidRDefault="008323A0" w:rsidP="008323A0">
      <w:pPr>
        <w:pStyle w:val="ListParagraph"/>
        <w:numPr>
          <w:ilvl w:val="0"/>
          <w:numId w:val="5"/>
        </w:numPr>
        <w:tabs>
          <w:tab w:val="left" w:pos="568"/>
        </w:tabs>
        <w:spacing w:before="129"/>
        <w:rPr>
          <w:rFonts w:ascii="Calibri"/>
          <w:sz w:val="18"/>
          <w:lang w:val="sq-AL"/>
        </w:rPr>
      </w:pPr>
      <w:r>
        <w:rPr>
          <w:rFonts w:ascii="Calibri"/>
          <w:sz w:val="18"/>
          <w:lang w:val="sq-AL"/>
        </w:rPr>
        <w:t>Të ngrihen kapacitetet dhe aftësitë organizative për angazhimin qytetar, me anë të këshillimit, trajtimit dhe rrjetëzimit</w:t>
      </w:r>
    </w:p>
    <w:p w:rsidR="00A468B7" w:rsidRPr="00C1294B" w:rsidRDefault="008323A0" w:rsidP="008323A0">
      <w:pPr>
        <w:pStyle w:val="ListParagraph"/>
        <w:numPr>
          <w:ilvl w:val="0"/>
          <w:numId w:val="5"/>
        </w:numPr>
        <w:tabs>
          <w:tab w:val="left" w:pos="568"/>
        </w:tabs>
        <w:spacing w:before="129"/>
        <w:rPr>
          <w:rFonts w:ascii="Calibri" w:eastAsia="Calibri" w:hAnsi="Calibri" w:cs="Calibri"/>
          <w:sz w:val="18"/>
          <w:szCs w:val="18"/>
          <w:lang w:val="sq-AL"/>
        </w:rPr>
      </w:pPr>
      <w:r>
        <w:rPr>
          <w:rFonts w:ascii="Calibri"/>
          <w:sz w:val="18"/>
          <w:lang w:val="sq-AL"/>
        </w:rPr>
        <w:t>Të mbështetet rritja e proceseve dhe kulturave organizative që mundësojnë angazhimin qytetar</w:t>
      </w:r>
    </w:p>
    <w:p w:rsidR="00A468B7" w:rsidRPr="00C1294B" w:rsidRDefault="00A468B7">
      <w:pPr>
        <w:rPr>
          <w:rFonts w:ascii="Calibri" w:eastAsia="Calibri" w:hAnsi="Calibri" w:cs="Calibri"/>
          <w:sz w:val="18"/>
          <w:szCs w:val="18"/>
          <w:lang w:val="sq-AL"/>
        </w:rPr>
      </w:pPr>
    </w:p>
    <w:p w:rsidR="00A468B7" w:rsidRPr="00C1294B" w:rsidRDefault="00831DB1">
      <w:pPr>
        <w:pStyle w:val="Heading2"/>
        <w:spacing w:before="152"/>
        <w:ind w:right="421"/>
        <w:rPr>
          <w:lang w:val="sq-AL"/>
        </w:rPr>
      </w:pPr>
      <w:r w:rsidRPr="00C1294B">
        <w:rPr>
          <w:noProof/>
          <w:lang w:val="sq-AL" w:eastAsia="sq-AL"/>
        </w:rPr>
        <mc:AlternateContent>
          <mc:Choice Requires="wpg">
            <w:drawing>
              <wp:anchor distT="0" distB="0" distL="114300" distR="114300" simplePos="0" relativeHeight="251742208" behindDoc="0" locked="0" layoutInCell="1" allowOverlap="1" wp14:anchorId="7014D8DE" wp14:editId="6AD0BB6D">
                <wp:simplePos x="0" y="0"/>
                <wp:positionH relativeFrom="page">
                  <wp:posOffset>374015</wp:posOffset>
                </wp:positionH>
                <wp:positionV relativeFrom="paragraph">
                  <wp:posOffset>64135</wp:posOffset>
                </wp:positionV>
                <wp:extent cx="1270" cy="197485"/>
                <wp:effectExtent l="21590" t="16510" r="15240" b="14605"/>
                <wp:wrapNone/>
                <wp:docPr id="225"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97485"/>
                          <a:chOff x="589" y="101"/>
                          <a:chExt cx="2" cy="311"/>
                        </a:xfrm>
                      </wpg:grpSpPr>
                      <wps:wsp>
                        <wps:cNvPr id="226" name="Freeform 200"/>
                        <wps:cNvSpPr>
                          <a:spLocks/>
                        </wps:cNvSpPr>
                        <wps:spPr bwMode="auto">
                          <a:xfrm>
                            <a:off x="589" y="101"/>
                            <a:ext cx="2" cy="311"/>
                          </a:xfrm>
                          <a:custGeom>
                            <a:avLst/>
                            <a:gdLst>
                              <a:gd name="T0" fmla="+- 0 101 101"/>
                              <a:gd name="T1" fmla="*/ 101 h 311"/>
                              <a:gd name="T2" fmla="+- 0 411 101"/>
                              <a:gd name="T3" fmla="*/ 411 h 311"/>
                            </a:gdLst>
                            <a:ahLst/>
                            <a:cxnLst>
                              <a:cxn ang="0">
                                <a:pos x="0" y="T1"/>
                              </a:cxn>
                              <a:cxn ang="0">
                                <a:pos x="0" y="T3"/>
                              </a:cxn>
                            </a:cxnLst>
                            <a:rect l="0" t="0" r="r" b="b"/>
                            <a:pathLst>
                              <a:path h="311">
                                <a:moveTo>
                                  <a:pt x="0" y="0"/>
                                </a:moveTo>
                                <a:lnTo>
                                  <a:pt x="0" y="310"/>
                                </a:lnTo>
                              </a:path>
                            </a:pathLst>
                          </a:custGeom>
                          <a:noFill/>
                          <a:ln w="29253">
                            <a:solidFill>
                              <a:srgbClr val="0AA0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3C9F9B" id="Group 199" o:spid="_x0000_s1026" style="position:absolute;margin-left:29.45pt;margin-top:5.05pt;width:.1pt;height:15.55pt;z-index:251742208;mso-position-horizontal-relative:page" coordorigin="589,101" coordsize="2,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">
                <v:shape id="Freeform 200" o:spid="_x0000_s1027" style="position:absolute;left:589;top:101;width:2;height:311;visibility:visible;mso-wrap-style:square;v-text-anchor:top" coordsize="2,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qclsMA&#10;AADcAAAADwAAAGRycy9kb3ducmV2LnhtbESPzWrDMBCE74G+g9hCbolcEUxwo5j+kJBDLkn7AFtp&#10;axtbK2Mpsfv2VSCQ4zAz3zCbcnKduNIQGs8aXpYZCGLjbcOVhu+v3WINIkRki51n0vBHAcrt02yD&#10;hfUjn+h6jpVIEA4Faqhj7Aspg6nJYVj6njh5v35wGJMcKmkHHBPcdVJlWS4dNpwWauzpoybTni9O&#10;g1zt3o/951q1+fjTGaP2GElpPX+e3l5BRJriI3xvH6wGpXK4nUlH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rqclsMAAADcAAAADwAAAAAAAAAAAAAAAACYAgAAZHJzL2Rv&#10;d25yZXYueG1sUEsFBgAAAAAEAAQA9QAAAIgDAAAAAA==&#10;" path="m,l,310e" filled="f" strokecolor="#0aa046" strokeweight=".81258mm">
                  <v:path arrowok="t" o:connecttype="custom" o:connectlocs="0,101;0,411" o:connectangles="0,0"/>
                </v:shape>
                <w10:wrap anchorx="page"/>
              </v:group>
            </w:pict>
          </mc:Fallback>
        </mc:AlternateContent>
      </w:r>
      <w:r w:rsidR="005E5480" w:rsidRPr="00C1294B">
        <w:rPr>
          <w:color w:val="333333"/>
          <w:lang w:val="sq-AL"/>
        </w:rPr>
        <w:t>Shembuj nga shtetet</w:t>
      </w:r>
    </w:p>
    <w:p w:rsidR="00A468B7" w:rsidRPr="00C1294B" w:rsidRDefault="00A468B7">
      <w:pPr>
        <w:rPr>
          <w:rFonts w:ascii="Calibri" w:eastAsia="Calibri" w:hAnsi="Calibri" w:cs="Calibri"/>
          <w:sz w:val="20"/>
          <w:szCs w:val="20"/>
          <w:lang w:val="sq-AL"/>
        </w:rPr>
      </w:pPr>
    </w:p>
    <w:p w:rsidR="00A468B7" w:rsidRPr="00C1294B" w:rsidRDefault="00793F7E">
      <w:pPr>
        <w:spacing w:before="1"/>
        <w:rPr>
          <w:rFonts w:ascii="Calibri" w:eastAsia="Calibri" w:hAnsi="Calibri" w:cs="Calibri"/>
          <w:sz w:val="26"/>
          <w:szCs w:val="26"/>
          <w:lang w:val="sq-AL"/>
        </w:rPr>
      </w:pPr>
      <w:r w:rsidRPr="00C1294B">
        <w:rPr>
          <w:noProof/>
          <w:lang w:val="sq-AL" w:eastAsia="sq-AL"/>
        </w:rPr>
        <mc:AlternateContent>
          <mc:Choice Requires="wpg">
            <w:drawing>
              <wp:anchor distT="0" distB="0" distL="114300" distR="114300" simplePos="0" relativeHeight="251810816" behindDoc="1" locked="0" layoutInCell="1" allowOverlap="1" wp14:anchorId="24B1E1FF" wp14:editId="5737C5C2">
                <wp:simplePos x="0" y="0"/>
                <wp:positionH relativeFrom="page">
                  <wp:posOffset>354842</wp:posOffset>
                </wp:positionH>
                <wp:positionV relativeFrom="paragraph">
                  <wp:posOffset>48156</wp:posOffset>
                </wp:positionV>
                <wp:extent cx="6830695" cy="4688205"/>
                <wp:effectExtent l="0" t="0" r="27305" b="17145"/>
                <wp:wrapNone/>
                <wp:docPr id="209"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0695" cy="4688205"/>
                          <a:chOff x="566" y="-236"/>
                          <a:chExt cx="10757" cy="7383"/>
                        </a:xfrm>
                      </wpg:grpSpPr>
                      <wpg:grpSp>
                        <wpg:cNvPr id="210" name="Group 197"/>
                        <wpg:cNvGrpSpPr>
                          <a:grpSpLocks/>
                        </wpg:cNvGrpSpPr>
                        <wpg:grpSpPr bwMode="auto">
                          <a:xfrm>
                            <a:off x="566" y="-230"/>
                            <a:ext cx="10757" cy="2"/>
                            <a:chOff x="566" y="-230"/>
                            <a:chExt cx="10757" cy="2"/>
                          </a:xfrm>
                        </wpg:grpSpPr>
                        <wps:wsp>
                          <wps:cNvPr id="211" name="Freeform 198"/>
                          <wps:cNvSpPr>
                            <a:spLocks/>
                          </wps:cNvSpPr>
                          <wps:spPr bwMode="auto">
                            <a:xfrm>
                              <a:off x="566" y="-230"/>
                              <a:ext cx="10757" cy="2"/>
                            </a:xfrm>
                            <a:custGeom>
                              <a:avLst/>
                              <a:gdLst>
                                <a:gd name="T0" fmla="+- 0 566 566"/>
                                <a:gd name="T1" fmla="*/ T0 w 10757"/>
                                <a:gd name="T2" fmla="+- 0 11323 566"/>
                                <a:gd name="T3" fmla="*/ T2 w 10757"/>
                              </a:gdLst>
                              <a:ahLst/>
                              <a:cxnLst>
                                <a:cxn ang="0">
                                  <a:pos x="T1" y="0"/>
                                </a:cxn>
                                <a:cxn ang="0">
                                  <a:pos x="T3" y="0"/>
                                </a:cxn>
                              </a:cxnLst>
                              <a:rect l="0" t="0" r="r" b="b"/>
                              <a:pathLst>
                                <a:path w="10757">
                                  <a:moveTo>
                                    <a:pt x="0" y="0"/>
                                  </a:moveTo>
                                  <a:lnTo>
                                    <a:pt x="10757" y="0"/>
                                  </a:lnTo>
                                </a:path>
                              </a:pathLst>
                            </a:custGeom>
                            <a:noFill/>
                            <a:ln w="7313">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 name="Group 195"/>
                        <wpg:cNvGrpSpPr>
                          <a:grpSpLocks/>
                        </wpg:cNvGrpSpPr>
                        <wpg:grpSpPr bwMode="auto">
                          <a:xfrm>
                            <a:off x="566" y="7141"/>
                            <a:ext cx="10757" cy="2"/>
                            <a:chOff x="566" y="7141"/>
                            <a:chExt cx="10757" cy="2"/>
                          </a:xfrm>
                        </wpg:grpSpPr>
                        <wps:wsp>
                          <wps:cNvPr id="213" name="Freeform 196"/>
                          <wps:cNvSpPr>
                            <a:spLocks/>
                          </wps:cNvSpPr>
                          <wps:spPr bwMode="auto">
                            <a:xfrm>
                              <a:off x="566" y="7141"/>
                              <a:ext cx="10757" cy="2"/>
                            </a:xfrm>
                            <a:custGeom>
                              <a:avLst/>
                              <a:gdLst>
                                <a:gd name="T0" fmla="+- 0 566 566"/>
                                <a:gd name="T1" fmla="*/ T0 w 10757"/>
                                <a:gd name="T2" fmla="+- 0 11323 566"/>
                                <a:gd name="T3" fmla="*/ T2 w 10757"/>
                              </a:gdLst>
                              <a:ahLst/>
                              <a:cxnLst>
                                <a:cxn ang="0">
                                  <a:pos x="T1" y="0"/>
                                </a:cxn>
                                <a:cxn ang="0">
                                  <a:pos x="T3" y="0"/>
                                </a:cxn>
                              </a:cxnLst>
                              <a:rect l="0" t="0" r="r" b="b"/>
                              <a:pathLst>
                                <a:path w="10757">
                                  <a:moveTo>
                                    <a:pt x="0" y="0"/>
                                  </a:moveTo>
                                  <a:lnTo>
                                    <a:pt x="10757" y="0"/>
                                  </a:lnTo>
                                </a:path>
                              </a:pathLst>
                            </a:custGeom>
                            <a:noFill/>
                            <a:ln w="7313">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 name="Group 193"/>
                        <wpg:cNvGrpSpPr>
                          <a:grpSpLocks/>
                        </wpg:cNvGrpSpPr>
                        <wpg:grpSpPr bwMode="auto">
                          <a:xfrm>
                            <a:off x="572" y="-236"/>
                            <a:ext cx="2" cy="7383"/>
                            <a:chOff x="572" y="-236"/>
                            <a:chExt cx="2" cy="7383"/>
                          </a:xfrm>
                        </wpg:grpSpPr>
                        <wps:wsp>
                          <wps:cNvPr id="215" name="Freeform 194"/>
                          <wps:cNvSpPr>
                            <a:spLocks/>
                          </wps:cNvSpPr>
                          <wps:spPr bwMode="auto">
                            <a:xfrm>
                              <a:off x="572" y="-236"/>
                              <a:ext cx="2" cy="7383"/>
                            </a:xfrm>
                            <a:custGeom>
                              <a:avLst/>
                              <a:gdLst>
                                <a:gd name="T0" fmla="+- 0 -236 -236"/>
                                <a:gd name="T1" fmla="*/ -236 h 7383"/>
                                <a:gd name="T2" fmla="+- 0 7147 -236"/>
                                <a:gd name="T3" fmla="*/ 7147 h 7383"/>
                              </a:gdLst>
                              <a:ahLst/>
                              <a:cxnLst>
                                <a:cxn ang="0">
                                  <a:pos x="0" y="T1"/>
                                </a:cxn>
                                <a:cxn ang="0">
                                  <a:pos x="0" y="T3"/>
                                </a:cxn>
                              </a:cxnLst>
                              <a:rect l="0" t="0" r="r" b="b"/>
                              <a:pathLst>
                                <a:path h="7383">
                                  <a:moveTo>
                                    <a:pt x="0" y="0"/>
                                  </a:moveTo>
                                  <a:lnTo>
                                    <a:pt x="0" y="7383"/>
                                  </a:lnTo>
                                </a:path>
                              </a:pathLst>
                            </a:custGeom>
                            <a:noFill/>
                            <a:ln w="7313">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 name="Group 190"/>
                        <wpg:cNvGrpSpPr>
                          <a:grpSpLocks/>
                        </wpg:cNvGrpSpPr>
                        <wpg:grpSpPr bwMode="auto">
                          <a:xfrm>
                            <a:off x="11317" y="-236"/>
                            <a:ext cx="2" cy="7383"/>
                            <a:chOff x="11317" y="-236"/>
                            <a:chExt cx="2" cy="7383"/>
                          </a:xfrm>
                        </wpg:grpSpPr>
                        <wps:wsp>
                          <wps:cNvPr id="217" name="Freeform 192"/>
                          <wps:cNvSpPr>
                            <a:spLocks/>
                          </wps:cNvSpPr>
                          <wps:spPr bwMode="auto">
                            <a:xfrm>
                              <a:off x="11317" y="-236"/>
                              <a:ext cx="2" cy="7383"/>
                            </a:xfrm>
                            <a:custGeom>
                              <a:avLst/>
                              <a:gdLst>
                                <a:gd name="T0" fmla="+- 0 -236 -236"/>
                                <a:gd name="T1" fmla="*/ -236 h 7383"/>
                                <a:gd name="T2" fmla="+- 0 7147 -236"/>
                                <a:gd name="T3" fmla="*/ 7147 h 7383"/>
                              </a:gdLst>
                              <a:ahLst/>
                              <a:cxnLst>
                                <a:cxn ang="0">
                                  <a:pos x="0" y="T1"/>
                                </a:cxn>
                                <a:cxn ang="0">
                                  <a:pos x="0" y="T3"/>
                                </a:cxn>
                              </a:cxnLst>
                              <a:rect l="0" t="0" r="r" b="b"/>
                              <a:pathLst>
                                <a:path h="7383">
                                  <a:moveTo>
                                    <a:pt x="0" y="0"/>
                                  </a:moveTo>
                                  <a:lnTo>
                                    <a:pt x="0" y="7383"/>
                                  </a:lnTo>
                                </a:path>
                              </a:pathLst>
                            </a:custGeom>
                            <a:noFill/>
                            <a:ln w="7313">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8" name="Picture 19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751" y="133"/>
                              <a:ext cx="254"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19" name="Group 188"/>
                        <wpg:cNvGrpSpPr>
                          <a:grpSpLocks/>
                        </wpg:cNvGrpSpPr>
                        <wpg:grpSpPr bwMode="auto">
                          <a:xfrm>
                            <a:off x="993" y="5695"/>
                            <a:ext cx="70" cy="70"/>
                            <a:chOff x="993" y="5695"/>
                            <a:chExt cx="70" cy="70"/>
                          </a:xfrm>
                        </wpg:grpSpPr>
                        <wps:wsp>
                          <wps:cNvPr id="220" name="Freeform 189"/>
                          <wps:cNvSpPr>
                            <a:spLocks/>
                          </wps:cNvSpPr>
                          <wps:spPr bwMode="auto">
                            <a:xfrm>
                              <a:off x="993" y="5695"/>
                              <a:ext cx="70" cy="70"/>
                            </a:xfrm>
                            <a:custGeom>
                              <a:avLst/>
                              <a:gdLst>
                                <a:gd name="T0" fmla="+- 0 1062 993"/>
                                <a:gd name="T1" fmla="*/ T0 w 70"/>
                                <a:gd name="T2" fmla="+- 0 5730 5695"/>
                                <a:gd name="T3" fmla="*/ 5730 h 70"/>
                                <a:gd name="T4" fmla="+- 0 1059 993"/>
                                <a:gd name="T5" fmla="*/ T4 w 70"/>
                                <a:gd name="T6" fmla="+- 0 5744 5695"/>
                                <a:gd name="T7" fmla="*/ 5744 h 70"/>
                                <a:gd name="T8" fmla="+- 0 1052 993"/>
                                <a:gd name="T9" fmla="*/ T8 w 70"/>
                                <a:gd name="T10" fmla="+- 0 5755 5695"/>
                                <a:gd name="T11" fmla="*/ 5755 h 70"/>
                                <a:gd name="T12" fmla="+- 0 1041 993"/>
                                <a:gd name="T13" fmla="*/ T12 w 70"/>
                                <a:gd name="T14" fmla="+- 0 5762 5695"/>
                                <a:gd name="T15" fmla="*/ 5762 h 70"/>
                                <a:gd name="T16" fmla="+- 0 1027 993"/>
                                <a:gd name="T17" fmla="*/ T16 w 70"/>
                                <a:gd name="T18" fmla="+- 0 5765 5695"/>
                                <a:gd name="T19" fmla="*/ 5765 h 70"/>
                                <a:gd name="T20" fmla="+- 0 1014 993"/>
                                <a:gd name="T21" fmla="*/ T20 w 70"/>
                                <a:gd name="T22" fmla="+- 0 5762 5695"/>
                                <a:gd name="T23" fmla="*/ 5762 h 70"/>
                                <a:gd name="T24" fmla="+- 0 1003 993"/>
                                <a:gd name="T25" fmla="*/ T24 w 70"/>
                                <a:gd name="T26" fmla="+- 0 5755 5695"/>
                                <a:gd name="T27" fmla="*/ 5755 h 70"/>
                                <a:gd name="T28" fmla="+- 0 995 993"/>
                                <a:gd name="T29" fmla="*/ T28 w 70"/>
                                <a:gd name="T30" fmla="+- 0 5744 5695"/>
                                <a:gd name="T31" fmla="*/ 5744 h 70"/>
                                <a:gd name="T32" fmla="+- 0 993 993"/>
                                <a:gd name="T33" fmla="*/ T32 w 70"/>
                                <a:gd name="T34" fmla="+- 0 5730 5695"/>
                                <a:gd name="T35" fmla="*/ 5730 h 70"/>
                                <a:gd name="T36" fmla="+- 0 995 993"/>
                                <a:gd name="T37" fmla="*/ T36 w 70"/>
                                <a:gd name="T38" fmla="+- 0 5716 5695"/>
                                <a:gd name="T39" fmla="*/ 5716 h 70"/>
                                <a:gd name="T40" fmla="+- 0 1003 993"/>
                                <a:gd name="T41" fmla="*/ T40 w 70"/>
                                <a:gd name="T42" fmla="+- 0 5705 5695"/>
                                <a:gd name="T43" fmla="*/ 5705 h 70"/>
                                <a:gd name="T44" fmla="+- 0 1014 993"/>
                                <a:gd name="T45" fmla="*/ T44 w 70"/>
                                <a:gd name="T46" fmla="+- 0 5698 5695"/>
                                <a:gd name="T47" fmla="*/ 5698 h 70"/>
                                <a:gd name="T48" fmla="+- 0 1027 993"/>
                                <a:gd name="T49" fmla="*/ T48 w 70"/>
                                <a:gd name="T50" fmla="+- 0 5695 5695"/>
                                <a:gd name="T51" fmla="*/ 5695 h 70"/>
                                <a:gd name="T52" fmla="+- 0 1041 993"/>
                                <a:gd name="T53" fmla="*/ T52 w 70"/>
                                <a:gd name="T54" fmla="+- 0 5698 5695"/>
                                <a:gd name="T55" fmla="*/ 5698 h 70"/>
                                <a:gd name="T56" fmla="+- 0 1052 993"/>
                                <a:gd name="T57" fmla="*/ T56 w 70"/>
                                <a:gd name="T58" fmla="+- 0 5705 5695"/>
                                <a:gd name="T59" fmla="*/ 5705 h 70"/>
                                <a:gd name="T60" fmla="+- 0 1059 993"/>
                                <a:gd name="T61" fmla="*/ T60 w 70"/>
                                <a:gd name="T62" fmla="+- 0 5716 5695"/>
                                <a:gd name="T63" fmla="*/ 5716 h 70"/>
                                <a:gd name="T64" fmla="+- 0 1062 993"/>
                                <a:gd name="T65" fmla="*/ T64 w 70"/>
                                <a:gd name="T66" fmla="+- 0 5730 5695"/>
                                <a:gd name="T67" fmla="*/ 5730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0" h="70">
                                  <a:moveTo>
                                    <a:pt x="69" y="35"/>
                                  </a:moveTo>
                                  <a:lnTo>
                                    <a:pt x="66" y="49"/>
                                  </a:lnTo>
                                  <a:lnTo>
                                    <a:pt x="59" y="60"/>
                                  </a:lnTo>
                                  <a:lnTo>
                                    <a:pt x="48" y="67"/>
                                  </a:lnTo>
                                  <a:lnTo>
                                    <a:pt x="34" y="70"/>
                                  </a:lnTo>
                                  <a:lnTo>
                                    <a:pt x="21" y="67"/>
                                  </a:lnTo>
                                  <a:lnTo>
                                    <a:pt x="10" y="60"/>
                                  </a:lnTo>
                                  <a:lnTo>
                                    <a:pt x="2" y="49"/>
                                  </a:lnTo>
                                  <a:lnTo>
                                    <a:pt x="0" y="35"/>
                                  </a:lnTo>
                                  <a:lnTo>
                                    <a:pt x="2" y="21"/>
                                  </a:lnTo>
                                  <a:lnTo>
                                    <a:pt x="10" y="10"/>
                                  </a:lnTo>
                                  <a:lnTo>
                                    <a:pt x="21" y="3"/>
                                  </a:lnTo>
                                  <a:lnTo>
                                    <a:pt x="34" y="0"/>
                                  </a:lnTo>
                                  <a:lnTo>
                                    <a:pt x="48" y="3"/>
                                  </a:lnTo>
                                  <a:lnTo>
                                    <a:pt x="59" y="10"/>
                                  </a:lnTo>
                                  <a:lnTo>
                                    <a:pt x="66" y="21"/>
                                  </a:lnTo>
                                  <a:lnTo>
                                    <a:pt x="69" y="35"/>
                                  </a:lnTo>
                                  <a:close/>
                                </a:path>
                              </a:pathLst>
                            </a:custGeom>
                            <a:noFill/>
                            <a:ln w="73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C3E0DAD" id="Group 183" o:spid="_x0000_s1026" style="position:absolute;margin-left:27.95pt;margin-top:3.8pt;width:537.85pt;height:369.15pt;z-index:-251505664;mso-position-horizontal-relative:page" coordorigin="566,-236" coordsize="10757,73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">
                <v:group id="Group 197" o:spid="_x0000_s1027" style="position:absolute;left:566;top:-230;width:10757;height:2" coordorigin="566,-230" coordsize="107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ht/cEAAADcAAAADwAAAGRycy9kb3ducmV2LnhtbERPy4rCMBTdC/5DuMLs&#10;NK2DItUoIiqzEMEHiLtLc22LzU1pYlv/frIQXB7Oe7HqTCkaql1hWUE8ikAQp1YXnCm4XnbDGQjn&#10;kTWWlknBmxyslv3eAhNtWz5Rc/aZCCHsElSQe18lUro0J4NuZCviwD1sbdAHWGdS19iGcFPKcRRN&#10;pcGCQ0OOFW1ySp/nl1Gwb7Fd/8bb5vB8bN73y+R4O8Sk1M+gW89BeOr8V/xx/2kF4zjMD2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Tht/cEAAADcAAAADwAA&#10;AAAAAAAAAAAAAACqAgAAZHJzL2Rvd25yZXYueG1sUEsFBgAAAAAEAAQA+gAAAJgDAAAAAA==&#10;">
                  <v:shape id="Freeform 198" o:spid="_x0000_s1028" style="position:absolute;left:566;top:-230;width:10757;height:2;visibility:visible;mso-wrap-style:square;v-text-anchor:top" coordsize="107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lnY8QA&#10;AADcAAAADwAAAGRycy9kb3ducmV2LnhtbESPQWuDQBSE74H+h+UVektWbQjFZhOk0NJbGyPY48N9&#10;VRP3rbhbNf++GwjkOMzMN8x2P5tOjDS41rKCeBWBIK6sbrlWUBzfly8gnEfW2FkmBRdysN89LLaY&#10;ajvxgcbc1yJA2KWooPG+T6V0VUMG3cr2xMH7tYNBH+RQSz3gFOCmk0kUbaTBlsNCgz29NVSd8z+j&#10;wMdZxT+uKDPO1x+ncsq/v54vSj09ztkrCE+zv4dv7U+tIIljuJ4JR0D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pZ2PEAAAA3AAAAA8AAAAAAAAAAAAAAAAAmAIAAGRycy9k&#10;b3ducmV2LnhtbFBLBQYAAAAABAAEAPUAAACJAwAAAAA=&#10;" path="m,l10757,e" filled="f" strokecolor="#ccc" strokeweight=".20314mm">
                    <v:path arrowok="t" o:connecttype="custom" o:connectlocs="0,0;10757,0" o:connectangles="0,0"/>
                  </v:shape>
                </v:group>
                <v:group id="Group 195" o:spid="_x0000_s1029" style="position:absolute;left:566;top:7141;width:10757;height:2" coordorigin="566,7141" coordsize="107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ZWEcYAAADcAAAADwAAAGRycy9kb3ducmV2LnhtbESPzWrDMBCE74G+g9hC&#10;b4lsl4bgRgkhNKUHU4gdKL0t1sY2sVbGUvzz9lWh0OMwM98w2/1kWjFQ7xrLCuJVBIK4tLrhSsGl&#10;OC03IJxH1thaJgUzOdjvHhZbTLUd+UxD7isRIOxSVFB736VSurImg25lO+LgXW1v0AfZV1L3OAa4&#10;aWUSRWtpsOGwUGNHx5rKW343Ct5HHA/P8duQ3a7H+bt4+fzKYlLq6XE6vILwNPn/8F/7QytI4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plYRxgAAANwA&#10;AAAPAAAAAAAAAAAAAAAAAKoCAABkcnMvZG93bnJldi54bWxQSwUGAAAAAAQABAD6AAAAnQMAAAAA&#10;">
                  <v:shape id="Freeform 196" o:spid="_x0000_s1030" style="position:absolute;left:566;top:7141;width:10757;height:2;visibility:visible;mso-wrap-style:square;v-text-anchor:top" coordsize="107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cj8MA&#10;AADcAAAADwAAAGRycy9kb3ducmV2LnhtbESPQYvCMBSE78L+h/AWvGlaFZFqlLKg7M21Cnp8NM+2&#10;bvNSmqyt/34jCB6HmfmGWW16U4s7ta6yrCAeRyCIc6srLhScjtvRAoTzyBpry6TgQQ4264/BChNt&#10;Oz7QPfOFCBB2CSoovW8SKV1ekkE3tg1x8K62NeiDbAupW+wC3NRyEkVzabDisFBiQ18l5b/Zn1Hg&#10;4zTnizudU85mu9u5y37204dSw88+XYLw1Pt3+NX+1gom8RSeZ8IR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cj8MAAADcAAAADwAAAAAAAAAAAAAAAACYAgAAZHJzL2Rv&#10;d25yZXYueG1sUEsFBgAAAAAEAAQA9QAAAIgDAAAAAA==&#10;" path="m,l10757,e" filled="f" strokecolor="#ccc" strokeweight=".20314mm">
                    <v:path arrowok="t" o:connecttype="custom" o:connectlocs="0,0;10757,0" o:connectangles="0,0"/>
                  </v:shape>
                </v:group>
                <v:group id="Group 193" o:spid="_x0000_s1031" style="position:absolute;left:572;top:-236;width:2;height:7383" coordorigin="572,-236" coordsize="2,73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Nr/sQAAADcAAAADwAAAGRycy9kb3ducmV2LnhtbESPQYvCMBSE78L+h/AW&#10;vGlaVxepRhHZFQ8iqAvi7dE822LzUppsW/+9EQSPw8x8w8yXnSlFQ7UrLCuIhxEI4tTqgjMFf6ff&#10;wRSE88gaS8uk4E4OlouP3hwTbVs+UHP0mQgQdgkqyL2vEildmpNBN7QVcfCutjbog6wzqWtsA9yU&#10;chRF39JgwWEhx4rWOaW3479RsGmxXX3FP83udl3fL6fJ/ryLSan+Z7eagfDU+Xf41d5qBa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gNr/sQAAADcAAAA&#10;DwAAAAAAAAAAAAAAAACqAgAAZHJzL2Rvd25yZXYueG1sUEsFBgAAAAAEAAQA+gAAAJsDAAAAAA==&#10;">
                  <v:shape id="Freeform 194" o:spid="_x0000_s1032" style="position:absolute;left:572;top:-236;width:2;height:7383;visibility:visible;mso-wrap-style:square;v-text-anchor:top" coordsize="2,7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eO6MQA&#10;AADcAAAADwAAAGRycy9kb3ducmV2LnhtbESPQWvCQBSE70L/w/KE3nSTQItJXUUCpYWCaLT3R/aZ&#10;DWbfptltTP99Vyj0OMzMN8x6O9lOjDT41rGCdJmAIK6dbrlRcD69LlYgfEDW2DkmBT/kYbt5mK2x&#10;0O7GRxqr0IgIYV+gAhNCX0jpa0MW/dL1xNG7uMFiiHJopB7wFuG2k1mSPEuLLccFgz2Vhupr9W0V&#10;fMlyX2UH+THm474s38xn3repUo/zafcCItAU/sN/7XetIEuf4H4mHg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HjujEAAAA3AAAAA8AAAAAAAAAAAAAAAAAmAIAAGRycy9k&#10;b3ducmV2LnhtbFBLBQYAAAAABAAEAPUAAACJAwAAAAA=&#10;" path="m,l,7383e" filled="f" strokecolor="#ccc" strokeweight=".20314mm">
                    <v:path arrowok="t" o:connecttype="custom" o:connectlocs="0,-236;0,7147" o:connectangles="0,0"/>
                  </v:shape>
                </v:group>
                <v:group id="Group 190" o:spid="_x0000_s1033" style="position:absolute;left:11317;top:-236;width:2;height:7383" coordorigin="11317,-236" coordsize="2,73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Z1QEsQAAADcAAAADwAAAGRycy9kb3ducmV2LnhtbESPQYvCMBSE74L/ITzB&#10;m6ZVFKlGEdld9iCCdWHx9miebbF5KU22rf9+Iwgeh5n5htnselOJlhpXWlYQTyMQxJnVJecKfi6f&#10;kxUI55E1VpZJwYMc7LbDwQYTbTs+U5v6XAQIuwQVFN7XiZQuK8igm9qaOHg32xj0QTa51A12AW4q&#10;OYuipTRYclgosKZDQdk9/TMKvjrs9vP4oz3eb4fH9bI4/R5jUmo86vdrEJ56/w6/2t9awSxewv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Z1QEsQAAADcAAAA&#10;DwAAAAAAAAAAAAAAAACqAgAAZHJzL2Rvd25yZXYueG1sUEsFBgAAAAAEAAQA+gAAAJsDAAAAAA==&#10;">
                  <v:shape id="Freeform 192" o:spid="_x0000_s1034" style="position:absolute;left:11317;top:-236;width:2;height:7383;visibility:visible;mso-wrap-style:square;v-text-anchor:top" coordsize="2,7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m1BMQA&#10;AADcAAAADwAAAGRycy9kb3ducmV2LnhtbESPQWvCQBSE70L/w/KE3nSTHFqTuooESgsF0Wjvj+wz&#10;G8y+TbPbmP77rlDocZiZb5j1drKdGGnwrWMF6TIBQVw73XKj4Hx6XaxA+ICssXNMCn7Iw3bzMFtj&#10;od2NjzRWoRERwr5ABSaEvpDS14Ys+qXriaN3cYPFEOXQSD3gLcJtJ7MkeZIWW44LBnsqDdXX6tsq&#10;+JLlvsoO8mPMx31ZvpnPvG9TpR7n0+4FRKAp/If/2u9aQZY+w/1MPA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ZtQTEAAAA3AAAAA8AAAAAAAAAAAAAAAAAmAIAAGRycy9k&#10;b3ducmV2LnhtbFBLBQYAAAAABAAEAPUAAACJAwAAAAA=&#10;" path="m,l,7383e" filled="f" strokecolor="#ccc" strokeweight=".20314mm">
                    <v:path arrowok="t" o:connecttype="custom" o:connectlocs="0,-236;0,7147" o:connectangles="0,0"/>
                  </v:shape>
                  <v:shape id="Picture 191" o:spid="_x0000_s1035" type="#_x0000_t75" style="position:absolute;left:751;top:133;width:254;height:2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7VARDAAAAA3AAAAA8AAABkcnMvZG93bnJldi54bWxET89rwjAUvgv7H8ITvGlSBzo6oxRhbHiz&#10;E3Z9NG9NtXkpSab1vzcHYceP7/dmN7peXCnEzrOGYqFAEDfedNxqOH1/zN9AxIRssPdMGu4UYbd9&#10;mWywNP7GR7rWqRU5hGOJGmxKQyllbCw5jAs/EGfu1weHKcPQShPwlsNdL5dKraTDjnODxYH2lppL&#10;/ec0HNzPuvpUxeqs1qc62dd9FS611rPpWL2DSDSmf/HT/WU0LIu8Np/JR0BuH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tUBEMAAAADcAAAADwAAAAAAAAAAAAAAAACfAgAA&#10;ZHJzL2Rvd25yZXYueG1sUEsFBgAAAAAEAAQA9wAAAIwDAAAAAA==&#10;">
                    <v:imagedata r:id="rId95" o:title=""/>
                  </v:shape>
                </v:group>
                <v:group id="Group 188" o:spid="_x0000_s1036" style="position:absolute;left:993;top:5695;width:70;height:70" coordorigin="993,5695" coordsize="70,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LEYMQAAADcAAAADwAAAGRycy9kb3ducmV2LnhtbESPQYvCMBSE78L+h/AW&#10;vGlaF2WtRhHZFQ8iqAvi7dE822LzUppsW/+9EQSPw8x8w8yXnSlFQ7UrLCuIhxEI4tTqgjMFf6ff&#10;wTcI55E1lpZJwZ0cLBcfvTkm2rZ8oOboMxEg7BJUkHtfJVK6NCeDbmgr4uBdbW3QB1lnUtfYBrgp&#10;5SiKJtJgwWEhx4rWOaW3479RsGmxXX3FP83udl3fL6fx/ryLSan+Z7eagfDU+Xf41d5qBa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ALEYMQAAADcAAAA&#10;DwAAAAAAAAAAAAAAAACqAgAAZHJzL2Rvd25yZXYueG1sUEsFBgAAAAAEAAQA+gAAAJsDAAAAAA==&#10;">
                  <v:shape id="Freeform 189" o:spid="_x0000_s1037" style="position:absolute;left:993;top:5695;width:70;height:70;visibility:visible;mso-wrap-style:square;v-text-anchor:top" coordsize="7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JmVMAA&#10;AADcAAAADwAAAGRycy9kb3ducmV2LnhtbERPy2oCMRTdC/5DuII7zTQL0alRSkXQVfGB69vJdSZ0&#10;cjMkcZz+fbMouDyc93o7uFb0FKL1rOFtXoAgrryxXGu4XvazJYiYkA22nknDL0XYbsajNZbGP/lE&#10;/TnVIodwLFFDk1JXShmrhhzGue+IM3f3wWHKMNTSBHzmcNdKVRQL6dBybmiwo8+Gqp/zw2lY+ktY&#10;WXvr1bc6HRdfu9t9f3BaTyfDxzuIREN6if/dB6NBqTw/n8lHQG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KJmVMAAAADcAAAADwAAAAAAAAAAAAAAAACYAgAAZHJzL2Rvd25y&#10;ZXYueG1sUEsFBgAAAAAEAAQA9QAAAIUDAAAAAA==&#10;" path="m69,35l66,49,59,60,48,67,34,70,21,67,10,60,2,49,,35,2,21,10,10,21,3,34,,48,3r11,7l66,21r3,14xe" filled="f" strokeweight=".20314mm">
                    <v:path arrowok="t" o:connecttype="custom" o:connectlocs="69,5730;66,5744;59,5755;48,5762;34,5765;21,5762;10,5755;2,5744;0,5730;2,5716;10,5705;21,5698;34,5695;48,5698;59,5705;66,5716;69,5730" o:connectangles="0,0,0,0,0,0,0,0,0,0,0,0,0,0,0,0,0"/>
                  </v:shape>
                </v:group>
                <w10:wrap anchorx="page"/>
              </v:group>
            </w:pict>
          </mc:Fallback>
        </mc:AlternateContent>
      </w:r>
    </w:p>
    <w:p w:rsidR="00A468B7" w:rsidRPr="00C1294B" w:rsidRDefault="00793F7E">
      <w:pPr>
        <w:spacing w:line="304" w:lineRule="auto"/>
        <w:ind w:left="636" w:right="421"/>
        <w:rPr>
          <w:rFonts w:ascii="Calibri" w:eastAsia="Calibri" w:hAnsi="Calibri" w:cs="Calibri"/>
          <w:sz w:val="20"/>
          <w:szCs w:val="20"/>
          <w:lang w:val="sq-AL"/>
        </w:rPr>
      </w:pPr>
      <w:r w:rsidRPr="00793F7E">
        <w:rPr>
          <w:rFonts w:ascii="Calibri"/>
          <w:color w:val="333333"/>
          <w:sz w:val="20"/>
          <w:lang w:val="sq-AL"/>
        </w:rPr>
        <w:t>Danimarka ka krijuar një qendër ekspertize për demokracinë bashkëpunuese duke filluar me një fokus në çështjet e teknologjisë.</w:t>
      </w:r>
    </w:p>
    <w:p w:rsidR="00A468B7" w:rsidRPr="00C1294B" w:rsidRDefault="00A468B7">
      <w:pPr>
        <w:spacing w:before="3"/>
        <w:rPr>
          <w:rFonts w:ascii="Calibri" w:eastAsia="Calibri" w:hAnsi="Calibri" w:cs="Calibri"/>
          <w:sz w:val="25"/>
          <w:szCs w:val="25"/>
          <w:lang w:val="sq-AL"/>
        </w:rPr>
      </w:pPr>
    </w:p>
    <w:p w:rsidR="00F20B92" w:rsidRDefault="00F20B92" w:rsidP="00F20B92">
      <w:pPr>
        <w:pStyle w:val="BodyText"/>
        <w:spacing w:line="302" w:lineRule="auto"/>
        <w:ind w:left="290" w:right="584"/>
        <w:rPr>
          <w:lang w:val="sq-AL"/>
        </w:rPr>
      </w:pPr>
      <w:r>
        <w:rPr>
          <w:lang w:val="sq-AL"/>
        </w:rPr>
        <w:t>Bordi Danez i Teknologjisë (tani Bordi Danez i Fondacionit të Teknologjisë) u krijuar nga Parlamenti Danez për të përhapur njohuritë mbi teknologjinë, përfshirë ndikimin e mundshëm të risive teknologjike tek shoqëria dhe mjedisi. Bordi e percepton misionin e tij qendror si nxitës i debateve dhe i informimit të publikut për vlerësimin e teknologjisë dhe për këshillimin e Parlamentit Danez dhe institucioneve të tjera shtetërore. Bordi u bë pionier i një sërë metodash të ndryshme të angazhimit qytetar në vlerësimin e teknologjive të reja.</w:t>
      </w:r>
    </w:p>
    <w:p w:rsidR="00F20B92" w:rsidRDefault="00F20B92" w:rsidP="00F20B92">
      <w:pPr>
        <w:pStyle w:val="BodyText"/>
        <w:spacing w:line="302" w:lineRule="auto"/>
        <w:ind w:left="290" w:right="584"/>
        <w:rPr>
          <w:lang w:val="sq-AL"/>
        </w:rPr>
      </w:pPr>
    </w:p>
    <w:p w:rsidR="00F20B92" w:rsidRDefault="00F20B92" w:rsidP="00F20B92">
      <w:pPr>
        <w:pStyle w:val="BodyText"/>
        <w:spacing w:line="302" w:lineRule="auto"/>
        <w:ind w:left="290" w:right="584"/>
        <w:rPr>
          <w:lang w:val="sq-AL"/>
        </w:rPr>
      </w:pPr>
      <w:r>
        <w:rPr>
          <w:lang w:val="sq-AL"/>
        </w:rPr>
        <w:t xml:space="preserve">Bordi ngriti edhe Qendrën për Demokracinë Bashkëpunuese për të forcuar traditën daneze për dialog demokratik dhe bashkëpunim mes qytetarëve, zyrtarëve të zgjedhur, ekspertëve, bizneseve dhe organizatave. Kjo qendër u ofron bashkive, qarqeve, agjencive, ministrive, shoqatave, organizatave dhe kompanive këshilla për planifikimin dhe organizimin e proceseve me pjesëmarrje dhe për përdorimin e rezultateve. Qendra synon të përmirësojë kulturën e vendimeve duke ofruar ekspertizën e saj profesionale. </w:t>
      </w:r>
    </w:p>
    <w:p w:rsidR="00F20B92" w:rsidRPr="00894F6A" w:rsidRDefault="00F20B92" w:rsidP="00F20B92">
      <w:pPr>
        <w:pStyle w:val="BodyText"/>
        <w:spacing w:line="302" w:lineRule="auto"/>
        <w:ind w:left="290" w:right="584"/>
        <w:rPr>
          <w:lang w:val="sq-AL"/>
        </w:rPr>
      </w:pPr>
    </w:p>
    <w:p w:rsidR="00A468B7" w:rsidRPr="00C1294B" w:rsidRDefault="00F20B92" w:rsidP="00F20B92">
      <w:pPr>
        <w:pStyle w:val="BodyText"/>
        <w:spacing w:line="302" w:lineRule="auto"/>
        <w:ind w:left="290" w:right="516"/>
        <w:rPr>
          <w:lang w:val="sq-AL"/>
        </w:rPr>
      </w:pPr>
      <w:r>
        <w:rPr>
          <w:lang w:val="sq-AL"/>
        </w:rPr>
        <w:t>Qëllimi i Qendrës për Demokracinë Bashkëpunuese është të aplikojë njohuritë dhe ekspertizën metodologjike në fusha të reja që nuk kanë të bëjnë me teknologjinë. Shembuj të tillë janë “buxhetimi me pjesëmarrje” ku njerëzit përfshihen në buxhetimin e qeverisjes vendore, përfshirja e punonjësve në risi në sektorin e mirëqenies, hartimi i strategjive të shoqatave dhe organizatave, planifikimi urban, organizatat e shoqërisë civile dhe shumë fusha të tjera.</w:t>
      </w:r>
    </w:p>
    <w:p w:rsidR="00A468B7" w:rsidRPr="00C1294B" w:rsidRDefault="00A468B7">
      <w:pPr>
        <w:spacing w:before="7"/>
        <w:rPr>
          <w:rFonts w:ascii="Calibri" w:eastAsia="Calibri" w:hAnsi="Calibri" w:cs="Calibri"/>
          <w:sz w:val="16"/>
          <w:szCs w:val="16"/>
          <w:lang w:val="sq-AL"/>
        </w:rPr>
      </w:pPr>
    </w:p>
    <w:p w:rsidR="00A468B7" w:rsidRPr="00C1294B" w:rsidRDefault="00ED4966">
      <w:pPr>
        <w:pStyle w:val="BodyText"/>
        <w:spacing w:before="73"/>
        <w:ind w:left="751" w:right="421"/>
        <w:rPr>
          <w:lang w:val="sq-AL"/>
        </w:rPr>
      </w:pPr>
      <w:hyperlink r:id="rId372">
        <w:r w:rsidR="00E83A14" w:rsidRPr="00C1294B">
          <w:rPr>
            <w:color w:val="333333"/>
            <w:u w:val="single" w:color="333333"/>
            <w:lang w:val="sq-AL"/>
          </w:rPr>
          <w:t>http://participedia.net/en/cases/board-technology-denmark</w:t>
        </w:r>
      </w:hyperlink>
    </w:p>
    <w:p w:rsidR="00A468B7" w:rsidRPr="00C1294B" w:rsidRDefault="00A468B7">
      <w:pPr>
        <w:spacing w:before="12"/>
        <w:rPr>
          <w:rFonts w:ascii="Calibri" w:eastAsia="Calibri" w:hAnsi="Calibri" w:cs="Calibri"/>
          <w:sz w:val="9"/>
          <w:szCs w:val="9"/>
          <w:lang w:val="sq-AL"/>
        </w:rPr>
      </w:pPr>
    </w:p>
    <w:p w:rsidR="00A468B7" w:rsidRPr="00C1294B" w:rsidRDefault="00ED4966">
      <w:pPr>
        <w:pStyle w:val="BodyText"/>
        <w:spacing w:before="73"/>
        <w:ind w:left="751" w:right="421"/>
        <w:rPr>
          <w:lang w:val="sq-AL"/>
        </w:rPr>
      </w:pPr>
      <w:hyperlink r:id="rId373">
        <w:r w:rsidR="00E83A14" w:rsidRPr="00C1294B">
          <w:rPr>
            <w:color w:val="333333"/>
            <w:u w:val="single" w:color="333333"/>
            <w:lang w:val="sq-AL"/>
          </w:rPr>
          <w:t>http://www.tekno.dk/</w:t>
        </w:r>
      </w:hyperlink>
    </w:p>
    <w:p w:rsidR="00A468B7" w:rsidRPr="00C1294B" w:rsidRDefault="00A468B7">
      <w:pPr>
        <w:spacing w:before="12"/>
        <w:rPr>
          <w:rFonts w:ascii="Calibri" w:eastAsia="Calibri" w:hAnsi="Calibri" w:cs="Calibri"/>
          <w:sz w:val="9"/>
          <w:szCs w:val="9"/>
          <w:lang w:val="sq-AL"/>
        </w:rPr>
      </w:pPr>
    </w:p>
    <w:p w:rsidR="00A468B7" w:rsidRPr="00C1294B" w:rsidRDefault="00ED4966">
      <w:pPr>
        <w:pStyle w:val="BodyText"/>
        <w:spacing w:before="73"/>
        <w:ind w:left="751" w:right="421"/>
        <w:rPr>
          <w:lang w:val="sq-AL"/>
        </w:rPr>
      </w:pPr>
      <w:hyperlink r:id="rId374">
        <w:r w:rsidR="00E83A14" w:rsidRPr="00C1294B">
          <w:rPr>
            <w:color w:val="333333"/>
            <w:u w:val="single" w:color="333333"/>
            <w:lang w:val="sq-AL"/>
          </w:rPr>
          <w:t>http://cfsd.tekno.dk/</w:t>
        </w:r>
      </w:hyperlink>
    </w:p>
    <w:p w:rsidR="00A468B7" w:rsidRPr="00C1294B" w:rsidRDefault="00A468B7">
      <w:pPr>
        <w:rPr>
          <w:rFonts w:ascii="Calibri" w:eastAsia="Calibri" w:hAnsi="Calibri" w:cs="Calibri"/>
          <w:sz w:val="20"/>
          <w:szCs w:val="20"/>
          <w:lang w:val="sq-AL"/>
        </w:rPr>
      </w:pPr>
    </w:p>
    <w:p w:rsidR="00A468B7" w:rsidRPr="00C1294B" w:rsidRDefault="00A468B7">
      <w:pPr>
        <w:rPr>
          <w:rFonts w:ascii="Calibri" w:eastAsia="Calibri" w:hAnsi="Calibri" w:cs="Calibri"/>
          <w:sz w:val="20"/>
          <w:szCs w:val="20"/>
          <w:lang w:val="sq-AL"/>
        </w:rPr>
      </w:pPr>
    </w:p>
    <w:p w:rsidR="00A468B7" w:rsidRPr="00C1294B" w:rsidRDefault="00831DB1">
      <w:pPr>
        <w:spacing w:before="9"/>
        <w:rPr>
          <w:rFonts w:ascii="Calibri" w:eastAsia="Calibri" w:hAnsi="Calibri" w:cs="Calibri"/>
          <w:sz w:val="24"/>
          <w:szCs w:val="24"/>
          <w:lang w:val="sq-AL"/>
        </w:rPr>
      </w:pPr>
      <w:r w:rsidRPr="00C1294B">
        <w:rPr>
          <w:noProof/>
          <w:lang w:val="sq-AL" w:eastAsia="sq-AL"/>
        </w:rPr>
        <mc:AlternateContent>
          <mc:Choice Requires="wpg">
            <w:drawing>
              <wp:anchor distT="0" distB="0" distL="0" distR="0" simplePos="0" relativeHeight="251739136" behindDoc="0" locked="0" layoutInCell="1" allowOverlap="1" wp14:anchorId="20D227E1" wp14:editId="3950A08E">
                <wp:simplePos x="0" y="0"/>
                <wp:positionH relativeFrom="page">
                  <wp:posOffset>356235</wp:posOffset>
                </wp:positionH>
                <wp:positionV relativeFrom="paragraph">
                  <wp:posOffset>421640</wp:posOffset>
                </wp:positionV>
                <wp:extent cx="6830695" cy="3308985"/>
                <wp:effectExtent l="0" t="0" r="27305" b="24765"/>
                <wp:wrapTopAndBottom/>
                <wp:docPr id="199"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0695" cy="3308985"/>
                          <a:chOff x="566" y="327"/>
                          <a:chExt cx="10757" cy="2476"/>
                        </a:xfrm>
                      </wpg:grpSpPr>
                      <wpg:grpSp>
                        <wpg:cNvPr id="200" name="Group 181"/>
                        <wpg:cNvGrpSpPr>
                          <a:grpSpLocks/>
                        </wpg:cNvGrpSpPr>
                        <wpg:grpSpPr bwMode="auto">
                          <a:xfrm>
                            <a:off x="566" y="333"/>
                            <a:ext cx="10757" cy="2"/>
                            <a:chOff x="566" y="333"/>
                            <a:chExt cx="10757" cy="2"/>
                          </a:xfrm>
                        </wpg:grpSpPr>
                        <wps:wsp>
                          <wps:cNvPr id="201" name="Freeform 182"/>
                          <wps:cNvSpPr>
                            <a:spLocks/>
                          </wps:cNvSpPr>
                          <wps:spPr bwMode="auto">
                            <a:xfrm>
                              <a:off x="566" y="333"/>
                              <a:ext cx="10757" cy="2"/>
                            </a:xfrm>
                            <a:custGeom>
                              <a:avLst/>
                              <a:gdLst>
                                <a:gd name="T0" fmla="+- 0 566 566"/>
                                <a:gd name="T1" fmla="*/ T0 w 10757"/>
                                <a:gd name="T2" fmla="+- 0 11323 566"/>
                                <a:gd name="T3" fmla="*/ T2 w 10757"/>
                              </a:gdLst>
                              <a:ahLst/>
                              <a:cxnLst>
                                <a:cxn ang="0">
                                  <a:pos x="T1" y="0"/>
                                </a:cxn>
                                <a:cxn ang="0">
                                  <a:pos x="T3" y="0"/>
                                </a:cxn>
                              </a:cxnLst>
                              <a:rect l="0" t="0" r="r" b="b"/>
                              <a:pathLst>
                                <a:path w="10757">
                                  <a:moveTo>
                                    <a:pt x="0" y="0"/>
                                  </a:moveTo>
                                  <a:lnTo>
                                    <a:pt x="10757" y="0"/>
                                  </a:lnTo>
                                </a:path>
                              </a:pathLst>
                            </a:custGeom>
                            <a:noFill/>
                            <a:ln w="7313">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 name="Group 179"/>
                        <wpg:cNvGrpSpPr>
                          <a:grpSpLocks/>
                        </wpg:cNvGrpSpPr>
                        <wpg:grpSpPr bwMode="auto">
                          <a:xfrm>
                            <a:off x="572" y="327"/>
                            <a:ext cx="2" cy="2476"/>
                            <a:chOff x="572" y="327"/>
                            <a:chExt cx="2" cy="2476"/>
                          </a:xfrm>
                        </wpg:grpSpPr>
                        <wps:wsp>
                          <wps:cNvPr id="203" name="Freeform 180"/>
                          <wps:cNvSpPr>
                            <a:spLocks/>
                          </wps:cNvSpPr>
                          <wps:spPr bwMode="auto">
                            <a:xfrm>
                              <a:off x="572" y="327"/>
                              <a:ext cx="2" cy="2476"/>
                            </a:xfrm>
                            <a:custGeom>
                              <a:avLst/>
                              <a:gdLst>
                                <a:gd name="T0" fmla="+- 0 327 327"/>
                                <a:gd name="T1" fmla="*/ 327 h 2476"/>
                                <a:gd name="T2" fmla="+- 0 2803 327"/>
                                <a:gd name="T3" fmla="*/ 2803 h 2476"/>
                              </a:gdLst>
                              <a:ahLst/>
                              <a:cxnLst>
                                <a:cxn ang="0">
                                  <a:pos x="0" y="T1"/>
                                </a:cxn>
                                <a:cxn ang="0">
                                  <a:pos x="0" y="T3"/>
                                </a:cxn>
                              </a:cxnLst>
                              <a:rect l="0" t="0" r="r" b="b"/>
                              <a:pathLst>
                                <a:path h="2476">
                                  <a:moveTo>
                                    <a:pt x="0" y="0"/>
                                  </a:moveTo>
                                  <a:lnTo>
                                    <a:pt x="0" y="2476"/>
                                  </a:lnTo>
                                </a:path>
                              </a:pathLst>
                            </a:custGeom>
                            <a:noFill/>
                            <a:ln w="7313">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 name="Group 174"/>
                        <wpg:cNvGrpSpPr>
                          <a:grpSpLocks/>
                        </wpg:cNvGrpSpPr>
                        <wpg:grpSpPr bwMode="auto">
                          <a:xfrm>
                            <a:off x="751" y="327"/>
                            <a:ext cx="10568" cy="2476"/>
                            <a:chOff x="751" y="327"/>
                            <a:chExt cx="10568" cy="2476"/>
                          </a:xfrm>
                        </wpg:grpSpPr>
                        <wps:wsp>
                          <wps:cNvPr id="205" name="Freeform 178"/>
                          <wps:cNvSpPr>
                            <a:spLocks/>
                          </wps:cNvSpPr>
                          <wps:spPr bwMode="auto">
                            <a:xfrm>
                              <a:off x="11317" y="327"/>
                              <a:ext cx="2" cy="2476"/>
                            </a:xfrm>
                            <a:custGeom>
                              <a:avLst/>
                              <a:gdLst>
                                <a:gd name="T0" fmla="+- 0 327 327"/>
                                <a:gd name="T1" fmla="*/ 327 h 2476"/>
                                <a:gd name="T2" fmla="+- 0 2803 327"/>
                                <a:gd name="T3" fmla="*/ 2803 h 2476"/>
                              </a:gdLst>
                              <a:ahLst/>
                              <a:cxnLst>
                                <a:cxn ang="0">
                                  <a:pos x="0" y="T1"/>
                                </a:cxn>
                                <a:cxn ang="0">
                                  <a:pos x="0" y="T3"/>
                                </a:cxn>
                              </a:cxnLst>
                              <a:rect l="0" t="0" r="r" b="b"/>
                              <a:pathLst>
                                <a:path h="2476">
                                  <a:moveTo>
                                    <a:pt x="0" y="0"/>
                                  </a:moveTo>
                                  <a:lnTo>
                                    <a:pt x="0" y="2476"/>
                                  </a:lnTo>
                                </a:path>
                              </a:pathLst>
                            </a:custGeom>
                            <a:noFill/>
                            <a:ln w="7313">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6" name="Picture 17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751" y="546"/>
                              <a:ext cx="260"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7" name="Text Box 176"/>
                          <wps:cNvSpPr txBox="1">
                            <a:spLocks noChangeArrowheads="1"/>
                          </wps:cNvSpPr>
                          <wps:spPr bwMode="auto">
                            <a:xfrm>
                              <a:off x="1096" y="591"/>
                              <a:ext cx="9704"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879" w:rsidRPr="008323A0" w:rsidRDefault="005D7879">
                                <w:pPr>
                                  <w:spacing w:line="207" w:lineRule="exact"/>
                                  <w:rPr>
                                    <w:rFonts w:ascii="Calibri" w:eastAsia="Calibri" w:hAnsi="Calibri" w:cs="Calibri"/>
                                    <w:sz w:val="20"/>
                                    <w:szCs w:val="20"/>
                                  </w:rPr>
                                </w:pPr>
                                <w:r w:rsidRPr="008323A0">
                                  <w:rPr>
                                    <w:rFonts w:ascii="Calibri" w:eastAsia="Calibri" w:hAnsi="Calibri" w:cs="Calibri"/>
                                    <w:color w:val="333333"/>
                                    <w:sz w:val="20"/>
                                    <w:szCs w:val="20"/>
                                  </w:rPr>
                                  <w:t xml:space="preserve">Mindlab </w:t>
                                </w:r>
                                <w:r>
                                  <w:rPr>
                                    <w:rFonts w:ascii="Calibri" w:eastAsia="Calibri" w:hAnsi="Calibri" w:cs="Calibri"/>
                                    <w:color w:val="333333"/>
                                    <w:sz w:val="20"/>
                                    <w:szCs w:val="20"/>
                                  </w:rPr>
                                  <w:t>i Danimarkës p</w:t>
                                </w:r>
                                <w:r w:rsidRPr="008323A0">
                                  <w:rPr>
                                    <w:rFonts w:ascii="Calibri" w:eastAsia="Calibri" w:hAnsi="Calibri" w:cs="Calibri"/>
                                    <w:color w:val="333333"/>
                                    <w:sz w:val="20"/>
                                    <w:szCs w:val="20"/>
                                  </w:rPr>
                                  <w:t>ë</w:t>
                                </w:r>
                                <w:r>
                                  <w:rPr>
                                    <w:rFonts w:ascii="Calibri" w:eastAsia="Calibri" w:hAnsi="Calibri" w:cs="Calibri"/>
                                    <w:color w:val="333333"/>
                                    <w:sz w:val="20"/>
                                    <w:szCs w:val="20"/>
                                  </w:rPr>
                                  <w:t>rfshin qytetar</w:t>
                                </w:r>
                                <w:r w:rsidRPr="008323A0">
                                  <w:rPr>
                                    <w:rFonts w:ascii="Calibri" w:eastAsia="Calibri" w:hAnsi="Calibri" w:cs="Calibri"/>
                                    <w:color w:val="333333"/>
                                    <w:sz w:val="20"/>
                                    <w:szCs w:val="20"/>
                                  </w:rPr>
                                  <w:t>ë</w:t>
                                </w:r>
                                <w:r>
                                  <w:rPr>
                                    <w:rFonts w:ascii="Calibri" w:eastAsia="Calibri" w:hAnsi="Calibri" w:cs="Calibri"/>
                                    <w:color w:val="333333"/>
                                    <w:sz w:val="20"/>
                                    <w:szCs w:val="20"/>
                                  </w:rPr>
                                  <w:t>t dhe bizneset n</w:t>
                                </w:r>
                                <w:r w:rsidRPr="008323A0">
                                  <w:rPr>
                                    <w:rFonts w:ascii="Calibri" w:eastAsia="Calibri" w:hAnsi="Calibri" w:cs="Calibri"/>
                                    <w:color w:val="333333"/>
                                    <w:sz w:val="20"/>
                                    <w:szCs w:val="20"/>
                                  </w:rPr>
                                  <w:t>ë</w:t>
                                </w:r>
                                <w:r>
                                  <w:rPr>
                                    <w:rFonts w:ascii="Calibri" w:eastAsia="Calibri" w:hAnsi="Calibri" w:cs="Calibri"/>
                                    <w:color w:val="333333"/>
                                    <w:sz w:val="20"/>
                                    <w:szCs w:val="20"/>
                                  </w:rPr>
                                  <w:t xml:space="preserve"> zgjidhjen e problemeve me ministrit</w:t>
                                </w:r>
                                <w:r w:rsidRPr="008323A0">
                                  <w:rPr>
                                    <w:rFonts w:ascii="Calibri" w:eastAsia="Calibri" w:hAnsi="Calibri" w:cs="Calibri"/>
                                    <w:color w:val="333333"/>
                                    <w:sz w:val="20"/>
                                    <w:szCs w:val="20"/>
                                  </w:rPr>
                                  <w:t>ë</w:t>
                                </w:r>
                                <w:r>
                                  <w:rPr>
                                    <w:rFonts w:ascii="Calibri" w:eastAsia="Calibri" w:hAnsi="Calibri" w:cs="Calibri"/>
                                    <w:color w:val="333333"/>
                                    <w:sz w:val="20"/>
                                    <w:szCs w:val="20"/>
                                  </w:rPr>
                                  <w:t>.</w:t>
                                </w:r>
                              </w:p>
                            </w:txbxContent>
                          </wps:txbx>
                          <wps:bodyPr rot="0" vert="horz" wrap="square" lIns="0" tIns="0" rIns="0" bIns="0" anchor="t" anchorCtr="0" upright="1">
                            <a:noAutofit/>
                          </wps:bodyPr>
                        </wps:wsp>
                        <wps:wsp>
                          <wps:cNvPr id="208" name="Text Box 175"/>
                          <wps:cNvSpPr txBox="1">
                            <a:spLocks noChangeArrowheads="1"/>
                          </wps:cNvSpPr>
                          <wps:spPr bwMode="auto">
                            <a:xfrm>
                              <a:off x="806" y="799"/>
                              <a:ext cx="10246" cy="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879" w:rsidRPr="005B6ABB" w:rsidRDefault="005D7879" w:rsidP="005B6ABB">
                                <w:pPr>
                                  <w:spacing w:before="120"/>
                                  <w:rPr>
                                    <w:sz w:val="18"/>
                                    <w:szCs w:val="18"/>
                                  </w:rPr>
                                </w:pPr>
                                <w:r w:rsidRPr="005B6ABB">
                                  <w:rPr>
                                    <w:sz w:val="18"/>
                                    <w:szCs w:val="18"/>
                                  </w:rPr>
                                  <w:t>MindLab është një njësi novatore ndërqeveritare e Danimarkës ku përfshihen qytetarë dhe biznese për hartimin e zgjidhjeve të reja për sektorin publik. MindLab është me rëndësi të madhe në ndihmë të vendimmarrësve dhe të punësuarit nga ministritë e linjës i shohin përpjekjet e tyre nga jashtë brenda duke i parë nga perspektiva e qytetarëve. MindLab e përdor këtë përqasje si platformë për të bashkë-krijuar ide më të mira.</w:t>
                                </w:r>
                              </w:p>
                              <w:p w:rsidR="005D7879" w:rsidRPr="005B6ABB" w:rsidRDefault="005D7879" w:rsidP="005B6ABB">
                                <w:pPr>
                                  <w:spacing w:before="120"/>
                                  <w:rPr>
                                    <w:sz w:val="18"/>
                                    <w:szCs w:val="18"/>
                                  </w:rPr>
                                </w:pPr>
                                <w:r w:rsidRPr="005B6ABB">
                                  <w:rPr>
                                    <w:sz w:val="18"/>
                                    <w:szCs w:val="18"/>
                                  </w:rPr>
                                  <w:t>Kjo njësi punon me përdoruesit e shërbimit, qytetarët dhe aktorët e tjerë në fazat e hershme të planifikimit të ofrimit të shërbimit. Për shembull, njësia punoi me përdoruesit për të testuar pajisjet celulare për deklarimin e taksave dhe për të marrë mendimet e tyre, gjë që solli si rezultat ndryshimin e planeve të qeverisë dhe shmangien e gabimeve të kushtueshme në shërbim. Njësia zhvilloi rrjete sociale në bashkëpunim dhe për punëtorët e kualifikuar emigrantë për t’i motivuar ata që të qëndrojnë në Danimarkë.</w:t>
                                </w:r>
                              </w:p>
                              <w:p w:rsidR="005D7879" w:rsidRPr="005B6ABB" w:rsidRDefault="005D7879" w:rsidP="005B6ABB">
                                <w:pPr>
                                  <w:spacing w:before="120"/>
                                  <w:rPr>
                                    <w:sz w:val="18"/>
                                    <w:szCs w:val="18"/>
                                  </w:rPr>
                                </w:pPr>
                                <w:r w:rsidRPr="005B6ABB">
                                  <w:rPr>
                                    <w:sz w:val="18"/>
                                    <w:szCs w:val="18"/>
                                  </w:rPr>
                                  <w:t>MindLab u krijua në vitin 2002 për Ministrinë e Ekonomisë dhe Çështjeve të Biznesit si një inkubator i brendshëm për shpikjet dhe risitë. Në atë kohë, vizioni i një laboratori të brendshëm si qendër krijimtarie dhe novacioni ishte unik për një ministri.</w:t>
                                </w:r>
                              </w:p>
                              <w:p w:rsidR="005D7879" w:rsidRPr="005B6ABB" w:rsidRDefault="005D7879" w:rsidP="005B6ABB">
                                <w:pPr>
                                  <w:spacing w:before="120" w:line="211" w:lineRule="exact"/>
                                  <w:ind w:right="114"/>
                                  <w:rPr>
                                    <w:rFonts w:eastAsia="Calibri" w:cs="Calibri"/>
                                    <w:sz w:val="18"/>
                                    <w:szCs w:val="18"/>
                                  </w:rPr>
                                </w:pPr>
                                <w:r w:rsidRPr="005B6ABB">
                                  <w:rPr>
                                    <w:sz w:val="18"/>
                                    <w:szCs w:val="18"/>
                                  </w:rPr>
                                  <w:t>Në 2007, MindLab hartoi një strategji të re me qëllime të reja: fokusi i saj do të ishte përfshirja aktive e qytetarëve dhe kompanive në gjetjen e zgjidhjeve të reja të sektorit publik. Në të njëjtën kohë, MindLab përfshiu edhe dy ministri të tjera të linjës, si Ministria e Tatimit dhe Ministria e Punësimit. Në këtë mënyrë, MindLab u bë qendra e bashkëpunimit ndërqeveritar. Së fundi, në bazë të strategjisë MindLab përdori një numër hulumtuesish profesionistë me qëllim hedhjen e themeleve të shëndosha metodologjike për punën e saj.</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0D227E1" id="Group 173" o:spid="_x0000_s1548" style="position:absolute;margin-left:28.05pt;margin-top:33.2pt;width:537.85pt;height:260.55pt;z-index:251739136;mso-wrap-distance-left:0;mso-wrap-distance-right:0;mso-position-horizontal-relative:page;mso-position-vertical-relative:text" coordorigin="566,327" coordsize="10757,24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">
                <v:group id="Group 181" o:spid="_x0000_s1549" style="position:absolute;left:566;top:333;width:10757;height:2" coordorigin="566,333" coordsize="107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h+yDFAAAA3AAA&#10;AA8AAAAAAAAAAAAAAAAAqgIAAGRycy9kb3ducmV2LnhtbFBLBQYAAAAABAAEAPoAAACcAwAAAAA=&#10;">
                  <v:shape id="Freeform 182" o:spid="_x0000_s1550" style="position:absolute;left:566;top:333;width:10757;height:2;visibility:visible;mso-wrap-style:square;v-text-anchor:top" coordsize="107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DxvsQA&#10;AADcAAAADwAAAGRycy9kb3ducmV2LnhtbESPQWuDQBSE74H+h+UVektWbQjFZhOk0NJbGyPY48N9&#10;VRP3rbhbNf++GwjkOMzMN8x2P5tOjDS41rKCeBWBIK6sbrlWUBzfly8gnEfW2FkmBRdysN89LLaY&#10;ajvxgcbc1yJA2KWooPG+T6V0VUMG3cr2xMH7tYNBH+RQSz3gFOCmk0kUbaTBlsNCgz29NVSd8z+j&#10;wMdZxT+uKDPO1x+ncsq/v54vSj09ztkrCE+zv4dv7U+tIIliuJ4JR0D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w8b7EAAAA3AAAAA8AAAAAAAAAAAAAAAAAmAIAAGRycy9k&#10;b3ducmV2LnhtbFBLBQYAAAAABAAEAPUAAACJAwAAAAA=&#10;" path="m,l10757,e" filled="f" strokecolor="#ccc" strokeweight=".20314mm">
                    <v:path arrowok="t" o:connecttype="custom" o:connectlocs="0,0;10757,0" o:connectangles="0,0"/>
                  </v:shape>
                </v:group>
                <v:group id="Group 179" o:spid="_x0000_s1551" style="position:absolute;left:572;top:327;width:2;height:2476" coordorigin="572,327" coordsize="2,24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f8DMxgAAANwA&#10;AAAPAAAAAAAAAAAAAAAAAKoCAABkcnMvZG93bnJldi54bWxQSwUGAAAAAAQABAD6AAAAnQMAAAAA&#10;">
                  <v:shape id="Freeform 180" o:spid="_x0000_s1552" style="position:absolute;left:572;top:327;width:2;height:2476;visibility:visible;mso-wrap-style:square;v-text-anchor:top" coordsize="2,2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yO4cQA&#10;AADcAAAADwAAAGRycy9kb3ducmV2LnhtbESPQWvCQBSE70L/w/IKvemmilJTV6lioRfFRj309sh7&#10;TUKzb0N2a+K/7xYEj8PMfMMsVr2t1YVbXzkx8DxKQLHkjiopDJyO78MXUD6gENZO2MCVPayWD4MF&#10;puQ6+eRLFgoVIeJTNFCG0KRa+7xki37kGpbofbvWYoiyLTS12EW4rfU4SWbaYiVxocSGNyXnP9mv&#10;NfC1pykd8JzPSW+6He3WhNu1MU+P/dsrqMB9uIdv7Q8yME4m8H8mHgG9/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juHEAAAA3AAAAA8AAAAAAAAAAAAAAAAAmAIAAGRycy9k&#10;b3ducmV2LnhtbFBLBQYAAAAABAAEAPUAAACJAwAAAAA=&#10;" path="m,l,2476e" filled="f" strokecolor="#ccc" strokeweight=".20314mm">
                    <v:path arrowok="t" o:connecttype="custom" o:connectlocs="0,327;0,2803" o:connectangles="0,0"/>
                  </v:shape>
                </v:group>
                <v:group id="Group 174" o:spid="_x0000_s1553" style="position:absolute;left:751;top:327;width:10568;height:2476" coordorigin="751,327" coordsize="10568,24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9r9I8YAAADcAAAADwAAAGRycy9kb3ducmV2LnhtbESPT2vCQBTE7wW/w/KE&#10;3uomsZWSuoqIlh6kYCKU3h7ZZxLMvg3ZNX++fbdQ6HGYmd8w6+1oGtFT52rLCuJFBIK4sLrmUsEl&#10;Pz69gnAeWWNjmRRM5GC7mT2sMdV24DP1mS9FgLBLUUHlfZtK6YqKDLqFbYmDd7WdQR9kV0rd4RDg&#10;ppFJFK2kwZrDQoUt7SsqbtndKHgfcNgt40N/ul3303f+8vl1ikmpx/m4ewPhafT/4b/2h1aQRM/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2v0jxgAAANwA&#10;AAAPAAAAAAAAAAAAAAAAAKoCAABkcnMvZG93bnJldi54bWxQSwUGAAAAAAQABAD6AAAAnQMAAAAA&#10;">
                  <v:shape id="Freeform 178" o:spid="_x0000_s1554" style="position:absolute;left:11317;top:327;width:2;height:2476;visibility:visible;mso-wrap-style:square;v-text-anchor:top" coordsize="2,2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mzDsQA&#10;AADcAAAADwAAAGRycy9kb3ducmV2LnhtbESPQWvCQBSE74L/YXmCt7qpYGlT19CIQi+K2vbQ2yPv&#10;NQnNvg3Z1aT/visIHoeZ+YZZZoNt1IU7Xzsx8DhLQLEUjmopDXx+bB+eQfmAQtg4YQN/7CFbjUdL&#10;TMn1cuTLKZQqQsSnaKAKoU219kXFFv3MtSzR+3GdxRBlV2rqsI9w2+h5kjxpi7XEhQpbXldc/J7O&#10;1sD3nhZ0wK/ihfS639EuJ9zkxkwnw9srqMBDuIdv7XcyME8WcD0Tj4B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5sw7EAAAA3AAAAA8AAAAAAAAAAAAAAAAAmAIAAGRycy9k&#10;b3ducmV2LnhtbFBLBQYAAAAABAAEAPUAAACJAwAAAAA=&#10;" path="m,l,2476e" filled="f" strokecolor="#ccc" strokeweight=".20314mm">
                    <v:path arrowok="t" o:connecttype="custom" o:connectlocs="0,327;0,2803" o:connectangles="0,0"/>
                  </v:shape>
                  <v:shape id="Picture 177" o:spid="_x0000_s1555" type="#_x0000_t75" style="position:absolute;left:751;top:546;width:260;height:2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9LwxfDAAAA3AAAAA8AAABkcnMvZG93bnJldi54bWxEj0GLwjAUhO/C/ofwFrxpag+i1ShSV9yL&#10;B+sueHw0z7a0eSlNttZ/vxEEj8PMfMOst4NpRE+dqywrmE0jEMS51RUXCn4uh8kChPPIGhvLpOBB&#10;Drabj9EaE23vfKY+84UIEHYJKii9bxMpXV6SQTe1LXHwbrYz6IPsCqk7vAe4aWQcRXNpsOKwUGJL&#10;aUl5nf0ZBcfF9bTUVMdZ+vuVWjPb27rfKzX+HHYrEJ4G/w6/2t9aQRzN4XkmHAG5+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0vDF8MAAADcAAAADwAAAAAAAAAAAAAAAACf&#10;AgAAZHJzL2Rvd25yZXYueG1sUEsFBgAAAAAEAAQA9wAAAI8DAAAAAA==&#10;">
                    <v:imagedata r:id="rId84" o:title=""/>
                  </v:shape>
                  <v:shape id="Text Box 176" o:spid="_x0000_s1556" type="#_x0000_t202" style="position:absolute;left:1096;top:591;width:9704;height: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Ko58UA&#10;AADcAAAADwAAAGRycy9kb3ducmV2LnhtbESPQWsCMRSE70L/Q3iF3jSpB61bo4goFArFdT30+Lp5&#10;7gY3L+sm1e2/N0LB4zAz3zDzZe8acaEuWM8aXkcKBHHpjeVKw6HYDt9AhIhssPFMGv4owHLxNJhj&#10;ZvyVc7rsYyUShEOGGuoY20zKUNbkMIx8S5y8o+8cxiS7SpoOrwnuGjlWaiIdWk4LNba0rqk87X+d&#10;htU35xt7/vrZ5cfcFsVM8efkpPXLc796BxGpj4/wf/vDaBirKdzPpCM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EqjnxQAAANwAAAAPAAAAAAAAAAAAAAAAAJgCAABkcnMv&#10;ZG93bnJldi54bWxQSwUGAAAAAAQABAD1AAAAigMAAAAA&#10;" filled="f" stroked="f">
                    <v:textbox inset="0,0,0,0">
                      <w:txbxContent>
                        <w:p w:rsidR="005D7879" w:rsidRPr="008323A0" w:rsidRDefault="005D7879">
                          <w:pPr>
                            <w:spacing w:line="207" w:lineRule="exact"/>
                            <w:rPr>
                              <w:rFonts w:ascii="Calibri" w:eastAsia="Calibri" w:hAnsi="Calibri" w:cs="Calibri"/>
                              <w:sz w:val="20"/>
                              <w:szCs w:val="20"/>
                            </w:rPr>
                          </w:pPr>
                          <w:r w:rsidRPr="008323A0">
                            <w:rPr>
                              <w:rFonts w:ascii="Calibri" w:eastAsia="Calibri" w:hAnsi="Calibri" w:cs="Calibri"/>
                              <w:color w:val="333333"/>
                              <w:sz w:val="20"/>
                              <w:szCs w:val="20"/>
                            </w:rPr>
                            <w:t xml:space="preserve">Mindlab </w:t>
                          </w:r>
                          <w:r>
                            <w:rPr>
                              <w:rFonts w:ascii="Calibri" w:eastAsia="Calibri" w:hAnsi="Calibri" w:cs="Calibri"/>
                              <w:color w:val="333333"/>
                              <w:sz w:val="20"/>
                              <w:szCs w:val="20"/>
                            </w:rPr>
                            <w:t>i Danimarkës p</w:t>
                          </w:r>
                          <w:r w:rsidRPr="008323A0">
                            <w:rPr>
                              <w:rFonts w:ascii="Calibri" w:eastAsia="Calibri" w:hAnsi="Calibri" w:cs="Calibri"/>
                              <w:color w:val="333333"/>
                              <w:sz w:val="20"/>
                              <w:szCs w:val="20"/>
                            </w:rPr>
                            <w:t>ë</w:t>
                          </w:r>
                          <w:r>
                            <w:rPr>
                              <w:rFonts w:ascii="Calibri" w:eastAsia="Calibri" w:hAnsi="Calibri" w:cs="Calibri"/>
                              <w:color w:val="333333"/>
                              <w:sz w:val="20"/>
                              <w:szCs w:val="20"/>
                            </w:rPr>
                            <w:t>rfshin qytetar</w:t>
                          </w:r>
                          <w:r w:rsidRPr="008323A0">
                            <w:rPr>
                              <w:rFonts w:ascii="Calibri" w:eastAsia="Calibri" w:hAnsi="Calibri" w:cs="Calibri"/>
                              <w:color w:val="333333"/>
                              <w:sz w:val="20"/>
                              <w:szCs w:val="20"/>
                            </w:rPr>
                            <w:t>ë</w:t>
                          </w:r>
                          <w:r>
                            <w:rPr>
                              <w:rFonts w:ascii="Calibri" w:eastAsia="Calibri" w:hAnsi="Calibri" w:cs="Calibri"/>
                              <w:color w:val="333333"/>
                              <w:sz w:val="20"/>
                              <w:szCs w:val="20"/>
                            </w:rPr>
                            <w:t>t dhe bizneset n</w:t>
                          </w:r>
                          <w:r w:rsidRPr="008323A0">
                            <w:rPr>
                              <w:rFonts w:ascii="Calibri" w:eastAsia="Calibri" w:hAnsi="Calibri" w:cs="Calibri"/>
                              <w:color w:val="333333"/>
                              <w:sz w:val="20"/>
                              <w:szCs w:val="20"/>
                            </w:rPr>
                            <w:t>ë</w:t>
                          </w:r>
                          <w:r>
                            <w:rPr>
                              <w:rFonts w:ascii="Calibri" w:eastAsia="Calibri" w:hAnsi="Calibri" w:cs="Calibri"/>
                              <w:color w:val="333333"/>
                              <w:sz w:val="20"/>
                              <w:szCs w:val="20"/>
                            </w:rPr>
                            <w:t xml:space="preserve"> zgjidhjen e problemeve me ministrit</w:t>
                          </w:r>
                          <w:r w:rsidRPr="008323A0">
                            <w:rPr>
                              <w:rFonts w:ascii="Calibri" w:eastAsia="Calibri" w:hAnsi="Calibri" w:cs="Calibri"/>
                              <w:color w:val="333333"/>
                              <w:sz w:val="20"/>
                              <w:szCs w:val="20"/>
                            </w:rPr>
                            <w:t>ë</w:t>
                          </w:r>
                          <w:r>
                            <w:rPr>
                              <w:rFonts w:ascii="Calibri" w:eastAsia="Calibri" w:hAnsi="Calibri" w:cs="Calibri"/>
                              <w:color w:val="333333"/>
                              <w:sz w:val="20"/>
                              <w:szCs w:val="20"/>
                            </w:rPr>
                            <w:t>.</w:t>
                          </w:r>
                        </w:p>
                      </w:txbxContent>
                    </v:textbox>
                  </v:shape>
                  <v:shape id="Text Box 175" o:spid="_x0000_s1557" type="#_x0000_t202" style="position:absolute;left:806;top:799;width:10246;height:1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08lcEA&#10;AADcAAAADwAAAGRycy9kb3ducmV2LnhtbERPz2vCMBS+D/Y/hCd4WxM9iKtGkbGBIMhqPXh8a55t&#10;sHnpmqj1v18Owo4f3+/lenCtuFEfrGcNk0yBIK68sVxrOJZfb3MQISIbbD2ThgcFWK9eX5aYG3/n&#10;gm6HWIsUwiFHDU2MXS5lqBpyGDLfESfu7HuHMcG+lqbHewp3rZwqNZMOLaeGBjv6aKi6HK5Ow+bE&#10;xaf93f98F+fCluW74t3sovV4NGwWICIN8V/8dG+NhqlKa9OZdAT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SNPJXBAAAA3AAAAA8AAAAAAAAAAAAAAAAAmAIAAGRycy9kb3du&#10;cmV2LnhtbFBLBQYAAAAABAAEAPUAAACGAwAAAAA=&#10;" filled="f" stroked="f">
                    <v:textbox inset="0,0,0,0">
                      <w:txbxContent>
                        <w:p w:rsidR="005D7879" w:rsidRPr="005B6ABB" w:rsidRDefault="005D7879" w:rsidP="005B6ABB">
                          <w:pPr>
                            <w:spacing w:before="120"/>
                            <w:rPr>
                              <w:sz w:val="18"/>
                              <w:szCs w:val="18"/>
                            </w:rPr>
                          </w:pPr>
                          <w:r w:rsidRPr="005B6ABB">
                            <w:rPr>
                              <w:sz w:val="18"/>
                              <w:szCs w:val="18"/>
                            </w:rPr>
                            <w:t>MindLab është një njësi novatore ndërqeveritare e Danimarkës ku përfshihen qytetarë dhe biznese për hartimin e zgjidhjeve të reja për sektorin publik. MindLab është me rëndësi të madhe në ndihmë të vendimmarrësve dhe të punësuarit nga ministritë e linjës i shohin përpjekjet e tyre nga jashtë brenda duke i parë nga perspektiva e qytetarëve. MindLab e përdor këtë përqasje si platformë për të bashkë-krijuar ide më të mira.</w:t>
                          </w:r>
                        </w:p>
                        <w:p w:rsidR="005D7879" w:rsidRPr="005B6ABB" w:rsidRDefault="005D7879" w:rsidP="005B6ABB">
                          <w:pPr>
                            <w:spacing w:before="120"/>
                            <w:rPr>
                              <w:sz w:val="18"/>
                              <w:szCs w:val="18"/>
                            </w:rPr>
                          </w:pPr>
                          <w:r w:rsidRPr="005B6ABB">
                            <w:rPr>
                              <w:sz w:val="18"/>
                              <w:szCs w:val="18"/>
                            </w:rPr>
                            <w:t>Kjo njësi punon me përdoruesit e shërbimit, qytetarët dhe aktorët e tjerë në fazat e hershme të planifikimit të ofrimit të shërbimit. Për shembull, njësia punoi me përdoruesit për të testuar pajisjet celulare për deklarimin e taksave dhe për të marrë mendimet e tyre, gjë që solli si rezultat ndryshimin e planeve të qeverisë dhe shmangien e gabimeve të kushtueshme në shërbim. Njësia zhvilloi rrjete sociale në bashkëpunim dhe për punëtorët e kualifikuar emigrantë për t’i motivuar ata që të qëndrojnë në Danimarkë.</w:t>
                          </w:r>
                        </w:p>
                        <w:p w:rsidR="005D7879" w:rsidRPr="005B6ABB" w:rsidRDefault="005D7879" w:rsidP="005B6ABB">
                          <w:pPr>
                            <w:spacing w:before="120"/>
                            <w:rPr>
                              <w:sz w:val="18"/>
                              <w:szCs w:val="18"/>
                            </w:rPr>
                          </w:pPr>
                          <w:r w:rsidRPr="005B6ABB">
                            <w:rPr>
                              <w:sz w:val="18"/>
                              <w:szCs w:val="18"/>
                            </w:rPr>
                            <w:t>MindLab u krijua në vitin 2002 për Ministrinë e Ekonomisë dhe Çështjeve të Biznesit si një inkubator i brendshëm për shpikjet dhe risitë. Në atë kohë, vizioni i një laboratori të brendshëm si qendër krijimtarie dhe novacioni ishte unik për një ministri.</w:t>
                          </w:r>
                        </w:p>
                        <w:p w:rsidR="005D7879" w:rsidRPr="005B6ABB" w:rsidRDefault="005D7879" w:rsidP="005B6ABB">
                          <w:pPr>
                            <w:spacing w:before="120" w:line="211" w:lineRule="exact"/>
                            <w:ind w:right="114"/>
                            <w:rPr>
                              <w:rFonts w:eastAsia="Calibri" w:cs="Calibri"/>
                              <w:sz w:val="18"/>
                              <w:szCs w:val="18"/>
                            </w:rPr>
                          </w:pPr>
                          <w:r w:rsidRPr="005B6ABB">
                            <w:rPr>
                              <w:sz w:val="18"/>
                              <w:szCs w:val="18"/>
                            </w:rPr>
                            <w:t>Në 2007, MindLab hartoi një strategji të re me qëllime të reja: fokusi i saj do të ishte përfshirja aktive e qytetarëve dhe kompanive në gjetjen e zgjidhjeve të reja të sektorit publik. Në të njëjtën kohë, MindLab përfshiu edhe dy ministri të tjera të linjës, si Ministria e Tatimit dhe Ministria e Punësimit. Në këtë mënyrë, MindLab u bë qendra e bashkëpunimit ndërqeveritar. Së fundi, në bazë të strategjisë MindLab përdori një numër hulumtuesish profesionistë me qëllim hedhjen e themeleve të shëndosha metodologjike për punën e saj.</w:t>
                          </w:r>
                        </w:p>
                      </w:txbxContent>
                    </v:textbox>
                  </v:shape>
                </v:group>
                <w10:wrap type="topAndBottom" anchorx="page"/>
              </v:group>
            </w:pict>
          </mc:Fallback>
        </mc:AlternateContent>
      </w:r>
    </w:p>
    <w:p w:rsidR="00A468B7" w:rsidRPr="00C1294B" w:rsidRDefault="00A468B7">
      <w:pPr>
        <w:rPr>
          <w:rFonts w:ascii="Calibri" w:eastAsia="Calibri" w:hAnsi="Calibri" w:cs="Calibri"/>
          <w:sz w:val="24"/>
          <w:szCs w:val="24"/>
          <w:lang w:val="sq-AL"/>
        </w:rPr>
        <w:sectPr w:rsidR="00A468B7" w:rsidRPr="00C1294B">
          <w:footerReference w:type="default" r:id="rId375"/>
          <w:pgSz w:w="11900" w:h="16840"/>
          <w:pgMar w:top="600" w:right="460" w:bottom="560" w:left="460" w:header="412" w:footer="380" w:gutter="0"/>
          <w:cols w:space="720"/>
        </w:sectPr>
      </w:pPr>
    </w:p>
    <w:p w:rsidR="00A468B7" w:rsidRPr="00C1294B" w:rsidRDefault="00A468B7">
      <w:pPr>
        <w:spacing w:before="7"/>
        <w:rPr>
          <w:rFonts w:ascii="Calibri" w:eastAsia="Calibri" w:hAnsi="Calibri" w:cs="Calibri"/>
          <w:sz w:val="16"/>
          <w:szCs w:val="16"/>
          <w:lang w:val="sq-AL"/>
        </w:rPr>
      </w:pPr>
    </w:p>
    <w:p w:rsidR="00A468B7" w:rsidRPr="00C1294B" w:rsidRDefault="00831DB1" w:rsidP="008323A0">
      <w:pPr>
        <w:pStyle w:val="BodyText"/>
        <w:spacing w:before="73" w:line="302" w:lineRule="auto"/>
        <w:ind w:left="290" w:right="584"/>
        <w:rPr>
          <w:lang w:val="sq-AL"/>
        </w:rPr>
      </w:pPr>
      <w:r w:rsidRPr="00C1294B">
        <w:rPr>
          <w:noProof/>
          <w:lang w:val="sq-AL" w:eastAsia="sq-AL"/>
        </w:rPr>
        <mc:AlternateContent>
          <mc:Choice Requires="wpg">
            <w:drawing>
              <wp:anchor distT="0" distB="0" distL="114300" distR="114300" simplePos="0" relativeHeight="251656704" behindDoc="1" locked="0" layoutInCell="1" allowOverlap="1" wp14:anchorId="652C3BCE" wp14:editId="6CFF2DF7">
                <wp:simplePos x="0" y="0"/>
                <wp:positionH relativeFrom="page">
                  <wp:posOffset>355600</wp:posOffset>
                </wp:positionH>
                <wp:positionV relativeFrom="paragraph">
                  <wp:posOffset>19685</wp:posOffset>
                </wp:positionV>
                <wp:extent cx="6838315" cy="3803650"/>
                <wp:effectExtent l="3175" t="10160" r="6985" b="5715"/>
                <wp:wrapNone/>
                <wp:docPr id="190"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8315" cy="3803650"/>
                          <a:chOff x="560" y="31"/>
                          <a:chExt cx="10769" cy="5990"/>
                        </a:xfrm>
                      </wpg:grpSpPr>
                      <wpg:grpSp>
                        <wpg:cNvPr id="191" name="Group 171"/>
                        <wpg:cNvGrpSpPr>
                          <a:grpSpLocks/>
                        </wpg:cNvGrpSpPr>
                        <wpg:grpSpPr bwMode="auto">
                          <a:xfrm>
                            <a:off x="566" y="6009"/>
                            <a:ext cx="10757" cy="2"/>
                            <a:chOff x="566" y="6009"/>
                            <a:chExt cx="10757" cy="2"/>
                          </a:xfrm>
                        </wpg:grpSpPr>
                        <wps:wsp>
                          <wps:cNvPr id="192" name="Freeform 172"/>
                          <wps:cNvSpPr>
                            <a:spLocks/>
                          </wps:cNvSpPr>
                          <wps:spPr bwMode="auto">
                            <a:xfrm>
                              <a:off x="566" y="6009"/>
                              <a:ext cx="10757" cy="2"/>
                            </a:xfrm>
                            <a:custGeom>
                              <a:avLst/>
                              <a:gdLst>
                                <a:gd name="T0" fmla="+- 0 566 566"/>
                                <a:gd name="T1" fmla="*/ T0 w 10757"/>
                                <a:gd name="T2" fmla="+- 0 11323 566"/>
                                <a:gd name="T3" fmla="*/ T2 w 10757"/>
                              </a:gdLst>
                              <a:ahLst/>
                              <a:cxnLst>
                                <a:cxn ang="0">
                                  <a:pos x="T1" y="0"/>
                                </a:cxn>
                                <a:cxn ang="0">
                                  <a:pos x="T3" y="0"/>
                                </a:cxn>
                              </a:cxnLst>
                              <a:rect l="0" t="0" r="r" b="b"/>
                              <a:pathLst>
                                <a:path w="10757">
                                  <a:moveTo>
                                    <a:pt x="0" y="0"/>
                                  </a:moveTo>
                                  <a:lnTo>
                                    <a:pt x="10757" y="0"/>
                                  </a:lnTo>
                                </a:path>
                              </a:pathLst>
                            </a:custGeom>
                            <a:noFill/>
                            <a:ln w="7313">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 name="Group 169"/>
                        <wpg:cNvGrpSpPr>
                          <a:grpSpLocks/>
                        </wpg:cNvGrpSpPr>
                        <wpg:grpSpPr bwMode="auto">
                          <a:xfrm>
                            <a:off x="572" y="37"/>
                            <a:ext cx="2" cy="5978"/>
                            <a:chOff x="572" y="37"/>
                            <a:chExt cx="2" cy="5978"/>
                          </a:xfrm>
                        </wpg:grpSpPr>
                        <wps:wsp>
                          <wps:cNvPr id="194" name="Freeform 170"/>
                          <wps:cNvSpPr>
                            <a:spLocks/>
                          </wps:cNvSpPr>
                          <wps:spPr bwMode="auto">
                            <a:xfrm>
                              <a:off x="572" y="37"/>
                              <a:ext cx="2" cy="5978"/>
                            </a:xfrm>
                            <a:custGeom>
                              <a:avLst/>
                              <a:gdLst>
                                <a:gd name="T0" fmla="+- 0 37 37"/>
                                <a:gd name="T1" fmla="*/ 37 h 5978"/>
                                <a:gd name="T2" fmla="+- 0 6014 37"/>
                                <a:gd name="T3" fmla="*/ 6014 h 5978"/>
                              </a:gdLst>
                              <a:ahLst/>
                              <a:cxnLst>
                                <a:cxn ang="0">
                                  <a:pos x="0" y="T1"/>
                                </a:cxn>
                                <a:cxn ang="0">
                                  <a:pos x="0" y="T3"/>
                                </a:cxn>
                              </a:cxnLst>
                              <a:rect l="0" t="0" r="r" b="b"/>
                              <a:pathLst>
                                <a:path h="5978">
                                  <a:moveTo>
                                    <a:pt x="0" y="0"/>
                                  </a:moveTo>
                                  <a:lnTo>
                                    <a:pt x="0" y="5977"/>
                                  </a:lnTo>
                                </a:path>
                              </a:pathLst>
                            </a:custGeom>
                            <a:noFill/>
                            <a:ln w="7313">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 name="Group 167"/>
                        <wpg:cNvGrpSpPr>
                          <a:grpSpLocks/>
                        </wpg:cNvGrpSpPr>
                        <wpg:grpSpPr bwMode="auto">
                          <a:xfrm>
                            <a:off x="11317" y="37"/>
                            <a:ext cx="2" cy="5978"/>
                            <a:chOff x="11317" y="37"/>
                            <a:chExt cx="2" cy="5978"/>
                          </a:xfrm>
                        </wpg:grpSpPr>
                        <wps:wsp>
                          <wps:cNvPr id="196" name="Freeform 168"/>
                          <wps:cNvSpPr>
                            <a:spLocks/>
                          </wps:cNvSpPr>
                          <wps:spPr bwMode="auto">
                            <a:xfrm>
                              <a:off x="11317" y="37"/>
                              <a:ext cx="2" cy="5978"/>
                            </a:xfrm>
                            <a:custGeom>
                              <a:avLst/>
                              <a:gdLst>
                                <a:gd name="T0" fmla="+- 0 37 37"/>
                                <a:gd name="T1" fmla="*/ 37 h 5978"/>
                                <a:gd name="T2" fmla="+- 0 6014 37"/>
                                <a:gd name="T3" fmla="*/ 6014 h 5978"/>
                              </a:gdLst>
                              <a:ahLst/>
                              <a:cxnLst>
                                <a:cxn ang="0">
                                  <a:pos x="0" y="T1"/>
                                </a:cxn>
                                <a:cxn ang="0">
                                  <a:pos x="0" y="T3"/>
                                </a:cxn>
                              </a:cxnLst>
                              <a:rect l="0" t="0" r="r" b="b"/>
                              <a:pathLst>
                                <a:path h="5978">
                                  <a:moveTo>
                                    <a:pt x="0" y="0"/>
                                  </a:moveTo>
                                  <a:lnTo>
                                    <a:pt x="0" y="5977"/>
                                  </a:lnTo>
                                </a:path>
                              </a:pathLst>
                            </a:custGeom>
                            <a:noFill/>
                            <a:ln w="7313">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 name="Group 165"/>
                        <wpg:cNvGrpSpPr>
                          <a:grpSpLocks/>
                        </wpg:cNvGrpSpPr>
                        <wpg:grpSpPr bwMode="auto">
                          <a:xfrm>
                            <a:off x="993" y="5392"/>
                            <a:ext cx="70" cy="70"/>
                            <a:chOff x="993" y="5392"/>
                            <a:chExt cx="70" cy="70"/>
                          </a:xfrm>
                        </wpg:grpSpPr>
                        <wps:wsp>
                          <wps:cNvPr id="198" name="Freeform 166"/>
                          <wps:cNvSpPr>
                            <a:spLocks/>
                          </wps:cNvSpPr>
                          <wps:spPr bwMode="auto">
                            <a:xfrm>
                              <a:off x="993" y="5392"/>
                              <a:ext cx="70" cy="70"/>
                            </a:xfrm>
                            <a:custGeom>
                              <a:avLst/>
                              <a:gdLst>
                                <a:gd name="T0" fmla="+- 0 1062 993"/>
                                <a:gd name="T1" fmla="*/ T0 w 70"/>
                                <a:gd name="T2" fmla="+- 0 5427 5392"/>
                                <a:gd name="T3" fmla="*/ 5427 h 70"/>
                                <a:gd name="T4" fmla="+- 0 1059 993"/>
                                <a:gd name="T5" fmla="*/ T4 w 70"/>
                                <a:gd name="T6" fmla="+- 0 5441 5392"/>
                                <a:gd name="T7" fmla="*/ 5441 h 70"/>
                                <a:gd name="T8" fmla="+- 0 1052 993"/>
                                <a:gd name="T9" fmla="*/ T8 w 70"/>
                                <a:gd name="T10" fmla="+- 0 5452 5392"/>
                                <a:gd name="T11" fmla="*/ 5452 h 70"/>
                                <a:gd name="T12" fmla="+- 0 1041 993"/>
                                <a:gd name="T13" fmla="*/ T12 w 70"/>
                                <a:gd name="T14" fmla="+- 0 5459 5392"/>
                                <a:gd name="T15" fmla="*/ 5459 h 70"/>
                                <a:gd name="T16" fmla="+- 0 1027 993"/>
                                <a:gd name="T17" fmla="*/ T16 w 70"/>
                                <a:gd name="T18" fmla="+- 0 5462 5392"/>
                                <a:gd name="T19" fmla="*/ 5462 h 70"/>
                                <a:gd name="T20" fmla="+- 0 1014 993"/>
                                <a:gd name="T21" fmla="*/ T20 w 70"/>
                                <a:gd name="T22" fmla="+- 0 5459 5392"/>
                                <a:gd name="T23" fmla="*/ 5459 h 70"/>
                                <a:gd name="T24" fmla="+- 0 1003 993"/>
                                <a:gd name="T25" fmla="*/ T24 w 70"/>
                                <a:gd name="T26" fmla="+- 0 5452 5392"/>
                                <a:gd name="T27" fmla="*/ 5452 h 70"/>
                                <a:gd name="T28" fmla="+- 0 995 993"/>
                                <a:gd name="T29" fmla="*/ T28 w 70"/>
                                <a:gd name="T30" fmla="+- 0 5441 5392"/>
                                <a:gd name="T31" fmla="*/ 5441 h 70"/>
                                <a:gd name="T32" fmla="+- 0 993 993"/>
                                <a:gd name="T33" fmla="*/ T32 w 70"/>
                                <a:gd name="T34" fmla="+- 0 5427 5392"/>
                                <a:gd name="T35" fmla="*/ 5427 h 70"/>
                                <a:gd name="T36" fmla="+- 0 995 993"/>
                                <a:gd name="T37" fmla="*/ T36 w 70"/>
                                <a:gd name="T38" fmla="+- 0 5413 5392"/>
                                <a:gd name="T39" fmla="*/ 5413 h 70"/>
                                <a:gd name="T40" fmla="+- 0 1003 993"/>
                                <a:gd name="T41" fmla="*/ T40 w 70"/>
                                <a:gd name="T42" fmla="+- 0 5402 5392"/>
                                <a:gd name="T43" fmla="*/ 5402 h 70"/>
                                <a:gd name="T44" fmla="+- 0 1014 993"/>
                                <a:gd name="T45" fmla="*/ T44 w 70"/>
                                <a:gd name="T46" fmla="+- 0 5395 5392"/>
                                <a:gd name="T47" fmla="*/ 5395 h 70"/>
                                <a:gd name="T48" fmla="+- 0 1027 993"/>
                                <a:gd name="T49" fmla="*/ T48 w 70"/>
                                <a:gd name="T50" fmla="+- 0 5392 5392"/>
                                <a:gd name="T51" fmla="*/ 5392 h 70"/>
                                <a:gd name="T52" fmla="+- 0 1041 993"/>
                                <a:gd name="T53" fmla="*/ T52 w 70"/>
                                <a:gd name="T54" fmla="+- 0 5395 5392"/>
                                <a:gd name="T55" fmla="*/ 5395 h 70"/>
                                <a:gd name="T56" fmla="+- 0 1052 993"/>
                                <a:gd name="T57" fmla="*/ T56 w 70"/>
                                <a:gd name="T58" fmla="+- 0 5402 5392"/>
                                <a:gd name="T59" fmla="*/ 5402 h 70"/>
                                <a:gd name="T60" fmla="+- 0 1059 993"/>
                                <a:gd name="T61" fmla="*/ T60 w 70"/>
                                <a:gd name="T62" fmla="+- 0 5413 5392"/>
                                <a:gd name="T63" fmla="*/ 5413 h 70"/>
                                <a:gd name="T64" fmla="+- 0 1062 993"/>
                                <a:gd name="T65" fmla="*/ T64 w 70"/>
                                <a:gd name="T66" fmla="+- 0 5427 5392"/>
                                <a:gd name="T67" fmla="*/ 5427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0" h="70">
                                  <a:moveTo>
                                    <a:pt x="69" y="35"/>
                                  </a:moveTo>
                                  <a:lnTo>
                                    <a:pt x="66" y="49"/>
                                  </a:lnTo>
                                  <a:lnTo>
                                    <a:pt x="59" y="60"/>
                                  </a:lnTo>
                                  <a:lnTo>
                                    <a:pt x="48" y="67"/>
                                  </a:lnTo>
                                  <a:lnTo>
                                    <a:pt x="34" y="70"/>
                                  </a:lnTo>
                                  <a:lnTo>
                                    <a:pt x="21" y="67"/>
                                  </a:lnTo>
                                  <a:lnTo>
                                    <a:pt x="10" y="60"/>
                                  </a:lnTo>
                                  <a:lnTo>
                                    <a:pt x="2" y="49"/>
                                  </a:lnTo>
                                  <a:lnTo>
                                    <a:pt x="0" y="35"/>
                                  </a:lnTo>
                                  <a:lnTo>
                                    <a:pt x="2" y="21"/>
                                  </a:lnTo>
                                  <a:lnTo>
                                    <a:pt x="10" y="10"/>
                                  </a:lnTo>
                                  <a:lnTo>
                                    <a:pt x="21" y="3"/>
                                  </a:lnTo>
                                  <a:lnTo>
                                    <a:pt x="34" y="0"/>
                                  </a:lnTo>
                                  <a:lnTo>
                                    <a:pt x="48" y="3"/>
                                  </a:lnTo>
                                  <a:lnTo>
                                    <a:pt x="59" y="10"/>
                                  </a:lnTo>
                                  <a:lnTo>
                                    <a:pt x="66" y="21"/>
                                  </a:lnTo>
                                  <a:lnTo>
                                    <a:pt x="69" y="35"/>
                                  </a:lnTo>
                                  <a:close/>
                                </a:path>
                              </a:pathLst>
                            </a:custGeom>
                            <a:noFill/>
                            <a:ln w="73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2FD7846" id="Group 164" o:spid="_x0000_s1026" style="position:absolute;margin-left:28pt;margin-top:1.55pt;width:538.45pt;height:299.5pt;z-index:-251659776;mso-position-horizontal-relative:page" coordorigin="560,31" coordsize="10769,5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">
                <v:group id="Group 171" o:spid="_x0000_s1027" style="position:absolute;left:566;top:6009;width:10757;height:2" coordorigin="566,6009" coordsize="107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KqQMQAAADcAAAADwAAAGRycy9kb3ducmV2LnhtbERPS2vCQBC+F/wPywi9&#10;NZsoLTVmFZFaegiFqiDehuyYBLOzIbvN4993C4Xe5uN7TrYdTSN66lxtWUESxSCIC6trLhWcT4en&#10;VxDOI2tsLJOCiRxsN7OHDFNtB/6i/uhLEULYpaig8r5NpXRFRQZdZFviwN1sZ9AH2JVSdziEcNPI&#10;RRy/SIM1h4YKW9pXVNyP30bB+4DDbpm89fn9tp+up+fPS56QUo/zcbcG4Wn0/+I/94cO81c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IKqQMQAAADcAAAA&#10;DwAAAAAAAAAAAAAAAACqAgAAZHJzL2Rvd25yZXYueG1sUEsFBgAAAAAEAAQA+gAAAJsDAAAAAA==&#10;">
                  <v:shape id="Freeform 172" o:spid="_x0000_s1028" style="position:absolute;left:566;top:6009;width:10757;height:2;visibility:visible;mso-wrap-style:square;v-text-anchor:top" coordsize="107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2bMsEA&#10;AADcAAAADwAAAGRycy9kb3ducmV2LnhtbERPS4vCMBC+C/6HMII3TX2waNcoRVjxplsF9zg0s23X&#10;ZlKarK3/3giCt/n4nrPadKYSN2pcaVnBZByBIM6sLjlXcD59jRYgnEfWWFkmBXdysFn3eyuMtW35&#10;m26pz0UIYRejgsL7OpbSZQUZdGNbEwfu1zYGfYBNLnWDbQg3lZxG0Yc0WHJoKLCmbUHZNf03Cvwk&#10;yfjHnS8Jp/Pd36VNj4fZXanhoEs+QXjq/Fv8cu91mL+cwvOZcIF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pNmzLBAAAA3AAAAA8AAAAAAAAAAAAAAAAAmAIAAGRycy9kb3du&#10;cmV2LnhtbFBLBQYAAAAABAAEAPUAAACGAwAAAAA=&#10;" path="m,l10757,e" filled="f" strokecolor="#ccc" strokeweight=".20314mm">
                    <v:path arrowok="t" o:connecttype="custom" o:connectlocs="0,0;10757,0" o:connectangles="0,0"/>
                  </v:shape>
                </v:group>
                <v:group id="Group 169" o:spid="_x0000_s1029" style="position:absolute;left:572;top:37;width:2;height:5978" coordorigin="572,37" coordsize="2,59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RrMQAAADcAAAADwAAAGRycy9kb3ducmV2LnhtbERPS2vCQBC+C/0PyxR6&#10;M5s0VNo0q4jU0oMU1ELpbciOSTA7G7JrHv/eFQre5uN7Tr4aTSN66lxtWUESxSCIC6trLhX8HLfz&#10;VxDOI2tsLJOCiRyslg+zHDNtB95Tf/ClCCHsMlRQed9mUrqiIoMusi1x4E62M+gD7EqpOxxCuGnk&#10;cxwvpMGaQ0OFLW0qKs6Hi1HwOeCwTpOPfnc+baa/48v37y4hpZ4ex/U7CE+jv4v/3V86zH9L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xyRrMQAAADcAAAA&#10;DwAAAAAAAAAAAAAAAACqAgAAZHJzL2Rvd25yZXYueG1sUEsFBgAAAAAEAAQA+gAAAJsDAAAAAA==&#10;">
                  <v:shape id="Freeform 170" o:spid="_x0000_s1030" style="position:absolute;left:572;top:37;width:2;height:5978;visibility:visible;mso-wrap-style:square;v-text-anchor:top" coordsize="2,59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NxesMA&#10;AADcAAAADwAAAGRycy9kb3ducmV2LnhtbERPTWvCQBC9F/wPywje6kZR0egqpVb0Im1NBY9Ddkyi&#10;2dk0u2r8965Q6G0e73Nmi8aU4kq1Kywr6HUjEMSp1QVnCn6S1esYhPPIGkvLpOBODhbz1ssMY21v&#10;/E3Xnc9ECGEXo4Lc+yqW0qU5GXRdWxEH7mhrgz7AOpO6xlsIN6XsR9FIGiw4NORY0XtO6Xl3MQo+&#10;kmoz/CqT7fq0HB8m/vN3tD+iUp128zYF4anx/+I/90aH+ZMBPJ8JF8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2NxesMAAADcAAAADwAAAAAAAAAAAAAAAACYAgAAZHJzL2Rv&#10;d25yZXYueG1sUEsFBgAAAAAEAAQA9QAAAIgDAAAAAA==&#10;" path="m,l,5977e" filled="f" strokecolor="#ccc" strokeweight=".20314mm">
                    <v:path arrowok="t" o:connecttype="custom" o:connectlocs="0,37;0,6014" o:connectangles="0,0"/>
                  </v:shape>
                </v:group>
                <v:group id="Group 167" o:spid="_x0000_s1031" style="position:absolute;left:11317;top:37;width:2;height:5978" coordorigin="11317,37" coordsize="2,59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msQ8MAAADcAAAADwAAAGRycy9kb3ducmV2LnhtbERPS4vCMBC+L/gfwgje&#10;NK2iuF2jiKh4EMEHLHsbmrEtNpPSxLb++82CsLf5+J6zWHWmFA3VrrCsIB5FIIhTqwvOFNyuu+Ec&#10;hPPIGkvLpOBFDlbL3scCE21bPlNz8ZkIIewSVJB7XyVSujQng25kK+LA3W1t0AdYZ1LX2IZwU8px&#10;FM2kwYJDQ44VbXJKH5enUbBvsV1P4m1zfNw3r5/r9PR9jEmpQb9bf4Hw1Pl/8dt90GH+5x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uaxDwwAAANwAAAAP&#10;AAAAAAAAAAAAAAAAAKoCAABkcnMvZG93bnJldi54bWxQSwUGAAAAAAQABAD6AAAAmgMAAAAA&#10;">
                  <v:shape id="Freeform 168" o:spid="_x0000_s1032" style="position:absolute;left:11317;top:37;width:2;height:5978;visibility:visible;mso-wrap-style:square;v-text-anchor:top" coordsize="2,59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1KlsMA&#10;AADcAAAADwAAAGRycy9kb3ducmV2LnhtbERPS2vCQBC+F/oflil4qxuFBo2uItWiF/ERhR6H7Jik&#10;zc7G7Krx37tCobf5+J4znramEldqXGlZQa8bgSDOrC45V3BIv94HIJxH1lhZJgV3cjCdvL6MMdH2&#10;xju67n0uQgi7BBUU3teJlC4ryKDr2po4cCfbGPQBNrnUDd5CuKlkP4piabDk0FBgTZ8FZb/7i1Gw&#10;SOvVx7ZK18uf+eB76Dfn+HhCpTpv7WwEwlPr/8V/7pUO84cxPJ8JF8j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P1KlsMAAADcAAAADwAAAAAAAAAAAAAAAACYAgAAZHJzL2Rv&#10;d25yZXYueG1sUEsFBgAAAAAEAAQA9QAAAIgDAAAAAA==&#10;" path="m,l,5977e" filled="f" strokecolor="#ccc" strokeweight=".20314mm">
                    <v:path arrowok="t" o:connecttype="custom" o:connectlocs="0,37;0,6014" o:connectangles="0,0"/>
                  </v:shape>
                </v:group>
                <v:group id="Group 165" o:spid="_x0000_s1033" style="position:absolute;left:993;top:5392;width:70;height:70" coordorigin="993,5392" coordsize="70,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eXr8QAAADcAAAADwAAAGRycy9kb3ducmV2LnhtbERPS2vCQBC+F/wPywi9&#10;1U0srRqziogtPYjgA8TbkJ08MDsbstsk/vtuodDbfHzPSdeDqUVHrassK4gnEQjizOqKCwWX88fL&#10;HITzyBpry6TgQQ7Wq9FTiom2PR+pO/lChBB2CSoovW8SKV1WkkE3sQ1x4HLbGvQBtoXULfYh3NRy&#10;GkXv0mDFoaHEhrYlZffTt1Hw2WO/eY133f6ebx+389vhuo9JqefxsFmC8DT4f/Gf+0uH+YsZ/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CeXr8QAAADcAAAA&#10;DwAAAAAAAAAAAAAAAACqAgAAZHJzL2Rvd25yZXYueG1sUEsFBgAAAAAEAAQA+gAAAJsDAAAAAA==&#10;">
                  <v:shape id="Freeform 166" o:spid="_x0000_s1034" style="position:absolute;left:993;top:5392;width:70;height:70;visibility:visible;mso-wrap-style:square;v-text-anchor:top" coordsize="7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7CycQA&#10;AADcAAAADwAAAGRycy9kb3ducmV2LnhtbESPQW/CMAyF75P4D5GRdhspPSDoCAiBkNhpAibOXmPa&#10;aI1TJVnp/v18mLSbrff83uf1dvSdGigmF9jAfFaAIq6DddwY+LgeX5agUka22AUmAz+UYLuZPK2x&#10;suHBZxouuVESwqlCA23OfaV1qlvymGahJxbtHqLHLGtstI34kHDf6bIoFtqjY2losad9S/XX5dsb&#10;WIZrXDl3G8rP8vy2eD/c7seTN+Z5Ou5eQWUa87/57/pkBX8ltPKMTK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OwsnEAAAA3AAAAA8AAAAAAAAAAAAAAAAAmAIAAGRycy9k&#10;b3ducmV2LnhtbFBLBQYAAAAABAAEAPUAAACJAwAAAAA=&#10;" path="m69,35l66,49,59,60,48,67,34,70,21,67,10,60,2,49,,35,2,21,10,10,21,3,34,,48,3r11,7l66,21r3,14xe" filled="f" strokeweight=".20314mm">
                    <v:path arrowok="t" o:connecttype="custom" o:connectlocs="69,5427;66,5441;59,5452;48,5459;34,5462;21,5459;10,5452;2,5441;0,5427;2,5413;10,5402;21,5395;34,5392;48,5395;59,5402;66,5413;69,5427" o:connectangles="0,0,0,0,0,0,0,0,0,0,0,0,0,0,0,0,0"/>
                  </v:shape>
                </v:group>
                <w10:wrap anchorx="page"/>
              </v:group>
            </w:pict>
          </mc:Fallback>
        </mc:AlternateContent>
      </w:r>
      <w:r w:rsidR="005B6ABB" w:rsidRPr="005B6ABB">
        <w:t xml:space="preserve"> </w:t>
      </w:r>
      <w:r w:rsidR="005B6ABB" w:rsidRPr="005B6ABB">
        <w:rPr>
          <w:noProof/>
          <w:lang w:val="sq-AL" w:eastAsia="sq-AL"/>
        </w:rPr>
        <w:t>Sot MindLab ka përvojë të konsiderueshme me proceset novatore që bazohen në realitetet e përjetuara nga qytetarët dhe bizneset, dhe që nxisin bashkëpunimin në të gjithë sektorin publik. Kjo njësi është bërë pjesë e tre ministrive dhe një bashkie: Ministria e Biznesit dhe Rritjes, Ministria e Arsimit, Ministria e Punësimit dhe Bashkia e Odenses dhe formojnë një bashkëpunim me Ministrinë e Çështjeve Ekonomike dhe Ministrinë e Brendshme.</w:t>
      </w:r>
    </w:p>
    <w:p w:rsidR="00A468B7" w:rsidRPr="00C1294B" w:rsidRDefault="00A468B7">
      <w:pPr>
        <w:spacing w:before="7"/>
        <w:rPr>
          <w:rFonts w:ascii="Calibri" w:eastAsia="Calibri" w:hAnsi="Calibri" w:cs="Calibri"/>
          <w:sz w:val="16"/>
          <w:szCs w:val="16"/>
          <w:lang w:val="sq-AL"/>
        </w:rPr>
      </w:pPr>
    </w:p>
    <w:p w:rsidR="00A468B7" w:rsidRPr="00C1294B" w:rsidRDefault="00ED4966">
      <w:pPr>
        <w:pStyle w:val="BodyText"/>
        <w:spacing w:before="73"/>
        <w:ind w:left="751" w:right="421"/>
        <w:rPr>
          <w:lang w:val="sq-AL"/>
        </w:rPr>
      </w:pPr>
      <w:hyperlink r:id="rId376">
        <w:r w:rsidR="00E83A14" w:rsidRPr="00C1294B">
          <w:rPr>
            <w:color w:val="333333"/>
            <w:u w:val="single" w:color="333333"/>
            <w:lang w:val="sq-AL"/>
          </w:rPr>
          <w:t>http://www.mind-lab.dk/</w:t>
        </w:r>
      </w:hyperlink>
    </w:p>
    <w:p w:rsidR="00A468B7" w:rsidRPr="00C1294B" w:rsidRDefault="00A468B7">
      <w:pPr>
        <w:rPr>
          <w:rFonts w:ascii="Calibri" w:eastAsia="Calibri" w:hAnsi="Calibri" w:cs="Calibri"/>
          <w:sz w:val="20"/>
          <w:szCs w:val="20"/>
          <w:lang w:val="sq-AL"/>
        </w:rPr>
      </w:pPr>
    </w:p>
    <w:p w:rsidR="00A468B7" w:rsidRPr="00C1294B" w:rsidRDefault="00A468B7">
      <w:pPr>
        <w:rPr>
          <w:rFonts w:ascii="Calibri" w:eastAsia="Calibri" w:hAnsi="Calibri" w:cs="Calibri"/>
          <w:sz w:val="20"/>
          <w:szCs w:val="20"/>
          <w:lang w:val="sq-AL"/>
        </w:rPr>
      </w:pPr>
    </w:p>
    <w:p w:rsidR="00A468B7" w:rsidRPr="00C1294B" w:rsidRDefault="00831DB1">
      <w:pPr>
        <w:spacing w:before="3"/>
        <w:rPr>
          <w:rFonts w:ascii="Calibri" w:eastAsia="Calibri" w:hAnsi="Calibri" w:cs="Calibri"/>
          <w:sz w:val="25"/>
          <w:szCs w:val="25"/>
          <w:lang w:val="sq-AL"/>
        </w:rPr>
      </w:pPr>
      <w:r w:rsidRPr="00C1294B">
        <w:rPr>
          <w:noProof/>
          <w:lang w:val="sq-AL" w:eastAsia="sq-AL"/>
        </w:rPr>
        <mc:AlternateContent>
          <mc:Choice Requires="wpg">
            <w:drawing>
              <wp:anchor distT="0" distB="0" distL="0" distR="0" simplePos="0" relativeHeight="251743232" behindDoc="0" locked="0" layoutInCell="1" allowOverlap="1" wp14:anchorId="14935EA9" wp14:editId="74A32BAB">
                <wp:simplePos x="0" y="0"/>
                <wp:positionH relativeFrom="page">
                  <wp:posOffset>359410</wp:posOffset>
                </wp:positionH>
                <wp:positionV relativeFrom="paragraph">
                  <wp:posOffset>207645</wp:posOffset>
                </wp:positionV>
                <wp:extent cx="6831330" cy="3437890"/>
                <wp:effectExtent l="6985" t="7620" r="10160" b="2540"/>
                <wp:wrapTopAndBottom/>
                <wp:docPr id="187"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1330" cy="3437890"/>
                          <a:chOff x="566" y="327"/>
                          <a:chExt cx="10758" cy="5414"/>
                        </a:xfrm>
                      </wpg:grpSpPr>
                      <pic:pic xmlns:pic="http://schemas.openxmlformats.org/drawingml/2006/picture">
                        <pic:nvPicPr>
                          <pic:cNvPr id="188" name="Picture 163"/>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751" y="546"/>
                            <a:ext cx="254"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9" name="Text Box 162"/>
                        <wps:cNvSpPr txBox="1">
                          <a:spLocks noChangeArrowheads="1"/>
                        </wps:cNvSpPr>
                        <wps:spPr bwMode="auto">
                          <a:xfrm>
                            <a:off x="572" y="333"/>
                            <a:ext cx="10746" cy="5402"/>
                          </a:xfrm>
                          <a:prstGeom prst="rect">
                            <a:avLst/>
                          </a:prstGeom>
                          <a:noFill/>
                          <a:ln w="7313">
                            <a:solidFill>
                              <a:srgbClr val="CCCCCC"/>
                            </a:solidFill>
                            <a:miter lim="800000"/>
                            <a:headEnd/>
                            <a:tailEnd/>
                          </a:ln>
                          <a:extLst>
                            <a:ext uri="{909E8E84-426E-40DD-AFC4-6F175D3DCCD1}">
                              <a14:hiddenFill xmlns:a14="http://schemas.microsoft.com/office/drawing/2010/main">
                                <a:solidFill>
                                  <a:srgbClr val="FFFFFF"/>
                                </a:solidFill>
                              </a14:hiddenFill>
                            </a:ext>
                          </a:extLst>
                        </wps:spPr>
                        <wps:txbx>
                          <w:txbxContent>
                            <w:p w:rsidR="005D7879" w:rsidRPr="005B6ABB" w:rsidRDefault="005D7879">
                              <w:pPr>
                                <w:spacing w:before="4"/>
                                <w:rPr>
                                  <w:rFonts w:ascii="Calibri" w:eastAsia="Calibri" w:hAnsi="Calibri" w:cs="Calibri"/>
                                  <w:sz w:val="18"/>
                                  <w:szCs w:val="18"/>
                                </w:rPr>
                              </w:pPr>
                            </w:p>
                            <w:p w:rsidR="005D7879" w:rsidRPr="005B6ABB" w:rsidRDefault="005D7879">
                              <w:pPr>
                                <w:ind w:left="518" w:right="335"/>
                                <w:rPr>
                                  <w:rFonts w:ascii="Calibri" w:eastAsia="Calibri" w:hAnsi="Calibri" w:cs="Calibri"/>
                                  <w:sz w:val="20"/>
                                  <w:szCs w:val="20"/>
                                </w:rPr>
                              </w:pPr>
                              <w:r>
                                <w:rPr>
                                  <w:rFonts w:ascii="Calibri" w:hAnsi="Calibri"/>
                                  <w:color w:val="333333"/>
                                  <w:sz w:val="20"/>
                                </w:rPr>
                                <w:t xml:space="preserve">Qyteti i </w:t>
                              </w:r>
                              <w:r w:rsidRPr="005B6ABB">
                                <w:rPr>
                                  <w:rFonts w:ascii="Calibri" w:hAnsi="Calibri"/>
                                  <w:color w:val="333333"/>
                                  <w:sz w:val="20"/>
                                </w:rPr>
                                <w:t>Edmonton</w:t>
                              </w:r>
                              <w:r>
                                <w:rPr>
                                  <w:rFonts w:ascii="Calibri" w:hAnsi="Calibri"/>
                                  <w:color w:val="333333"/>
                                  <w:sz w:val="20"/>
                                </w:rPr>
                                <w:t>it ka ngritur një qendër për përfshirjen e publikut</w:t>
                              </w:r>
                            </w:p>
                            <w:p w:rsidR="005D7879" w:rsidRPr="005B6ABB" w:rsidRDefault="005D7879">
                              <w:pPr>
                                <w:rPr>
                                  <w:rFonts w:ascii="Calibri" w:eastAsia="Calibri" w:hAnsi="Calibri" w:cs="Calibri"/>
                                  <w:sz w:val="20"/>
                                  <w:szCs w:val="20"/>
                                </w:rPr>
                              </w:pPr>
                            </w:p>
                            <w:p w:rsidR="005D7879" w:rsidRDefault="005D7879" w:rsidP="00FE7054">
                              <w:pPr>
                                <w:spacing w:before="129" w:line="302" w:lineRule="auto"/>
                                <w:ind w:left="172" w:right="430"/>
                                <w:rPr>
                                  <w:rFonts w:ascii="Calibri" w:hAnsi="Calibri"/>
                                  <w:sz w:val="18"/>
                                </w:rPr>
                              </w:pPr>
                              <w:r>
                                <w:rPr>
                                  <w:rFonts w:ascii="Calibri" w:hAnsi="Calibri"/>
                                  <w:sz w:val="18"/>
                                </w:rPr>
                                <w:t xml:space="preserve">Qendra për Përfshirjen e Publikut u propozua në 2009 si partneritet mes Bashkisë së Edmontonit dhe Universitetit të Albertas. Kjo qendër u propozua në nevojës së pranuar dhe të vërtetuar të vendimmarrësve dhe publikut për të kërkuar, shqyrtuar dhe zbatuar në mënyrë sa më aktive mjetet më efikase për përfshirjen e publikut. Bashkëpunimi është projektuar për të çuar më tej kërkimin dhe të mësuarit në fushën e përfshirjes së publikut, me objektivin e përmirësimit të vendimmarrjes në të gjitha nivelet. </w:t>
                              </w:r>
                            </w:p>
                            <w:p w:rsidR="005D7879" w:rsidRDefault="005D7879" w:rsidP="00FE7054">
                              <w:pPr>
                                <w:spacing w:before="129" w:line="302" w:lineRule="auto"/>
                                <w:ind w:left="172" w:right="430"/>
                                <w:rPr>
                                  <w:rFonts w:ascii="Calibri" w:hAnsi="Calibri"/>
                                  <w:sz w:val="18"/>
                                </w:rPr>
                              </w:pPr>
                            </w:p>
                            <w:p w:rsidR="005D7879" w:rsidRDefault="005D7879" w:rsidP="00FE7054">
                              <w:pPr>
                                <w:spacing w:line="302" w:lineRule="auto"/>
                                <w:ind w:left="172" w:right="335"/>
                                <w:rPr>
                                  <w:rFonts w:ascii="Calibri" w:hAnsi="Calibri"/>
                                  <w:sz w:val="18"/>
                                </w:rPr>
                              </w:pPr>
                              <w:r>
                                <w:rPr>
                                  <w:rFonts w:ascii="Calibri" w:hAnsi="Calibri"/>
                                  <w:sz w:val="18"/>
                                </w:rPr>
                                <w:t xml:space="preserve">Si një organizatë e pavarur dhe e paanshme, Qendra për Përfshirjen e Publikut fokusohet në ngritjen e gatishmërisë dhe kapacitetit për novacione në përfshirjen e publikut. Duke përdorur këtë bazë, qendra bën të mundur përmirësimin e bashkëpunimit, duke evidentuar praktikat më të mira dhe duke kërkuar e arritur rezultate në nivel vendor, kombëtar dhe ndërkombëtar. </w:t>
                              </w:r>
                            </w:p>
                            <w:p w:rsidR="005D7879" w:rsidRDefault="005D7879" w:rsidP="00FE7054">
                              <w:pPr>
                                <w:spacing w:line="302" w:lineRule="auto"/>
                                <w:ind w:left="172" w:right="335"/>
                                <w:rPr>
                                  <w:rFonts w:ascii="Calibri" w:hAnsi="Calibri"/>
                                  <w:sz w:val="18"/>
                                </w:rPr>
                              </w:pPr>
                            </w:p>
                            <w:p w:rsidR="005D7879" w:rsidRPr="005B6ABB" w:rsidRDefault="005D7879" w:rsidP="00FE7054">
                              <w:pPr>
                                <w:spacing w:line="302" w:lineRule="auto"/>
                                <w:ind w:left="172" w:right="350"/>
                                <w:rPr>
                                  <w:rFonts w:ascii="Calibri" w:eastAsia="Calibri" w:hAnsi="Calibri" w:cs="Calibri"/>
                                  <w:sz w:val="18"/>
                                  <w:szCs w:val="18"/>
                                </w:rPr>
                              </w:pPr>
                              <w:r>
                                <w:rPr>
                                  <w:rFonts w:ascii="Calibri" w:hAnsi="Calibri"/>
                                  <w:sz w:val="18"/>
                                </w:rPr>
                                <w:t>Qendra nxit risitë dhe identifikon e teston modelet dhe proceset e reja në partneritet me profesionistë të përfshirjes së publikut, me studiues, organizatat dhe publikun. Në bazë të saj, qendra bën lidhjen e pedagogëve dhe studentëve të Universitetit të Albertas me stafin e Bashkisë së Edmontonit dhe me vendimmarrësit. Kjo zgjerohet me anë të rritjes së bashkëpunimit ku qendra punon në partneritet me anëtarët e sektorit të përfshirjes së publikut për të përshpejtuar aplikimin e risive të përfshirjes së publikut duke u bazuar tek informacioni.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935EA9" id="Group 161" o:spid="_x0000_s1558" style="position:absolute;margin-left:28.3pt;margin-top:16.35pt;width:537.9pt;height:270.7pt;z-index:251743232;mso-wrap-distance-left:0;mso-wrap-distance-right:0;mso-position-horizontal-relative:page;mso-position-vertical-relative:text" coordorigin="566,327" coordsize="10758,54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">
                <v:shape id="Picture 163" o:spid="_x0000_s1559" type="#_x0000_t75" style="position:absolute;left:751;top:546;width:254;height:2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mEgTFAAAA3AAAAA8AAABkcnMvZG93bnJldi54bWxEj0FrwkAQhe+F/odlCt7qxiJFU9cQRNFT&#10;i9pDj0N2uglmZ0N2G6O/vnMo9DbDe/PeN6ti9K0aqI9NYAOzaQaKuAq2YWfg87x7XoCKCdliG5gM&#10;3ChCsX58WGFuw5WPNJySUxLCMUcDdUpdrnWsavIYp6EjFu079B6TrL3TtserhPtWv2TZq/bYsDTU&#10;2NGmpupy+vEG2sp+0P24HN63570b9005/1o6YyZPY/kGKtGY/s1/1wcr+AuhlWdkAr3+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6JhIExQAAANwAAAAPAAAAAAAAAAAAAAAA&#10;AJ8CAABkcnMvZG93bnJldi54bWxQSwUGAAAAAAQABAD3AAAAkQMAAAAA&#10;">
                  <v:imagedata r:id="rId138" o:title=""/>
                </v:shape>
                <v:shape id="Text Box 162" o:spid="_x0000_s1560" type="#_x0000_t202" style="position:absolute;left:572;top:333;width:10746;height:5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NbQcEA&#10;AADcAAAADwAAAGRycy9kb3ducmV2LnhtbERPS4vCMBC+C/6HMMLeNFXB1a5RRFD24GV94HVoxqZu&#10;MylJ1PrvjbCwt/n4njNftrYWd/KhcqxgOMhAEBdOV1wqOB42/SmIEJE11o5JwZMCLBfdzhxz7R78&#10;Q/d9LEUK4ZCjAhNjk0sZCkMWw8A1xIm7OG8xJuhLqT0+Urit5SjLJtJixanBYENrQ8Xv/mYVnEaT&#10;7XDtx/JmdvL8ieZ6OdNVqY9eu/oCEamN/+I/97dO86czeD+TLp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GjW0HBAAAA3AAAAA8AAAAAAAAAAAAAAAAAmAIAAGRycy9kb3du&#10;cmV2LnhtbFBLBQYAAAAABAAEAPUAAACGAwAAAAA=&#10;" filled="f" strokecolor="#ccc" strokeweight=".20314mm">
                  <v:textbox inset="0,0,0,0">
                    <w:txbxContent>
                      <w:p w:rsidR="005D7879" w:rsidRPr="005B6ABB" w:rsidRDefault="005D7879">
                        <w:pPr>
                          <w:spacing w:before="4"/>
                          <w:rPr>
                            <w:rFonts w:ascii="Calibri" w:eastAsia="Calibri" w:hAnsi="Calibri" w:cs="Calibri"/>
                            <w:sz w:val="18"/>
                            <w:szCs w:val="18"/>
                          </w:rPr>
                        </w:pPr>
                      </w:p>
                      <w:p w:rsidR="005D7879" w:rsidRPr="005B6ABB" w:rsidRDefault="005D7879">
                        <w:pPr>
                          <w:ind w:left="518" w:right="335"/>
                          <w:rPr>
                            <w:rFonts w:ascii="Calibri" w:eastAsia="Calibri" w:hAnsi="Calibri" w:cs="Calibri"/>
                            <w:sz w:val="20"/>
                            <w:szCs w:val="20"/>
                          </w:rPr>
                        </w:pPr>
                        <w:r>
                          <w:rPr>
                            <w:rFonts w:ascii="Calibri" w:hAnsi="Calibri"/>
                            <w:color w:val="333333"/>
                            <w:sz w:val="20"/>
                          </w:rPr>
                          <w:t xml:space="preserve">Qyteti i </w:t>
                        </w:r>
                        <w:r w:rsidRPr="005B6ABB">
                          <w:rPr>
                            <w:rFonts w:ascii="Calibri" w:hAnsi="Calibri"/>
                            <w:color w:val="333333"/>
                            <w:sz w:val="20"/>
                          </w:rPr>
                          <w:t>Edmonton</w:t>
                        </w:r>
                        <w:r>
                          <w:rPr>
                            <w:rFonts w:ascii="Calibri" w:hAnsi="Calibri"/>
                            <w:color w:val="333333"/>
                            <w:sz w:val="20"/>
                          </w:rPr>
                          <w:t>it ka ngritur një qendër për përfshirjen e publikut</w:t>
                        </w:r>
                      </w:p>
                      <w:p w:rsidR="005D7879" w:rsidRPr="005B6ABB" w:rsidRDefault="005D7879">
                        <w:pPr>
                          <w:rPr>
                            <w:rFonts w:ascii="Calibri" w:eastAsia="Calibri" w:hAnsi="Calibri" w:cs="Calibri"/>
                            <w:sz w:val="20"/>
                            <w:szCs w:val="20"/>
                          </w:rPr>
                        </w:pPr>
                      </w:p>
                      <w:p w:rsidR="005D7879" w:rsidRDefault="005D7879" w:rsidP="00FE7054">
                        <w:pPr>
                          <w:spacing w:before="129" w:line="302" w:lineRule="auto"/>
                          <w:ind w:left="172" w:right="430"/>
                          <w:rPr>
                            <w:rFonts w:ascii="Calibri" w:hAnsi="Calibri"/>
                            <w:sz w:val="18"/>
                          </w:rPr>
                        </w:pPr>
                        <w:r>
                          <w:rPr>
                            <w:rFonts w:ascii="Calibri" w:hAnsi="Calibri"/>
                            <w:sz w:val="18"/>
                          </w:rPr>
                          <w:t xml:space="preserve">Qendra për Përfshirjen e Publikut u propozua në 2009 si partneritet mes Bashkisë së Edmontonit dhe Universitetit të Albertas. Kjo qendër u propozua në nevojës së pranuar dhe të vërtetuar të vendimmarrësve dhe publikut për të kërkuar, shqyrtuar dhe zbatuar në mënyrë sa më aktive mjetet më efikase për përfshirjen e publikut. Bashkëpunimi është projektuar për të çuar më tej kërkimin dhe të mësuarit në fushën e përfshirjes së publikut, me objektivin e përmirësimit të vendimmarrjes në të gjitha nivelet. </w:t>
                        </w:r>
                      </w:p>
                      <w:p w:rsidR="005D7879" w:rsidRDefault="005D7879" w:rsidP="00FE7054">
                        <w:pPr>
                          <w:spacing w:before="129" w:line="302" w:lineRule="auto"/>
                          <w:ind w:left="172" w:right="430"/>
                          <w:rPr>
                            <w:rFonts w:ascii="Calibri" w:hAnsi="Calibri"/>
                            <w:sz w:val="18"/>
                          </w:rPr>
                        </w:pPr>
                      </w:p>
                      <w:p w:rsidR="005D7879" w:rsidRDefault="005D7879" w:rsidP="00FE7054">
                        <w:pPr>
                          <w:spacing w:line="302" w:lineRule="auto"/>
                          <w:ind w:left="172" w:right="335"/>
                          <w:rPr>
                            <w:rFonts w:ascii="Calibri" w:hAnsi="Calibri"/>
                            <w:sz w:val="18"/>
                          </w:rPr>
                        </w:pPr>
                        <w:r>
                          <w:rPr>
                            <w:rFonts w:ascii="Calibri" w:hAnsi="Calibri"/>
                            <w:sz w:val="18"/>
                          </w:rPr>
                          <w:t xml:space="preserve">Si një organizatë e pavarur dhe e paanshme, Qendra për Përfshirjen e Publikut fokusohet në ngritjen e gatishmërisë dhe kapacitetit për novacione në përfshirjen e publikut. Duke përdorur këtë bazë, qendra bën të mundur përmirësimin e bashkëpunimit, duke evidentuar praktikat më të mira dhe duke kërkuar e arritur rezultate në nivel vendor, kombëtar dhe ndërkombëtar. </w:t>
                        </w:r>
                      </w:p>
                      <w:p w:rsidR="005D7879" w:rsidRDefault="005D7879" w:rsidP="00FE7054">
                        <w:pPr>
                          <w:spacing w:line="302" w:lineRule="auto"/>
                          <w:ind w:left="172" w:right="335"/>
                          <w:rPr>
                            <w:rFonts w:ascii="Calibri" w:hAnsi="Calibri"/>
                            <w:sz w:val="18"/>
                          </w:rPr>
                        </w:pPr>
                      </w:p>
                      <w:p w:rsidR="005D7879" w:rsidRPr="005B6ABB" w:rsidRDefault="005D7879" w:rsidP="00FE7054">
                        <w:pPr>
                          <w:spacing w:line="302" w:lineRule="auto"/>
                          <w:ind w:left="172" w:right="350"/>
                          <w:rPr>
                            <w:rFonts w:ascii="Calibri" w:eastAsia="Calibri" w:hAnsi="Calibri" w:cs="Calibri"/>
                            <w:sz w:val="18"/>
                            <w:szCs w:val="18"/>
                          </w:rPr>
                        </w:pPr>
                        <w:r>
                          <w:rPr>
                            <w:rFonts w:ascii="Calibri" w:hAnsi="Calibri"/>
                            <w:sz w:val="18"/>
                          </w:rPr>
                          <w:t>Qendra nxit risitë dhe identifikon e teston modelet dhe proceset e reja në partneritet me profesionistë të përfshirjes së publikut, me studiues, organizatat dhe publikun. Në bazë të saj, qendra bën lidhjen e pedagogëve dhe studentëve të Universitetit të Albertas me stafin e Bashkisë së Edmontonit dhe me vendimmarrësit. Kjo zgjerohet me anë të rritjes së bashkëpunimit ku qendra punon në partneritet me anëtarët e sektorit të përfshirjes së publikut për të përshpejtuar aplikimin e risive të përfshirjes së publikut duke u bazuar tek informacioni.</w:t>
                        </w:r>
                      </w:p>
                    </w:txbxContent>
                  </v:textbox>
                </v:shape>
                <w10:wrap type="topAndBottom" anchorx="page"/>
              </v:group>
            </w:pict>
          </mc:Fallback>
        </mc:AlternateContent>
      </w:r>
    </w:p>
    <w:p w:rsidR="00A468B7" w:rsidRPr="00C1294B" w:rsidRDefault="00FE7054">
      <w:pPr>
        <w:spacing w:before="11"/>
        <w:rPr>
          <w:rFonts w:ascii="Calibri" w:eastAsia="Calibri" w:hAnsi="Calibri" w:cs="Calibri"/>
          <w:sz w:val="23"/>
          <w:szCs w:val="23"/>
          <w:lang w:val="sq-AL"/>
        </w:rPr>
      </w:pPr>
      <w:r w:rsidRPr="00C1294B">
        <w:rPr>
          <w:noProof/>
          <w:lang w:val="sq-AL" w:eastAsia="sq-AL"/>
        </w:rPr>
        <mc:AlternateContent>
          <mc:Choice Requires="wpg">
            <w:drawing>
              <wp:anchor distT="0" distB="0" distL="0" distR="0" simplePos="0" relativeHeight="251655680" behindDoc="0" locked="0" layoutInCell="1" allowOverlap="1" wp14:anchorId="06F1BBB6" wp14:editId="02BAD75D">
                <wp:simplePos x="0" y="0"/>
                <wp:positionH relativeFrom="page">
                  <wp:posOffset>361950</wp:posOffset>
                </wp:positionH>
                <wp:positionV relativeFrom="paragraph">
                  <wp:posOffset>3671570</wp:posOffset>
                </wp:positionV>
                <wp:extent cx="6830695" cy="4547235"/>
                <wp:effectExtent l="0" t="0" r="27305" b="24765"/>
                <wp:wrapTopAndBottom/>
                <wp:docPr id="177"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0695" cy="4547235"/>
                          <a:chOff x="566" y="6086"/>
                          <a:chExt cx="10757" cy="3052"/>
                        </a:xfrm>
                      </wpg:grpSpPr>
                      <wpg:grpSp>
                        <wpg:cNvPr id="178" name="Group 159"/>
                        <wpg:cNvGrpSpPr>
                          <a:grpSpLocks/>
                        </wpg:cNvGrpSpPr>
                        <wpg:grpSpPr bwMode="auto">
                          <a:xfrm>
                            <a:off x="566" y="6091"/>
                            <a:ext cx="10757" cy="2"/>
                            <a:chOff x="566" y="6091"/>
                            <a:chExt cx="10757" cy="2"/>
                          </a:xfrm>
                        </wpg:grpSpPr>
                        <wps:wsp>
                          <wps:cNvPr id="179" name="Freeform 160"/>
                          <wps:cNvSpPr>
                            <a:spLocks/>
                          </wps:cNvSpPr>
                          <wps:spPr bwMode="auto">
                            <a:xfrm>
                              <a:off x="566" y="6091"/>
                              <a:ext cx="10757" cy="2"/>
                            </a:xfrm>
                            <a:custGeom>
                              <a:avLst/>
                              <a:gdLst>
                                <a:gd name="T0" fmla="+- 0 566 566"/>
                                <a:gd name="T1" fmla="*/ T0 w 10757"/>
                                <a:gd name="T2" fmla="+- 0 11323 566"/>
                                <a:gd name="T3" fmla="*/ T2 w 10757"/>
                              </a:gdLst>
                              <a:ahLst/>
                              <a:cxnLst>
                                <a:cxn ang="0">
                                  <a:pos x="T1" y="0"/>
                                </a:cxn>
                                <a:cxn ang="0">
                                  <a:pos x="T3" y="0"/>
                                </a:cxn>
                              </a:cxnLst>
                              <a:rect l="0" t="0" r="r" b="b"/>
                              <a:pathLst>
                                <a:path w="10757">
                                  <a:moveTo>
                                    <a:pt x="0" y="0"/>
                                  </a:moveTo>
                                  <a:lnTo>
                                    <a:pt x="10757" y="0"/>
                                  </a:lnTo>
                                </a:path>
                              </a:pathLst>
                            </a:custGeom>
                            <a:noFill/>
                            <a:ln w="7313">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 name="Group 157"/>
                        <wpg:cNvGrpSpPr>
                          <a:grpSpLocks/>
                        </wpg:cNvGrpSpPr>
                        <wpg:grpSpPr bwMode="auto">
                          <a:xfrm>
                            <a:off x="572" y="6086"/>
                            <a:ext cx="2" cy="3052"/>
                            <a:chOff x="572" y="6086"/>
                            <a:chExt cx="2" cy="3052"/>
                          </a:xfrm>
                        </wpg:grpSpPr>
                        <wps:wsp>
                          <wps:cNvPr id="181" name="Freeform 158"/>
                          <wps:cNvSpPr>
                            <a:spLocks/>
                          </wps:cNvSpPr>
                          <wps:spPr bwMode="auto">
                            <a:xfrm>
                              <a:off x="572" y="6086"/>
                              <a:ext cx="2" cy="3052"/>
                            </a:xfrm>
                            <a:custGeom>
                              <a:avLst/>
                              <a:gdLst>
                                <a:gd name="T0" fmla="+- 0 6086 6086"/>
                                <a:gd name="T1" fmla="*/ 6086 h 3052"/>
                                <a:gd name="T2" fmla="+- 0 9137 6086"/>
                                <a:gd name="T3" fmla="*/ 9137 h 3052"/>
                              </a:gdLst>
                              <a:ahLst/>
                              <a:cxnLst>
                                <a:cxn ang="0">
                                  <a:pos x="0" y="T1"/>
                                </a:cxn>
                                <a:cxn ang="0">
                                  <a:pos x="0" y="T3"/>
                                </a:cxn>
                              </a:cxnLst>
                              <a:rect l="0" t="0" r="r" b="b"/>
                              <a:pathLst>
                                <a:path h="3052">
                                  <a:moveTo>
                                    <a:pt x="0" y="0"/>
                                  </a:moveTo>
                                  <a:lnTo>
                                    <a:pt x="0" y="3051"/>
                                  </a:lnTo>
                                </a:path>
                              </a:pathLst>
                            </a:custGeom>
                            <a:noFill/>
                            <a:ln w="7313">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 name="Group 152"/>
                        <wpg:cNvGrpSpPr>
                          <a:grpSpLocks/>
                        </wpg:cNvGrpSpPr>
                        <wpg:grpSpPr bwMode="auto">
                          <a:xfrm>
                            <a:off x="751" y="6086"/>
                            <a:ext cx="10568" cy="3052"/>
                            <a:chOff x="751" y="6086"/>
                            <a:chExt cx="10568" cy="3052"/>
                          </a:xfrm>
                        </wpg:grpSpPr>
                        <wps:wsp>
                          <wps:cNvPr id="183" name="Freeform 156"/>
                          <wps:cNvSpPr>
                            <a:spLocks/>
                          </wps:cNvSpPr>
                          <wps:spPr bwMode="auto">
                            <a:xfrm>
                              <a:off x="11317" y="6086"/>
                              <a:ext cx="2" cy="3052"/>
                            </a:xfrm>
                            <a:custGeom>
                              <a:avLst/>
                              <a:gdLst>
                                <a:gd name="T0" fmla="+- 0 6086 6086"/>
                                <a:gd name="T1" fmla="*/ 6086 h 3052"/>
                                <a:gd name="T2" fmla="+- 0 9137 6086"/>
                                <a:gd name="T3" fmla="*/ 9137 h 3052"/>
                              </a:gdLst>
                              <a:ahLst/>
                              <a:cxnLst>
                                <a:cxn ang="0">
                                  <a:pos x="0" y="T1"/>
                                </a:cxn>
                                <a:cxn ang="0">
                                  <a:pos x="0" y="T3"/>
                                </a:cxn>
                              </a:cxnLst>
                              <a:rect l="0" t="0" r="r" b="b"/>
                              <a:pathLst>
                                <a:path h="3052">
                                  <a:moveTo>
                                    <a:pt x="0" y="0"/>
                                  </a:moveTo>
                                  <a:lnTo>
                                    <a:pt x="0" y="3051"/>
                                  </a:lnTo>
                                </a:path>
                              </a:pathLst>
                            </a:custGeom>
                            <a:noFill/>
                            <a:ln w="7313">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 name="Text Box 154"/>
                          <wps:cNvSpPr txBox="1">
                            <a:spLocks noChangeArrowheads="1"/>
                          </wps:cNvSpPr>
                          <wps:spPr bwMode="auto">
                            <a:xfrm>
                              <a:off x="1021" y="6174"/>
                              <a:ext cx="9381"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879" w:rsidRPr="005B6ABB" w:rsidRDefault="005D7879" w:rsidP="005B6ABB">
                                <w:pPr>
                                  <w:spacing w:line="216" w:lineRule="exact"/>
                                  <w:rPr>
                                    <w:rFonts w:ascii="Calibri" w:eastAsia="Calibri" w:hAnsi="Calibri" w:cs="Calibri"/>
                                    <w:sz w:val="20"/>
                                    <w:szCs w:val="20"/>
                                  </w:rPr>
                                </w:pPr>
                                <w:r>
                                  <w:rPr>
                                    <w:rFonts w:ascii="Calibri" w:hAnsi="Calibri"/>
                                    <w:color w:val="333333"/>
                                    <w:sz w:val="20"/>
                                  </w:rPr>
                                  <w:t>Qeveria britanike ngriti një qendër për angazhimin e publikut për politikat e shkencës pas një debate kombëtar.</w:t>
                                </w:r>
                              </w:p>
                            </w:txbxContent>
                          </wps:txbx>
                          <wps:bodyPr rot="0" vert="horz" wrap="square" lIns="0" tIns="0" rIns="0" bIns="0" anchor="t" anchorCtr="0" upright="1">
                            <a:noAutofit/>
                          </wps:bodyPr>
                        </wps:wsp>
                        <wps:wsp>
                          <wps:cNvPr id="186" name="Text Box 153"/>
                          <wps:cNvSpPr txBox="1">
                            <a:spLocks noChangeArrowheads="1"/>
                          </wps:cNvSpPr>
                          <wps:spPr bwMode="auto">
                            <a:xfrm>
                              <a:off x="751" y="6528"/>
                              <a:ext cx="10331" cy="25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879" w:rsidRDefault="005D7879">
                                <w:pPr>
                                  <w:spacing w:before="6" w:line="270" w:lineRule="atLeast"/>
                                  <w:ind w:right="93"/>
                                  <w:rPr>
                                    <w:rFonts w:ascii="Calibri" w:hAnsi="Calibri"/>
                                    <w:sz w:val="18"/>
                                  </w:rPr>
                                </w:pPr>
                                <w:r w:rsidRPr="00FE7054">
                                  <w:rPr>
                                    <w:rFonts w:ascii="Calibri" w:hAnsi="Calibri"/>
                                    <w:sz w:val="18"/>
                                  </w:rPr>
                                  <w:t>Në Britaninë e Madhe, në 1998 ushqimet e modifikuara gjenetikisht (OMGJ) u bënë temë e nxehtë në vend, kur një dokumentar në televizion pretendonte se këto ushqime kishin efekte të dëmshme tek shëndeti, dhe që u pasua nga një protestë e organizuar nga Greenpeace. Protesta publike që pasoi më vonë bënë të mundur që OMGJ të zinte titujt kryesorë për disa muaj. Në mes të vitit 1999, supermarketet tërhoqën të gjitha produktet OMGJ nga vitrinat pas presionit të madh nga publiku. Pas debateve publike për teknologjinë OMGJ dhe raportit “Shkenca dhe Shoqëria” të Dhomës së Lordëve, qeveria britanike ndoqi një politikë të re për angazhimin nga poshtë lart. Ajo nisi një program për shkencën në 2004 duke synuar hartimin e politikave më të mira me anë të ngritjes së kapaciteteve të komunitetit të hartimit të politikave me qëllim realizimin dhe përdorimin e dialogut të shkëlqyer me publikun.</w:t>
                                </w:r>
                              </w:p>
                              <w:p w:rsidR="005D7879" w:rsidRDefault="005D7879">
                                <w:pPr>
                                  <w:spacing w:before="6" w:line="270" w:lineRule="atLeast"/>
                                  <w:ind w:right="93"/>
                                  <w:rPr>
                                    <w:rFonts w:ascii="Calibri" w:eastAsia="Calibri" w:hAnsi="Calibri" w:cs="Calibri"/>
                                    <w:sz w:val="18"/>
                                    <w:szCs w:val="18"/>
                                  </w:rPr>
                                </w:pPr>
                                <w:r w:rsidRPr="008A4E6C">
                                  <w:rPr>
                                    <w:rFonts w:ascii="Calibri" w:eastAsia="Calibri" w:hAnsi="Calibri" w:cs="Calibri"/>
                                    <w:sz w:val="18"/>
                                    <w:szCs w:val="18"/>
                                  </w:rPr>
                                  <w:t>Qendra Burimore e Ekspertëve të Shkencës, e krijuar në maj 2007, siguronte bashkëfinancim dhe këshilla specialisti e mbështetje për institucionet dhe agjencitë qeveritare për zhvillimin dhe realizimin e veprimtarive të dialogut me publikun në fushat e reja të shkencës dhe teknologjisë. Kjo qendër administrohet në emër të Drejtorisë për Risitë dhe Aftësitë e Biznesit nga një grup konsulentësh në partneritet me Shoqatën Britanike të Shkencës dhe me organizatën “Përfshihu”, një shoqatë që punon për pjesëmarrjen e komunitetit. Qendra menaxhohet nga një bord programi dhe ekipi i administrimit të programit, të cilët mbështeten nga Grupi Drejtues i Shkencës, i cili ofron këshilla strategjike dhe udhëzimet përkatëse. Dy nëngrupet këshillimore të aktorëve kryesorë, Grupi i Qytetarëve dhe Grupi i Mendimit të Biznesit, përgjigjen drejtpërsëdrejti tek Grupi Drejtues.</w:t>
                                </w:r>
                              </w:p>
                              <w:p w:rsidR="005D7879" w:rsidRDefault="005D7879">
                                <w:pPr>
                                  <w:spacing w:before="6" w:line="270" w:lineRule="atLeast"/>
                                  <w:ind w:right="93"/>
                                  <w:rPr>
                                    <w:rFonts w:ascii="Calibri" w:eastAsia="Calibri" w:hAnsi="Calibri" w:cs="Calibri"/>
                                    <w:sz w:val="18"/>
                                    <w:szCs w:val="18"/>
                                  </w:rPr>
                                </w:pPr>
                                <w:r w:rsidRPr="008A4E6C">
                                  <w:rPr>
                                    <w:rFonts w:ascii="Calibri" w:eastAsia="Calibri" w:hAnsi="Calibri" w:cs="Calibri"/>
                                    <w:sz w:val="18"/>
                                    <w:szCs w:val="18"/>
                                  </w:rPr>
                                  <w:t>Qëllimi kryesor i qendrës është të mundësojë hartimin e politikave më të mira duke forcuar kapacitetet brenda komunitetit të vendimmarrësve për organizimin dhe përdorimin e teknikave të mira të dialogut me publikun. Kjo do të bëjë të mundur që të gjitha politikat e së ardhmes në lidhje me shkencën, teknologjinë dhe risitë të hartohen sa më mirë, të marrin parasysh shqetësimet dhe dëshirat e publikut dhe të bazohen tek evidencat dhe faktet shkencore. Qendra ofron burime informacioni online, këshilla dhe udhëzime së bashku me një sërë shërbimesh mbështetëse që synojnë hartuesit e politikave dhe të gjithë aktorët kryesorë që trajtojnë politikat e shkencës dhe teknologjisë, përfshirë këtu edhe çështjet e publikut. Qendra ofron bashkëfinancim për zyrat dhe agjencitë qeveritare për të hartuar dhe zbatuar projekte të dialogut me publikun, për të ndihmuar në ngritjen e kapaciteteve të këtyre drejtorive e agjenci për realizimin e dialogut si dhe për të zhvilluar dhe promovuar praktikat më të mira në këtë drejtim.</w:t>
                                </w:r>
                              </w:p>
                              <w:p w:rsidR="005D7879" w:rsidRPr="005B6ABB" w:rsidRDefault="005D7879">
                                <w:pPr>
                                  <w:spacing w:before="6" w:line="270" w:lineRule="atLeast"/>
                                  <w:ind w:right="93"/>
                                  <w:rPr>
                                    <w:rFonts w:ascii="Calibri" w:eastAsia="Calibri" w:hAnsi="Calibri" w:cs="Calibri"/>
                                    <w:sz w:val="18"/>
                                    <w:szCs w:val="18"/>
                                  </w:rPr>
                                </w:pP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6F1BBB6" id="Group 151" o:spid="_x0000_s1561" style="position:absolute;margin-left:28.5pt;margin-top:289.1pt;width:537.85pt;height:358.05pt;z-index:251655680;mso-wrap-distance-left:0;mso-wrap-distance-right:0;mso-position-horizontal-relative:page;mso-position-vertical-relative:text" coordorigin="566,6086" coordsize="10757,3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">
                <v:group id="Group 159" o:spid="_x0000_s1562" style="position:absolute;left:566;top:6091;width:10757;height:2" coordorigin="566,6091" coordsize="107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TlJ8YAAADcAAAADwAAAGRycy9kb3ducmV2LnhtbESPT2vCQBDF74V+h2UK&#10;vdVNLK0luoqIigcp+AeKtyE7JsHsbMiuSfz2nUOhtxnem/d+M1sMrlYdtaHybCAdJaCIc28rLgyc&#10;T5u3L1AhIlusPZOBBwVYzJ+fZphZ3/OBumMslIRwyNBAGWOTaR3ykhyGkW+IRbv61mGUtS20bbGX&#10;cFfrcZJ8aocVS0OJDa1Kym/HuzOw7bFfvqfrbn+7rh6X08f3zz4lY15fhuUUVKQh/pv/rndW8Cd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tOUnxgAAANwA&#10;AAAPAAAAAAAAAAAAAAAAAKoCAABkcnMvZG93bnJldi54bWxQSwUGAAAAAAQABAD6AAAAnQMAAAAA&#10;">
                  <v:shape id="Freeform 160" o:spid="_x0000_s1563" style="position:absolute;left:566;top:6091;width:10757;height:2;visibility:visible;mso-wrap-style:square;v-text-anchor:top" coordsize="107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XvucIA&#10;AADcAAAADwAAAGRycy9kb3ducmV2LnhtbERPTWvCQBC9C/0PyxS8NZvYom2aVYJQ8aamgj0O2WmS&#10;NjsbsquJ/74rFLzN431OthpNKy7Uu8aygiSKQRCXVjdcKTh+fjy9gnAeWWNrmRRcycFq+TDJMNV2&#10;4ANdCl+JEMIuRQW1910qpStrMugi2xEH7tv2Bn2AfSV1j0MIN62cxfFcGmw4NNTY0bqm8rc4GwU+&#10;yUv+csdTzsXL5uc0FPvd81Wp6eOYv4PwNPq7+N+91WH+4g1uz4QL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5e+5wgAAANwAAAAPAAAAAAAAAAAAAAAAAJgCAABkcnMvZG93&#10;bnJldi54bWxQSwUGAAAAAAQABAD1AAAAhwMAAAAA&#10;" path="m,l10757,e" filled="f" strokecolor="#ccc" strokeweight=".20314mm">
                    <v:path arrowok="t" o:connecttype="custom" o:connectlocs="0,0;10757,0" o:connectangles="0,0"/>
                  </v:shape>
                </v:group>
                <v:group id="Group 157" o:spid="_x0000_s1564" style="position:absolute;left:572;top:6086;width:2;height:3052" coordorigin="572,6086" coordsize="2,3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eZBsUAAADcAAAADwAAAGRycy9kb3ducmV2LnhtbESPQWvCQBCF74X+h2UE&#10;b3UTxSLRVURq6UGEqlB6G7JjEszOhuw2if++cxC8zfDevPfNajO4WnXUhsqzgXSSgCLOva24MHA5&#10;798WoEJEtlh7JgN3CrBZv76sMLO+52/qTrFQEsIhQwNljE2mdchLchgmviEW7epbh1HWttC2xV7C&#10;Xa2nSfKuHVYsDSU2tCspv53+nIHPHvvtLP3oDrfr7v57nh9/DikZMx4N2yWoSEN8mh/XX1bwF4Iv&#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YXmQbFAAAA3AAA&#10;AA8AAAAAAAAAAAAAAAAAqgIAAGRycy9kb3ducmV2LnhtbFBLBQYAAAAABAAEAPoAAACcAwAAAAA=&#10;">
                  <v:shape id="Freeform 158" o:spid="_x0000_s1565" style="position:absolute;left:572;top:6086;width:2;height:3052;visibility:visible;mso-wrap-style:square;v-text-anchor:top" coordsize="2,3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y9ncIA&#10;AADcAAAADwAAAGRycy9kb3ducmV2LnhtbERP22rCQBB9L/gPywi+1Y0iVVJXCUKhgoo3aB+H7DQJ&#10;ZmdDdk1iv94VBN/mcK4zX3amFA3VrrCsYDSMQBCnVhecKTifvt5nIJxH1lhaJgU3crBc9N7mGGvb&#10;8oGao89ECGEXo4Lc+yqW0qU5GXRDWxEH7s/WBn2AdSZ1jW0IN6UcR9GHNFhwaMixolVO6eV4NQq2&#10;3vyMp9d2t06iZu9+/zd2kqRKDfpd8gnCU+df4qf7W4f5sxE8ngkX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fL2dwgAAANwAAAAPAAAAAAAAAAAAAAAAAJgCAABkcnMvZG93&#10;bnJldi54bWxQSwUGAAAAAAQABAD1AAAAhwMAAAAA&#10;" path="m,l,3051e" filled="f" strokecolor="#ccc" strokeweight=".20314mm">
                    <v:path arrowok="t" o:connecttype="custom" o:connectlocs="0,6086;0,9137" o:connectangles="0,0"/>
                  </v:shape>
                </v:group>
                <v:group id="Group 152" o:spid="_x0000_s1566" style="position:absolute;left:751;top:6086;width:10568;height:3052" coordorigin="751,6086" coordsize="10568,3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mJourCAAAA3AAAAA8A&#10;AAAAAAAAAAAAAAAAqgIAAGRycy9kb3ducmV2LnhtbFBLBQYAAAAABAAEAPoAAACZAwAAAAA=&#10;">
                  <v:shape id="Freeform 156" o:spid="_x0000_s1567" style="position:absolute;left:11317;top:6086;width:2;height:3052;visibility:visible;mso-wrap-style:square;v-text-anchor:top" coordsize="2,3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KGccQA&#10;AADcAAAADwAAAGRycy9kb3ducmV2LnhtbERPTWvCQBC9C/6HZYTedKOVVlI3IQiChSqtLbTHITtN&#10;QrOzIbsm0V/vFgRv83ifs04HU4uOWldZVjCfRSCIc6srLhR8fW6nKxDOI2usLZOCMzlIk/FojbG2&#10;PX9Qd/SFCCHsYlRQet/EUrq8JINuZhviwP3a1qAPsC2kbrEP4aaWiyh6kgYrDg0lNrQpKf87noyC&#10;vTffi+dTf3jNou7d/Vze7DLLlXqYDNkLCE+Dv4tv7p0O81eP8P9MuEA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ihnHEAAAA3AAAAA8AAAAAAAAAAAAAAAAAmAIAAGRycy9k&#10;b3ducmV2LnhtbFBLBQYAAAAABAAEAPUAAACJAwAAAAA=&#10;" path="m,l,3051e" filled="f" strokecolor="#ccc" strokeweight=".20314mm">
                    <v:path arrowok="t" o:connecttype="custom" o:connectlocs="0,6086;0,9137" o:connectangles="0,0"/>
                  </v:shape>
                  <v:shape id="Text Box 154" o:spid="_x0000_s1568" type="#_x0000_t202" style="position:absolute;left:1021;top:6174;width:9381;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rxLcMA&#10;AADcAAAADwAAAGRycy9kb3ducmV2LnhtbERPTWvCQBC9F/wPywje6qaCoqkbkWJBEIoxHnqcZsdk&#10;SXY2zW41/fduoeBtHu9z1pvBtuJKvTeOFbxMExDEpdOGKwXn4v15CcIHZI2tY1LwSx422ehpjal2&#10;N87pegqViCHsU1RQh9ClUvqyJot+6jriyF1cbzFE2FdS93iL4baVsyRZSIuGY0ONHb3VVDanH6tg&#10;+8n5znx/fB3zS26KYpXwYdEoNRkP21cQgYbwEP+79zrOX87h75l4gc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HrxLcMAAADcAAAADwAAAAAAAAAAAAAAAACYAgAAZHJzL2Rv&#10;d25yZXYueG1sUEsFBgAAAAAEAAQA9QAAAIgDAAAAAA==&#10;" filled="f" stroked="f">
                    <v:textbox inset="0,0,0,0">
                      <w:txbxContent>
                        <w:p w:rsidR="005D7879" w:rsidRPr="005B6ABB" w:rsidRDefault="005D7879" w:rsidP="005B6ABB">
                          <w:pPr>
                            <w:spacing w:line="216" w:lineRule="exact"/>
                            <w:rPr>
                              <w:rFonts w:ascii="Calibri" w:eastAsia="Calibri" w:hAnsi="Calibri" w:cs="Calibri"/>
                              <w:sz w:val="20"/>
                              <w:szCs w:val="20"/>
                            </w:rPr>
                          </w:pPr>
                          <w:r>
                            <w:rPr>
                              <w:rFonts w:ascii="Calibri" w:hAnsi="Calibri"/>
                              <w:color w:val="333333"/>
                              <w:sz w:val="20"/>
                            </w:rPr>
                            <w:t>Qeveria britanike ngriti një qendër për angazhimin e publikut për politikat e shkencës pas një debate kombëtar.</w:t>
                          </w:r>
                        </w:p>
                      </w:txbxContent>
                    </v:textbox>
                  </v:shape>
                  <v:shape id="Text Box 153" o:spid="_x0000_s1569" type="#_x0000_t202" style="position:absolute;left:751;top:6528;width:10331;height:2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hvWsIA&#10;AADcAAAADwAAAGRycy9kb3ducmV2LnhtbERPTYvCMBC9L/gfwgje1nQ9FO0aRRYFQZCt3cMeZ5ux&#10;DTaT2kSt/34jCN7m8T5nvuxtI67UeeNYwcc4AUFcOm24UvBTbN6nIHxA1tg4JgV38rBcDN7mmGl3&#10;45yuh1CJGMI+QwV1CG0mpS9rsujHriWO3NF1FkOEXSV1h7cYbhs5SZJUWjQcG2ps6aum8nS4WAWr&#10;X87X5rz/+86PuSmKWcK79KTUaNivPkEE6sNL/HRvdZw/TeHxTLxAL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qG9awgAAANwAAAAPAAAAAAAAAAAAAAAAAJgCAABkcnMvZG93&#10;bnJldi54bWxQSwUGAAAAAAQABAD1AAAAhwMAAAAA&#10;" filled="f" stroked="f">
                    <v:textbox inset="0,0,0,0">
                      <w:txbxContent>
                        <w:p w:rsidR="005D7879" w:rsidRDefault="005D7879">
                          <w:pPr>
                            <w:spacing w:before="6" w:line="270" w:lineRule="atLeast"/>
                            <w:ind w:right="93"/>
                            <w:rPr>
                              <w:rFonts w:ascii="Calibri" w:hAnsi="Calibri"/>
                              <w:sz w:val="18"/>
                            </w:rPr>
                          </w:pPr>
                          <w:r w:rsidRPr="00FE7054">
                            <w:rPr>
                              <w:rFonts w:ascii="Calibri" w:hAnsi="Calibri"/>
                              <w:sz w:val="18"/>
                            </w:rPr>
                            <w:t>Në Britaninë e Madhe, në 1998 ushqimet e modifikuara gjenetikisht (OMGJ) u bënë temë e nxehtë në vend, kur një dokumentar në televizion pretendonte se këto ushqime kishin efekte të dëmshme tek shëndeti, dhe që u pasua nga një protestë e organizuar nga Greenpeace. Protesta publike që pasoi më vonë bënë të mundur që OMGJ të zinte titujt kryesorë për disa muaj. Në mes të vitit 1999, supermarketet tërhoqën të gjitha produktet OMGJ nga vitrinat pas presionit të madh nga publiku. Pas debateve publike për teknologjinë OMGJ dhe raportit “Shkenca dhe Shoqëria” të Dhomës së Lordëve, qeveria britanike ndoqi një politikë të re për angazhimin nga poshtë lart. Ajo nisi një program për shkencën në 2004 duke synuar hartimin e politikave më të mira me anë të ngritjes së kapaciteteve të komunitetit të hartimit të politikave me qëllim realizimin dhe përdorimin e dialogut të shkëlqyer me publikun.</w:t>
                          </w:r>
                        </w:p>
                        <w:p w:rsidR="005D7879" w:rsidRDefault="005D7879">
                          <w:pPr>
                            <w:spacing w:before="6" w:line="270" w:lineRule="atLeast"/>
                            <w:ind w:right="93"/>
                            <w:rPr>
                              <w:rFonts w:ascii="Calibri" w:eastAsia="Calibri" w:hAnsi="Calibri" w:cs="Calibri"/>
                              <w:sz w:val="18"/>
                              <w:szCs w:val="18"/>
                            </w:rPr>
                          </w:pPr>
                          <w:r w:rsidRPr="008A4E6C">
                            <w:rPr>
                              <w:rFonts w:ascii="Calibri" w:eastAsia="Calibri" w:hAnsi="Calibri" w:cs="Calibri"/>
                              <w:sz w:val="18"/>
                              <w:szCs w:val="18"/>
                            </w:rPr>
                            <w:t>Qendra Burimore e Ekspertëve të Shkencës, e krijuar në maj 2007, siguronte bashkëfinancim dhe këshilla specialisti e mbështetje për institucionet dhe agjencitë qeveritare për zhvillimin dhe realizimin e veprimtarive të dialogut me publikun në fushat e reja të shkencës dhe teknologjisë. Kjo qendër administrohet në emër të Drejtorisë për Risitë dhe Aftësitë e Biznesit nga një grup konsulentësh në partneritet me Shoqatën Britanike të Shkencës dhe me organizatën “Përfshihu”, një shoqatë që punon për pjesëmarrjen e komunitetit. Qendra menaxhohet nga një bord programi dhe ekipi i administrimit të programit, të cilët mbështeten nga Grupi Drejtues i Shkencës, i cili ofron këshilla strategjike dhe udhëzimet përkatëse. Dy nëngrupet këshillimore të aktorëve kryesorë, Grupi i Qytetarëve dhe Grupi i Mendimit të Biznesit, përgjigjen drejtpërsëdrejti tek Grupi Drejtues.</w:t>
                          </w:r>
                        </w:p>
                        <w:p w:rsidR="005D7879" w:rsidRDefault="005D7879">
                          <w:pPr>
                            <w:spacing w:before="6" w:line="270" w:lineRule="atLeast"/>
                            <w:ind w:right="93"/>
                            <w:rPr>
                              <w:rFonts w:ascii="Calibri" w:eastAsia="Calibri" w:hAnsi="Calibri" w:cs="Calibri"/>
                              <w:sz w:val="18"/>
                              <w:szCs w:val="18"/>
                            </w:rPr>
                          </w:pPr>
                          <w:r w:rsidRPr="008A4E6C">
                            <w:rPr>
                              <w:rFonts w:ascii="Calibri" w:eastAsia="Calibri" w:hAnsi="Calibri" w:cs="Calibri"/>
                              <w:sz w:val="18"/>
                              <w:szCs w:val="18"/>
                            </w:rPr>
                            <w:t>Qëllimi kryesor i qendrës është të mundësojë hartimin e politikave më të mira duke forcuar kapacitetet brenda komunitetit të vendimmarrësve për organizimin dhe përdorimin e teknikave të mira të dialogut me publikun. Kjo do të bëjë të mundur që të gjitha politikat e së ardhmes në lidhje me shkencën, teknologjinë dhe risitë të hartohen sa më mirë, të marrin parasysh shqetësimet dhe dëshirat e publikut dhe të bazohen tek evidencat dhe faktet shkencore. Qendra ofron burime informacioni online, këshilla dhe udhëzime së bashku me një sërë shërbimesh mbështetëse që synojnë hartuesit e politikave dhe të gjithë aktorët kryesorë që trajtojnë politikat e shkencës dhe teknologjisë, përfshirë këtu edhe çështjet e publikut. Qendra ofron bashkëfinancim për zyrat dhe agjencitë qeveritare për të hartuar dhe zbatuar projekte të dialogut me publikun, për të ndihmuar në ngritjen e kapaciteteve të këtyre drejtorive e agjenci për realizimin e dialogut si dhe për të zhvilluar dhe promovuar praktikat më të mira në këtë drejtim.</w:t>
                          </w:r>
                        </w:p>
                        <w:p w:rsidR="005D7879" w:rsidRPr="005B6ABB" w:rsidRDefault="005D7879">
                          <w:pPr>
                            <w:spacing w:before="6" w:line="270" w:lineRule="atLeast"/>
                            <w:ind w:right="93"/>
                            <w:rPr>
                              <w:rFonts w:ascii="Calibri" w:eastAsia="Calibri" w:hAnsi="Calibri" w:cs="Calibri"/>
                              <w:sz w:val="18"/>
                              <w:szCs w:val="18"/>
                            </w:rPr>
                          </w:pPr>
                        </w:p>
                      </w:txbxContent>
                    </v:textbox>
                  </v:shape>
                </v:group>
                <w10:wrap type="topAndBottom" anchorx="page"/>
              </v:group>
            </w:pict>
          </mc:Fallback>
        </mc:AlternateContent>
      </w:r>
    </w:p>
    <w:p w:rsidR="00A468B7" w:rsidRPr="00C1294B" w:rsidRDefault="00A468B7">
      <w:pPr>
        <w:rPr>
          <w:rFonts w:ascii="Calibri" w:eastAsia="Calibri" w:hAnsi="Calibri" w:cs="Calibri"/>
          <w:sz w:val="23"/>
          <w:szCs w:val="23"/>
          <w:lang w:val="sq-AL"/>
        </w:rPr>
        <w:sectPr w:rsidR="00A468B7" w:rsidRPr="00C1294B">
          <w:pgSz w:w="11900" w:h="16840"/>
          <w:pgMar w:top="600" w:right="460" w:bottom="560" w:left="460" w:header="412" w:footer="380" w:gutter="0"/>
          <w:cols w:space="720"/>
        </w:sectPr>
      </w:pPr>
    </w:p>
    <w:p w:rsidR="00A468B7" w:rsidRPr="00C1294B" w:rsidRDefault="00295080" w:rsidP="008A4E6C">
      <w:pPr>
        <w:pStyle w:val="BodyText"/>
        <w:spacing w:before="73" w:line="302" w:lineRule="auto"/>
        <w:ind w:left="290" w:right="393"/>
        <w:rPr>
          <w:lang w:val="sq-AL"/>
        </w:rPr>
      </w:pPr>
      <w:r>
        <w:rPr>
          <w:lang w:val="sq-AL"/>
        </w:rPr>
        <w:lastRenderedPageBreak/>
        <w:t>Qendra ofron edhe trajnime dhe kwshillime të përgjithshme për dialogun për hartuesit e politikave në institucionet shtetwrore që merren me çështje të politikave të shkencws dhe teknologjisë.</w:t>
      </w:r>
    </w:p>
    <w:p w:rsidR="00A468B7" w:rsidRPr="00C1294B" w:rsidRDefault="00A468B7">
      <w:pPr>
        <w:spacing w:before="7"/>
        <w:rPr>
          <w:rFonts w:ascii="Calibri" w:eastAsia="Calibri" w:hAnsi="Calibri" w:cs="Calibri"/>
          <w:sz w:val="16"/>
          <w:szCs w:val="16"/>
          <w:lang w:val="sq-AL"/>
        </w:rPr>
      </w:pPr>
    </w:p>
    <w:p w:rsidR="00A468B7" w:rsidRPr="00C1294B" w:rsidRDefault="00ED4966">
      <w:pPr>
        <w:pStyle w:val="BodyText"/>
        <w:spacing w:before="73"/>
        <w:ind w:left="751" w:right="421"/>
        <w:rPr>
          <w:lang w:val="sq-AL"/>
        </w:rPr>
      </w:pPr>
      <w:hyperlink r:id="rId377">
        <w:r w:rsidR="00E83A14" w:rsidRPr="00C1294B">
          <w:rPr>
            <w:color w:val="333333"/>
            <w:u w:val="single" w:color="333333"/>
            <w:lang w:val="sq-AL"/>
          </w:rPr>
          <w:t>http://www.sciencewise-erc.org.uk/</w:t>
        </w:r>
      </w:hyperlink>
    </w:p>
    <w:p w:rsidR="00A468B7" w:rsidRPr="00C1294B" w:rsidRDefault="00A468B7">
      <w:pPr>
        <w:rPr>
          <w:rFonts w:ascii="Calibri" w:eastAsia="Calibri" w:hAnsi="Calibri" w:cs="Calibri"/>
          <w:sz w:val="20"/>
          <w:szCs w:val="20"/>
          <w:lang w:val="sq-AL"/>
        </w:rPr>
      </w:pPr>
    </w:p>
    <w:p w:rsidR="00A468B7" w:rsidRPr="00C1294B" w:rsidRDefault="00A468B7">
      <w:pPr>
        <w:rPr>
          <w:rFonts w:ascii="Calibri" w:eastAsia="Calibri" w:hAnsi="Calibri" w:cs="Calibri"/>
          <w:sz w:val="20"/>
          <w:szCs w:val="20"/>
          <w:lang w:val="sq-AL"/>
        </w:rPr>
      </w:pPr>
    </w:p>
    <w:p w:rsidR="00A468B7" w:rsidRPr="00C1294B" w:rsidRDefault="00831DB1">
      <w:pPr>
        <w:spacing w:before="1"/>
        <w:rPr>
          <w:rFonts w:ascii="Calibri" w:eastAsia="Calibri" w:hAnsi="Calibri" w:cs="Calibri"/>
          <w:sz w:val="24"/>
          <w:szCs w:val="24"/>
          <w:lang w:val="sq-AL"/>
        </w:rPr>
      </w:pPr>
      <w:r w:rsidRPr="00C1294B">
        <w:rPr>
          <w:noProof/>
          <w:lang w:val="sq-AL" w:eastAsia="sq-AL"/>
        </w:rPr>
        <mc:AlternateContent>
          <mc:Choice Requires="wpg">
            <w:drawing>
              <wp:anchor distT="0" distB="0" distL="0" distR="0" simplePos="0" relativeHeight="251745280" behindDoc="0" locked="0" layoutInCell="1" allowOverlap="1" wp14:anchorId="4C26B55B" wp14:editId="0408464B">
                <wp:simplePos x="0" y="0"/>
                <wp:positionH relativeFrom="page">
                  <wp:posOffset>359410</wp:posOffset>
                </wp:positionH>
                <wp:positionV relativeFrom="paragraph">
                  <wp:posOffset>202565</wp:posOffset>
                </wp:positionV>
                <wp:extent cx="6830695" cy="1270"/>
                <wp:effectExtent l="6985" t="12065" r="10795" b="5715"/>
                <wp:wrapTopAndBottom/>
                <wp:docPr id="166"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0695" cy="1270"/>
                          <a:chOff x="566" y="319"/>
                          <a:chExt cx="10757" cy="2"/>
                        </a:xfrm>
                      </wpg:grpSpPr>
                      <wps:wsp>
                        <wps:cNvPr id="167" name="Freeform 141"/>
                        <wps:cNvSpPr>
                          <a:spLocks/>
                        </wps:cNvSpPr>
                        <wps:spPr bwMode="auto">
                          <a:xfrm>
                            <a:off x="566" y="319"/>
                            <a:ext cx="10757" cy="2"/>
                          </a:xfrm>
                          <a:custGeom>
                            <a:avLst/>
                            <a:gdLst>
                              <a:gd name="T0" fmla="+- 0 566 566"/>
                              <a:gd name="T1" fmla="*/ T0 w 10757"/>
                              <a:gd name="T2" fmla="+- 0 11323 566"/>
                              <a:gd name="T3" fmla="*/ T2 w 10757"/>
                            </a:gdLst>
                            <a:ahLst/>
                            <a:cxnLst>
                              <a:cxn ang="0">
                                <a:pos x="T1" y="0"/>
                              </a:cxn>
                              <a:cxn ang="0">
                                <a:pos x="T3" y="0"/>
                              </a:cxn>
                            </a:cxnLst>
                            <a:rect l="0" t="0" r="r" b="b"/>
                            <a:pathLst>
                              <a:path w="10757">
                                <a:moveTo>
                                  <a:pt x="0" y="0"/>
                                </a:moveTo>
                                <a:lnTo>
                                  <a:pt x="10757" y="0"/>
                                </a:lnTo>
                              </a:path>
                            </a:pathLst>
                          </a:custGeom>
                          <a:noFill/>
                          <a:ln w="7313">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5AEDCF" id="Group 140" o:spid="_x0000_s1026" style="position:absolute;margin-left:28.3pt;margin-top:15.95pt;width:537.85pt;height:.1pt;z-index:251745280;mso-wrap-distance-left:0;mso-wrap-distance-right:0;mso-position-horizontal-relative:page" coordorigin="566,319" coordsize="107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">
                <v:shape id="Freeform 141" o:spid="_x0000_s1027" style="position:absolute;left:566;top:319;width:10757;height:2;visibility:visible;mso-wrap-style:square;v-text-anchor:top" coordsize="107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IjcEA&#10;AADcAAAADwAAAGRycy9kb3ducmV2LnhtbERPTYvCMBC9L/gfwgje1lRdVKpRiqB40+0Kehyasa02&#10;k9JEW//9RljY2zze5yzXnanEkxpXWlYwGkYgiDOrS84VnH62n3MQziNrrCyTghc5WK96H0uMtW35&#10;m56pz0UIYRejgsL7OpbSZQUZdENbEwfuahuDPsAml7rBNoSbSo6jaCoNlhwaCqxpU1B2Tx9GgR8l&#10;GV/c6Zxw+rW7ndv0eJi8lBr0u2QBwlPn/8V/7r0O86czeD8TLpCr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SI3BAAAA3AAAAA8AAAAAAAAAAAAAAAAAmAIAAGRycy9kb3du&#10;cmV2LnhtbFBLBQYAAAAABAAEAPUAAACGAwAAAAA=&#10;" path="m,l10757,e" filled="f" strokecolor="#ccc" strokeweight=".20314mm">
                  <v:path arrowok="t" o:connecttype="custom" o:connectlocs="0,0;10757,0" o:connectangles="0,0"/>
                </v:shape>
                <w10:wrap type="topAndBottom" anchorx="page"/>
              </v:group>
            </w:pict>
          </mc:Fallback>
        </mc:AlternateContent>
      </w:r>
    </w:p>
    <w:p w:rsidR="00A468B7" w:rsidRPr="00C1294B" w:rsidRDefault="00A468B7">
      <w:pPr>
        <w:rPr>
          <w:rFonts w:ascii="Calibri" w:eastAsia="Calibri" w:hAnsi="Calibri" w:cs="Calibri"/>
          <w:sz w:val="18"/>
          <w:szCs w:val="18"/>
          <w:lang w:val="sq-AL"/>
        </w:rPr>
      </w:pPr>
    </w:p>
    <w:p w:rsidR="00A468B7" w:rsidRPr="00C1294B" w:rsidRDefault="00A468B7">
      <w:pPr>
        <w:spacing w:before="12"/>
        <w:rPr>
          <w:rFonts w:ascii="Calibri" w:eastAsia="Calibri" w:hAnsi="Calibri" w:cs="Calibri"/>
          <w:sz w:val="17"/>
          <w:szCs w:val="17"/>
          <w:lang w:val="sq-AL"/>
        </w:rPr>
      </w:pPr>
    </w:p>
    <w:p w:rsidR="00A468B7" w:rsidRPr="00C1294B" w:rsidRDefault="00831DB1">
      <w:pPr>
        <w:pStyle w:val="Heading1"/>
        <w:spacing w:line="302" w:lineRule="auto"/>
        <w:rPr>
          <w:rFonts w:cs="Calibri"/>
          <w:lang w:val="sq-AL"/>
        </w:rPr>
      </w:pPr>
      <w:r w:rsidRPr="00C1294B">
        <w:rPr>
          <w:noProof/>
          <w:lang w:val="sq-AL" w:eastAsia="sq-AL"/>
        </w:rPr>
        <mc:AlternateContent>
          <mc:Choice Requires="wpg">
            <w:drawing>
              <wp:anchor distT="0" distB="0" distL="114300" distR="114300" simplePos="0" relativeHeight="251747328" behindDoc="0" locked="0" layoutInCell="1" allowOverlap="1" wp14:anchorId="4C7D63BE" wp14:editId="01684838">
                <wp:simplePos x="0" y="0"/>
                <wp:positionH relativeFrom="page">
                  <wp:posOffset>374015</wp:posOffset>
                </wp:positionH>
                <wp:positionV relativeFrom="paragraph">
                  <wp:posOffset>-34290</wp:posOffset>
                </wp:positionV>
                <wp:extent cx="1270" cy="527050"/>
                <wp:effectExtent l="21590" t="22860" r="15240" b="21590"/>
                <wp:wrapNone/>
                <wp:docPr id="164"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527050"/>
                          <a:chOff x="589" y="-54"/>
                          <a:chExt cx="2" cy="830"/>
                        </a:xfrm>
                      </wpg:grpSpPr>
                      <wps:wsp>
                        <wps:cNvPr id="165" name="Freeform 139"/>
                        <wps:cNvSpPr>
                          <a:spLocks/>
                        </wps:cNvSpPr>
                        <wps:spPr bwMode="auto">
                          <a:xfrm>
                            <a:off x="589" y="-54"/>
                            <a:ext cx="2" cy="830"/>
                          </a:xfrm>
                          <a:custGeom>
                            <a:avLst/>
                            <a:gdLst>
                              <a:gd name="T0" fmla="+- 0 -54 -54"/>
                              <a:gd name="T1" fmla="*/ -54 h 830"/>
                              <a:gd name="T2" fmla="+- 0 775 -54"/>
                              <a:gd name="T3" fmla="*/ 775 h 830"/>
                            </a:gdLst>
                            <a:ahLst/>
                            <a:cxnLst>
                              <a:cxn ang="0">
                                <a:pos x="0" y="T1"/>
                              </a:cxn>
                              <a:cxn ang="0">
                                <a:pos x="0" y="T3"/>
                              </a:cxn>
                            </a:cxnLst>
                            <a:rect l="0" t="0" r="r" b="b"/>
                            <a:pathLst>
                              <a:path h="830">
                                <a:moveTo>
                                  <a:pt x="0" y="0"/>
                                </a:moveTo>
                                <a:lnTo>
                                  <a:pt x="0" y="829"/>
                                </a:lnTo>
                              </a:path>
                            </a:pathLst>
                          </a:custGeom>
                          <a:noFill/>
                          <a:ln w="29253">
                            <a:solidFill>
                              <a:srgbClr val="0AA0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3743A4" id="Group 138" o:spid="_x0000_s1026" style="position:absolute;margin-left:29.45pt;margin-top:-2.7pt;width:.1pt;height:41.5pt;z-index:251747328;mso-position-horizontal-relative:page" coordorigin="589,-54" coordsize="2,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">
                <v:shape id="Freeform 139" o:spid="_x0000_s1027" style="position:absolute;left:589;top:-54;width:2;height:830;visibility:visible;mso-wrap-style:square;v-text-anchor:top" coordsize="2,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F6i8IA&#10;AADcAAAADwAAAGRycy9kb3ducmV2LnhtbERP32vCMBB+F/wfwgl7s8kG66Q2yhCECRtsVsHHoznb&#10;YnMpTWy7/34ZDPZ2H9/Py7eTbcVAvW8ca3hMFAji0pmGKw2nYr9cgfAB2WDrmDR8k4ftZj7LMTNu&#10;5C8ajqESMYR9hhrqELpMSl/WZNEnriOO3NX1FkOEfSVNj2MMt618UiqVFhuODTV2tKupvB3vVoMq&#10;uvt0+ngpLoqH98Z/HtS5OGj9sJhe1yACTeFf/Od+M3F++gy/z8QL5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kXqLwgAAANwAAAAPAAAAAAAAAAAAAAAAAJgCAABkcnMvZG93&#10;bnJldi54bWxQSwUGAAAAAAQABAD1AAAAhwMAAAAA&#10;" path="m,l,829e" filled="f" strokecolor="#0aa046" strokeweight=".81258mm">
                  <v:path arrowok="t" o:connecttype="custom" o:connectlocs="0,-54;0,775" o:connectangles="0,0"/>
                </v:shape>
                <w10:wrap anchorx="page"/>
              </v:group>
            </w:pict>
          </mc:Fallback>
        </mc:AlternateContent>
      </w:r>
      <w:r w:rsidR="00FA1E80">
        <w:rPr>
          <w:rFonts w:ascii="Trebuchet MS"/>
          <w:b/>
          <w:color w:val="333333"/>
          <w:lang w:val="sq-AL"/>
        </w:rPr>
        <w:t>Hapi i m</w:t>
      </w:r>
      <w:r w:rsidR="00FA1E80">
        <w:rPr>
          <w:rFonts w:ascii="Trebuchet MS"/>
          <w:b/>
          <w:color w:val="333333"/>
          <w:lang w:val="sq-AL"/>
        </w:rPr>
        <w:t>ë</w:t>
      </w:r>
      <w:r w:rsidR="00FA1E80">
        <w:rPr>
          <w:rFonts w:ascii="Trebuchet MS"/>
          <w:b/>
          <w:color w:val="333333"/>
          <w:lang w:val="sq-AL"/>
        </w:rPr>
        <w:t>tejsh</w:t>
      </w:r>
      <w:r w:rsidR="00FA1E80">
        <w:rPr>
          <w:rFonts w:ascii="Trebuchet MS"/>
          <w:b/>
          <w:color w:val="333333"/>
          <w:lang w:val="sq-AL"/>
        </w:rPr>
        <w:t>ë</w:t>
      </w:r>
      <w:r w:rsidR="00FA1E80">
        <w:rPr>
          <w:rFonts w:ascii="Trebuchet MS"/>
          <w:b/>
          <w:color w:val="333333"/>
          <w:lang w:val="sq-AL"/>
        </w:rPr>
        <w:t>m</w:t>
      </w:r>
      <w:r w:rsidR="00E83A14" w:rsidRPr="00C1294B">
        <w:rPr>
          <w:rFonts w:ascii="Trebuchet MS"/>
          <w:b/>
          <w:color w:val="333333"/>
          <w:lang w:val="sq-AL"/>
        </w:rPr>
        <w:t xml:space="preserve">: </w:t>
      </w:r>
      <w:r w:rsidR="00E328C8" w:rsidRPr="00C1294B">
        <w:rPr>
          <w:color w:val="333333"/>
          <w:lang w:val="sq-AL"/>
        </w:rPr>
        <w:t>të përcaktohet angazhimi qytetar si autoritet bazë i zyrtarëve të qeverisë</w:t>
      </w:r>
    </w:p>
    <w:p w:rsidR="00A468B7" w:rsidRPr="00C1294B" w:rsidRDefault="00A468B7">
      <w:pPr>
        <w:spacing w:before="9"/>
        <w:rPr>
          <w:rFonts w:ascii="Calibri" w:eastAsia="Calibri" w:hAnsi="Calibri" w:cs="Calibri"/>
          <w:sz w:val="33"/>
          <w:szCs w:val="33"/>
          <w:lang w:val="sq-AL"/>
        </w:rPr>
      </w:pPr>
    </w:p>
    <w:p w:rsidR="00A468B7" w:rsidRPr="00C1294B" w:rsidRDefault="00831DB1">
      <w:pPr>
        <w:pStyle w:val="Heading2"/>
        <w:ind w:right="421"/>
        <w:rPr>
          <w:lang w:val="sq-AL"/>
        </w:rPr>
      </w:pPr>
      <w:r w:rsidRPr="00C1294B">
        <w:rPr>
          <w:noProof/>
          <w:lang w:val="sq-AL" w:eastAsia="sq-AL"/>
        </w:rPr>
        <mc:AlternateContent>
          <mc:Choice Requires="wpg">
            <w:drawing>
              <wp:anchor distT="0" distB="0" distL="114300" distR="114300" simplePos="0" relativeHeight="251748352" behindDoc="0" locked="0" layoutInCell="1" allowOverlap="1" wp14:anchorId="18A737CE" wp14:editId="62149ACC">
                <wp:simplePos x="0" y="0"/>
                <wp:positionH relativeFrom="page">
                  <wp:posOffset>374015</wp:posOffset>
                </wp:positionH>
                <wp:positionV relativeFrom="paragraph">
                  <wp:posOffset>-32385</wp:posOffset>
                </wp:positionV>
                <wp:extent cx="1270" cy="197485"/>
                <wp:effectExtent l="21590" t="15240" r="15240" b="15875"/>
                <wp:wrapNone/>
                <wp:docPr id="162"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97485"/>
                          <a:chOff x="589" y="-51"/>
                          <a:chExt cx="2" cy="311"/>
                        </a:xfrm>
                      </wpg:grpSpPr>
                      <wps:wsp>
                        <wps:cNvPr id="163" name="Freeform 137"/>
                        <wps:cNvSpPr>
                          <a:spLocks/>
                        </wps:cNvSpPr>
                        <wps:spPr bwMode="auto">
                          <a:xfrm>
                            <a:off x="589" y="-51"/>
                            <a:ext cx="2" cy="311"/>
                          </a:xfrm>
                          <a:custGeom>
                            <a:avLst/>
                            <a:gdLst>
                              <a:gd name="T0" fmla="+- 0 -51 -51"/>
                              <a:gd name="T1" fmla="*/ -51 h 311"/>
                              <a:gd name="T2" fmla="+- 0 259 -51"/>
                              <a:gd name="T3" fmla="*/ 259 h 311"/>
                            </a:gdLst>
                            <a:ahLst/>
                            <a:cxnLst>
                              <a:cxn ang="0">
                                <a:pos x="0" y="T1"/>
                              </a:cxn>
                              <a:cxn ang="0">
                                <a:pos x="0" y="T3"/>
                              </a:cxn>
                            </a:cxnLst>
                            <a:rect l="0" t="0" r="r" b="b"/>
                            <a:pathLst>
                              <a:path h="311">
                                <a:moveTo>
                                  <a:pt x="0" y="0"/>
                                </a:moveTo>
                                <a:lnTo>
                                  <a:pt x="0" y="310"/>
                                </a:lnTo>
                              </a:path>
                            </a:pathLst>
                          </a:custGeom>
                          <a:noFill/>
                          <a:ln w="29253">
                            <a:solidFill>
                              <a:srgbClr val="0AA0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17134D" id="Group 136" o:spid="_x0000_s1026" style="position:absolute;margin-left:29.45pt;margin-top:-2.55pt;width:.1pt;height:15.55pt;z-index:251748352;mso-position-horizontal-relative:page" coordorigin="589,-51" coordsize="2,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">
                <v:shape id="Freeform 137" o:spid="_x0000_s1027" style="position:absolute;left:589;top:-51;width:2;height:311;visibility:visible;mso-wrap-style:square;v-text-anchor:top" coordsize="2,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LnssAA&#10;AADcAAAADwAAAGRycy9kb3ducmV2LnhtbERPzYrCMBC+C75DGGFvmtqVItUo7oqLBy/qPsBsMrbF&#10;ZlKaaLtvbwTB23x8v7Nc97YWd2p95VjBdJKAINbOVFwo+D3vxnMQPiAbrB2Tgn/ysF4NB0vMjev4&#10;SPdTKEQMYZ+jgjKEJpfS65Is+olriCN3ca3FEGFbSNNiF8NtLdMkyaTFimNDiQ19l6Svp5tVIGe7&#10;r0OznafXrPurtU5/MFCq1Meo3yxABOrDW/xy702cn33C85l4gVw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4LnssAAAADcAAAADwAAAAAAAAAAAAAAAACYAgAAZHJzL2Rvd25y&#10;ZXYueG1sUEsFBgAAAAAEAAQA9QAAAIUDAAAAAA==&#10;" path="m,l,310e" filled="f" strokecolor="#0aa046" strokeweight=".81258mm">
                  <v:path arrowok="t" o:connecttype="custom" o:connectlocs="0,-51;0,259" o:connectangles="0,0"/>
                </v:shape>
                <w10:wrap anchorx="page"/>
              </v:group>
            </w:pict>
          </mc:Fallback>
        </mc:AlternateContent>
      </w:r>
      <w:r w:rsidR="009B238E" w:rsidRPr="00C1294B">
        <w:rPr>
          <w:color w:val="333333"/>
          <w:lang w:val="sq-AL"/>
        </w:rPr>
        <w:t>Arsyetimi</w:t>
      </w:r>
    </w:p>
    <w:p w:rsidR="00A468B7" w:rsidRPr="00C1294B" w:rsidRDefault="00A468B7">
      <w:pPr>
        <w:rPr>
          <w:rFonts w:ascii="Calibri" w:eastAsia="Calibri" w:hAnsi="Calibri" w:cs="Calibri"/>
          <w:sz w:val="20"/>
          <w:szCs w:val="20"/>
          <w:lang w:val="sq-AL"/>
        </w:rPr>
      </w:pPr>
    </w:p>
    <w:p w:rsidR="00A468B7" w:rsidRPr="00C1294B" w:rsidRDefault="00995B14">
      <w:pPr>
        <w:pStyle w:val="BodyText"/>
        <w:spacing w:before="129" w:line="302" w:lineRule="auto"/>
        <w:ind w:left="106" w:right="364"/>
        <w:rPr>
          <w:lang w:val="sq-AL"/>
        </w:rPr>
      </w:pPr>
      <w:r w:rsidRPr="00995B14">
        <w:rPr>
          <w:lang w:val="sq-AL"/>
        </w:rPr>
        <w:t>Ndryshimi i kontekstit në të cilin vepron qeveria</w:t>
      </w:r>
      <w:r>
        <w:rPr>
          <w:lang w:val="sq-AL"/>
        </w:rPr>
        <w:t xml:space="preserve"> kërkon që zyrtarët e qeverisë t</w:t>
      </w:r>
      <w:r w:rsidRPr="00995B14">
        <w:rPr>
          <w:lang w:val="sq-AL"/>
        </w:rPr>
        <w:t>ë j</w:t>
      </w:r>
      <w:r>
        <w:rPr>
          <w:lang w:val="sq-AL"/>
        </w:rPr>
        <w:t>e</w:t>
      </w:r>
      <w:r w:rsidRPr="00995B14">
        <w:rPr>
          <w:lang w:val="sq-AL"/>
        </w:rPr>
        <w:t>në në gjendje përherë e më shumë të angazhohen dhe bashkëpunojnë me qytetarët dhe palët e interesuara. Ky ndryshim në përqasjen e detyruar të qeverisë bën të nevojshme edhe ndryshimin e aftësive dhe kompetencave të zyrtarëve të qeverisë. Ndër të tjera, një gjë e tillë kërkon një përqasje më të hapur në hartimin e politikave, ku:</w:t>
      </w:r>
    </w:p>
    <w:p w:rsidR="00A468B7" w:rsidRPr="00C1294B" w:rsidRDefault="00A468B7">
      <w:pPr>
        <w:spacing w:before="7"/>
        <w:rPr>
          <w:rFonts w:ascii="Calibri" w:eastAsia="Calibri" w:hAnsi="Calibri" w:cs="Calibri"/>
          <w:sz w:val="16"/>
          <w:szCs w:val="16"/>
          <w:lang w:val="sq-AL"/>
        </w:rPr>
      </w:pPr>
    </w:p>
    <w:p w:rsidR="00995B14" w:rsidRDefault="00995B14" w:rsidP="00995B14">
      <w:pPr>
        <w:pStyle w:val="BodyText"/>
        <w:numPr>
          <w:ilvl w:val="0"/>
          <w:numId w:val="46"/>
        </w:numPr>
        <w:spacing w:before="73"/>
        <w:ind w:right="421"/>
        <w:rPr>
          <w:lang w:val="sq-AL"/>
        </w:rPr>
      </w:pPr>
      <w:r>
        <w:rPr>
          <w:lang w:val="sq-AL"/>
        </w:rPr>
        <w:t>Të kuptuarit e përbashkët e çështjes në fjalë zhvillohet mes aktorëve përkatës (përfshirë këtu edhe qytetarët)</w:t>
      </w:r>
    </w:p>
    <w:p w:rsidR="00995B14" w:rsidRDefault="00995B14" w:rsidP="00995B14">
      <w:pPr>
        <w:pStyle w:val="BodyText"/>
        <w:numPr>
          <w:ilvl w:val="0"/>
          <w:numId w:val="46"/>
        </w:numPr>
        <w:spacing w:before="73"/>
        <w:ind w:right="421"/>
        <w:rPr>
          <w:lang w:val="sq-AL"/>
        </w:rPr>
      </w:pPr>
      <w:r>
        <w:rPr>
          <w:lang w:val="sq-AL"/>
        </w:rPr>
        <w:t>Zgjidhje të mundshme politikash hartohen me aktorët përkatës (përfshirë qytetarët) dhe kërkohen edhe zgjidhje në bashkëpunim.</w:t>
      </w:r>
    </w:p>
    <w:p w:rsidR="00995B14" w:rsidRDefault="00995B14" w:rsidP="00995B14">
      <w:pPr>
        <w:pStyle w:val="BodyText"/>
        <w:numPr>
          <w:ilvl w:val="0"/>
          <w:numId w:val="46"/>
        </w:numPr>
        <w:spacing w:before="73"/>
        <w:ind w:right="421"/>
        <w:rPr>
          <w:lang w:val="sq-AL"/>
        </w:rPr>
      </w:pPr>
      <w:r>
        <w:rPr>
          <w:lang w:val="sq-AL"/>
        </w:rPr>
        <w:t>Vendimet e politikave informohen nga pikëpamjet dhe ekspertiza e një sërë aktorësh (përfshirë qytetarët), dhe arsyetimi dhe baza e fakteve për marrjen e vendimeve janë të hapura për të gjithë.</w:t>
      </w:r>
    </w:p>
    <w:p w:rsidR="00995B14" w:rsidRDefault="00995B14" w:rsidP="00995B14">
      <w:pPr>
        <w:pStyle w:val="BodyText"/>
        <w:numPr>
          <w:ilvl w:val="0"/>
          <w:numId w:val="46"/>
        </w:numPr>
        <w:spacing w:before="73"/>
        <w:ind w:right="421"/>
        <w:rPr>
          <w:lang w:val="sq-AL"/>
        </w:rPr>
      </w:pPr>
      <w:r>
        <w:rPr>
          <w:lang w:val="sq-AL"/>
        </w:rPr>
        <w:t xml:space="preserve">Zbatimi i vendimeve politike bazohet dhe realizohet në partneritet me aktorët përkatës </w:t>
      </w:r>
      <w:r w:rsidRPr="009773BD">
        <w:rPr>
          <w:lang w:val="sq-AL"/>
        </w:rPr>
        <w:t>(përfshirë qytetarët)</w:t>
      </w:r>
      <w:r>
        <w:rPr>
          <w:lang w:val="sq-AL"/>
        </w:rPr>
        <w:t>.</w:t>
      </w:r>
    </w:p>
    <w:p w:rsidR="00A468B7" w:rsidRPr="00995B14" w:rsidRDefault="00995B14" w:rsidP="00995B14">
      <w:pPr>
        <w:pStyle w:val="BodyText"/>
        <w:numPr>
          <w:ilvl w:val="0"/>
          <w:numId w:val="46"/>
        </w:numPr>
        <w:spacing w:before="73"/>
        <w:ind w:right="421"/>
        <w:rPr>
          <w:lang w:val="sq-AL"/>
        </w:rPr>
      </w:pPr>
      <w:r w:rsidRPr="00995B14">
        <w:rPr>
          <w:lang w:val="sq-AL"/>
        </w:rPr>
        <w:t>Ndikimi i vendimit të politikave vlerësohet në mënyrë të përshtatshme, përfshirë edhe ato që ndikohen prej tij.</w:t>
      </w:r>
    </w:p>
    <w:p w:rsidR="00A468B7" w:rsidRPr="00C1294B" w:rsidRDefault="00A468B7">
      <w:pPr>
        <w:rPr>
          <w:rFonts w:ascii="Calibri" w:eastAsia="Calibri" w:hAnsi="Calibri" w:cs="Calibri"/>
          <w:sz w:val="18"/>
          <w:szCs w:val="18"/>
          <w:lang w:val="sq-AL"/>
        </w:rPr>
      </w:pPr>
    </w:p>
    <w:p w:rsidR="00A468B7" w:rsidRDefault="00995B14">
      <w:pPr>
        <w:pStyle w:val="BodyText"/>
        <w:spacing w:before="113" w:line="302" w:lineRule="auto"/>
        <w:ind w:left="106" w:right="421"/>
        <w:rPr>
          <w:lang w:val="sq-AL"/>
        </w:rPr>
      </w:pPr>
      <w:r w:rsidRPr="00995B14">
        <w:rPr>
          <w:lang w:val="sq-AL"/>
        </w:rPr>
        <w:t>Aftësia e zyrtarëve të qeverisë për t’u angazhuar dhe bashkëpunuar me qytetarët dhe aktorët e jashtëm duhet të evidentohet në rekrutimin e tyre, vlerësimin dhe zhvillimin personal.</w:t>
      </w:r>
    </w:p>
    <w:p w:rsidR="00995B14" w:rsidRDefault="00995B14">
      <w:pPr>
        <w:ind w:left="105"/>
        <w:rPr>
          <w:rFonts w:ascii="Calibri" w:eastAsia="Calibri" w:hAnsi="Calibri" w:cs="Calibri"/>
          <w:sz w:val="20"/>
          <w:szCs w:val="20"/>
          <w:lang w:val="sq-AL"/>
        </w:rPr>
      </w:pPr>
    </w:p>
    <w:p w:rsidR="00A468B7" w:rsidRPr="00C1294B" w:rsidRDefault="00831DB1">
      <w:pPr>
        <w:ind w:left="105"/>
        <w:rPr>
          <w:rFonts w:ascii="Calibri" w:eastAsia="Calibri" w:hAnsi="Calibri" w:cs="Calibri"/>
          <w:sz w:val="20"/>
          <w:szCs w:val="20"/>
          <w:lang w:val="sq-AL"/>
        </w:rPr>
      </w:pPr>
      <w:r w:rsidRPr="00C1294B">
        <w:rPr>
          <w:rFonts w:ascii="Calibri" w:eastAsia="Calibri" w:hAnsi="Calibri" w:cs="Calibri"/>
          <w:noProof/>
          <w:sz w:val="20"/>
          <w:szCs w:val="20"/>
          <w:lang w:val="sq-AL" w:eastAsia="sq-AL"/>
        </w:rPr>
        <mc:AlternateContent>
          <mc:Choice Requires="wpg">
            <w:drawing>
              <wp:inline distT="0" distB="0" distL="0" distR="0" wp14:anchorId="4728E4A8" wp14:editId="06D8CED0">
                <wp:extent cx="29845" cy="220345"/>
                <wp:effectExtent l="9525" t="9525" r="8255" b="8255"/>
                <wp:docPr id="149"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845" cy="220345"/>
                          <a:chOff x="0" y="0"/>
                          <a:chExt cx="47" cy="347"/>
                        </a:xfrm>
                      </wpg:grpSpPr>
                      <wpg:grpSp>
                        <wpg:cNvPr id="150" name="Group 124"/>
                        <wpg:cNvGrpSpPr>
                          <a:grpSpLocks/>
                        </wpg:cNvGrpSpPr>
                        <wpg:grpSpPr bwMode="auto">
                          <a:xfrm>
                            <a:off x="23" y="23"/>
                            <a:ext cx="2" cy="300"/>
                            <a:chOff x="23" y="23"/>
                            <a:chExt cx="2" cy="300"/>
                          </a:xfrm>
                        </wpg:grpSpPr>
                        <wps:wsp>
                          <wps:cNvPr id="151" name="Freeform 125"/>
                          <wps:cNvSpPr>
                            <a:spLocks/>
                          </wps:cNvSpPr>
                          <wps:spPr bwMode="auto">
                            <a:xfrm>
                              <a:off x="23" y="23"/>
                              <a:ext cx="2" cy="300"/>
                            </a:xfrm>
                            <a:custGeom>
                              <a:avLst/>
                              <a:gdLst>
                                <a:gd name="T0" fmla="+- 0 23 23"/>
                                <a:gd name="T1" fmla="*/ 23 h 300"/>
                                <a:gd name="T2" fmla="+- 0 323 23"/>
                                <a:gd name="T3" fmla="*/ 323 h 300"/>
                              </a:gdLst>
                              <a:ahLst/>
                              <a:cxnLst>
                                <a:cxn ang="0">
                                  <a:pos x="0" y="T1"/>
                                </a:cxn>
                                <a:cxn ang="0">
                                  <a:pos x="0" y="T3"/>
                                </a:cxn>
                              </a:cxnLst>
                              <a:rect l="0" t="0" r="r" b="b"/>
                              <a:pathLst>
                                <a:path h="300">
                                  <a:moveTo>
                                    <a:pt x="0" y="0"/>
                                  </a:moveTo>
                                  <a:lnTo>
                                    <a:pt x="0" y="300"/>
                                  </a:lnTo>
                                </a:path>
                              </a:pathLst>
                            </a:custGeom>
                            <a:noFill/>
                            <a:ln w="29253">
                              <a:solidFill>
                                <a:srgbClr val="0AA0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90E6653" id="Group 123" o:spid="_x0000_s1026" style="width:2.35pt;height:17.35pt;mso-position-horizontal-relative:char;mso-position-vertical-relative:line" coordsize="47,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">
                <v:group id="Group 124" o:spid="_x0000_s1027" style="position:absolute;left:23;top:23;width:2;height:300" coordorigin="23,23" coordsize="2,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e1QcYAAADcAAAADwAAAGRycy9kb3ducmV2LnhtbESPT2vCQBDF7wW/wzKC&#10;t7pJi0VSNyJSiwcpVAultyE7+YPZ2ZBdk/jtO4dCbzO8N+/9ZrOdXKsG6kPj2UC6TEARF942XBn4&#10;uhwe16BCRLbYeiYDdwqwzWcPG8ysH/mThnOslIRwyNBAHWOXaR2KmhyGpe+IRSt97zDK2lfa9jhK&#10;uGv1U5K8aIcNS0ONHe1rKq7nmzPwPuK4e07fhtO13N9/Lqu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d7VBxgAAANwA&#10;AAAPAAAAAAAAAAAAAAAAAKoCAABkcnMvZG93bnJldi54bWxQSwUGAAAAAAQABAD6AAAAnQMAAAAA&#10;">
                  <v:shape id="Freeform 125" o:spid="_x0000_s1028" style="position:absolute;left:23;top:23;width:2;height:300;visibility:visible;mso-wrap-style:square;v-text-anchor:top" coordsize="2,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pvu8IA&#10;AADcAAAADwAAAGRycy9kb3ducmV2LnhtbERPS4vCMBC+C/sfwizsTdOKFalG2QeyexJWi+htaMa2&#10;2ExKErX++42w4G0+vucsVr1pxZWcbywrSEcJCOLS6oYrBcVuPZyB8AFZY2uZFNzJw2r5Mlhgru2N&#10;f+m6DZWIIexzVFCH0OVS+rImg35kO+LInawzGCJ0ldQObzHctHKcJFNpsOHYUGNHnzWV5+3FKDhM&#10;5HT/lW6OdLpnxbe7jD+yYq/U22v/PgcRqA9P8b/7R8f5WQqPZ+IF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Km+7wgAAANwAAAAPAAAAAAAAAAAAAAAAAJgCAABkcnMvZG93&#10;bnJldi54bWxQSwUGAAAAAAQABAD1AAAAhwMAAAAA&#10;" path="m,l,300e" filled="f" strokecolor="#0aa046" strokeweight=".81258mm">
                    <v:path arrowok="t" o:connecttype="custom" o:connectlocs="0,23;0,323" o:connectangles="0,0"/>
                  </v:shape>
                </v:group>
                <w10:anchorlock/>
              </v:group>
            </w:pict>
          </mc:Fallback>
        </mc:AlternateContent>
      </w:r>
      <w:r w:rsidR="00BD4E9B">
        <w:rPr>
          <w:rFonts w:ascii="Calibri" w:eastAsia="Calibri" w:hAnsi="Calibri" w:cs="Calibri"/>
          <w:sz w:val="20"/>
          <w:szCs w:val="20"/>
          <w:lang w:val="sq-AL"/>
        </w:rPr>
        <w:t xml:space="preserve">   </w:t>
      </w:r>
      <w:r w:rsidR="00995B14">
        <w:rPr>
          <w:rFonts w:ascii="Calibri" w:eastAsia="Calibri" w:hAnsi="Calibri" w:cs="Calibri"/>
          <w:sz w:val="20"/>
          <w:szCs w:val="20"/>
          <w:lang w:val="sq-AL"/>
        </w:rPr>
        <w:t>Rekomandime</w:t>
      </w:r>
    </w:p>
    <w:p w:rsidR="00A468B7" w:rsidRPr="00C1294B" w:rsidRDefault="00A468B7">
      <w:pPr>
        <w:spacing w:before="9"/>
        <w:rPr>
          <w:rFonts w:ascii="Calibri" w:eastAsia="Calibri" w:hAnsi="Calibri" w:cs="Calibri"/>
          <w:sz w:val="18"/>
          <w:szCs w:val="18"/>
          <w:lang w:val="sq-AL"/>
        </w:rPr>
      </w:pPr>
    </w:p>
    <w:p w:rsidR="00BD4E9B" w:rsidRPr="00C11918" w:rsidRDefault="00BD4E9B" w:rsidP="00BD4E9B">
      <w:pPr>
        <w:pStyle w:val="ListParagraph"/>
        <w:numPr>
          <w:ilvl w:val="0"/>
          <w:numId w:val="4"/>
        </w:numPr>
        <w:tabs>
          <w:tab w:val="left" w:pos="568"/>
        </w:tabs>
        <w:spacing w:before="73" w:line="302" w:lineRule="auto"/>
        <w:ind w:right="1002"/>
        <w:rPr>
          <w:rFonts w:ascii="Calibri" w:eastAsia="Calibri" w:hAnsi="Calibri" w:cs="Calibri"/>
          <w:sz w:val="18"/>
          <w:szCs w:val="18"/>
          <w:lang w:val="sq-AL"/>
        </w:rPr>
      </w:pPr>
      <w:r>
        <w:rPr>
          <w:rFonts w:ascii="Calibri"/>
          <w:sz w:val="18"/>
          <w:lang w:val="sq-AL"/>
        </w:rPr>
        <w:t>Të analizohen aftësitë dhe kompetencat e duhura për politikat efektive dhe të krijohen mundësi reale për palët e interesuara për të kontribuar në këtë analizë;</w:t>
      </w:r>
    </w:p>
    <w:p w:rsidR="00BD4E9B" w:rsidRPr="00C11918" w:rsidRDefault="00BD4E9B" w:rsidP="00BD4E9B">
      <w:pPr>
        <w:pStyle w:val="ListParagraph"/>
        <w:numPr>
          <w:ilvl w:val="0"/>
          <w:numId w:val="4"/>
        </w:numPr>
        <w:tabs>
          <w:tab w:val="left" w:pos="568"/>
        </w:tabs>
        <w:spacing w:before="137"/>
        <w:rPr>
          <w:rFonts w:ascii="Calibri" w:eastAsia="Calibri" w:hAnsi="Calibri" w:cs="Calibri"/>
          <w:sz w:val="18"/>
          <w:szCs w:val="18"/>
          <w:lang w:val="sq-AL"/>
        </w:rPr>
      </w:pPr>
      <w:r>
        <w:rPr>
          <w:rFonts w:ascii="Calibri"/>
          <w:sz w:val="18"/>
          <w:lang w:val="sq-AL"/>
        </w:rPr>
        <w:t>Të trajtohen pengesat për angazhimin dhe bashkëpunimin e përfaqësuar nga sistemet dhe proceset organizative</w:t>
      </w:r>
    </w:p>
    <w:p w:rsidR="00BD4E9B" w:rsidRPr="00C11918" w:rsidRDefault="00BD4E9B" w:rsidP="00BD4E9B">
      <w:pPr>
        <w:pStyle w:val="ListParagraph"/>
        <w:numPr>
          <w:ilvl w:val="0"/>
          <w:numId w:val="4"/>
        </w:numPr>
        <w:tabs>
          <w:tab w:val="left" w:pos="568"/>
        </w:tabs>
        <w:spacing w:before="137"/>
        <w:rPr>
          <w:rFonts w:ascii="Calibri" w:eastAsia="Calibri" w:hAnsi="Calibri" w:cs="Calibri"/>
          <w:sz w:val="18"/>
          <w:szCs w:val="18"/>
          <w:lang w:val="sq-AL"/>
        </w:rPr>
      </w:pPr>
      <w:r>
        <w:rPr>
          <w:rFonts w:ascii="Calibri"/>
          <w:sz w:val="18"/>
          <w:lang w:val="sq-AL"/>
        </w:rPr>
        <w:t>Të shqyrtohet roli i angazhimit qytetar në procesin e politikave dhe të analizohen aftësitë dhe kompetencat e nevojshme për ndërmarrjen e angazhimit efektiv të qytetarëve</w:t>
      </w:r>
    </w:p>
    <w:p w:rsidR="00BD4E9B" w:rsidRPr="00C11918" w:rsidRDefault="00BD4E9B" w:rsidP="00BD4E9B">
      <w:pPr>
        <w:pStyle w:val="ListParagraph"/>
        <w:numPr>
          <w:ilvl w:val="0"/>
          <w:numId w:val="4"/>
        </w:numPr>
        <w:tabs>
          <w:tab w:val="left" w:pos="568"/>
        </w:tabs>
        <w:spacing w:before="137"/>
        <w:rPr>
          <w:rFonts w:ascii="Calibri" w:eastAsia="Calibri" w:hAnsi="Calibri" w:cs="Calibri"/>
          <w:sz w:val="18"/>
          <w:szCs w:val="18"/>
          <w:lang w:val="sq-AL"/>
        </w:rPr>
      </w:pPr>
      <w:r>
        <w:rPr>
          <w:rFonts w:ascii="Calibri"/>
          <w:sz w:val="18"/>
          <w:lang w:val="sq-AL"/>
        </w:rPr>
        <w:t>Të përfshihen këto aftësi dhe kompetenca në përshkrimet e punës, proceset e vlerësimit dhe objektivat e zhvillimit personal për punonjësit e administratës qeveritare</w:t>
      </w:r>
    </w:p>
    <w:p w:rsidR="00A468B7" w:rsidRPr="00C1294B" w:rsidRDefault="00BD4E9B" w:rsidP="00BD4E9B">
      <w:pPr>
        <w:pStyle w:val="ListParagraph"/>
        <w:numPr>
          <w:ilvl w:val="0"/>
          <w:numId w:val="4"/>
        </w:numPr>
        <w:tabs>
          <w:tab w:val="left" w:pos="568"/>
        </w:tabs>
        <w:spacing w:before="137" w:line="302" w:lineRule="auto"/>
        <w:ind w:right="403"/>
        <w:rPr>
          <w:rFonts w:ascii="Calibri" w:eastAsia="Calibri" w:hAnsi="Calibri" w:cs="Calibri"/>
          <w:sz w:val="18"/>
          <w:szCs w:val="18"/>
          <w:lang w:val="sq-AL"/>
        </w:rPr>
      </w:pPr>
      <w:r>
        <w:rPr>
          <w:rFonts w:ascii="Calibri"/>
          <w:sz w:val="18"/>
          <w:lang w:val="sq-AL"/>
        </w:rPr>
        <w:t>Të hartohet një program të mësuari dhe zhvillimi që trajton njohuritë dhe aftësitë e nevojshme për angazhimin efektiv të qytetarëve</w:t>
      </w:r>
    </w:p>
    <w:p w:rsidR="00A468B7" w:rsidRPr="00C1294B" w:rsidRDefault="00A468B7">
      <w:pPr>
        <w:rPr>
          <w:rFonts w:ascii="Calibri" w:eastAsia="Calibri" w:hAnsi="Calibri" w:cs="Calibri"/>
          <w:sz w:val="18"/>
          <w:szCs w:val="18"/>
          <w:lang w:val="sq-AL"/>
        </w:rPr>
      </w:pPr>
    </w:p>
    <w:p w:rsidR="00A468B7" w:rsidRPr="00C1294B" w:rsidRDefault="00A468B7">
      <w:pPr>
        <w:rPr>
          <w:rFonts w:ascii="Calibri" w:eastAsia="Calibri" w:hAnsi="Calibri" w:cs="Calibri"/>
          <w:sz w:val="18"/>
          <w:szCs w:val="18"/>
          <w:lang w:val="sq-AL"/>
        </w:rPr>
      </w:pPr>
    </w:p>
    <w:p w:rsidR="00A468B7" w:rsidRPr="00C1294B" w:rsidRDefault="00A468B7">
      <w:pPr>
        <w:rPr>
          <w:rFonts w:ascii="Calibri" w:eastAsia="Calibri" w:hAnsi="Calibri" w:cs="Calibri"/>
          <w:sz w:val="18"/>
          <w:szCs w:val="18"/>
          <w:lang w:val="sq-AL"/>
        </w:rPr>
      </w:pPr>
    </w:p>
    <w:p w:rsidR="00A468B7" w:rsidRPr="00C1294B" w:rsidRDefault="00A468B7">
      <w:pPr>
        <w:spacing w:before="1"/>
        <w:rPr>
          <w:rFonts w:ascii="Calibri" w:eastAsia="Calibri" w:hAnsi="Calibri" w:cs="Calibri"/>
          <w:sz w:val="17"/>
          <w:szCs w:val="17"/>
          <w:lang w:val="sq-AL"/>
        </w:rPr>
      </w:pPr>
    </w:p>
    <w:p w:rsidR="00A468B7" w:rsidRPr="00C1294B" w:rsidRDefault="00831DB1">
      <w:pPr>
        <w:pStyle w:val="Heading2"/>
        <w:ind w:right="421"/>
        <w:rPr>
          <w:lang w:val="sq-AL"/>
        </w:rPr>
      </w:pPr>
      <w:r w:rsidRPr="00C1294B">
        <w:rPr>
          <w:noProof/>
          <w:lang w:val="sq-AL" w:eastAsia="sq-AL"/>
        </w:rPr>
        <mc:AlternateContent>
          <mc:Choice Requires="wpg">
            <w:drawing>
              <wp:anchor distT="0" distB="0" distL="114300" distR="114300" simplePos="0" relativeHeight="251758592" behindDoc="0" locked="0" layoutInCell="1" allowOverlap="1" wp14:anchorId="4682A381" wp14:editId="1CC77092">
                <wp:simplePos x="0" y="0"/>
                <wp:positionH relativeFrom="page">
                  <wp:posOffset>374015</wp:posOffset>
                </wp:positionH>
                <wp:positionV relativeFrom="paragraph">
                  <wp:posOffset>-32385</wp:posOffset>
                </wp:positionV>
                <wp:extent cx="1270" cy="197485"/>
                <wp:effectExtent l="21590" t="15240" r="15240" b="15875"/>
                <wp:wrapNone/>
                <wp:docPr id="147"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97485"/>
                          <a:chOff x="589" y="-51"/>
                          <a:chExt cx="2" cy="311"/>
                        </a:xfrm>
                      </wpg:grpSpPr>
                      <wps:wsp>
                        <wps:cNvPr id="148" name="Freeform 122"/>
                        <wps:cNvSpPr>
                          <a:spLocks/>
                        </wps:cNvSpPr>
                        <wps:spPr bwMode="auto">
                          <a:xfrm>
                            <a:off x="589" y="-51"/>
                            <a:ext cx="2" cy="311"/>
                          </a:xfrm>
                          <a:custGeom>
                            <a:avLst/>
                            <a:gdLst>
                              <a:gd name="T0" fmla="+- 0 -51 -51"/>
                              <a:gd name="T1" fmla="*/ -51 h 311"/>
                              <a:gd name="T2" fmla="+- 0 259 -51"/>
                              <a:gd name="T3" fmla="*/ 259 h 311"/>
                            </a:gdLst>
                            <a:ahLst/>
                            <a:cxnLst>
                              <a:cxn ang="0">
                                <a:pos x="0" y="T1"/>
                              </a:cxn>
                              <a:cxn ang="0">
                                <a:pos x="0" y="T3"/>
                              </a:cxn>
                            </a:cxnLst>
                            <a:rect l="0" t="0" r="r" b="b"/>
                            <a:pathLst>
                              <a:path h="311">
                                <a:moveTo>
                                  <a:pt x="0" y="0"/>
                                </a:moveTo>
                                <a:lnTo>
                                  <a:pt x="0" y="310"/>
                                </a:lnTo>
                              </a:path>
                            </a:pathLst>
                          </a:custGeom>
                          <a:noFill/>
                          <a:ln w="29253">
                            <a:solidFill>
                              <a:srgbClr val="0AA0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2FE17E" id="Group 121" o:spid="_x0000_s1026" style="position:absolute;margin-left:29.45pt;margin-top:-2.55pt;width:.1pt;height:15.55pt;z-index:251758592;mso-position-horizontal-relative:page" coordorigin="589,-51" coordsize="2,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">
                <v:shape id="Freeform 122" o:spid="_x0000_s1027" style="position:absolute;left:589;top:-51;width:2;height:311;visibility:visible;mso-wrap-style:square;v-text-anchor:top" coordsize="2,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Mpo8MA&#10;AADcAAAADwAAAGRycy9kb3ducmV2LnhtbESPzW7CQAyE75V4h5WReisbIoRQYEH8CMShl9I+gNk1&#10;SUTWG2UXkr49PlTqzdaMZz6vNoNv1JO6WAc2MJ1koIhtcDWXBn6+jx8LUDEhO2wCk4FfirBZj95W&#10;WLjQ8xc9L6lUEsKxQANVSm2hdbQVeYyT0BKLdgudxyRrV2rXYS/hvtF5ls21x5qlocKW9hXZ++Xh&#10;DejZcffZHhb5fd5fG2vzEybKjXkfD9slqERD+jf/XZ+d4M+EVp6RCfT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Mpo8MAAADcAAAADwAAAAAAAAAAAAAAAACYAgAAZHJzL2Rv&#10;d25yZXYueG1sUEsFBgAAAAAEAAQA9QAAAIgDAAAAAA==&#10;" path="m,l,310e" filled="f" strokecolor="#0aa046" strokeweight=".81258mm">
                  <v:path arrowok="t" o:connecttype="custom" o:connectlocs="0,-51;0,259" o:connectangles="0,0"/>
                </v:shape>
                <w10:wrap anchorx="page"/>
              </v:group>
            </w:pict>
          </mc:Fallback>
        </mc:AlternateContent>
      </w:r>
      <w:r w:rsidR="008B0059" w:rsidRPr="00C1294B">
        <w:rPr>
          <w:color w:val="333333"/>
          <w:lang w:val="sq-AL"/>
        </w:rPr>
        <w:t>Standarde dhe udhëzime</w:t>
      </w:r>
    </w:p>
    <w:p w:rsidR="00A468B7" w:rsidRPr="00C1294B" w:rsidRDefault="00A468B7">
      <w:pPr>
        <w:spacing w:before="8"/>
        <w:rPr>
          <w:rFonts w:ascii="Calibri" w:eastAsia="Calibri" w:hAnsi="Calibri" w:cs="Calibri"/>
          <w:sz w:val="24"/>
          <w:szCs w:val="24"/>
          <w:lang w:val="sq-AL"/>
        </w:rPr>
      </w:pPr>
    </w:p>
    <w:p w:rsidR="00A468B7" w:rsidRPr="00C1294B" w:rsidRDefault="00831DB1">
      <w:pPr>
        <w:pStyle w:val="BodyText"/>
        <w:spacing w:before="73" w:line="302" w:lineRule="auto"/>
        <w:ind w:right="1108"/>
        <w:rPr>
          <w:lang w:val="sq-AL"/>
        </w:rPr>
      </w:pPr>
      <w:r w:rsidRPr="00C1294B">
        <w:rPr>
          <w:noProof/>
          <w:lang w:val="sq-AL" w:eastAsia="sq-AL"/>
        </w:rPr>
        <mc:AlternateContent>
          <mc:Choice Requires="wpg">
            <w:drawing>
              <wp:anchor distT="0" distB="0" distL="114300" distR="114300" simplePos="0" relativeHeight="251761664" behindDoc="0" locked="0" layoutInCell="1" allowOverlap="1" wp14:anchorId="2A364950" wp14:editId="7FA74558">
                <wp:simplePos x="0" y="0"/>
                <wp:positionH relativeFrom="page">
                  <wp:posOffset>513080</wp:posOffset>
                </wp:positionH>
                <wp:positionV relativeFrom="paragraph">
                  <wp:posOffset>89535</wp:posOffset>
                </wp:positionV>
                <wp:extent cx="44450" cy="44450"/>
                <wp:effectExtent l="17780" t="13335" r="13970" b="18415"/>
                <wp:wrapNone/>
                <wp:docPr id="145"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50" cy="44450"/>
                          <a:chOff x="808" y="141"/>
                          <a:chExt cx="70" cy="70"/>
                        </a:xfrm>
                      </wpg:grpSpPr>
                      <wps:wsp>
                        <wps:cNvPr id="146" name="Freeform 120"/>
                        <wps:cNvSpPr>
                          <a:spLocks/>
                        </wps:cNvSpPr>
                        <wps:spPr bwMode="auto">
                          <a:xfrm>
                            <a:off x="808" y="141"/>
                            <a:ext cx="70" cy="70"/>
                          </a:xfrm>
                          <a:custGeom>
                            <a:avLst/>
                            <a:gdLst>
                              <a:gd name="T0" fmla="+- 0 877 808"/>
                              <a:gd name="T1" fmla="*/ T0 w 70"/>
                              <a:gd name="T2" fmla="+- 0 175 141"/>
                              <a:gd name="T3" fmla="*/ 175 h 70"/>
                              <a:gd name="T4" fmla="+- 0 875 808"/>
                              <a:gd name="T5" fmla="*/ T4 w 70"/>
                              <a:gd name="T6" fmla="+- 0 189 141"/>
                              <a:gd name="T7" fmla="*/ 189 h 70"/>
                              <a:gd name="T8" fmla="+- 0 867 808"/>
                              <a:gd name="T9" fmla="*/ T8 w 70"/>
                              <a:gd name="T10" fmla="+- 0 200 141"/>
                              <a:gd name="T11" fmla="*/ 200 h 70"/>
                              <a:gd name="T12" fmla="+- 0 856 808"/>
                              <a:gd name="T13" fmla="*/ T12 w 70"/>
                              <a:gd name="T14" fmla="+- 0 207 141"/>
                              <a:gd name="T15" fmla="*/ 207 h 70"/>
                              <a:gd name="T16" fmla="+- 0 843 808"/>
                              <a:gd name="T17" fmla="*/ T16 w 70"/>
                              <a:gd name="T18" fmla="+- 0 210 141"/>
                              <a:gd name="T19" fmla="*/ 210 h 70"/>
                              <a:gd name="T20" fmla="+- 0 829 808"/>
                              <a:gd name="T21" fmla="*/ T20 w 70"/>
                              <a:gd name="T22" fmla="+- 0 207 141"/>
                              <a:gd name="T23" fmla="*/ 207 h 70"/>
                              <a:gd name="T24" fmla="+- 0 818 808"/>
                              <a:gd name="T25" fmla="*/ T24 w 70"/>
                              <a:gd name="T26" fmla="+- 0 200 141"/>
                              <a:gd name="T27" fmla="*/ 200 h 70"/>
                              <a:gd name="T28" fmla="+- 0 811 808"/>
                              <a:gd name="T29" fmla="*/ T28 w 70"/>
                              <a:gd name="T30" fmla="+- 0 189 141"/>
                              <a:gd name="T31" fmla="*/ 189 h 70"/>
                              <a:gd name="T32" fmla="+- 0 808 808"/>
                              <a:gd name="T33" fmla="*/ T32 w 70"/>
                              <a:gd name="T34" fmla="+- 0 175 141"/>
                              <a:gd name="T35" fmla="*/ 175 h 70"/>
                              <a:gd name="T36" fmla="+- 0 811 808"/>
                              <a:gd name="T37" fmla="*/ T36 w 70"/>
                              <a:gd name="T38" fmla="+- 0 162 141"/>
                              <a:gd name="T39" fmla="*/ 162 h 70"/>
                              <a:gd name="T40" fmla="+- 0 818 808"/>
                              <a:gd name="T41" fmla="*/ T40 w 70"/>
                              <a:gd name="T42" fmla="+- 0 151 141"/>
                              <a:gd name="T43" fmla="*/ 151 h 70"/>
                              <a:gd name="T44" fmla="+- 0 829 808"/>
                              <a:gd name="T45" fmla="*/ T44 w 70"/>
                              <a:gd name="T46" fmla="+- 0 143 141"/>
                              <a:gd name="T47" fmla="*/ 143 h 70"/>
                              <a:gd name="T48" fmla="+- 0 843 808"/>
                              <a:gd name="T49" fmla="*/ T48 w 70"/>
                              <a:gd name="T50" fmla="+- 0 141 141"/>
                              <a:gd name="T51" fmla="*/ 141 h 70"/>
                              <a:gd name="T52" fmla="+- 0 856 808"/>
                              <a:gd name="T53" fmla="*/ T52 w 70"/>
                              <a:gd name="T54" fmla="+- 0 143 141"/>
                              <a:gd name="T55" fmla="*/ 143 h 70"/>
                              <a:gd name="T56" fmla="+- 0 867 808"/>
                              <a:gd name="T57" fmla="*/ T56 w 70"/>
                              <a:gd name="T58" fmla="+- 0 151 141"/>
                              <a:gd name="T59" fmla="*/ 151 h 70"/>
                              <a:gd name="T60" fmla="+- 0 875 808"/>
                              <a:gd name="T61" fmla="*/ T60 w 70"/>
                              <a:gd name="T62" fmla="+- 0 162 141"/>
                              <a:gd name="T63" fmla="*/ 162 h 70"/>
                              <a:gd name="T64" fmla="+- 0 877 808"/>
                              <a:gd name="T65" fmla="*/ T64 w 70"/>
                              <a:gd name="T66" fmla="+- 0 175 141"/>
                              <a:gd name="T67" fmla="*/ 175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0" h="70">
                                <a:moveTo>
                                  <a:pt x="69" y="34"/>
                                </a:moveTo>
                                <a:lnTo>
                                  <a:pt x="67" y="48"/>
                                </a:lnTo>
                                <a:lnTo>
                                  <a:pt x="59" y="59"/>
                                </a:lnTo>
                                <a:lnTo>
                                  <a:pt x="48" y="66"/>
                                </a:lnTo>
                                <a:lnTo>
                                  <a:pt x="35" y="69"/>
                                </a:lnTo>
                                <a:lnTo>
                                  <a:pt x="21" y="66"/>
                                </a:lnTo>
                                <a:lnTo>
                                  <a:pt x="10" y="59"/>
                                </a:lnTo>
                                <a:lnTo>
                                  <a:pt x="3" y="48"/>
                                </a:lnTo>
                                <a:lnTo>
                                  <a:pt x="0" y="34"/>
                                </a:lnTo>
                                <a:lnTo>
                                  <a:pt x="3" y="21"/>
                                </a:lnTo>
                                <a:lnTo>
                                  <a:pt x="10" y="10"/>
                                </a:lnTo>
                                <a:lnTo>
                                  <a:pt x="21" y="2"/>
                                </a:lnTo>
                                <a:lnTo>
                                  <a:pt x="35" y="0"/>
                                </a:lnTo>
                                <a:lnTo>
                                  <a:pt x="48" y="2"/>
                                </a:lnTo>
                                <a:lnTo>
                                  <a:pt x="59" y="10"/>
                                </a:lnTo>
                                <a:lnTo>
                                  <a:pt x="67" y="21"/>
                                </a:lnTo>
                                <a:lnTo>
                                  <a:pt x="69" y="34"/>
                                </a:lnTo>
                                <a:close/>
                              </a:path>
                            </a:pathLst>
                          </a:custGeom>
                          <a:noFill/>
                          <a:ln w="73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673E34" id="Group 119" o:spid="_x0000_s1026" style="position:absolute;margin-left:40.4pt;margin-top:7.05pt;width:3.5pt;height:3.5pt;z-index:251761664;mso-position-horizontal-relative:page" coordorigin="808,141" coordsize="7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">
                <v:shape id="Freeform 120" o:spid="_x0000_s1027" style="position:absolute;left:808;top:141;width:70;height:70;visibility:visible;mso-wrap-style:square;v-text-anchor:top" coordsize="7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3fZ8EA&#10;AADcAAAADwAAAGRycy9kb3ducmV2LnhtbERPS2sCMRC+C/0PYQq9adalLHY1irQIehIfeJ5uxt3g&#10;ZrIk6br990Yo9DYf33MWq8G2oicfjGMF00kGgrhy2nCt4HzajGcgQkTW2DomBb8UYLV8GS2w1O7O&#10;B+qPsRYphEOJCpoYu1LKUDVkMUxcR5y4q/MWY4K+ltrjPYXbVuZZVkiLhlNDgx19NlTdjj9Wwcyd&#10;/Icxlz7/zg+7Yv91uW62Vqm312E9BxFpiP/iP/dWp/nvBTyfSR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7932fBAAAA3AAAAA8AAAAAAAAAAAAAAAAAmAIAAGRycy9kb3du&#10;cmV2LnhtbFBLBQYAAAAABAAEAPUAAACGAwAAAAA=&#10;" path="m69,34l67,48,59,59,48,66,35,69,21,66,10,59,3,48,,34,3,21,10,10,21,2,35,,48,2r11,8l67,21r2,13xe" filled="f" strokeweight=".20314mm">
                  <v:path arrowok="t" o:connecttype="custom" o:connectlocs="69,175;67,189;59,200;48,207;35,210;21,207;10,200;3,189;0,175;3,162;10,151;21,143;35,141;48,143;59,151;67,162;69,175" o:connectangles="0,0,0,0,0,0,0,0,0,0,0,0,0,0,0,0,0"/>
                </v:shape>
                <w10:wrap anchorx="page"/>
              </v:group>
            </w:pict>
          </mc:Fallback>
        </mc:AlternateContent>
      </w:r>
      <w:r w:rsidR="00E83A14" w:rsidRPr="00C1294B">
        <w:rPr>
          <w:lang w:val="sq-AL"/>
        </w:rPr>
        <w:t xml:space="preserve">IBM </w:t>
      </w:r>
      <w:r w:rsidR="00BD4E9B">
        <w:rPr>
          <w:lang w:val="sq-AL"/>
        </w:rPr>
        <w:t xml:space="preserve"> </w:t>
      </w:r>
      <w:r w:rsidR="00E83A14" w:rsidRPr="00C1294B">
        <w:rPr>
          <w:lang w:val="sq-AL"/>
        </w:rPr>
        <w:t xml:space="preserve">Centre for the Business of Government: A Manager’s Guide to Evaluating Citizen Participation </w:t>
      </w:r>
      <w:hyperlink r:id="rId378">
        <w:r w:rsidR="00E83A14" w:rsidRPr="00C1294B">
          <w:rPr>
            <w:color w:val="333333"/>
            <w:u w:val="single" w:color="333333"/>
            <w:lang w:val="sq-AL"/>
          </w:rPr>
          <w:t>http://www.businessofgovernment.org/report/manager%E2%80%99s-guide-evaluating-citizen-participation</w:t>
        </w:r>
      </w:hyperlink>
    </w:p>
    <w:p w:rsidR="00A468B7" w:rsidRPr="00C1294B" w:rsidRDefault="00A468B7">
      <w:pPr>
        <w:spacing w:before="9"/>
        <w:rPr>
          <w:rFonts w:ascii="Calibri" w:eastAsia="Calibri" w:hAnsi="Calibri" w:cs="Calibri"/>
          <w:sz w:val="25"/>
          <w:szCs w:val="25"/>
          <w:lang w:val="sq-AL"/>
        </w:rPr>
      </w:pPr>
    </w:p>
    <w:p w:rsidR="00A468B7" w:rsidRPr="00C1294B" w:rsidRDefault="00831DB1">
      <w:pPr>
        <w:pStyle w:val="Heading2"/>
        <w:ind w:right="421"/>
        <w:rPr>
          <w:lang w:val="sq-AL"/>
        </w:rPr>
      </w:pPr>
      <w:r w:rsidRPr="00C1294B">
        <w:rPr>
          <w:noProof/>
          <w:lang w:val="sq-AL" w:eastAsia="sq-AL"/>
        </w:rPr>
        <mc:AlternateContent>
          <mc:Choice Requires="wpg">
            <w:drawing>
              <wp:anchor distT="0" distB="0" distL="114300" distR="114300" simplePos="0" relativeHeight="251760640" behindDoc="0" locked="0" layoutInCell="1" allowOverlap="1" wp14:anchorId="4F1C4584" wp14:editId="0AA3BF3C">
                <wp:simplePos x="0" y="0"/>
                <wp:positionH relativeFrom="page">
                  <wp:posOffset>374015</wp:posOffset>
                </wp:positionH>
                <wp:positionV relativeFrom="paragraph">
                  <wp:posOffset>-32385</wp:posOffset>
                </wp:positionV>
                <wp:extent cx="1270" cy="197485"/>
                <wp:effectExtent l="21590" t="15240" r="15240" b="15875"/>
                <wp:wrapNone/>
                <wp:docPr id="143"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97485"/>
                          <a:chOff x="589" y="-51"/>
                          <a:chExt cx="2" cy="311"/>
                        </a:xfrm>
                      </wpg:grpSpPr>
                      <wps:wsp>
                        <wps:cNvPr id="144" name="Freeform 118"/>
                        <wps:cNvSpPr>
                          <a:spLocks/>
                        </wps:cNvSpPr>
                        <wps:spPr bwMode="auto">
                          <a:xfrm>
                            <a:off x="589" y="-51"/>
                            <a:ext cx="2" cy="311"/>
                          </a:xfrm>
                          <a:custGeom>
                            <a:avLst/>
                            <a:gdLst>
                              <a:gd name="T0" fmla="+- 0 -51 -51"/>
                              <a:gd name="T1" fmla="*/ -51 h 311"/>
                              <a:gd name="T2" fmla="+- 0 259 -51"/>
                              <a:gd name="T3" fmla="*/ 259 h 311"/>
                            </a:gdLst>
                            <a:ahLst/>
                            <a:cxnLst>
                              <a:cxn ang="0">
                                <a:pos x="0" y="T1"/>
                              </a:cxn>
                              <a:cxn ang="0">
                                <a:pos x="0" y="T3"/>
                              </a:cxn>
                            </a:cxnLst>
                            <a:rect l="0" t="0" r="r" b="b"/>
                            <a:pathLst>
                              <a:path h="311">
                                <a:moveTo>
                                  <a:pt x="0" y="0"/>
                                </a:moveTo>
                                <a:lnTo>
                                  <a:pt x="0" y="310"/>
                                </a:lnTo>
                              </a:path>
                            </a:pathLst>
                          </a:custGeom>
                          <a:noFill/>
                          <a:ln w="29253">
                            <a:solidFill>
                              <a:srgbClr val="0AA0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937F57" id="Group 117" o:spid="_x0000_s1026" style="position:absolute;margin-left:29.45pt;margin-top:-2.55pt;width:.1pt;height:15.55pt;z-index:251760640;mso-position-horizontal-relative:page" coordorigin="589,-51" coordsize="2,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">
                <v:shape id="Freeform 118" o:spid="_x0000_s1027" style="position:absolute;left:589;top:-51;width:2;height:311;visibility:visible;mso-wrap-style:square;v-text-anchor:top" coordsize="2,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4jpsEA&#10;AADcAAAADwAAAGRycy9kb3ducmV2LnhtbERPzWqDQBC+F/oOyxR6q2tFRGw2IWmw9JBLkj7AdHeq&#10;EndW3I3at+8WArnNx/c7q81iezHR6DvHCl6TFASxdqbjRsHXuX4pQfiAbLB3TAp+ycNm/fiwwsq4&#10;mY80nUIjYgj7ChW0IQyVlF63ZNEnbiCO3I8bLYYIx0aaEecYbnuZpWkhLXYcG1oc6L0lfTldrQKZ&#10;17vDsC+zSzF/91pnHxgoU+r5adm+gQi0hLv45v40cX6ew/8z8QK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veI6bBAAAA3AAAAA8AAAAAAAAAAAAAAAAAmAIAAGRycy9kb3du&#10;cmV2LnhtbFBLBQYAAAAABAAEAPUAAACGAwAAAAA=&#10;" path="m,l,310e" filled="f" strokecolor="#0aa046" strokeweight=".81258mm">
                  <v:path arrowok="t" o:connecttype="custom" o:connectlocs="0,-51;0,259" o:connectangles="0,0"/>
                </v:shape>
                <w10:wrap anchorx="page"/>
              </v:group>
            </w:pict>
          </mc:Fallback>
        </mc:AlternateContent>
      </w:r>
      <w:r w:rsidR="005E5480" w:rsidRPr="00C1294B">
        <w:rPr>
          <w:color w:val="333333"/>
          <w:lang w:val="sq-AL"/>
        </w:rPr>
        <w:t>Shembuj nga shtetet</w:t>
      </w:r>
    </w:p>
    <w:p w:rsidR="00A468B7" w:rsidRPr="00C1294B" w:rsidRDefault="00831DB1">
      <w:pPr>
        <w:spacing w:before="2"/>
        <w:rPr>
          <w:rFonts w:ascii="Calibri" w:eastAsia="Calibri" w:hAnsi="Calibri" w:cs="Calibri"/>
          <w:sz w:val="25"/>
          <w:szCs w:val="25"/>
          <w:lang w:val="sq-AL"/>
        </w:rPr>
      </w:pPr>
      <w:r w:rsidRPr="00C1294B">
        <w:rPr>
          <w:noProof/>
          <w:lang w:val="sq-AL" w:eastAsia="sq-AL"/>
        </w:rPr>
        <w:lastRenderedPageBreak/>
        <mc:AlternateContent>
          <mc:Choice Requires="wpg">
            <w:drawing>
              <wp:anchor distT="0" distB="0" distL="0" distR="0" simplePos="0" relativeHeight="251756544" behindDoc="0" locked="0" layoutInCell="1" allowOverlap="1" wp14:anchorId="46EC11F3" wp14:editId="6979771C">
                <wp:simplePos x="0" y="0"/>
                <wp:positionH relativeFrom="page">
                  <wp:posOffset>359410</wp:posOffset>
                </wp:positionH>
                <wp:positionV relativeFrom="paragraph">
                  <wp:posOffset>207010</wp:posOffset>
                </wp:positionV>
                <wp:extent cx="6831330" cy="1880235"/>
                <wp:effectExtent l="6985" t="6985" r="10160" b="8255"/>
                <wp:wrapTopAndBottom/>
                <wp:docPr id="140"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1330" cy="1880235"/>
                          <a:chOff x="566" y="326"/>
                          <a:chExt cx="10758" cy="2961"/>
                        </a:xfrm>
                      </wpg:grpSpPr>
                      <pic:pic xmlns:pic="http://schemas.openxmlformats.org/drawingml/2006/picture">
                        <pic:nvPicPr>
                          <pic:cNvPr id="141" name="Picture 116"/>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751" y="695"/>
                            <a:ext cx="254"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2" name="Text Box 115"/>
                        <wps:cNvSpPr txBox="1">
                          <a:spLocks noChangeArrowheads="1"/>
                        </wps:cNvSpPr>
                        <wps:spPr bwMode="auto">
                          <a:xfrm>
                            <a:off x="572" y="332"/>
                            <a:ext cx="10746" cy="2949"/>
                          </a:xfrm>
                          <a:prstGeom prst="rect">
                            <a:avLst/>
                          </a:prstGeom>
                          <a:noFill/>
                          <a:ln w="7313">
                            <a:solidFill>
                              <a:srgbClr val="CCCCCC"/>
                            </a:solidFill>
                            <a:miter lim="800000"/>
                            <a:headEnd/>
                            <a:tailEnd/>
                          </a:ln>
                          <a:extLst>
                            <a:ext uri="{909E8E84-426E-40DD-AFC4-6F175D3DCCD1}">
                              <a14:hiddenFill xmlns:a14="http://schemas.microsoft.com/office/drawing/2010/main">
                                <a:solidFill>
                                  <a:srgbClr val="FFFFFF"/>
                                </a:solidFill>
                              </a14:hiddenFill>
                            </a:ext>
                          </a:extLst>
                        </wps:spPr>
                        <wps:txbx>
                          <w:txbxContent>
                            <w:p w:rsidR="005D7879" w:rsidRDefault="005D7879">
                              <w:pPr>
                                <w:spacing w:before="4"/>
                                <w:rPr>
                                  <w:rFonts w:ascii="Calibri" w:eastAsia="Calibri" w:hAnsi="Calibri" w:cs="Calibri"/>
                                  <w:sz w:val="18"/>
                                  <w:szCs w:val="18"/>
                                </w:rPr>
                              </w:pPr>
                            </w:p>
                            <w:p w:rsidR="005D7879" w:rsidRDefault="005D7879">
                              <w:pPr>
                                <w:spacing w:line="304" w:lineRule="auto"/>
                                <w:ind w:left="518" w:right="710"/>
                                <w:rPr>
                                  <w:rFonts w:ascii="Calibri" w:eastAsia="Calibri" w:hAnsi="Calibri" w:cs="Calibri"/>
                                  <w:sz w:val="20"/>
                                  <w:szCs w:val="20"/>
                                </w:rPr>
                              </w:pPr>
                              <w:r>
                                <w:rPr>
                                  <w:rFonts w:ascii="Calibri"/>
                                  <w:color w:val="333333"/>
                                  <w:w w:val="115"/>
                                  <w:sz w:val="20"/>
                                </w:rPr>
                                <w:t xml:space="preserve">Finland </w:t>
                              </w:r>
                              <w:r>
                                <w:rPr>
                                  <w:rFonts w:ascii="Calibri"/>
                                  <w:color w:val="333333"/>
                                  <w:spacing w:val="2"/>
                                  <w:w w:val="115"/>
                                  <w:sz w:val="20"/>
                                </w:rPr>
                                <w:t xml:space="preserve">is </w:t>
                              </w:r>
                              <w:r>
                                <w:rPr>
                                  <w:rFonts w:ascii="Calibri"/>
                                  <w:color w:val="333333"/>
                                  <w:w w:val="115"/>
                                  <w:sz w:val="20"/>
                                </w:rPr>
                                <w:t xml:space="preserve">committed to developing dialogue </w:t>
                              </w:r>
                              <w:r>
                                <w:rPr>
                                  <w:rFonts w:ascii="Calibri"/>
                                  <w:color w:val="333333"/>
                                  <w:spacing w:val="2"/>
                                  <w:w w:val="115"/>
                                  <w:sz w:val="20"/>
                                </w:rPr>
                                <w:t xml:space="preserve">skills in </w:t>
                              </w:r>
                              <w:r>
                                <w:rPr>
                                  <w:rFonts w:ascii="Calibri"/>
                                  <w:color w:val="333333"/>
                                  <w:w w:val="115"/>
                                  <w:sz w:val="20"/>
                                </w:rPr>
                                <w:t>public administration as part of its OGP action plan</w:t>
                              </w:r>
                            </w:p>
                            <w:p w:rsidR="005D7879" w:rsidRDefault="005D7879">
                              <w:pPr>
                                <w:spacing w:before="3"/>
                                <w:rPr>
                                  <w:rFonts w:ascii="Calibri" w:eastAsia="Calibri" w:hAnsi="Calibri" w:cs="Calibri"/>
                                  <w:sz w:val="25"/>
                                  <w:szCs w:val="25"/>
                                </w:rPr>
                              </w:pPr>
                            </w:p>
                            <w:p w:rsidR="005D7879" w:rsidRDefault="005D7879">
                              <w:pPr>
                                <w:spacing w:line="302" w:lineRule="auto"/>
                                <w:ind w:left="172" w:right="335"/>
                                <w:rPr>
                                  <w:rFonts w:ascii="Calibri" w:eastAsia="Calibri" w:hAnsi="Calibri" w:cs="Calibri"/>
                                  <w:sz w:val="18"/>
                                  <w:szCs w:val="18"/>
                                </w:rPr>
                              </w:pPr>
                              <w:r>
                                <w:rPr>
                                  <w:rFonts w:ascii="Calibri"/>
                                  <w:w w:val="115"/>
                                  <w:sz w:val="18"/>
                                </w:rPr>
                                <w:t xml:space="preserve">Finland OGP Action Plan includes a </w:t>
                              </w:r>
                              <w:r>
                                <w:rPr>
                                  <w:rFonts w:ascii="Calibri"/>
                                  <w:spacing w:val="2"/>
                                  <w:w w:val="115"/>
                                  <w:sz w:val="18"/>
                                </w:rPr>
                                <w:t xml:space="preserve">commitment </w:t>
                              </w:r>
                              <w:r>
                                <w:rPr>
                                  <w:rFonts w:ascii="Calibri"/>
                                  <w:w w:val="115"/>
                                  <w:sz w:val="18"/>
                                </w:rPr>
                                <w:t xml:space="preserve">to emphasizing dialogue skills in </w:t>
                              </w:r>
                              <w:r>
                                <w:rPr>
                                  <w:rFonts w:ascii="Calibri"/>
                                  <w:spacing w:val="2"/>
                                  <w:w w:val="115"/>
                                  <w:sz w:val="18"/>
                                </w:rPr>
                                <w:t xml:space="preserve">the </w:t>
                              </w:r>
                              <w:r>
                                <w:rPr>
                                  <w:rFonts w:ascii="Calibri"/>
                                  <w:w w:val="115"/>
                                  <w:sz w:val="18"/>
                                </w:rPr>
                                <w:t xml:space="preserve">job </w:t>
                              </w:r>
                              <w:r>
                                <w:rPr>
                                  <w:rFonts w:ascii="Calibri"/>
                                  <w:spacing w:val="2"/>
                                  <w:w w:val="115"/>
                                  <w:sz w:val="18"/>
                                </w:rPr>
                                <w:t xml:space="preserve">descriptions </w:t>
                              </w:r>
                              <w:r>
                                <w:rPr>
                                  <w:rFonts w:ascii="Calibri"/>
                                  <w:w w:val="115"/>
                                  <w:sz w:val="18"/>
                                </w:rPr>
                                <w:t xml:space="preserve">of civil </w:t>
                              </w:r>
                              <w:r>
                                <w:rPr>
                                  <w:rFonts w:ascii="Calibri"/>
                                  <w:spacing w:val="2"/>
                                  <w:w w:val="115"/>
                                  <w:sz w:val="18"/>
                                </w:rPr>
                                <w:t xml:space="preserve">servants. </w:t>
                              </w:r>
                              <w:r>
                                <w:rPr>
                                  <w:rFonts w:ascii="Calibri"/>
                                  <w:w w:val="115"/>
                                  <w:sz w:val="18"/>
                                </w:rPr>
                                <w:t xml:space="preserve">Competences needed to enhance open </w:t>
                              </w:r>
                              <w:r>
                                <w:rPr>
                                  <w:rFonts w:ascii="Calibri"/>
                                  <w:spacing w:val="2"/>
                                  <w:w w:val="115"/>
                                  <w:sz w:val="18"/>
                                </w:rPr>
                                <w:t xml:space="preserve">government </w:t>
                              </w:r>
                              <w:r>
                                <w:rPr>
                                  <w:rFonts w:ascii="Calibri"/>
                                  <w:w w:val="115"/>
                                  <w:sz w:val="18"/>
                                </w:rPr>
                                <w:t xml:space="preserve">will be specified and </w:t>
                              </w:r>
                              <w:r>
                                <w:rPr>
                                  <w:rFonts w:ascii="Calibri"/>
                                  <w:spacing w:val="2"/>
                                  <w:w w:val="115"/>
                                  <w:sz w:val="18"/>
                                </w:rPr>
                                <w:t xml:space="preserve">the importance </w:t>
                              </w:r>
                              <w:r>
                                <w:rPr>
                                  <w:rFonts w:ascii="Calibri"/>
                                  <w:w w:val="115"/>
                                  <w:sz w:val="18"/>
                                </w:rPr>
                                <w:t xml:space="preserve">of dialogue skills will be highlighted in job </w:t>
                              </w:r>
                              <w:r>
                                <w:rPr>
                                  <w:rFonts w:ascii="Calibri"/>
                                  <w:spacing w:val="2"/>
                                  <w:w w:val="115"/>
                                  <w:sz w:val="18"/>
                                </w:rPr>
                                <w:t xml:space="preserve">descriptions, </w:t>
                              </w:r>
                              <w:r>
                                <w:rPr>
                                  <w:rFonts w:ascii="Calibri"/>
                                  <w:w w:val="115"/>
                                  <w:sz w:val="18"/>
                                </w:rPr>
                                <w:t xml:space="preserve">in </w:t>
                              </w:r>
                              <w:r>
                                <w:rPr>
                                  <w:rFonts w:ascii="Calibri"/>
                                  <w:spacing w:val="2"/>
                                  <w:w w:val="115"/>
                                  <w:sz w:val="18"/>
                                </w:rPr>
                                <w:t xml:space="preserve">recruitment criteria </w:t>
                              </w:r>
                              <w:r>
                                <w:rPr>
                                  <w:rFonts w:ascii="Calibri"/>
                                  <w:w w:val="115"/>
                                  <w:sz w:val="18"/>
                                </w:rPr>
                                <w:t xml:space="preserve">and in </w:t>
                              </w:r>
                              <w:r>
                                <w:rPr>
                                  <w:rFonts w:ascii="Calibri"/>
                                  <w:spacing w:val="2"/>
                                  <w:w w:val="115"/>
                                  <w:sz w:val="18"/>
                                </w:rPr>
                                <w:t xml:space="preserve">assessing personal performance </w:t>
                              </w:r>
                              <w:r>
                                <w:rPr>
                                  <w:rFonts w:ascii="Calibri"/>
                                  <w:w w:val="115"/>
                                  <w:sz w:val="18"/>
                                </w:rPr>
                                <w:t xml:space="preserve">in </w:t>
                              </w:r>
                              <w:r>
                                <w:rPr>
                                  <w:rFonts w:ascii="Calibri"/>
                                  <w:spacing w:val="2"/>
                                  <w:w w:val="115"/>
                                  <w:sz w:val="18"/>
                                </w:rPr>
                                <w:t xml:space="preserve">positions </w:t>
                              </w:r>
                              <w:r>
                                <w:rPr>
                                  <w:rFonts w:ascii="Calibri"/>
                                  <w:w w:val="115"/>
                                  <w:sz w:val="18"/>
                                </w:rPr>
                                <w:t xml:space="preserve">demanding </w:t>
                              </w:r>
                              <w:r>
                                <w:rPr>
                                  <w:rFonts w:ascii="Calibri"/>
                                  <w:spacing w:val="2"/>
                                  <w:w w:val="115"/>
                                  <w:sz w:val="18"/>
                                </w:rPr>
                                <w:t xml:space="preserve">such competences. </w:t>
                              </w:r>
                              <w:r>
                                <w:rPr>
                                  <w:rFonts w:ascii="Calibri"/>
                                  <w:spacing w:val="-3"/>
                                  <w:w w:val="115"/>
                                  <w:sz w:val="18"/>
                                </w:rPr>
                                <w:t xml:space="preserve">In </w:t>
                              </w:r>
                              <w:r>
                                <w:rPr>
                                  <w:rFonts w:ascii="Calibri"/>
                                  <w:w w:val="115"/>
                                  <w:sz w:val="18"/>
                                </w:rPr>
                                <w:t xml:space="preserve">addition training in </w:t>
                              </w:r>
                              <w:r>
                                <w:rPr>
                                  <w:rFonts w:ascii="Calibri"/>
                                  <w:spacing w:val="2"/>
                                  <w:w w:val="115"/>
                                  <w:sz w:val="18"/>
                                </w:rPr>
                                <w:t xml:space="preserve">customer oriented service </w:t>
                              </w:r>
                              <w:r>
                                <w:rPr>
                                  <w:rFonts w:ascii="Calibri"/>
                                  <w:w w:val="115"/>
                                  <w:sz w:val="18"/>
                                </w:rPr>
                                <w:t xml:space="preserve">design will be </w:t>
                              </w:r>
                              <w:r>
                                <w:rPr>
                                  <w:rFonts w:ascii="Calibri"/>
                                  <w:spacing w:val="2"/>
                                  <w:w w:val="115"/>
                                  <w:sz w:val="18"/>
                                </w:rPr>
                                <w:t xml:space="preserve">arranged </w:t>
                              </w:r>
                              <w:r>
                                <w:rPr>
                                  <w:rFonts w:ascii="Calibri"/>
                                  <w:w w:val="115"/>
                                  <w:sz w:val="18"/>
                                </w:rPr>
                                <w:t xml:space="preserve">for civil </w:t>
                              </w:r>
                              <w:r>
                                <w:rPr>
                                  <w:rFonts w:ascii="Calibri"/>
                                  <w:spacing w:val="2"/>
                                  <w:w w:val="115"/>
                                  <w:sz w:val="18"/>
                                </w:rPr>
                                <w:t xml:space="preserve">servants </w:t>
                              </w:r>
                              <w:r>
                                <w:rPr>
                                  <w:rFonts w:ascii="Calibri"/>
                                  <w:w w:val="115"/>
                                  <w:sz w:val="18"/>
                                </w:rPr>
                                <w:t>and citizens.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EC11F3" id="Group 114" o:spid="_x0000_s1570" style="position:absolute;margin-left:28.3pt;margin-top:16.3pt;width:537.9pt;height:148.05pt;z-index:251756544;mso-wrap-distance-left:0;mso-wrap-distance-right:0;mso-position-horizontal-relative:page;mso-position-vertical-relative:text" coordorigin="566,326" coordsize="10758,2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">
                <v:shape id="Picture 116" o:spid="_x0000_s1571" type="#_x0000_t75" style="position:absolute;left:751;top:695;width:254;height:2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lAQPDAAAA3AAAAA8AAABkcnMvZG93bnJldi54bWxET01rwkAQvRf8D8sIvdVNikiNrhKkJZ5a&#10;oh48DtlxE8zOhuw2pv76rlDobR7vc9bb0bZioN43jhWkswQEceV0w0bB6fjx8gbCB2SNrWNS8EMe&#10;tpvJ0xoz7W5c0nAIRsQQ9hkqqEPoMil9VZNFP3MdceQurrcYIuyN1D3eYrht5WuSLKTFhmNDjR3t&#10;aqquh2+roK30F93L5fD5fizMWDT5/Lw0Sj1Px3wFItAY/sV/7r2O8+cpPJ6JF8jN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KUBA8MAAADcAAAADwAAAAAAAAAAAAAAAACf&#10;AgAAZHJzL2Rvd25yZXYueG1sUEsFBgAAAAAEAAQA9wAAAI8DAAAAAA==&#10;">
                  <v:imagedata r:id="rId138" o:title=""/>
                </v:shape>
                <v:shape id="Text Box 115" o:spid="_x0000_s1572" type="#_x0000_t202" style="position:absolute;left:572;top:332;width:10746;height:29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5zqsEA&#10;AADcAAAADwAAAGRycy9kb3ducmV2LnhtbERPTWsCMRC9C/0PYQq9adZVbFmNIoLSgxe1xeuwGTer&#10;m8mSRF3/vREKvc3jfc5s0dlG3MiH2rGC4SADQVw6XXOl4Oew7n+BCBFZY+OYFDwowGL+1pthod2d&#10;d3Tbx0qkEA4FKjAxtoWUoTRkMQxcS5y4k/MWY4K+ktrjPYXbRuZZNpEWa04NBltaGSov+6tV8JtP&#10;NsOVH8mr2crjJ5rz6UhnpT7eu+UURKQu/ov/3N86zR/n8HomXSDn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S+c6rBAAAA3AAAAA8AAAAAAAAAAAAAAAAAmAIAAGRycy9kb3du&#10;cmV2LnhtbFBLBQYAAAAABAAEAPUAAACGAwAAAAA=&#10;" filled="f" strokecolor="#ccc" strokeweight=".20314mm">
                  <v:textbox inset="0,0,0,0">
                    <w:txbxContent>
                      <w:p w:rsidR="005D7879" w:rsidRDefault="005D7879">
                        <w:pPr>
                          <w:spacing w:before="4"/>
                          <w:rPr>
                            <w:rFonts w:ascii="Calibri" w:eastAsia="Calibri" w:hAnsi="Calibri" w:cs="Calibri"/>
                            <w:sz w:val="18"/>
                            <w:szCs w:val="18"/>
                          </w:rPr>
                        </w:pPr>
                      </w:p>
                      <w:p w:rsidR="005D7879" w:rsidRDefault="005D7879">
                        <w:pPr>
                          <w:spacing w:line="304" w:lineRule="auto"/>
                          <w:ind w:left="518" w:right="710"/>
                          <w:rPr>
                            <w:rFonts w:ascii="Calibri" w:eastAsia="Calibri" w:hAnsi="Calibri" w:cs="Calibri"/>
                            <w:sz w:val="20"/>
                            <w:szCs w:val="20"/>
                          </w:rPr>
                        </w:pPr>
                        <w:r>
                          <w:rPr>
                            <w:rFonts w:ascii="Calibri"/>
                            <w:color w:val="333333"/>
                            <w:w w:val="115"/>
                            <w:sz w:val="20"/>
                          </w:rPr>
                          <w:t xml:space="preserve">Finland </w:t>
                        </w:r>
                        <w:r>
                          <w:rPr>
                            <w:rFonts w:ascii="Calibri"/>
                            <w:color w:val="333333"/>
                            <w:spacing w:val="2"/>
                            <w:w w:val="115"/>
                            <w:sz w:val="20"/>
                          </w:rPr>
                          <w:t xml:space="preserve">is </w:t>
                        </w:r>
                        <w:r>
                          <w:rPr>
                            <w:rFonts w:ascii="Calibri"/>
                            <w:color w:val="333333"/>
                            <w:w w:val="115"/>
                            <w:sz w:val="20"/>
                          </w:rPr>
                          <w:t xml:space="preserve">committed to developing dialogue </w:t>
                        </w:r>
                        <w:r>
                          <w:rPr>
                            <w:rFonts w:ascii="Calibri"/>
                            <w:color w:val="333333"/>
                            <w:spacing w:val="2"/>
                            <w:w w:val="115"/>
                            <w:sz w:val="20"/>
                          </w:rPr>
                          <w:t xml:space="preserve">skills in </w:t>
                        </w:r>
                        <w:r>
                          <w:rPr>
                            <w:rFonts w:ascii="Calibri"/>
                            <w:color w:val="333333"/>
                            <w:w w:val="115"/>
                            <w:sz w:val="20"/>
                          </w:rPr>
                          <w:t>public administration as part of its OGP action plan</w:t>
                        </w:r>
                      </w:p>
                      <w:p w:rsidR="005D7879" w:rsidRDefault="005D7879">
                        <w:pPr>
                          <w:spacing w:before="3"/>
                          <w:rPr>
                            <w:rFonts w:ascii="Calibri" w:eastAsia="Calibri" w:hAnsi="Calibri" w:cs="Calibri"/>
                            <w:sz w:val="25"/>
                            <w:szCs w:val="25"/>
                          </w:rPr>
                        </w:pPr>
                      </w:p>
                      <w:p w:rsidR="005D7879" w:rsidRDefault="005D7879">
                        <w:pPr>
                          <w:spacing w:line="302" w:lineRule="auto"/>
                          <w:ind w:left="172" w:right="335"/>
                          <w:rPr>
                            <w:rFonts w:ascii="Calibri" w:eastAsia="Calibri" w:hAnsi="Calibri" w:cs="Calibri"/>
                            <w:sz w:val="18"/>
                            <w:szCs w:val="18"/>
                          </w:rPr>
                        </w:pPr>
                        <w:r>
                          <w:rPr>
                            <w:rFonts w:ascii="Calibri"/>
                            <w:w w:val="115"/>
                            <w:sz w:val="18"/>
                          </w:rPr>
                          <w:t xml:space="preserve">Finland OGP Action Plan includes a </w:t>
                        </w:r>
                        <w:r>
                          <w:rPr>
                            <w:rFonts w:ascii="Calibri"/>
                            <w:spacing w:val="2"/>
                            <w:w w:val="115"/>
                            <w:sz w:val="18"/>
                          </w:rPr>
                          <w:t xml:space="preserve">commitment </w:t>
                        </w:r>
                        <w:r>
                          <w:rPr>
                            <w:rFonts w:ascii="Calibri"/>
                            <w:w w:val="115"/>
                            <w:sz w:val="18"/>
                          </w:rPr>
                          <w:t xml:space="preserve">to emphasizing dialogue skills in </w:t>
                        </w:r>
                        <w:r>
                          <w:rPr>
                            <w:rFonts w:ascii="Calibri"/>
                            <w:spacing w:val="2"/>
                            <w:w w:val="115"/>
                            <w:sz w:val="18"/>
                          </w:rPr>
                          <w:t xml:space="preserve">the </w:t>
                        </w:r>
                        <w:r>
                          <w:rPr>
                            <w:rFonts w:ascii="Calibri"/>
                            <w:w w:val="115"/>
                            <w:sz w:val="18"/>
                          </w:rPr>
                          <w:t xml:space="preserve">job </w:t>
                        </w:r>
                        <w:r>
                          <w:rPr>
                            <w:rFonts w:ascii="Calibri"/>
                            <w:spacing w:val="2"/>
                            <w:w w:val="115"/>
                            <w:sz w:val="18"/>
                          </w:rPr>
                          <w:t xml:space="preserve">descriptions </w:t>
                        </w:r>
                        <w:r>
                          <w:rPr>
                            <w:rFonts w:ascii="Calibri"/>
                            <w:w w:val="115"/>
                            <w:sz w:val="18"/>
                          </w:rPr>
                          <w:t xml:space="preserve">of civil </w:t>
                        </w:r>
                        <w:r>
                          <w:rPr>
                            <w:rFonts w:ascii="Calibri"/>
                            <w:spacing w:val="2"/>
                            <w:w w:val="115"/>
                            <w:sz w:val="18"/>
                          </w:rPr>
                          <w:t xml:space="preserve">servants. </w:t>
                        </w:r>
                        <w:r>
                          <w:rPr>
                            <w:rFonts w:ascii="Calibri"/>
                            <w:w w:val="115"/>
                            <w:sz w:val="18"/>
                          </w:rPr>
                          <w:t xml:space="preserve">Competences needed to enhance open </w:t>
                        </w:r>
                        <w:r>
                          <w:rPr>
                            <w:rFonts w:ascii="Calibri"/>
                            <w:spacing w:val="2"/>
                            <w:w w:val="115"/>
                            <w:sz w:val="18"/>
                          </w:rPr>
                          <w:t xml:space="preserve">government </w:t>
                        </w:r>
                        <w:r>
                          <w:rPr>
                            <w:rFonts w:ascii="Calibri"/>
                            <w:w w:val="115"/>
                            <w:sz w:val="18"/>
                          </w:rPr>
                          <w:t xml:space="preserve">will be specified and </w:t>
                        </w:r>
                        <w:r>
                          <w:rPr>
                            <w:rFonts w:ascii="Calibri"/>
                            <w:spacing w:val="2"/>
                            <w:w w:val="115"/>
                            <w:sz w:val="18"/>
                          </w:rPr>
                          <w:t xml:space="preserve">the importance </w:t>
                        </w:r>
                        <w:r>
                          <w:rPr>
                            <w:rFonts w:ascii="Calibri"/>
                            <w:w w:val="115"/>
                            <w:sz w:val="18"/>
                          </w:rPr>
                          <w:t xml:space="preserve">of dialogue skills will be highlighted in job </w:t>
                        </w:r>
                        <w:r>
                          <w:rPr>
                            <w:rFonts w:ascii="Calibri"/>
                            <w:spacing w:val="2"/>
                            <w:w w:val="115"/>
                            <w:sz w:val="18"/>
                          </w:rPr>
                          <w:t xml:space="preserve">descriptions, </w:t>
                        </w:r>
                        <w:r>
                          <w:rPr>
                            <w:rFonts w:ascii="Calibri"/>
                            <w:w w:val="115"/>
                            <w:sz w:val="18"/>
                          </w:rPr>
                          <w:t xml:space="preserve">in </w:t>
                        </w:r>
                        <w:r>
                          <w:rPr>
                            <w:rFonts w:ascii="Calibri"/>
                            <w:spacing w:val="2"/>
                            <w:w w:val="115"/>
                            <w:sz w:val="18"/>
                          </w:rPr>
                          <w:t xml:space="preserve">recruitment criteria </w:t>
                        </w:r>
                        <w:r>
                          <w:rPr>
                            <w:rFonts w:ascii="Calibri"/>
                            <w:w w:val="115"/>
                            <w:sz w:val="18"/>
                          </w:rPr>
                          <w:t xml:space="preserve">and in </w:t>
                        </w:r>
                        <w:r>
                          <w:rPr>
                            <w:rFonts w:ascii="Calibri"/>
                            <w:spacing w:val="2"/>
                            <w:w w:val="115"/>
                            <w:sz w:val="18"/>
                          </w:rPr>
                          <w:t xml:space="preserve">assessing personal performance </w:t>
                        </w:r>
                        <w:r>
                          <w:rPr>
                            <w:rFonts w:ascii="Calibri"/>
                            <w:w w:val="115"/>
                            <w:sz w:val="18"/>
                          </w:rPr>
                          <w:t xml:space="preserve">in </w:t>
                        </w:r>
                        <w:r>
                          <w:rPr>
                            <w:rFonts w:ascii="Calibri"/>
                            <w:spacing w:val="2"/>
                            <w:w w:val="115"/>
                            <w:sz w:val="18"/>
                          </w:rPr>
                          <w:t xml:space="preserve">positions </w:t>
                        </w:r>
                        <w:r>
                          <w:rPr>
                            <w:rFonts w:ascii="Calibri"/>
                            <w:w w:val="115"/>
                            <w:sz w:val="18"/>
                          </w:rPr>
                          <w:t xml:space="preserve">demanding </w:t>
                        </w:r>
                        <w:r>
                          <w:rPr>
                            <w:rFonts w:ascii="Calibri"/>
                            <w:spacing w:val="2"/>
                            <w:w w:val="115"/>
                            <w:sz w:val="18"/>
                          </w:rPr>
                          <w:t xml:space="preserve">such competences. </w:t>
                        </w:r>
                        <w:r>
                          <w:rPr>
                            <w:rFonts w:ascii="Calibri"/>
                            <w:spacing w:val="-3"/>
                            <w:w w:val="115"/>
                            <w:sz w:val="18"/>
                          </w:rPr>
                          <w:t xml:space="preserve">In </w:t>
                        </w:r>
                        <w:r>
                          <w:rPr>
                            <w:rFonts w:ascii="Calibri"/>
                            <w:w w:val="115"/>
                            <w:sz w:val="18"/>
                          </w:rPr>
                          <w:t xml:space="preserve">addition training in </w:t>
                        </w:r>
                        <w:r>
                          <w:rPr>
                            <w:rFonts w:ascii="Calibri"/>
                            <w:spacing w:val="2"/>
                            <w:w w:val="115"/>
                            <w:sz w:val="18"/>
                          </w:rPr>
                          <w:t xml:space="preserve">customer oriented service </w:t>
                        </w:r>
                        <w:r>
                          <w:rPr>
                            <w:rFonts w:ascii="Calibri"/>
                            <w:w w:val="115"/>
                            <w:sz w:val="18"/>
                          </w:rPr>
                          <w:t xml:space="preserve">design will be </w:t>
                        </w:r>
                        <w:r>
                          <w:rPr>
                            <w:rFonts w:ascii="Calibri"/>
                            <w:spacing w:val="2"/>
                            <w:w w:val="115"/>
                            <w:sz w:val="18"/>
                          </w:rPr>
                          <w:t xml:space="preserve">arranged </w:t>
                        </w:r>
                        <w:r>
                          <w:rPr>
                            <w:rFonts w:ascii="Calibri"/>
                            <w:w w:val="115"/>
                            <w:sz w:val="18"/>
                          </w:rPr>
                          <w:t xml:space="preserve">for civil </w:t>
                        </w:r>
                        <w:r>
                          <w:rPr>
                            <w:rFonts w:ascii="Calibri"/>
                            <w:spacing w:val="2"/>
                            <w:w w:val="115"/>
                            <w:sz w:val="18"/>
                          </w:rPr>
                          <w:t xml:space="preserve">servants </w:t>
                        </w:r>
                        <w:r>
                          <w:rPr>
                            <w:rFonts w:ascii="Calibri"/>
                            <w:w w:val="115"/>
                            <w:sz w:val="18"/>
                          </w:rPr>
                          <w:t>and citizens.</w:t>
                        </w:r>
                      </w:p>
                    </w:txbxContent>
                  </v:textbox>
                </v:shape>
                <w10:wrap type="topAndBottom" anchorx="page"/>
              </v:group>
            </w:pict>
          </mc:Fallback>
        </mc:AlternateContent>
      </w:r>
      <w:r w:rsidRPr="00C1294B">
        <w:rPr>
          <w:noProof/>
          <w:lang w:val="sq-AL" w:eastAsia="sq-AL"/>
        </w:rPr>
        <mc:AlternateContent>
          <mc:Choice Requires="wpg">
            <w:drawing>
              <wp:anchor distT="0" distB="0" distL="0" distR="0" simplePos="0" relativeHeight="251757568" behindDoc="0" locked="0" layoutInCell="1" allowOverlap="1" wp14:anchorId="73DB5339" wp14:editId="40149AAF">
                <wp:simplePos x="0" y="0"/>
                <wp:positionH relativeFrom="page">
                  <wp:posOffset>355600</wp:posOffset>
                </wp:positionH>
                <wp:positionV relativeFrom="paragraph">
                  <wp:posOffset>2302510</wp:posOffset>
                </wp:positionV>
                <wp:extent cx="6838315" cy="3248025"/>
                <wp:effectExtent l="3175" t="6985" r="6985" b="2540"/>
                <wp:wrapTopAndBottom/>
                <wp:docPr id="130"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8315" cy="3248025"/>
                          <a:chOff x="560" y="3626"/>
                          <a:chExt cx="10769" cy="5115"/>
                        </a:xfrm>
                      </wpg:grpSpPr>
                      <wpg:grpSp>
                        <wpg:cNvPr id="131" name="Group 112"/>
                        <wpg:cNvGrpSpPr>
                          <a:grpSpLocks/>
                        </wpg:cNvGrpSpPr>
                        <wpg:grpSpPr bwMode="auto">
                          <a:xfrm>
                            <a:off x="566" y="3637"/>
                            <a:ext cx="10757" cy="2"/>
                            <a:chOff x="566" y="3637"/>
                            <a:chExt cx="10757" cy="2"/>
                          </a:xfrm>
                        </wpg:grpSpPr>
                        <wps:wsp>
                          <wps:cNvPr id="132" name="Freeform 113"/>
                          <wps:cNvSpPr>
                            <a:spLocks/>
                          </wps:cNvSpPr>
                          <wps:spPr bwMode="auto">
                            <a:xfrm>
                              <a:off x="566" y="3637"/>
                              <a:ext cx="10757" cy="2"/>
                            </a:xfrm>
                            <a:custGeom>
                              <a:avLst/>
                              <a:gdLst>
                                <a:gd name="T0" fmla="+- 0 566 566"/>
                                <a:gd name="T1" fmla="*/ T0 w 10757"/>
                                <a:gd name="T2" fmla="+- 0 11323 566"/>
                                <a:gd name="T3" fmla="*/ T2 w 10757"/>
                              </a:gdLst>
                              <a:ahLst/>
                              <a:cxnLst>
                                <a:cxn ang="0">
                                  <a:pos x="T1" y="0"/>
                                </a:cxn>
                                <a:cxn ang="0">
                                  <a:pos x="T3" y="0"/>
                                </a:cxn>
                              </a:cxnLst>
                              <a:rect l="0" t="0" r="r" b="b"/>
                              <a:pathLst>
                                <a:path w="10757">
                                  <a:moveTo>
                                    <a:pt x="0" y="0"/>
                                  </a:moveTo>
                                  <a:lnTo>
                                    <a:pt x="10757" y="0"/>
                                  </a:lnTo>
                                </a:path>
                              </a:pathLst>
                            </a:custGeom>
                            <a:noFill/>
                            <a:ln w="7313">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 name="Group 110"/>
                        <wpg:cNvGrpSpPr>
                          <a:grpSpLocks/>
                        </wpg:cNvGrpSpPr>
                        <wpg:grpSpPr bwMode="auto">
                          <a:xfrm>
                            <a:off x="572" y="3632"/>
                            <a:ext cx="2" cy="5103"/>
                            <a:chOff x="572" y="3632"/>
                            <a:chExt cx="2" cy="5103"/>
                          </a:xfrm>
                        </wpg:grpSpPr>
                        <wps:wsp>
                          <wps:cNvPr id="134" name="Freeform 111"/>
                          <wps:cNvSpPr>
                            <a:spLocks/>
                          </wps:cNvSpPr>
                          <wps:spPr bwMode="auto">
                            <a:xfrm>
                              <a:off x="572" y="3632"/>
                              <a:ext cx="2" cy="5103"/>
                            </a:xfrm>
                            <a:custGeom>
                              <a:avLst/>
                              <a:gdLst>
                                <a:gd name="T0" fmla="+- 0 3632 3632"/>
                                <a:gd name="T1" fmla="*/ 3632 h 5103"/>
                                <a:gd name="T2" fmla="+- 0 8734 3632"/>
                                <a:gd name="T3" fmla="*/ 8734 h 5103"/>
                              </a:gdLst>
                              <a:ahLst/>
                              <a:cxnLst>
                                <a:cxn ang="0">
                                  <a:pos x="0" y="T1"/>
                                </a:cxn>
                                <a:cxn ang="0">
                                  <a:pos x="0" y="T3"/>
                                </a:cxn>
                              </a:cxnLst>
                              <a:rect l="0" t="0" r="r" b="b"/>
                              <a:pathLst>
                                <a:path h="5103">
                                  <a:moveTo>
                                    <a:pt x="0" y="0"/>
                                  </a:moveTo>
                                  <a:lnTo>
                                    <a:pt x="0" y="5102"/>
                                  </a:lnTo>
                                </a:path>
                              </a:pathLst>
                            </a:custGeom>
                            <a:noFill/>
                            <a:ln w="7313">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 name="Group 105"/>
                        <wpg:cNvGrpSpPr>
                          <a:grpSpLocks/>
                        </wpg:cNvGrpSpPr>
                        <wpg:grpSpPr bwMode="auto">
                          <a:xfrm>
                            <a:off x="11317" y="3632"/>
                            <a:ext cx="2" cy="5103"/>
                            <a:chOff x="11317" y="3632"/>
                            <a:chExt cx="2" cy="5103"/>
                          </a:xfrm>
                        </wpg:grpSpPr>
                        <wps:wsp>
                          <wps:cNvPr id="136" name="Freeform 109"/>
                          <wps:cNvSpPr>
                            <a:spLocks/>
                          </wps:cNvSpPr>
                          <wps:spPr bwMode="auto">
                            <a:xfrm>
                              <a:off x="11317" y="3632"/>
                              <a:ext cx="2" cy="5103"/>
                            </a:xfrm>
                            <a:custGeom>
                              <a:avLst/>
                              <a:gdLst>
                                <a:gd name="T0" fmla="+- 0 3632 3632"/>
                                <a:gd name="T1" fmla="*/ 3632 h 5103"/>
                                <a:gd name="T2" fmla="+- 0 8734 3632"/>
                                <a:gd name="T3" fmla="*/ 8734 h 5103"/>
                              </a:gdLst>
                              <a:ahLst/>
                              <a:cxnLst>
                                <a:cxn ang="0">
                                  <a:pos x="0" y="T1"/>
                                </a:cxn>
                                <a:cxn ang="0">
                                  <a:pos x="0" y="T3"/>
                                </a:cxn>
                              </a:cxnLst>
                              <a:rect l="0" t="0" r="r" b="b"/>
                              <a:pathLst>
                                <a:path h="5103">
                                  <a:moveTo>
                                    <a:pt x="0" y="0"/>
                                  </a:moveTo>
                                  <a:lnTo>
                                    <a:pt x="0" y="5102"/>
                                  </a:lnTo>
                                </a:path>
                              </a:pathLst>
                            </a:custGeom>
                            <a:noFill/>
                            <a:ln w="7313">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7" name="Picture 108"/>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751" y="3851"/>
                              <a:ext cx="254"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8" name="Text Box 107"/>
                          <wps:cNvSpPr txBox="1">
                            <a:spLocks noChangeArrowheads="1"/>
                          </wps:cNvSpPr>
                          <wps:spPr bwMode="auto">
                            <a:xfrm>
                              <a:off x="1096" y="3895"/>
                              <a:ext cx="8535"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879" w:rsidRDefault="005D7879">
                                <w:pPr>
                                  <w:spacing w:line="207" w:lineRule="exact"/>
                                  <w:rPr>
                                    <w:rFonts w:ascii="Calibri" w:eastAsia="Calibri" w:hAnsi="Calibri" w:cs="Calibri"/>
                                    <w:sz w:val="20"/>
                                    <w:szCs w:val="20"/>
                                  </w:rPr>
                                </w:pPr>
                                <w:r>
                                  <w:rPr>
                                    <w:rFonts w:ascii="Calibri" w:eastAsia="Calibri" w:hAnsi="Calibri" w:cs="Calibri"/>
                                    <w:color w:val="333333"/>
                                    <w:w w:val="120"/>
                                    <w:sz w:val="20"/>
                                    <w:szCs w:val="20"/>
                                  </w:rPr>
                                  <w:t>UK</w:t>
                                </w:r>
                                <w:r>
                                  <w:rPr>
                                    <w:rFonts w:ascii="Calibri" w:eastAsia="Calibri" w:hAnsi="Calibri" w:cs="Calibri"/>
                                    <w:color w:val="333333"/>
                                    <w:spacing w:val="-8"/>
                                    <w:w w:val="120"/>
                                    <w:sz w:val="20"/>
                                    <w:szCs w:val="20"/>
                                  </w:rPr>
                                  <w:t xml:space="preserve"> </w:t>
                                </w:r>
                                <w:r>
                                  <w:rPr>
                                    <w:rFonts w:ascii="Calibri" w:eastAsia="Calibri" w:hAnsi="Calibri" w:cs="Calibri"/>
                                    <w:color w:val="333333"/>
                                    <w:w w:val="120"/>
                                    <w:sz w:val="20"/>
                                    <w:szCs w:val="20"/>
                                  </w:rPr>
                                  <w:t>Open</w:t>
                                </w:r>
                                <w:r>
                                  <w:rPr>
                                    <w:rFonts w:ascii="Calibri" w:eastAsia="Calibri" w:hAnsi="Calibri" w:cs="Calibri"/>
                                    <w:color w:val="333333"/>
                                    <w:spacing w:val="-8"/>
                                    <w:w w:val="120"/>
                                    <w:sz w:val="20"/>
                                    <w:szCs w:val="20"/>
                                  </w:rPr>
                                  <w:t xml:space="preserve"> </w:t>
                                </w:r>
                                <w:r>
                                  <w:rPr>
                                    <w:rFonts w:ascii="Calibri" w:eastAsia="Calibri" w:hAnsi="Calibri" w:cs="Calibri"/>
                                    <w:color w:val="333333"/>
                                    <w:w w:val="120"/>
                                    <w:sz w:val="20"/>
                                    <w:szCs w:val="20"/>
                                  </w:rPr>
                                  <w:t>Policymaking</w:t>
                                </w:r>
                                <w:r>
                                  <w:rPr>
                                    <w:rFonts w:ascii="Calibri" w:eastAsia="Calibri" w:hAnsi="Calibri" w:cs="Calibri"/>
                                    <w:color w:val="333333"/>
                                    <w:spacing w:val="-7"/>
                                    <w:w w:val="120"/>
                                    <w:sz w:val="20"/>
                                    <w:szCs w:val="20"/>
                                  </w:rPr>
                                  <w:t xml:space="preserve"> </w:t>
                                </w:r>
                                <w:r>
                                  <w:rPr>
                                    <w:rFonts w:ascii="Calibri" w:eastAsia="Calibri" w:hAnsi="Calibri" w:cs="Calibri"/>
                                    <w:color w:val="333333"/>
                                    <w:w w:val="120"/>
                                    <w:sz w:val="20"/>
                                    <w:szCs w:val="20"/>
                                  </w:rPr>
                                  <w:t>team</w:t>
                                </w:r>
                                <w:r>
                                  <w:rPr>
                                    <w:rFonts w:ascii="Calibri" w:eastAsia="Calibri" w:hAnsi="Calibri" w:cs="Calibri"/>
                                    <w:color w:val="333333"/>
                                    <w:spacing w:val="-5"/>
                                    <w:w w:val="120"/>
                                    <w:sz w:val="20"/>
                                    <w:szCs w:val="20"/>
                                  </w:rPr>
                                  <w:t xml:space="preserve"> </w:t>
                                </w:r>
                                <w:r>
                                  <w:rPr>
                                    <w:rFonts w:ascii="Calibri" w:eastAsia="Calibri" w:hAnsi="Calibri" w:cs="Calibri"/>
                                    <w:color w:val="333333"/>
                                    <w:w w:val="120"/>
                                    <w:sz w:val="20"/>
                                    <w:szCs w:val="20"/>
                                  </w:rPr>
                                  <w:t>crowdsourced</w:t>
                                </w:r>
                                <w:r>
                                  <w:rPr>
                                    <w:rFonts w:ascii="Calibri" w:eastAsia="Calibri" w:hAnsi="Calibri" w:cs="Calibri"/>
                                    <w:color w:val="333333"/>
                                    <w:spacing w:val="-7"/>
                                    <w:w w:val="120"/>
                                    <w:sz w:val="20"/>
                                    <w:szCs w:val="20"/>
                                  </w:rPr>
                                  <w:t xml:space="preserve"> </w:t>
                                </w:r>
                                <w:r>
                                  <w:rPr>
                                    <w:rFonts w:ascii="Calibri" w:eastAsia="Calibri" w:hAnsi="Calibri" w:cs="Calibri"/>
                                    <w:color w:val="333333"/>
                                    <w:w w:val="120"/>
                                    <w:sz w:val="20"/>
                                    <w:szCs w:val="20"/>
                                  </w:rPr>
                                  <w:t>suggestions</w:t>
                                </w:r>
                                <w:r>
                                  <w:rPr>
                                    <w:rFonts w:ascii="Calibri" w:eastAsia="Calibri" w:hAnsi="Calibri" w:cs="Calibri"/>
                                    <w:color w:val="333333"/>
                                    <w:spacing w:val="-4"/>
                                    <w:w w:val="120"/>
                                    <w:sz w:val="20"/>
                                    <w:szCs w:val="20"/>
                                  </w:rPr>
                                  <w:t xml:space="preserve"> </w:t>
                                </w:r>
                                <w:r>
                                  <w:rPr>
                                    <w:rFonts w:ascii="Calibri" w:eastAsia="Calibri" w:hAnsi="Calibri" w:cs="Calibri"/>
                                    <w:color w:val="333333"/>
                                    <w:w w:val="120"/>
                                    <w:sz w:val="20"/>
                                    <w:szCs w:val="20"/>
                                  </w:rPr>
                                  <w:t>of</w:t>
                                </w:r>
                                <w:r>
                                  <w:rPr>
                                    <w:rFonts w:ascii="Calibri" w:eastAsia="Calibri" w:hAnsi="Calibri" w:cs="Calibri"/>
                                    <w:color w:val="333333"/>
                                    <w:spacing w:val="-9"/>
                                    <w:w w:val="120"/>
                                    <w:sz w:val="20"/>
                                    <w:szCs w:val="20"/>
                                  </w:rPr>
                                  <w:t xml:space="preserve"> </w:t>
                                </w:r>
                                <w:r>
                                  <w:rPr>
                                    <w:rFonts w:ascii="Calibri" w:eastAsia="Calibri" w:hAnsi="Calibri" w:cs="Calibri"/>
                                    <w:color w:val="333333"/>
                                    <w:w w:val="120"/>
                                    <w:sz w:val="20"/>
                                    <w:szCs w:val="20"/>
                                  </w:rPr>
                                  <w:t>‘Ideal</w:t>
                                </w:r>
                                <w:r>
                                  <w:rPr>
                                    <w:rFonts w:ascii="Calibri" w:eastAsia="Calibri" w:hAnsi="Calibri" w:cs="Calibri"/>
                                    <w:color w:val="333333"/>
                                    <w:spacing w:val="-4"/>
                                    <w:w w:val="120"/>
                                    <w:sz w:val="20"/>
                                    <w:szCs w:val="20"/>
                                  </w:rPr>
                                  <w:t xml:space="preserve"> </w:t>
                                </w:r>
                                <w:r>
                                  <w:rPr>
                                    <w:rFonts w:ascii="Calibri" w:eastAsia="Calibri" w:hAnsi="Calibri" w:cs="Calibri"/>
                                    <w:color w:val="333333"/>
                                    <w:spacing w:val="3"/>
                                    <w:w w:val="120"/>
                                    <w:sz w:val="20"/>
                                    <w:szCs w:val="20"/>
                                  </w:rPr>
                                  <w:t>Policy</w:t>
                                </w:r>
                                <w:r>
                                  <w:rPr>
                                    <w:rFonts w:ascii="Calibri" w:eastAsia="Calibri" w:hAnsi="Calibri" w:cs="Calibri"/>
                                    <w:color w:val="333333"/>
                                    <w:spacing w:val="-8"/>
                                    <w:w w:val="120"/>
                                    <w:sz w:val="20"/>
                                    <w:szCs w:val="20"/>
                                  </w:rPr>
                                  <w:t xml:space="preserve"> </w:t>
                                </w:r>
                                <w:r>
                                  <w:rPr>
                                    <w:rFonts w:ascii="Calibri" w:eastAsia="Calibri" w:hAnsi="Calibri" w:cs="Calibri"/>
                                    <w:color w:val="333333"/>
                                    <w:w w:val="120"/>
                                    <w:sz w:val="20"/>
                                    <w:szCs w:val="20"/>
                                  </w:rPr>
                                  <w:t>Team</w:t>
                                </w:r>
                                <w:r>
                                  <w:rPr>
                                    <w:rFonts w:ascii="Calibri" w:eastAsia="Calibri" w:hAnsi="Calibri" w:cs="Calibri"/>
                                    <w:color w:val="333333"/>
                                    <w:spacing w:val="-5"/>
                                    <w:w w:val="120"/>
                                    <w:sz w:val="20"/>
                                    <w:szCs w:val="20"/>
                                  </w:rPr>
                                  <w:t xml:space="preserve"> </w:t>
                                </w:r>
                                <w:r>
                                  <w:rPr>
                                    <w:rFonts w:ascii="Calibri" w:eastAsia="Calibri" w:hAnsi="Calibri" w:cs="Calibri"/>
                                    <w:color w:val="333333"/>
                                    <w:w w:val="120"/>
                                    <w:sz w:val="20"/>
                                    <w:szCs w:val="20"/>
                                  </w:rPr>
                                  <w:t>Behaviors’</w:t>
                                </w:r>
                              </w:p>
                            </w:txbxContent>
                          </wps:txbx>
                          <wps:bodyPr rot="0" vert="horz" wrap="square" lIns="0" tIns="0" rIns="0" bIns="0" anchor="t" anchorCtr="0" upright="1">
                            <a:noAutofit/>
                          </wps:bodyPr>
                        </wps:wsp>
                        <wps:wsp>
                          <wps:cNvPr id="139" name="Text Box 106"/>
                          <wps:cNvSpPr txBox="1">
                            <a:spLocks noChangeArrowheads="1"/>
                          </wps:cNvSpPr>
                          <wps:spPr bwMode="auto">
                            <a:xfrm>
                              <a:off x="751" y="4512"/>
                              <a:ext cx="10362" cy="4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879" w:rsidRDefault="005D7879">
                                <w:pPr>
                                  <w:spacing w:line="193" w:lineRule="exact"/>
                                  <w:rPr>
                                    <w:rFonts w:ascii="Calibri" w:eastAsia="Calibri" w:hAnsi="Calibri" w:cs="Calibri"/>
                                    <w:sz w:val="18"/>
                                    <w:szCs w:val="18"/>
                                  </w:rPr>
                                </w:pPr>
                                <w:r>
                                  <w:rPr>
                                    <w:rFonts w:ascii="Calibri" w:eastAsia="Calibri" w:hAnsi="Calibri" w:cs="Calibri"/>
                                    <w:w w:val="115"/>
                                    <w:sz w:val="18"/>
                                    <w:szCs w:val="18"/>
                                  </w:rPr>
                                  <w:t xml:space="preserve">Using a simple and low </w:t>
                                </w:r>
                                <w:r>
                                  <w:rPr>
                                    <w:rFonts w:ascii="Calibri" w:eastAsia="Calibri" w:hAnsi="Calibri" w:cs="Calibri"/>
                                    <w:spacing w:val="3"/>
                                    <w:w w:val="115"/>
                                    <w:sz w:val="18"/>
                                    <w:szCs w:val="18"/>
                                  </w:rPr>
                                  <w:t xml:space="preserve">cost </w:t>
                                </w:r>
                                <w:r>
                                  <w:rPr>
                                    <w:rFonts w:ascii="Calibri" w:eastAsia="Calibri" w:hAnsi="Calibri" w:cs="Calibri"/>
                                    <w:w w:val="115"/>
                                    <w:sz w:val="18"/>
                                    <w:szCs w:val="18"/>
                                  </w:rPr>
                                  <w:t xml:space="preserve">blog, </w:t>
                                </w:r>
                                <w:r>
                                  <w:rPr>
                                    <w:rFonts w:ascii="Calibri" w:eastAsia="Calibri" w:hAnsi="Calibri" w:cs="Calibri"/>
                                    <w:spacing w:val="2"/>
                                    <w:w w:val="115"/>
                                    <w:sz w:val="18"/>
                                    <w:szCs w:val="18"/>
                                  </w:rPr>
                                  <w:t xml:space="preserve">the UK Government’s </w:t>
                                </w:r>
                                <w:r>
                                  <w:rPr>
                                    <w:rFonts w:ascii="Calibri" w:eastAsia="Calibri" w:hAnsi="Calibri" w:cs="Calibri"/>
                                    <w:w w:val="115"/>
                                    <w:sz w:val="18"/>
                                    <w:szCs w:val="18"/>
                                  </w:rPr>
                                  <w:t xml:space="preserve">Open Policymaking team, in </w:t>
                                </w:r>
                                <w:r>
                                  <w:rPr>
                                    <w:rFonts w:ascii="Calibri" w:eastAsia="Calibri" w:hAnsi="Calibri" w:cs="Calibri"/>
                                    <w:spacing w:val="2"/>
                                    <w:w w:val="115"/>
                                    <w:sz w:val="18"/>
                                    <w:szCs w:val="18"/>
                                  </w:rPr>
                                  <w:t xml:space="preserve">partnership </w:t>
                                </w:r>
                                <w:r>
                                  <w:rPr>
                                    <w:rFonts w:ascii="Calibri" w:eastAsia="Calibri" w:hAnsi="Calibri" w:cs="Calibri"/>
                                    <w:w w:val="115"/>
                                    <w:sz w:val="18"/>
                                    <w:szCs w:val="18"/>
                                  </w:rPr>
                                  <w:t xml:space="preserve">with </w:t>
                                </w:r>
                                <w:r>
                                  <w:rPr>
                                    <w:rFonts w:ascii="Calibri" w:eastAsia="Calibri" w:hAnsi="Calibri" w:cs="Calibri"/>
                                    <w:spacing w:val="2"/>
                                    <w:w w:val="115"/>
                                    <w:sz w:val="18"/>
                                    <w:szCs w:val="18"/>
                                  </w:rPr>
                                  <w:t xml:space="preserve">the </w:t>
                                </w:r>
                                <w:r>
                                  <w:rPr>
                                    <w:rFonts w:ascii="Calibri" w:eastAsia="Calibri" w:hAnsi="Calibri" w:cs="Calibri"/>
                                    <w:w w:val="115"/>
                                    <w:sz w:val="18"/>
                                    <w:szCs w:val="18"/>
                                  </w:rPr>
                                  <w:t xml:space="preserve">civil </w:t>
                                </w:r>
                                <w:r>
                                  <w:rPr>
                                    <w:rFonts w:ascii="Calibri" w:eastAsia="Calibri" w:hAnsi="Calibri" w:cs="Calibri"/>
                                    <w:spacing w:val="2"/>
                                    <w:w w:val="115"/>
                                    <w:sz w:val="18"/>
                                    <w:szCs w:val="18"/>
                                  </w:rPr>
                                  <w:t>society</w:t>
                                </w:r>
                              </w:p>
                              <w:p w:rsidR="005D7879" w:rsidRDefault="005D7879">
                                <w:pPr>
                                  <w:spacing w:before="56" w:line="302" w:lineRule="auto"/>
                                  <w:rPr>
                                    <w:rFonts w:ascii="Calibri" w:eastAsia="Calibri" w:hAnsi="Calibri" w:cs="Calibri"/>
                                    <w:sz w:val="18"/>
                                    <w:szCs w:val="18"/>
                                  </w:rPr>
                                </w:pPr>
                                <w:r>
                                  <w:rPr>
                                    <w:rFonts w:ascii="Calibri" w:eastAsia="Calibri" w:hAnsi="Calibri" w:cs="Calibri"/>
                                    <w:spacing w:val="2"/>
                                    <w:w w:val="115"/>
                                    <w:sz w:val="18"/>
                                    <w:szCs w:val="18"/>
                                  </w:rPr>
                                  <w:t xml:space="preserve">organisation </w:t>
                                </w:r>
                                <w:r>
                                  <w:rPr>
                                    <w:rFonts w:ascii="Calibri" w:eastAsia="Calibri" w:hAnsi="Calibri" w:cs="Calibri"/>
                                    <w:w w:val="115"/>
                                    <w:sz w:val="18"/>
                                    <w:szCs w:val="18"/>
                                  </w:rPr>
                                  <w:t xml:space="preserve">The </w:t>
                                </w:r>
                                <w:r>
                                  <w:rPr>
                                    <w:rFonts w:ascii="Calibri" w:eastAsia="Calibri" w:hAnsi="Calibri" w:cs="Calibri"/>
                                    <w:spacing w:val="2"/>
                                    <w:w w:val="115"/>
                                    <w:sz w:val="18"/>
                                    <w:szCs w:val="18"/>
                                  </w:rPr>
                                  <w:t xml:space="preserve">Democratic </w:t>
                                </w:r>
                                <w:r>
                                  <w:rPr>
                                    <w:rFonts w:ascii="Calibri" w:eastAsia="Calibri" w:hAnsi="Calibri" w:cs="Calibri"/>
                                    <w:w w:val="115"/>
                                    <w:sz w:val="18"/>
                                    <w:szCs w:val="18"/>
                                  </w:rPr>
                                  <w:t xml:space="preserve">Society, have been </w:t>
                                </w:r>
                                <w:r>
                                  <w:rPr>
                                    <w:rFonts w:ascii="Calibri" w:eastAsia="Calibri" w:hAnsi="Calibri" w:cs="Calibri"/>
                                    <w:spacing w:val="2"/>
                                    <w:w w:val="115"/>
                                    <w:sz w:val="18"/>
                                    <w:szCs w:val="18"/>
                                  </w:rPr>
                                  <w:t xml:space="preserve">hosting </w:t>
                                </w:r>
                                <w:r>
                                  <w:rPr>
                                    <w:rFonts w:ascii="Calibri" w:eastAsia="Calibri" w:hAnsi="Calibri" w:cs="Calibri"/>
                                    <w:w w:val="115"/>
                                    <w:sz w:val="18"/>
                                    <w:szCs w:val="18"/>
                                  </w:rPr>
                                  <w:t xml:space="preserve">an online </w:t>
                                </w:r>
                                <w:r>
                                  <w:rPr>
                                    <w:rFonts w:ascii="Calibri" w:eastAsia="Calibri" w:hAnsi="Calibri" w:cs="Calibri"/>
                                    <w:spacing w:val="2"/>
                                    <w:w w:val="115"/>
                                    <w:sz w:val="18"/>
                                    <w:szCs w:val="18"/>
                                  </w:rPr>
                                  <w:t xml:space="preserve">discussion space </w:t>
                                </w:r>
                                <w:r>
                                  <w:rPr>
                                    <w:rFonts w:ascii="Calibri" w:eastAsia="Calibri" w:hAnsi="Calibri" w:cs="Calibri"/>
                                    <w:w w:val="115"/>
                                    <w:sz w:val="18"/>
                                    <w:szCs w:val="18"/>
                                  </w:rPr>
                                  <w:t xml:space="preserve">exploring: ‘what open policymaking means in </w:t>
                                </w:r>
                                <w:r>
                                  <w:rPr>
                                    <w:rFonts w:ascii="Calibri" w:eastAsia="Calibri" w:hAnsi="Calibri" w:cs="Calibri"/>
                                    <w:spacing w:val="2"/>
                                    <w:w w:val="115"/>
                                    <w:sz w:val="18"/>
                                    <w:szCs w:val="18"/>
                                  </w:rPr>
                                  <w:t xml:space="preserve">practice, </w:t>
                                </w:r>
                                <w:r>
                                  <w:rPr>
                                    <w:rFonts w:ascii="Calibri" w:eastAsia="Calibri" w:hAnsi="Calibri" w:cs="Calibri"/>
                                    <w:w w:val="115"/>
                                    <w:sz w:val="18"/>
                                    <w:szCs w:val="18"/>
                                  </w:rPr>
                                  <w:t xml:space="preserve">and </w:t>
                                </w:r>
                                <w:r>
                                  <w:rPr>
                                    <w:rFonts w:ascii="Calibri" w:eastAsia="Calibri" w:hAnsi="Calibri" w:cs="Calibri"/>
                                    <w:spacing w:val="2"/>
                                    <w:w w:val="115"/>
                                    <w:sz w:val="18"/>
                                    <w:szCs w:val="18"/>
                                  </w:rPr>
                                  <w:t xml:space="preserve">how </w:t>
                                </w:r>
                                <w:r>
                                  <w:rPr>
                                    <w:rFonts w:ascii="Calibri" w:eastAsia="Calibri" w:hAnsi="Calibri" w:cs="Calibri"/>
                                    <w:spacing w:val="-3"/>
                                    <w:w w:val="115"/>
                                    <w:sz w:val="18"/>
                                    <w:szCs w:val="18"/>
                                  </w:rPr>
                                  <w:t xml:space="preserve">we </w:t>
                                </w:r>
                                <w:r>
                                  <w:rPr>
                                    <w:rFonts w:ascii="Calibri" w:eastAsia="Calibri" w:hAnsi="Calibri" w:cs="Calibri"/>
                                    <w:w w:val="115"/>
                                    <w:sz w:val="18"/>
                                    <w:szCs w:val="18"/>
                                  </w:rPr>
                                  <w:t>make it excellent and</w:t>
                                </w:r>
                                <w:r>
                                  <w:rPr>
                                    <w:rFonts w:ascii="Calibri" w:eastAsia="Calibri" w:hAnsi="Calibri" w:cs="Calibri"/>
                                    <w:spacing w:val="43"/>
                                    <w:w w:val="115"/>
                                    <w:sz w:val="18"/>
                                    <w:szCs w:val="18"/>
                                  </w:rPr>
                                  <w:t xml:space="preserve"> </w:t>
                                </w:r>
                                <w:r>
                                  <w:rPr>
                                    <w:rFonts w:ascii="Calibri" w:eastAsia="Calibri" w:hAnsi="Calibri" w:cs="Calibri"/>
                                    <w:spacing w:val="2"/>
                                    <w:w w:val="115"/>
                                    <w:sz w:val="18"/>
                                    <w:szCs w:val="18"/>
                                  </w:rPr>
                                  <w:t>democratic.’</w:t>
                                </w:r>
                              </w:p>
                              <w:p w:rsidR="005D7879" w:rsidRDefault="005D7879">
                                <w:pPr>
                                  <w:spacing w:before="7"/>
                                  <w:rPr>
                                    <w:rFonts w:ascii="Calibri" w:eastAsia="Calibri" w:hAnsi="Calibri" w:cs="Calibri"/>
                                  </w:rPr>
                                </w:pPr>
                              </w:p>
                              <w:p w:rsidR="005D7879" w:rsidRDefault="005D7879">
                                <w:pPr>
                                  <w:spacing w:line="302" w:lineRule="auto"/>
                                  <w:rPr>
                                    <w:rFonts w:ascii="Calibri" w:eastAsia="Calibri" w:hAnsi="Calibri" w:cs="Calibri"/>
                                    <w:sz w:val="18"/>
                                    <w:szCs w:val="18"/>
                                  </w:rPr>
                                </w:pPr>
                                <w:r>
                                  <w:rPr>
                                    <w:rFonts w:ascii="Calibri" w:eastAsia="Calibri" w:hAnsi="Calibri" w:cs="Calibri"/>
                                    <w:w w:val="115"/>
                                    <w:sz w:val="18"/>
                                    <w:szCs w:val="18"/>
                                  </w:rPr>
                                  <w:t xml:space="preserve">As </w:t>
                                </w:r>
                                <w:r>
                                  <w:rPr>
                                    <w:rFonts w:ascii="Calibri" w:eastAsia="Calibri" w:hAnsi="Calibri" w:cs="Calibri"/>
                                    <w:spacing w:val="2"/>
                                    <w:w w:val="115"/>
                                    <w:sz w:val="18"/>
                                    <w:szCs w:val="18"/>
                                  </w:rPr>
                                  <w:t xml:space="preserve">part </w:t>
                                </w:r>
                                <w:r>
                                  <w:rPr>
                                    <w:rFonts w:ascii="Calibri" w:eastAsia="Calibri" w:hAnsi="Calibri" w:cs="Calibri"/>
                                    <w:w w:val="115"/>
                                    <w:sz w:val="18"/>
                                    <w:szCs w:val="18"/>
                                  </w:rPr>
                                  <w:t xml:space="preserve">of this, they </w:t>
                                </w:r>
                                <w:r>
                                  <w:rPr>
                                    <w:rFonts w:ascii="Calibri" w:eastAsia="Calibri" w:hAnsi="Calibri" w:cs="Calibri"/>
                                    <w:spacing w:val="2"/>
                                    <w:w w:val="115"/>
                                    <w:sz w:val="18"/>
                                    <w:szCs w:val="18"/>
                                  </w:rPr>
                                  <w:t xml:space="preserve">conducted </w:t>
                                </w:r>
                                <w:r>
                                  <w:rPr>
                                    <w:rFonts w:ascii="Calibri" w:eastAsia="Calibri" w:hAnsi="Calibri" w:cs="Calibri"/>
                                    <w:w w:val="115"/>
                                    <w:sz w:val="18"/>
                                    <w:szCs w:val="18"/>
                                  </w:rPr>
                                  <w:t xml:space="preserve">a light </w:t>
                                </w:r>
                                <w:r>
                                  <w:rPr>
                                    <w:rFonts w:ascii="Calibri" w:eastAsia="Calibri" w:hAnsi="Calibri" w:cs="Calibri"/>
                                    <w:spacing w:val="3"/>
                                    <w:w w:val="115"/>
                                    <w:sz w:val="18"/>
                                    <w:szCs w:val="18"/>
                                  </w:rPr>
                                  <w:t xml:space="preserve">touch </w:t>
                                </w:r>
                                <w:r>
                                  <w:rPr>
                                    <w:rFonts w:ascii="Calibri" w:eastAsia="Calibri" w:hAnsi="Calibri" w:cs="Calibri"/>
                                    <w:w w:val="115"/>
                                    <w:sz w:val="18"/>
                                    <w:szCs w:val="18"/>
                                  </w:rPr>
                                  <w:t xml:space="preserve">review of ‘Ideal Policy Team Behaviours’, asking ‘policymakers- and anyone involved in delivering policy or influencing its </w:t>
                                </w:r>
                                <w:r>
                                  <w:rPr>
                                    <w:rFonts w:ascii="Calibri" w:eastAsia="Calibri" w:hAnsi="Calibri" w:cs="Calibri"/>
                                    <w:spacing w:val="2"/>
                                    <w:w w:val="115"/>
                                    <w:sz w:val="18"/>
                                    <w:szCs w:val="18"/>
                                  </w:rPr>
                                  <w:t xml:space="preserve">creation- </w:t>
                                </w:r>
                                <w:r>
                                  <w:rPr>
                                    <w:rFonts w:ascii="Calibri" w:eastAsia="Calibri" w:hAnsi="Calibri" w:cs="Calibri"/>
                                    <w:w w:val="115"/>
                                    <w:sz w:val="18"/>
                                    <w:szCs w:val="18"/>
                                  </w:rPr>
                                  <w:t xml:space="preserve">to vote on what policy teams should be doing to </w:t>
                                </w:r>
                                <w:r>
                                  <w:rPr>
                                    <w:rFonts w:ascii="Calibri" w:eastAsia="Calibri" w:hAnsi="Calibri" w:cs="Calibri"/>
                                    <w:spacing w:val="2"/>
                                    <w:w w:val="115"/>
                                    <w:sz w:val="18"/>
                                    <w:szCs w:val="18"/>
                                  </w:rPr>
                                  <w:t xml:space="preserve">ensure </w:t>
                                </w:r>
                                <w:r>
                                  <w:rPr>
                                    <w:rFonts w:ascii="Calibri" w:eastAsia="Calibri" w:hAnsi="Calibri" w:cs="Calibri"/>
                                    <w:w w:val="115"/>
                                    <w:sz w:val="18"/>
                                    <w:szCs w:val="18"/>
                                  </w:rPr>
                                  <w:t>that policymaking gets</w:t>
                                </w:r>
                                <w:r>
                                  <w:rPr>
                                    <w:rFonts w:ascii="Calibri" w:eastAsia="Calibri" w:hAnsi="Calibri" w:cs="Calibri"/>
                                    <w:spacing w:val="12"/>
                                    <w:w w:val="115"/>
                                    <w:sz w:val="18"/>
                                    <w:szCs w:val="18"/>
                                  </w:rPr>
                                  <w:t xml:space="preserve"> </w:t>
                                </w:r>
                                <w:r>
                                  <w:rPr>
                                    <w:rFonts w:ascii="Calibri" w:eastAsia="Calibri" w:hAnsi="Calibri" w:cs="Calibri"/>
                                    <w:spacing w:val="2"/>
                                    <w:w w:val="115"/>
                                    <w:sz w:val="18"/>
                                    <w:szCs w:val="18"/>
                                  </w:rPr>
                                  <w:t>better.’</w:t>
                                </w:r>
                              </w:p>
                              <w:p w:rsidR="005D7879" w:rsidRDefault="005D7879">
                                <w:pPr>
                                  <w:spacing w:before="7"/>
                                  <w:rPr>
                                    <w:rFonts w:ascii="Calibri" w:eastAsia="Calibri" w:hAnsi="Calibri" w:cs="Calibri"/>
                                  </w:rPr>
                                </w:pPr>
                              </w:p>
                              <w:p w:rsidR="005D7879" w:rsidRDefault="005D7879">
                                <w:pPr>
                                  <w:rPr>
                                    <w:rFonts w:ascii="Calibri" w:eastAsia="Calibri" w:hAnsi="Calibri" w:cs="Calibri"/>
                                    <w:sz w:val="18"/>
                                    <w:szCs w:val="18"/>
                                  </w:rPr>
                                </w:pPr>
                                <w:r>
                                  <w:rPr>
                                    <w:rFonts w:ascii="Calibri"/>
                                    <w:w w:val="115"/>
                                    <w:sz w:val="18"/>
                                  </w:rPr>
                                  <w:t xml:space="preserve">The </w:t>
                                </w:r>
                                <w:r>
                                  <w:rPr>
                                    <w:rFonts w:ascii="Calibri"/>
                                    <w:spacing w:val="2"/>
                                    <w:w w:val="115"/>
                                    <w:sz w:val="18"/>
                                  </w:rPr>
                                  <w:t xml:space="preserve">top </w:t>
                                </w:r>
                                <w:r>
                                  <w:rPr>
                                    <w:rFonts w:ascii="Calibri"/>
                                    <w:w w:val="115"/>
                                    <w:sz w:val="18"/>
                                  </w:rPr>
                                  <w:t xml:space="preserve">five to </w:t>
                                </w:r>
                                <w:r>
                                  <w:rPr>
                                    <w:rFonts w:ascii="Calibri"/>
                                    <w:spacing w:val="2"/>
                                    <w:w w:val="115"/>
                                    <w:sz w:val="18"/>
                                  </w:rPr>
                                  <w:t>emerge</w:t>
                                </w:r>
                                <w:r>
                                  <w:rPr>
                                    <w:rFonts w:ascii="Calibri"/>
                                    <w:spacing w:val="4"/>
                                    <w:w w:val="115"/>
                                    <w:sz w:val="18"/>
                                  </w:rPr>
                                  <w:t xml:space="preserve"> </w:t>
                                </w:r>
                                <w:r>
                                  <w:rPr>
                                    <w:rFonts w:ascii="Calibri"/>
                                    <w:w w:val="115"/>
                                    <w:sz w:val="18"/>
                                  </w:rPr>
                                  <w:t>were:</w:t>
                                </w:r>
                              </w:p>
                              <w:p w:rsidR="005D7879" w:rsidRDefault="005D7879">
                                <w:pPr>
                                  <w:rPr>
                                    <w:rFonts w:ascii="Calibri" w:eastAsia="Calibri" w:hAnsi="Calibri" w:cs="Calibri"/>
                                    <w:sz w:val="18"/>
                                    <w:szCs w:val="18"/>
                                  </w:rPr>
                                </w:pPr>
                              </w:p>
                              <w:p w:rsidR="005D7879" w:rsidRDefault="005D7879">
                                <w:pPr>
                                  <w:numPr>
                                    <w:ilvl w:val="0"/>
                                    <w:numId w:val="3"/>
                                  </w:numPr>
                                  <w:tabs>
                                    <w:tab w:val="left" w:pos="461"/>
                                  </w:tabs>
                                  <w:spacing w:before="113"/>
                                  <w:rPr>
                                    <w:rFonts w:ascii="Calibri" w:eastAsia="Calibri" w:hAnsi="Calibri" w:cs="Calibri"/>
                                    <w:sz w:val="18"/>
                                    <w:szCs w:val="18"/>
                                  </w:rPr>
                                </w:pPr>
                                <w:r>
                                  <w:rPr>
                                    <w:rFonts w:ascii="Calibri"/>
                                    <w:w w:val="115"/>
                                    <w:sz w:val="18"/>
                                  </w:rPr>
                                  <w:t>Marketing</w:t>
                                </w:r>
                                <w:r>
                                  <w:rPr>
                                    <w:rFonts w:ascii="Calibri"/>
                                    <w:spacing w:val="13"/>
                                    <w:w w:val="115"/>
                                    <w:sz w:val="18"/>
                                  </w:rPr>
                                  <w:t xml:space="preserve"> </w:t>
                                </w:r>
                                <w:r>
                                  <w:rPr>
                                    <w:rFonts w:ascii="Calibri"/>
                                    <w:spacing w:val="2"/>
                                    <w:w w:val="115"/>
                                    <w:sz w:val="18"/>
                                  </w:rPr>
                                  <w:t>the</w:t>
                                </w:r>
                                <w:r>
                                  <w:rPr>
                                    <w:rFonts w:ascii="Calibri"/>
                                    <w:spacing w:val="11"/>
                                    <w:w w:val="115"/>
                                    <w:sz w:val="18"/>
                                  </w:rPr>
                                  <w:t xml:space="preserve"> </w:t>
                                </w:r>
                                <w:r>
                                  <w:rPr>
                                    <w:rFonts w:ascii="Calibri"/>
                                    <w:w w:val="115"/>
                                    <w:sz w:val="18"/>
                                  </w:rPr>
                                  <w:t>engagement</w:t>
                                </w:r>
                                <w:r>
                                  <w:rPr>
                                    <w:rFonts w:ascii="Calibri"/>
                                    <w:spacing w:val="16"/>
                                    <w:w w:val="115"/>
                                    <w:sz w:val="18"/>
                                  </w:rPr>
                                  <w:t xml:space="preserve"> </w:t>
                                </w:r>
                                <w:r>
                                  <w:rPr>
                                    <w:rFonts w:ascii="Calibri"/>
                                    <w:w w:val="115"/>
                                    <w:sz w:val="18"/>
                                  </w:rPr>
                                  <w:t>exercises</w:t>
                                </w:r>
                                <w:r>
                                  <w:rPr>
                                    <w:rFonts w:ascii="Calibri"/>
                                    <w:spacing w:val="16"/>
                                    <w:w w:val="115"/>
                                    <w:sz w:val="18"/>
                                  </w:rPr>
                                  <w:t xml:space="preserve"> </w:t>
                                </w:r>
                                <w:r>
                                  <w:rPr>
                                    <w:rFonts w:ascii="Calibri"/>
                                    <w:w w:val="115"/>
                                    <w:sz w:val="18"/>
                                  </w:rPr>
                                  <w:t>so</w:t>
                                </w:r>
                                <w:r>
                                  <w:rPr>
                                    <w:rFonts w:ascii="Calibri"/>
                                    <w:spacing w:val="16"/>
                                    <w:w w:val="115"/>
                                    <w:sz w:val="18"/>
                                  </w:rPr>
                                  <w:t xml:space="preserve"> </w:t>
                                </w:r>
                                <w:r>
                                  <w:rPr>
                                    <w:rFonts w:ascii="Calibri"/>
                                    <w:w w:val="115"/>
                                    <w:sz w:val="18"/>
                                  </w:rPr>
                                  <w:t>that</w:t>
                                </w:r>
                                <w:r>
                                  <w:rPr>
                                    <w:rFonts w:ascii="Calibri"/>
                                    <w:spacing w:val="16"/>
                                    <w:w w:val="115"/>
                                    <w:sz w:val="18"/>
                                  </w:rPr>
                                  <w:t xml:space="preserve"> </w:t>
                                </w:r>
                                <w:r>
                                  <w:rPr>
                                    <w:rFonts w:ascii="Calibri"/>
                                    <w:w w:val="115"/>
                                    <w:sz w:val="18"/>
                                  </w:rPr>
                                  <w:t>relevant</w:t>
                                </w:r>
                                <w:r>
                                  <w:rPr>
                                    <w:rFonts w:ascii="Calibri"/>
                                    <w:spacing w:val="16"/>
                                    <w:w w:val="115"/>
                                    <w:sz w:val="18"/>
                                  </w:rPr>
                                  <w:t xml:space="preserve"> </w:t>
                                </w:r>
                                <w:r>
                                  <w:rPr>
                                    <w:rFonts w:ascii="Calibri"/>
                                    <w:w w:val="115"/>
                                    <w:sz w:val="18"/>
                                  </w:rPr>
                                  <w:t>stakeholders</w:t>
                                </w:r>
                                <w:r>
                                  <w:rPr>
                                    <w:rFonts w:ascii="Calibri"/>
                                    <w:spacing w:val="16"/>
                                    <w:w w:val="115"/>
                                    <w:sz w:val="18"/>
                                  </w:rPr>
                                  <w:t xml:space="preserve"> </w:t>
                                </w:r>
                                <w:r>
                                  <w:rPr>
                                    <w:rFonts w:ascii="Calibri"/>
                                    <w:spacing w:val="2"/>
                                    <w:w w:val="115"/>
                                    <w:sz w:val="18"/>
                                  </w:rPr>
                                  <w:t>are</w:t>
                                </w:r>
                                <w:r>
                                  <w:rPr>
                                    <w:rFonts w:ascii="Calibri"/>
                                    <w:spacing w:val="11"/>
                                    <w:w w:val="115"/>
                                    <w:sz w:val="18"/>
                                  </w:rPr>
                                  <w:t xml:space="preserve"> </w:t>
                                </w:r>
                                <w:r>
                                  <w:rPr>
                                    <w:rFonts w:ascii="Calibri"/>
                                    <w:w w:val="115"/>
                                    <w:sz w:val="18"/>
                                  </w:rPr>
                                  <w:t>able</w:t>
                                </w:r>
                                <w:r>
                                  <w:rPr>
                                    <w:rFonts w:ascii="Calibri"/>
                                    <w:spacing w:val="11"/>
                                    <w:w w:val="115"/>
                                    <w:sz w:val="18"/>
                                  </w:rPr>
                                  <w:t xml:space="preserve"> </w:t>
                                </w:r>
                                <w:r>
                                  <w:rPr>
                                    <w:rFonts w:ascii="Calibri"/>
                                    <w:w w:val="115"/>
                                    <w:sz w:val="18"/>
                                  </w:rPr>
                                  <w:t>to</w:t>
                                </w:r>
                                <w:r>
                                  <w:rPr>
                                    <w:rFonts w:ascii="Calibri"/>
                                    <w:spacing w:val="16"/>
                                    <w:w w:val="115"/>
                                    <w:sz w:val="18"/>
                                  </w:rPr>
                                  <w:t xml:space="preserve"> </w:t>
                                </w:r>
                                <w:r>
                                  <w:rPr>
                                    <w:rFonts w:ascii="Calibri"/>
                                    <w:spacing w:val="2"/>
                                    <w:w w:val="115"/>
                                    <w:sz w:val="18"/>
                                  </w:rPr>
                                  <w:t>contribute</w:t>
                                </w:r>
                                <w:r>
                                  <w:rPr>
                                    <w:rFonts w:ascii="Calibri"/>
                                    <w:spacing w:val="11"/>
                                    <w:w w:val="115"/>
                                    <w:sz w:val="18"/>
                                  </w:rPr>
                                  <w:t xml:space="preserve"> </w:t>
                                </w:r>
                                <w:r>
                                  <w:rPr>
                                    <w:rFonts w:ascii="Calibri"/>
                                    <w:w w:val="115"/>
                                    <w:sz w:val="18"/>
                                  </w:rPr>
                                  <w:t>to</w:t>
                                </w:r>
                                <w:r>
                                  <w:rPr>
                                    <w:rFonts w:ascii="Calibri"/>
                                    <w:spacing w:val="16"/>
                                    <w:w w:val="115"/>
                                    <w:sz w:val="18"/>
                                  </w:rPr>
                                  <w:t xml:space="preserve"> </w:t>
                                </w:r>
                                <w:r>
                                  <w:rPr>
                                    <w:rFonts w:ascii="Calibri"/>
                                    <w:spacing w:val="2"/>
                                    <w:w w:val="115"/>
                                    <w:sz w:val="18"/>
                                  </w:rPr>
                                  <w:t>the</w:t>
                                </w:r>
                                <w:r>
                                  <w:rPr>
                                    <w:rFonts w:ascii="Calibri"/>
                                    <w:spacing w:val="11"/>
                                    <w:w w:val="115"/>
                                    <w:sz w:val="18"/>
                                  </w:rPr>
                                  <w:t xml:space="preserve"> </w:t>
                                </w:r>
                                <w:r>
                                  <w:rPr>
                                    <w:rFonts w:ascii="Calibri"/>
                                    <w:spacing w:val="3"/>
                                    <w:w w:val="115"/>
                                    <w:sz w:val="18"/>
                                  </w:rPr>
                                  <w:t>process</w:t>
                                </w:r>
                              </w:p>
                              <w:p w:rsidR="005D7879" w:rsidRDefault="005D7879">
                                <w:pPr>
                                  <w:spacing w:before="12"/>
                                  <w:rPr>
                                    <w:rFonts w:ascii="Calibri" w:eastAsia="Calibri" w:hAnsi="Calibri" w:cs="Calibri"/>
                                    <w:sz w:val="15"/>
                                    <w:szCs w:val="15"/>
                                  </w:rPr>
                                </w:pPr>
                              </w:p>
                              <w:p w:rsidR="005D7879" w:rsidRDefault="005D7879">
                                <w:pPr>
                                  <w:numPr>
                                    <w:ilvl w:val="0"/>
                                    <w:numId w:val="3"/>
                                  </w:numPr>
                                  <w:tabs>
                                    <w:tab w:val="left" w:pos="461"/>
                                  </w:tabs>
                                  <w:rPr>
                                    <w:rFonts w:ascii="Calibri" w:eastAsia="Calibri" w:hAnsi="Calibri" w:cs="Calibri"/>
                                    <w:sz w:val="18"/>
                                    <w:szCs w:val="18"/>
                                  </w:rPr>
                                </w:pPr>
                                <w:r>
                                  <w:rPr>
                                    <w:rFonts w:ascii="Calibri"/>
                                    <w:spacing w:val="2"/>
                                    <w:w w:val="115"/>
                                    <w:sz w:val="18"/>
                                  </w:rPr>
                                  <w:t xml:space="preserve">Understanding how </w:t>
                                </w:r>
                                <w:r>
                                  <w:rPr>
                                    <w:rFonts w:ascii="Calibri"/>
                                    <w:w w:val="115"/>
                                    <w:sz w:val="18"/>
                                  </w:rPr>
                                  <w:t xml:space="preserve">an end-user </w:t>
                                </w:r>
                                <w:r>
                                  <w:rPr>
                                    <w:rFonts w:ascii="Calibri"/>
                                    <w:spacing w:val="2"/>
                                    <w:w w:val="115"/>
                                    <w:sz w:val="18"/>
                                  </w:rPr>
                                  <w:t xml:space="preserve">interacts </w:t>
                                </w:r>
                                <w:r>
                                  <w:rPr>
                                    <w:rFonts w:ascii="Calibri"/>
                                    <w:w w:val="115"/>
                                    <w:sz w:val="18"/>
                                  </w:rPr>
                                  <w:t xml:space="preserve">with a policy area in </w:t>
                                </w:r>
                                <w:r>
                                  <w:rPr>
                                    <w:rFonts w:ascii="Calibri"/>
                                    <w:spacing w:val="2"/>
                                    <w:w w:val="115"/>
                                    <w:sz w:val="18"/>
                                  </w:rPr>
                                  <w:t>practice</w:t>
                                </w:r>
                              </w:p>
                              <w:p w:rsidR="005D7879" w:rsidRDefault="005D7879">
                                <w:pPr>
                                  <w:spacing w:before="12"/>
                                  <w:rPr>
                                    <w:rFonts w:ascii="Calibri" w:eastAsia="Calibri" w:hAnsi="Calibri" w:cs="Calibri"/>
                                    <w:sz w:val="15"/>
                                    <w:szCs w:val="15"/>
                                  </w:rPr>
                                </w:pPr>
                              </w:p>
                              <w:p w:rsidR="005D7879" w:rsidRDefault="005D7879">
                                <w:pPr>
                                  <w:numPr>
                                    <w:ilvl w:val="0"/>
                                    <w:numId w:val="3"/>
                                  </w:numPr>
                                  <w:tabs>
                                    <w:tab w:val="left" w:pos="461"/>
                                  </w:tabs>
                                  <w:rPr>
                                    <w:rFonts w:ascii="Calibri" w:eastAsia="Calibri" w:hAnsi="Calibri" w:cs="Calibri"/>
                                    <w:sz w:val="18"/>
                                    <w:szCs w:val="18"/>
                                  </w:rPr>
                                </w:pPr>
                                <w:r>
                                  <w:rPr>
                                    <w:rFonts w:ascii="Calibri"/>
                                    <w:spacing w:val="2"/>
                                    <w:w w:val="115"/>
                                    <w:sz w:val="18"/>
                                  </w:rPr>
                                  <w:t xml:space="preserve">Prototyping </w:t>
                                </w:r>
                                <w:r>
                                  <w:rPr>
                                    <w:rFonts w:ascii="Calibri"/>
                                    <w:spacing w:val="3"/>
                                    <w:w w:val="115"/>
                                    <w:sz w:val="18"/>
                                  </w:rPr>
                                  <w:t xml:space="preserve">proposed </w:t>
                                </w:r>
                                <w:r>
                                  <w:rPr>
                                    <w:rFonts w:ascii="Calibri"/>
                                    <w:w w:val="115"/>
                                    <w:sz w:val="18"/>
                                  </w:rPr>
                                  <w:t>solutions and</w:t>
                                </w:r>
                                <w:r>
                                  <w:rPr>
                                    <w:rFonts w:ascii="Calibri"/>
                                    <w:spacing w:val="14"/>
                                    <w:w w:val="115"/>
                                    <w:sz w:val="18"/>
                                  </w:rPr>
                                  <w:t xml:space="preserve"> </w:t>
                                </w:r>
                                <w:r>
                                  <w:rPr>
                                    <w:rFonts w:ascii="Calibri"/>
                                    <w:spacing w:val="3"/>
                                    <w:w w:val="115"/>
                                    <w:sz w:val="18"/>
                                  </w:rPr>
                                  <w:t>processes</w:t>
                                </w:r>
                              </w:p>
                              <w:p w:rsidR="005D7879" w:rsidRDefault="005D7879">
                                <w:pPr>
                                  <w:spacing w:before="12"/>
                                  <w:rPr>
                                    <w:rFonts w:ascii="Calibri" w:eastAsia="Calibri" w:hAnsi="Calibri" w:cs="Calibri"/>
                                    <w:sz w:val="15"/>
                                    <w:szCs w:val="15"/>
                                  </w:rPr>
                                </w:pPr>
                              </w:p>
                              <w:p w:rsidR="005D7879" w:rsidRDefault="005D7879">
                                <w:pPr>
                                  <w:numPr>
                                    <w:ilvl w:val="0"/>
                                    <w:numId w:val="3"/>
                                  </w:numPr>
                                  <w:tabs>
                                    <w:tab w:val="left" w:pos="461"/>
                                  </w:tabs>
                                  <w:spacing w:line="211" w:lineRule="exact"/>
                                  <w:rPr>
                                    <w:rFonts w:ascii="Calibri" w:eastAsia="Calibri" w:hAnsi="Calibri" w:cs="Calibri"/>
                                    <w:sz w:val="18"/>
                                    <w:szCs w:val="18"/>
                                  </w:rPr>
                                </w:pPr>
                                <w:r>
                                  <w:rPr>
                                    <w:rFonts w:ascii="Calibri"/>
                                    <w:w w:val="115"/>
                                    <w:sz w:val="18"/>
                                  </w:rPr>
                                  <w:t>Clearly</w:t>
                                </w:r>
                                <w:r>
                                  <w:rPr>
                                    <w:rFonts w:ascii="Calibri"/>
                                    <w:spacing w:val="8"/>
                                    <w:w w:val="115"/>
                                    <w:sz w:val="18"/>
                                  </w:rPr>
                                  <w:t xml:space="preserve"> </w:t>
                                </w:r>
                                <w:r>
                                  <w:rPr>
                                    <w:rFonts w:ascii="Calibri"/>
                                    <w:w w:val="115"/>
                                    <w:sz w:val="18"/>
                                  </w:rPr>
                                  <w:t>stating</w:t>
                                </w:r>
                                <w:r>
                                  <w:rPr>
                                    <w:rFonts w:ascii="Calibri"/>
                                    <w:spacing w:val="11"/>
                                    <w:w w:val="115"/>
                                    <w:sz w:val="18"/>
                                  </w:rPr>
                                  <w:t xml:space="preserve"> </w:t>
                                </w:r>
                                <w:r>
                                  <w:rPr>
                                    <w:rFonts w:ascii="Calibri"/>
                                    <w:w w:val="115"/>
                                    <w:sz w:val="18"/>
                                  </w:rPr>
                                  <w:t>(in</w:t>
                                </w:r>
                                <w:r>
                                  <w:rPr>
                                    <w:rFonts w:ascii="Calibri"/>
                                    <w:spacing w:val="11"/>
                                    <w:w w:val="115"/>
                                    <w:sz w:val="18"/>
                                  </w:rPr>
                                  <w:t xml:space="preserve"> </w:t>
                                </w:r>
                                <w:r>
                                  <w:rPr>
                                    <w:rFonts w:ascii="Calibri"/>
                                    <w:w w:val="115"/>
                                    <w:sz w:val="18"/>
                                  </w:rPr>
                                  <w:t>plain</w:t>
                                </w:r>
                                <w:r>
                                  <w:rPr>
                                    <w:rFonts w:ascii="Calibri"/>
                                    <w:spacing w:val="11"/>
                                    <w:w w:val="115"/>
                                    <w:sz w:val="18"/>
                                  </w:rPr>
                                  <w:t xml:space="preserve"> </w:t>
                                </w:r>
                                <w:r>
                                  <w:rPr>
                                    <w:rFonts w:ascii="Calibri"/>
                                    <w:w w:val="115"/>
                                    <w:sz w:val="18"/>
                                  </w:rPr>
                                  <w:t>English)</w:t>
                                </w:r>
                                <w:r>
                                  <w:rPr>
                                    <w:rFonts w:ascii="Calibri"/>
                                    <w:spacing w:val="11"/>
                                    <w:w w:val="115"/>
                                    <w:sz w:val="18"/>
                                  </w:rPr>
                                  <w:t xml:space="preserve"> </w:t>
                                </w:r>
                                <w:r>
                                  <w:rPr>
                                    <w:rFonts w:ascii="Calibri"/>
                                    <w:spacing w:val="2"/>
                                    <w:w w:val="115"/>
                                    <w:sz w:val="18"/>
                                  </w:rPr>
                                  <w:t>the</w:t>
                                </w:r>
                                <w:r>
                                  <w:rPr>
                                    <w:rFonts w:ascii="Calibri"/>
                                    <w:spacing w:val="9"/>
                                    <w:w w:val="115"/>
                                    <w:sz w:val="18"/>
                                  </w:rPr>
                                  <w:t xml:space="preserve"> </w:t>
                                </w:r>
                                <w:r>
                                  <w:rPr>
                                    <w:rFonts w:ascii="Calibri"/>
                                    <w:spacing w:val="3"/>
                                    <w:w w:val="115"/>
                                    <w:sz w:val="18"/>
                                  </w:rPr>
                                  <w:t>scope</w:t>
                                </w:r>
                                <w:r>
                                  <w:rPr>
                                    <w:rFonts w:ascii="Calibri"/>
                                    <w:spacing w:val="9"/>
                                    <w:w w:val="115"/>
                                    <w:sz w:val="18"/>
                                  </w:rPr>
                                  <w:t xml:space="preserve"> </w:t>
                                </w:r>
                                <w:r>
                                  <w:rPr>
                                    <w:rFonts w:ascii="Calibri"/>
                                    <w:w w:val="115"/>
                                    <w:sz w:val="18"/>
                                  </w:rPr>
                                  <w:t>of</w:t>
                                </w:r>
                                <w:r>
                                  <w:rPr>
                                    <w:rFonts w:ascii="Calibri"/>
                                    <w:spacing w:val="3"/>
                                    <w:w w:val="115"/>
                                    <w:sz w:val="18"/>
                                  </w:rPr>
                                  <w:t xml:space="preserve"> </w:t>
                                </w:r>
                                <w:r>
                                  <w:rPr>
                                    <w:rFonts w:ascii="Calibri"/>
                                    <w:w w:val="115"/>
                                    <w:sz w:val="18"/>
                                  </w:rPr>
                                  <w:t>any</w:t>
                                </w:r>
                                <w:r>
                                  <w:rPr>
                                    <w:rFonts w:ascii="Calibri"/>
                                    <w:spacing w:val="8"/>
                                    <w:w w:val="115"/>
                                    <w:sz w:val="18"/>
                                  </w:rPr>
                                  <w:t xml:space="preserve"> </w:t>
                                </w:r>
                                <w:r>
                                  <w:rPr>
                                    <w:rFonts w:ascii="Calibri"/>
                                    <w:w w:val="115"/>
                                    <w:sz w:val="18"/>
                                  </w:rPr>
                                  <w:t>related</w:t>
                                </w:r>
                                <w:r>
                                  <w:rPr>
                                    <w:rFonts w:ascii="Calibri"/>
                                    <w:spacing w:val="11"/>
                                    <w:w w:val="115"/>
                                    <w:sz w:val="18"/>
                                  </w:rPr>
                                  <w:t xml:space="preserve"> </w:t>
                                </w:r>
                                <w:r>
                                  <w:rPr>
                                    <w:rFonts w:ascii="Calibri"/>
                                    <w:spacing w:val="2"/>
                                    <w:w w:val="115"/>
                                    <w:sz w:val="18"/>
                                  </w:rPr>
                                  <w:t>consultation</w:t>
                                </w:r>
                                <w:r>
                                  <w:rPr>
                                    <w:rFonts w:ascii="Calibri"/>
                                    <w:spacing w:val="11"/>
                                    <w:w w:val="115"/>
                                    <w:sz w:val="18"/>
                                  </w:rPr>
                                  <w:t xml:space="preserve"> </w:t>
                                </w:r>
                                <w:r>
                                  <w:rPr>
                                    <w:rFonts w:ascii="Calibri"/>
                                    <w:w w:val="115"/>
                                    <w:sz w:val="18"/>
                                  </w:rPr>
                                  <w:t>or</w:t>
                                </w:r>
                                <w:r>
                                  <w:rPr>
                                    <w:rFonts w:ascii="Calibri"/>
                                    <w:spacing w:val="15"/>
                                    <w:w w:val="115"/>
                                    <w:sz w:val="18"/>
                                  </w:rPr>
                                  <w:t xml:space="preserve"> </w:t>
                                </w:r>
                                <w:r>
                                  <w:rPr>
                                    <w:rFonts w:ascii="Calibri"/>
                                    <w:w w:val="115"/>
                                    <w:sz w:val="18"/>
                                  </w:rPr>
                                  <w:t>engagement</w:t>
                                </w:r>
                                <w:r>
                                  <w:rPr>
                                    <w:rFonts w:ascii="Calibri"/>
                                    <w:spacing w:val="14"/>
                                    <w:w w:val="115"/>
                                    <w:sz w:val="18"/>
                                  </w:rPr>
                                  <w:t xml:space="preserve"> </w:t>
                                </w:r>
                                <w:r>
                                  <w:rPr>
                                    <w:rFonts w:ascii="Calibri"/>
                                    <w:w w:val="115"/>
                                    <w:sz w:val="18"/>
                                  </w:rPr>
                                  <w:t>exercises</w:t>
                                </w:r>
                                <w:r>
                                  <w:rPr>
                                    <w:rFonts w:ascii="Calibri"/>
                                    <w:spacing w:val="14"/>
                                    <w:w w:val="115"/>
                                    <w:sz w:val="18"/>
                                  </w:rPr>
                                  <w:t xml:space="preserve"> </w:t>
                                </w:r>
                                <w:r>
                                  <w:rPr>
                                    <w:rFonts w:ascii="Calibri"/>
                                    <w:w w:val="115"/>
                                    <w:sz w:val="18"/>
                                  </w:rPr>
                                  <w:t>as</w:t>
                                </w:r>
                                <w:r>
                                  <w:rPr>
                                    <w:rFonts w:ascii="Calibri"/>
                                    <w:spacing w:val="14"/>
                                    <w:w w:val="115"/>
                                    <w:sz w:val="18"/>
                                  </w:rPr>
                                  <w:t xml:space="preserve"> </w:t>
                                </w:r>
                                <w:r>
                                  <w:rPr>
                                    <w:rFonts w:ascii="Calibri"/>
                                    <w:w w:val="115"/>
                                    <w:sz w:val="18"/>
                                  </w:rPr>
                                  <w:t>well</w:t>
                                </w:r>
                                <w:r>
                                  <w:rPr>
                                    <w:rFonts w:ascii="Calibri"/>
                                    <w:spacing w:val="8"/>
                                    <w:w w:val="115"/>
                                    <w:sz w:val="18"/>
                                  </w:rPr>
                                  <w:t xml:space="preserve"> </w:t>
                                </w:r>
                                <w:r>
                                  <w:rPr>
                                    <w:rFonts w:ascii="Calibri"/>
                                    <w:w w:val="115"/>
                                    <w:sz w:val="18"/>
                                  </w:rPr>
                                  <w:t>as</w:t>
                                </w:r>
                                <w:r>
                                  <w:rPr>
                                    <w:rFonts w:ascii="Calibri"/>
                                    <w:spacing w:val="14"/>
                                    <w:w w:val="115"/>
                                    <w:sz w:val="18"/>
                                  </w:rPr>
                                  <w:t xml:space="preserve"> </w:t>
                                </w:r>
                                <w:r>
                                  <w:rPr>
                                    <w:rFonts w:ascii="Calibri"/>
                                    <w:spacing w:val="2"/>
                                    <w:w w:val="115"/>
                                    <w:sz w:val="18"/>
                                  </w:rPr>
                                  <w:t>the</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3DB5339" id="Group 104" o:spid="_x0000_s1573" style="position:absolute;margin-left:28pt;margin-top:181.3pt;width:538.45pt;height:255.75pt;z-index:251757568;mso-wrap-distance-left:0;mso-wrap-distance-right:0;mso-position-horizontal-relative:page;mso-position-vertical-relative:text" coordorigin="560,3626" coordsize="10769,51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">
                <v:group id="Group 112" o:spid="_x0000_s1574" style="position:absolute;left:566;top:3637;width:10757;height:2" coordorigin="566,3637" coordsize="107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T1esEAAADcAAAADwAAAGRycy9kb3ducmV2LnhtbERPTYvCMBC9L/gfwgje&#10;1rSKy1KNIqLiQYTVBfE2NGNbbCaliW3990YQvM3jfc5s0ZlSNFS7wrKCeBiBIE6tLjhT8H/afP+C&#10;cB5ZY2mZFDzIwWLe+5phom3Lf9QcfSZCCLsEFeTeV4mULs3JoBvaijhwV1sb9AHWmdQ1tiHclHIU&#10;RT/SYMGhIceKVjmlt+PdKNi22C7H8brZ366rx+U0OZz3MSk16HfLKQhPnf+I3+6dDvPH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uT1esEAAADcAAAADwAA&#10;AAAAAAAAAAAAAACqAgAAZHJzL2Rvd25yZXYueG1sUEsFBgAAAAAEAAQA+gAAAJgDAAAAAA==&#10;">
                  <v:shape id="Freeform 113" o:spid="_x0000_s1575" style="position:absolute;left:566;top:3637;width:10757;height:2;visibility:visible;mso-wrap-style:square;v-text-anchor:top" coordsize="107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vECMIA&#10;AADcAAAADwAAAGRycy9kb3ducmV2LnhtbERPS2vCQBC+C/6HZQrezEYtUqKrBKGlN9tUiMchOyax&#10;2dmQ3ebx77uFgrf5+J6zP46mET11rrasYBXFIIgLq2suFVy+XpcvIJxH1thYJgUTOTge5rM9JtoO&#10;/El95ksRQtglqKDyvk2kdEVFBl1kW+LA3Wxn0AfYlVJ3OIRw08h1HG+lwZpDQ4UtnSoqvrMfo8Cv&#10;0oKv7pKnnD2/3fMh+zhvJqUWT2O6A+Fp9A/xv/tdh/mbNfw9Ey6Qh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K8QIwgAAANwAAAAPAAAAAAAAAAAAAAAAAJgCAABkcnMvZG93&#10;bnJldi54bWxQSwUGAAAAAAQABAD1AAAAhwMAAAAA&#10;" path="m,l10757,e" filled="f" strokecolor="#ccc" strokeweight=".20314mm">
                    <v:path arrowok="t" o:connecttype="custom" o:connectlocs="0,0;10757,0" o:connectangles="0,0"/>
                  </v:shape>
                </v:group>
                <v:group id="Group 110" o:spid="_x0000_s1576" style="position:absolute;left:572;top:3632;width:2;height:5103" coordorigin="572,3632" coordsize="2,5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es6WwwAAANwAAAAP&#10;AAAAAAAAAAAAAAAAAKoCAABkcnMvZG93bnJldi54bWxQSwUGAAAAAAQABAD6AAAAmgMAAAAA&#10;">
                  <v:shape id="Freeform 111" o:spid="_x0000_s1577" style="position:absolute;left:572;top:3632;width:2;height:5103;visibility:visible;mso-wrap-style:square;v-text-anchor:top" coordsize="2,5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Y3B8IA&#10;AADcAAAADwAAAGRycy9kb3ducmV2LnhtbERPzWoCMRC+F/oOYQpeimbVtshqdilFpR61PsC4GXeD&#10;m8k2SXX16Ruh0Nt8fL+zKHvbijP5YBwrGI8yEMSV04ZrBfuv1XAGIkRkja1jUnClAGXx+LDAXLsL&#10;b+m8i7VIIRxyVNDE2OVShqohi2HkOuLEHZ23GBP0tdQeLynctnKSZW/SouHU0GBHHw1Vp92PVXBY&#10;P29i+x2W40m151dzM1vPV6UGT/37HESkPv6L/9yfOs2fvsD9mXSBL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VjcHwgAAANwAAAAPAAAAAAAAAAAAAAAAAJgCAABkcnMvZG93&#10;bnJldi54bWxQSwUGAAAAAAQABAD1AAAAhwMAAAAA&#10;" path="m,l,5102e" filled="f" strokecolor="#ccc" strokeweight=".20314mm">
                    <v:path arrowok="t" o:connecttype="custom" o:connectlocs="0,3632;0,8734" o:connectangles="0,0"/>
                  </v:shape>
                </v:group>
                <v:group id="Group 105" o:spid="_x0000_s1578" style="position:absolute;left:11317;top:3632;width:2;height:5103" coordorigin="11317,3632" coordsize="2,5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zecMAAADcAAAADwAAAGRycy9kb3ducmV2LnhtbERPTWvCQBC9F/oflil4&#10;azZRLJK6hiBWPEihRpDehuyYBLOzIbtN4r93C4Xe5vE+Z51NphUD9a6xrCCJYhDEpdUNVwrOxcfr&#10;CoTzyBpby6TgTg6yzfPTGlNtR/6i4eQrEULYpaig9r5LpXRlTQZdZDviwF1tb9AH2FdS9ziGcNPK&#10;eRy/SYMNh4YaO9rWVN5OP0bBfsQxXyS74Xi7bu/fxfLzckxIqdnLlL+D8DT5f/Gf+6DD/MUS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3/N5wwAAANwAAAAP&#10;AAAAAAAAAAAAAAAAAKoCAABkcnMvZG93bnJldi54bWxQSwUGAAAAAAQABAD6AAAAmgMAAAAA&#10;">
                  <v:shape id="Freeform 109" o:spid="_x0000_s1579" style="position:absolute;left:11317;top:3632;width:2;height:5103;visibility:visible;mso-wrap-style:square;v-text-anchor:top" coordsize="2,5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gM68IA&#10;AADcAAAADwAAAGRycy9kb3ducmV2LnhtbERP3WrCMBS+H/gO4Qi7GTPVYRm1qYi4sV368wDH5qwN&#10;a05qkmnd0y8Dwbvz8f2ecjnYTpzJB+NYwXSSgSCunTbcKDjs355fQYSIrLFzTAquFGBZjR5KLLS7&#10;8JbOu9iIFMKhQAVtjH0hZahbshgmridO3JfzFmOCvpHa4yWF207OsiyXFg2nhhZ7WrdUf+9+rILj&#10;+9Nn7E5hM53VB56bX7P1fFXqcTysFiAiDfEuvrk/dJr/ksP/M+kCW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yAzrwgAAANwAAAAPAAAAAAAAAAAAAAAAAJgCAABkcnMvZG93&#10;bnJldi54bWxQSwUGAAAAAAQABAD1AAAAhwMAAAAA&#10;" path="m,l,5102e" filled="f" strokecolor="#ccc" strokeweight=".20314mm">
                    <v:path arrowok="t" o:connecttype="custom" o:connectlocs="0,3632;0,8734" o:connectangles="0,0"/>
                  </v:shape>
                  <v:shape id="Picture 108" o:spid="_x0000_s1580" type="#_x0000_t75" style="position:absolute;left:751;top:3851;width:254;height:2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h8WrBAAAA3AAAAA8AAABkcnMvZG93bnJldi54bWxET0uLwjAQvgv7H8IseBFNVdSlaxQRlhVv&#10;Vi/ehmT6YJtJaaJWf/1GELzNx/ec5bqztbhS6yvHCsajBASxdqbiQsHp+DP8AuEDssHaMSm4k4f1&#10;6qO3xNS4Gx/omoVCxBD2KSooQ2hSKb0uyaIfuYY4crlrLYYI20KaFm8x3NZykiRzabHi2FBiQ9uS&#10;9F92sQpmF/3Q9LsfPGqL5+N2k4/vVa5U/7PbfIMI1IW3+OXemTh/uoDnM/ECufo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uh8WrBAAAA3AAAAA8AAAAAAAAAAAAAAAAAnwIA&#10;AGRycy9kb3ducmV2LnhtbFBLBQYAAAAABAAEAPcAAACNAwAAAAA=&#10;">
                    <v:imagedata r:id="rId380" o:title=""/>
                  </v:shape>
                  <v:shape id="Text Box 107" o:spid="_x0000_s1581" type="#_x0000_t202" style="position:absolute;left:1096;top:3895;width:8535;height: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SXVMUA&#10;AADcAAAADwAAAGRycy9kb3ducmV2LnhtbESPQWvCQBCF74X+h2UEb3VjBampq0ixIBSkMT30OM2O&#10;yWJ2NmZXTf+9cyj0NsN78943y/XgW3WlPrrABqaTDBRxFazj2sBX+f70AiomZIttYDLwSxHWq8eH&#10;JeY23Lig6yHVSkI45migSanLtY5VQx7jJHTEoh1D7zHJ2tfa9niTcN/q5yyba4+OpaHBjt4aqk6H&#10;izew+eZi6877n8/iWLiyXGT8MT8ZMx4Nm1dQiYb0b/673lnBnwmt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xJdUxQAAANwAAAAPAAAAAAAAAAAAAAAAAJgCAABkcnMv&#10;ZG93bnJldi54bWxQSwUGAAAAAAQABAD1AAAAigMAAAAA&#10;" filled="f" stroked="f">
                    <v:textbox inset="0,0,0,0">
                      <w:txbxContent>
                        <w:p w:rsidR="005D7879" w:rsidRDefault="005D7879">
                          <w:pPr>
                            <w:spacing w:line="207" w:lineRule="exact"/>
                            <w:rPr>
                              <w:rFonts w:ascii="Calibri" w:eastAsia="Calibri" w:hAnsi="Calibri" w:cs="Calibri"/>
                              <w:sz w:val="20"/>
                              <w:szCs w:val="20"/>
                            </w:rPr>
                          </w:pPr>
                          <w:r>
                            <w:rPr>
                              <w:rFonts w:ascii="Calibri" w:eastAsia="Calibri" w:hAnsi="Calibri" w:cs="Calibri"/>
                              <w:color w:val="333333"/>
                              <w:w w:val="120"/>
                              <w:sz w:val="20"/>
                              <w:szCs w:val="20"/>
                            </w:rPr>
                            <w:t>UK</w:t>
                          </w:r>
                          <w:r>
                            <w:rPr>
                              <w:rFonts w:ascii="Calibri" w:eastAsia="Calibri" w:hAnsi="Calibri" w:cs="Calibri"/>
                              <w:color w:val="333333"/>
                              <w:spacing w:val="-8"/>
                              <w:w w:val="120"/>
                              <w:sz w:val="20"/>
                              <w:szCs w:val="20"/>
                            </w:rPr>
                            <w:t xml:space="preserve"> </w:t>
                          </w:r>
                          <w:r>
                            <w:rPr>
                              <w:rFonts w:ascii="Calibri" w:eastAsia="Calibri" w:hAnsi="Calibri" w:cs="Calibri"/>
                              <w:color w:val="333333"/>
                              <w:w w:val="120"/>
                              <w:sz w:val="20"/>
                              <w:szCs w:val="20"/>
                            </w:rPr>
                            <w:t>Open</w:t>
                          </w:r>
                          <w:r>
                            <w:rPr>
                              <w:rFonts w:ascii="Calibri" w:eastAsia="Calibri" w:hAnsi="Calibri" w:cs="Calibri"/>
                              <w:color w:val="333333"/>
                              <w:spacing w:val="-8"/>
                              <w:w w:val="120"/>
                              <w:sz w:val="20"/>
                              <w:szCs w:val="20"/>
                            </w:rPr>
                            <w:t xml:space="preserve"> </w:t>
                          </w:r>
                          <w:r>
                            <w:rPr>
                              <w:rFonts w:ascii="Calibri" w:eastAsia="Calibri" w:hAnsi="Calibri" w:cs="Calibri"/>
                              <w:color w:val="333333"/>
                              <w:w w:val="120"/>
                              <w:sz w:val="20"/>
                              <w:szCs w:val="20"/>
                            </w:rPr>
                            <w:t>Policymaking</w:t>
                          </w:r>
                          <w:r>
                            <w:rPr>
                              <w:rFonts w:ascii="Calibri" w:eastAsia="Calibri" w:hAnsi="Calibri" w:cs="Calibri"/>
                              <w:color w:val="333333"/>
                              <w:spacing w:val="-7"/>
                              <w:w w:val="120"/>
                              <w:sz w:val="20"/>
                              <w:szCs w:val="20"/>
                            </w:rPr>
                            <w:t xml:space="preserve"> </w:t>
                          </w:r>
                          <w:r>
                            <w:rPr>
                              <w:rFonts w:ascii="Calibri" w:eastAsia="Calibri" w:hAnsi="Calibri" w:cs="Calibri"/>
                              <w:color w:val="333333"/>
                              <w:w w:val="120"/>
                              <w:sz w:val="20"/>
                              <w:szCs w:val="20"/>
                            </w:rPr>
                            <w:t>team</w:t>
                          </w:r>
                          <w:r>
                            <w:rPr>
                              <w:rFonts w:ascii="Calibri" w:eastAsia="Calibri" w:hAnsi="Calibri" w:cs="Calibri"/>
                              <w:color w:val="333333"/>
                              <w:spacing w:val="-5"/>
                              <w:w w:val="120"/>
                              <w:sz w:val="20"/>
                              <w:szCs w:val="20"/>
                            </w:rPr>
                            <w:t xml:space="preserve"> </w:t>
                          </w:r>
                          <w:r>
                            <w:rPr>
                              <w:rFonts w:ascii="Calibri" w:eastAsia="Calibri" w:hAnsi="Calibri" w:cs="Calibri"/>
                              <w:color w:val="333333"/>
                              <w:w w:val="120"/>
                              <w:sz w:val="20"/>
                              <w:szCs w:val="20"/>
                            </w:rPr>
                            <w:t>crowdsourced</w:t>
                          </w:r>
                          <w:r>
                            <w:rPr>
                              <w:rFonts w:ascii="Calibri" w:eastAsia="Calibri" w:hAnsi="Calibri" w:cs="Calibri"/>
                              <w:color w:val="333333"/>
                              <w:spacing w:val="-7"/>
                              <w:w w:val="120"/>
                              <w:sz w:val="20"/>
                              <w:szCs w:val="20"/>
                            </w:rPr>
                            <w:t xml:space="preserve"> </w:t>
                          </w:r>
                          <w:r>
                            <w:rPr>
                              <w:rFonts w:ascii="Calibri" w:eastAsia="Calibri" w:hAnsi="Calibri" w:cs="Calibri"/>
                              <w:color w:val="333333"/>
                              <w:w w:val="120"/>
                              <w:sz w:val="20"/>
                              <w:szCs w:val="20"/>
                            </w:rPr>
                            <w:t>suggestions</w:t>
                          </w:r>
                          <w:r>
                            <w:rPr>
                              <w:rFonts w:ascii="Calibri" w:eastAsia="Calibri" w:hAnsi="Calibri" w:cs="Calibri"/>
                              <w:color w:val="333333"/>
                              <w:spacing w:val="-4"/>
                              <w:w w:val="120"/>
                              <w:sz w:val="20"/>
                              <w:szCs w:val="20"/>
                            </w:rPr>
                            <w:t xml:space="preserve"> </w:t>
                          </w:r>
                          <w:r>
                            <w:rPr>
                              <w:rFonts w:ascii="Calibri" w:eastAsia="Calibri" w:hAnsi="Calibri" w:cs="Calibri"/>
                              <w:color w:val="333333"/>
                              <w:w w:val="120"/>
                              <w:sz w:val="20"/>
                              <w:szCs w:val="20"/>
                            </w:rPr>
                            <w:t>of</w:t>
                          </w:r>
                          <w:r>
                            <w:rPr>
                              <w:rFonts w:ascii="Calibri" w:eastAsia="Calibri" w:hAnsi="Calibri" w:cs="Calibri"/>
                              <w:color w:val="333333"/>
                              <w:spacing w:val="-9"/>
                              <w:w w:val="120"/>
                              <w:sz w:val="20"/>
                              <w:szCs w:val="20"/>
                            </w:rPr>
                            <w:t xml:space="preserve"> </w:t>
                          </w:r>
                          <w:r>
                            <w:rPr>
                              <w:rFonts w:ascii="Calibri" w:eastAsia="Calibri" w:hAnsi="Calibri" w:cs="Calibri"/>
                              <w:color w:val="333333"/>
                              <w:w w:val="120"/>
                              <w:sz w:val="20"/>
                              <w:szCs w:val="20"/>
                            </w:rPr>
                            <w:t>‘Ideal</w:t>
                          </w:r>
                          <w:r>
                            <w:rPr>
                              <w:rFonts w:ascii="Calibri" w:eastAsia="Calibri" w:hAnsi="Calibri" w:cs="Calibri"/>
                              <w:color w:val="333333"/>
                              <w:spacing w:val="-4"/>
                              <w:w w:val="120"/>
                              <w:sz w:val="20"/>
                              <w:szCs w:val="20"/>
                            </w:rPr>
                            <w:t xml:space="preserve"> </w:t>
                          </w:r>
                          <w:r>
                            <w:rPr>
                              <w:rFonts w:ascii="Calibri" w:eastAsia="Calibri" w:hAnsi="Calibri" w:cs="Calibri"/>
                              <w:color w:val="333333"/>
                              <w:spacing w:val="3"/>
                              <w:w w:val="120"/>
                              <w:sz w:val="20"/>
                              <w:szCs w:val="20"/>
                            </w:rPr>
                            <w:t>Policy</w:t>
                          </w:r>
                          <w:r>
                            <w:rPr>
                              <w:rFonts w:ascii="Calibri" w:eastAsia="Calibri" w:hAnsi="Calibri" w:cs="Calibri"/>
                              <w:color w:val="333333"/>
                              <w:spacing w:val="-8"/>
                              <w:w w:val="120"/>
                              <w:sz w:val="20"/>
                              <w:szCs w:val="20"/>
                            </w:rPr>
                            <w:t xml:space="preserve"> </w:t>
                          </w:r>
                          <w:r>
                            <w:rPr>
                              <w:rFonts w:ascii="Calibri" w:eastAsia="Calibri" w:hAnsi="Calibri" w:cs="Calibri"/>
                              <w:color w:val="333333"/>
                              <w:w w:val="120"/>
                              <w:sz w:val="20"/>
                              <w:szCs w:val="20"/>
                            </w:rPr>
                            <w:t>Team</w:t>
                          </w:r>
                          <w:r>
                            <w:rPr>
                              <w:rFonts w:ascii="Calibri" w:eastAsia="Calibri" w:hAnsi="Calibri" w:cs="Calibri"/>
                              <w:color w:val="333333"/>
                              <w:spacing w:val="-5"/>
                              <w:w w:val="120"/>
                              <w:sz w:val="20"/>
                              <w:szCs w:val="20"/>
                            </w:rPr>
                            <w:t xml:space="preserve"> </w:t>
                          </w:r>
                          <w:r>
                            <w:rPr>
                              <w:rFonts w:ascii="Calibri" w:eastAsia="Calibri" w:hAnsi="Calibri" w:cs="Calibri"/>
                              <w:color w:val="333333"/>
                              <w:w w:val="120"/>
                              <w:sz w:val="20"/>
                              <w:szCs w:val="20"/>
                            </w:rPr>
                            <w:t>Behaviors’</w:t>
                          </w:r>
                        </w:p>
                      </w:txbxContent>
                    </v:textbox>
                  </v:shape>
                  <v:shape id="Text Box 106" o:spid="_x0000_s1582" type="#_x0000_t202" style="position:absolute;left:751;top:4512;width:10362;height:41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gyz8IA&#10;AADcAAAADwAAAGRycy9kb3ducmV2LnhtbERPTYvCMBC9L/gfwix4W9NVkLVrFBEFQVis9eBxthnb&#10;YDOpTdT67zfCgrd5vM+Zzjtbixu13jhW8DlIQBAXThsuFRzy9ccXCB+QNdaOScGDPMxnvbcpptrd&#10;OaPbPpQihrBPUUEVQpNK6YuKLPqBa4gjd3KtxRBhW0rd4j2G21oOk2QsLRqODRU2tKyoOO+vVsHi&#10;yNnKXH5+d9kpM3k+SXg7PivVf+8W3yACdeEl/ndvdJw/msD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DLPwgAAANwAAAAPAAAAAAAAAAAAAAAAAJgCAABkcnMvZG93&#10;bnJldi54bWxQSwUGAAAAAAQABAD1AAAAhwMAAAAA&#10;" filled="f" stroked="f">
                    <v:textbox inset="0,0,0,0">
                      <w:txbxContent>
                        <w:p w:rsidR="005D7879" w:rsidRDefault="005D7879">
                          <w:pPr>
                            <w:spacing w:line="193" w:lineRule="exact"/>
                            <w:rPr>
                              <w:rFonts w:ascii="Calibri" w:eastAsia="Calibri" w:hAnsi="Calibri" w:cs="Calibri"/>
                              <w:sz w:val="18"/>
                              <w:szCs w:val="18"/>
                            </w:rPr>
                          </w:pPr>
                          <w:r>
                            <w:rPr>
                              <w:rFonts w:ascii="Calibri" w:eastAsia="Calibri" w:hAnsi="Calibri" w:cs="Calibri"/>
                              <w:w w:val="115"/>
                              <w:sz w:val="18"/>
                              <w:szCs w:val="18"/>
                            </w:rPr>
                            <w:t xml:space="preserve">Using a simple and low </w:t>
                          </w:r>
                          <w:r>
                            <w:rPr>
                              <w:rFonts w:ascii="Calibri" w:eastAsia="Calibri" w:hAnsi="Calibri" w:cs="Calibri"/>
                              <w:spacing w:val="3"/>
                              <w:w w:val="115"/>
                              <w:sz w:val="18"/>
                              <w:szCs w:val="18"/>
                            </w:rPr>
                            <w:t xml:space="preserve">cost </w:t>
                          </w:r>
                          <w:r>
                            <w:rPr>
                              <w:rFonts w:ascii="Calibri" w:eastAsia="Calibri" w:hAnsi="Calibri" w:cs="Calibri"/>
                              <w:w w:val="115"/>
                              <w:sz w:val="18"/>
                              <w:szCs w:val="18"/>
                            </w:rPr>
                            <w:t xml:space="preserve">blog, </w:t>
                          </w:r>
                          <w:r>
                            <w:rPr>
                              <w:rFonts w:ascii="Calibri" w:eastAsia="Calibri" w:hAnsi="Calibri" w:cs="Calibri"/>
                              <w:spacing w:val="2"/>
                              <w:w w:val="115"/>
                              <w:sz w:val="18"/>
                              <w:szCs w:val="18"/>
                            </w:rPr>
                            <w:t xml:space="preserve">the UK Government’s </w:t>
                          </w:r>
                          <w:r>
                            <w:rPr>
                              <w:rFonts w:ascii="Calibri" w:eastAsia="Calibri" w:hAnsi="Calibri" w:cs="Calibri"/>
                              <w:w w:val="115"/>
                              <w:sz w:val="18"/>
                              <w:szCs w:val="18"/>
                            </w:rPr>
                            <w:t xml:space="preserve">Open Policymaking team, in </w:t>
                          </w:r>
                          <w:r>
                            <w:rPr>
                              <w:rFonts w:ascii="Calibri" w:eastAsia="Calibri" w:hAnsi="Calibri" w:cs="Calibri"/>
                              <w:spacing w:val="2"/>
                              <w:w w:val="115"/>
                              <w:sz w:val="18"/>
                              <w:szCs w:val="18"/>
                            </w:rPr>
                            <w:t xml:space="preserve">partnership </w:t>
                          </w:r>
                          <w:r>
                            <w:rPr>
                              <w:rFonts w:ascii="Calibri" w:eastAsia="Calibri" w:hAnsi="Calibri" w:cs="Calibri"/>
                              <w:w w:val="115"/>
                              <w:sz w:val="18"/>
                              <w:szCs w:val="18"/>
                            </w:rPr>
                            <w:t xml:space="preserve">with </w:t>
                          </w:r>
                          <w:r>
                            <w:rPr>
                              <w:rFonts w:ascii="Calibri" w:eastAsia="Calibri" w:hAnsi="Calibri" w:cs="Calibri"/>
                              <w:spacing w:val="2"/>
                              <w:w w:val="115"/>
                              <w:sz w:val="18"/>
                              <w:szCs w:val="18"/>
                            </w:rPr>
                            <w:t xml:space="preserve">the </w:t>
                          </w:r>
                          <w:r>
                            <w:rPr>
                              <w:rFonts w:ascii="Calibri" w:eastAsia="Calibri" w:hAnsi="Calibri" w:cs="Calibri"/>
                              <w:w w:val="115"/>
                              <w:sz w:val="18"/>
                              <w:szCs w:val="18"/>
                            </w:rPr>
                            <w:t xml:space="preserve">civil </w:t>
                          </w:r>
                          <w:r>
                            <w:rPr>
                              <w:rFonts w:ascii="Calibri" w:eastAsia="Calibri" w:hAnsi="Calibri" w:cs="Calibri"/>
                              <w:spacing w:val="2"/>
                              <w:w w:val="115"/>
                              <w:sz w:val="18"/>
                              <w:szCs w:val="18"/>
                            </w:rPr>
                            <w:t>society</w:t>
                          </w:r>
                        </w:p>
                        <w:p w:rsidR="005D7879" w:rsidRDefault="005D7879">
                          <w:pPr>
                            <w:spacing w:before="56" w:line="302" w:lineRule="auto"/>
                            <w:rPr>
                              <w:rFonts w:ascii="Calibri" w:eastAsia="Calibri" w:hAnsi="Calibri" w:cs="Calibri"/>
                              <w:sz w:val="18"/>
                              <w:szCs w:val="18"/>
                            </w:rPr>
                          </w:pPr>
                          <w:r>
                            <w:rPr>
                              <w:rFonts w:ascii="Calibri" w:eastAsia="Calibri" w:hAnsi="Calibri" w:cs="Calibri"/>
                              <w:spacing w:val="2"/>
                              <w:w w:val="115"/>
                              <w:sz w:val="18"/>
                              <w:szCs w:val="18"/>
                            </w:rPr>
                            <w:t xml:space="preserve">organisation </w:t>
                          </w:r>
                          <w:r>
                            <w:rPr>
                              <w:rFonts w:ascii="Calibri" w:eastAsia="Calibri" w:hAnsi="Calibri" w:cs="Calibri"/>
                              <w:w w:val="115"/>
                              <w:sz w:val="18"/>
                              <w:szCs w:val="18"/>
                            </w:rPr>
                            <w:t xml:space="preserve">The </w:t>
                          </w:r>
                          <w:r>
                            <w:rPr>
                              <w:rFonts w:ascii="Calibri" w:eastAsia="Calibri" w:hAnsi="Calibri" w:cs="Calibri"/>
                              <w:spacing w:val="2"/>
                              <w:w w:val="115"/>
                              <w:sz w:val="18"/>
                              <w:szCs w:val="18"/>
                            </w:rPr>
                            <w:t xml:space="preserve">Democratic </w:t>
                          </w:r>
                          <w:r>
                            <w:rPr>
                              <w:rFonts w:ascii="Calibri" w:eastAsia="Calibri" w:hAnsi="Calibri" w:cs="Calibri"/>
                              <w:w w:val="115"/>
                              <w:sz w:val="18"/>
                              <w:szCs w:val="18"/>
                            </w:rPr>
                            <w:t xml:space="preserve">Society, have been </w:t>
                          </w:r>
                          <w:r>
                            <w:rPr>
                              <w:rFonts w:ascii="Calibri" w:eastAsia="Calibri" w:hAnsi="Calibri" w:cs="Calibri"/>
                              <w:spacing w:val="2"/>
                              <w:w w:val="115"/>
                              <w:sz w:val="18"/>
                              <w:szCs w:val="18"/>
                            </w:rPr>
                            <w:t xml:space="preserve">hosting </w:t>
                          </w:r>
                          <w:r>
                            <w:rPr>
                              <w:rFonts w:ascii="Calibri" w:eastAsia="Calibri" w:hAnsi="Calibri" w:cs="Calibri"/>
                              <w:w w:val="115"/>
                              <w:sz w:val="18"/>
                              <w:szCs w:val="18"/>
                            </w:rPr>
                            <w:t xml:space="preserve">an online </w:t>
                          </w:r>
                          <w:r>
                            <w:rPr>
                              <w:rFonts w:ascii="Calibri" w:eastAsia="Calibri" w:hAnsi="Calibri" w:cs="Calibri"/>
                              <w:spacing w:val="2"/>
                              <w:w w:val="115"/>
                              <w:sz w:val="18"/>
                              <w:szCs w:val="18"/>
                            </w:rPr>
                            <w:t xml:space="preserve">discussion space </w:t>
                          </w:r>
                          <w:r>
                            <w:rPr>
                              <w:rFonts w:ascii="Calibri" w:eastAsia="Calibri" w:hAnsi="Calibri" w:cs="Calibri"/>
                              <w:w w:val="115"/>
                              <w:sz w:val="18"/>
                              <w:szCs w:val="18"/>
                            </w:rPr>
                            <w:t xml:space="preserve">exploring: ‘what open policymaking means in </w:t>
                          </w:r>
                          <w:r>
                            <w:rPr>
                              <w:rFonts w:ascii="Calibri" w:eastAsia="Calibri" w:hAnsi="Calibri" w:cs="Calibri"/>
                              <w:spacing w:val="2"/>
                              <w:w w:val="115"/>
                              <w:sz w:val="18"/>
                              <w:szCs w:val="18"/>
                            </w:rPr>
                            <w:t xml:space="preserve">practice, </w:t>
                          </w:r>
                          <w:r>
                            <w:rPr>
                              <w:rFonts w:ascii="Calibri" w:eastAsia="Calibri" w:hAnsi="Calibri" w:cs="Calibri"/>
                              <w:w w:val="115"/>
                              <w:sz w:val="18"/>
                              <w:szCs w:val="18"/>
                            </w:rPr>
                            <w:t xml:space="preserve">and </w:t>
                          </w:r>
                          <w:r>
                            <w:rPr>
                              <w:rFonts w:ascii="Calibri" w:eastAsia="Calibri" w:hAnsi="Calibri" w:cs="Calibri"/>
                              <w:spacing w:val="2"/>
                              <w:w w:val="115"/>
                              <w:sz w:val="18"/>
                              <w:szCs w:val="18"/>
                            </w:rPr>
                            <w:t xml:space="preserve">how </w:t>
                          </w:r>
                          <w:r>
                            <w:rPr>
                              <w:rFonts w:ascii="Calibri" w:eastAsia="Calibri" w:hAnsi="Calibri" w:cs="Calibri"/>
                              <w:spacing w:val="-3"/>
                              <w:w w:val="115"/>
                              <w:sz w:val="18"/>
                              <w:szCs w:val="18"/>
                            </w:rPr>
                            <w:t xml:space="preserve">we </w:t>
                          </w:r>
                          <w:r>
                            <w:rPr>
                              <w:rFonts w:ascii="Calibri" w:eastAsia="Calibri" w:hAnsi="Calibri" w:cs="Calibri"/>
                              <w:w w:val="115"/>
                              <w:sz w:val="18"/>
                              <w:szCs w:val="18"/>
                            </w:rPr>
                            <w:t>make it excellent and</w:t>
                          </w:r>
                          <w:r>
                            <w:rPr>
                              <w:rFonts w:ascii="Calibri" w:eastAsia="Calibri" w:hAnsi="Calibri" w:cs="Calibri"/>
                              <w:spacing w:val="43"/>
                              <w:w w:val="115"/>
                              <w:sz w:val="18"/>
                              <w:szCs w:val="18"/>
                            </w:rPr>
                            <w:t xml:space="preserve"> </w:t>
                          </w:r>
                          <w:r>
                            <w:rPr>
                              <w:rFonts w:ascii="Calibri" w:eastAsia="Calibri" w:hAnsi="Calibri" w:cs="Calibri"/>
                              <w:spacing w:val="2"/>
                              <w:w w:val="115"/>
                              <w:sz w:val="18"/>
                              <w:szCs w:val="18"/>
                            </w:rPr>
                            <w:t>democratic.’</w:t>
                          </w:r>
                        </w:p>
                        <w:p w:rsidR="005D7879" w:rsidRDefault="005D7879">
                          <w:pPr>
                            <w:spacing w:before="7"/>
                            <w:rPr>
                              <w:rFonts w:ascii="Calibri" w:eastAsia="Calibri" w:hAnsi="Calibri" w:cs="Calibri"/>
                            </w:rPr>
                          </w:pPr>
                        </w:p>
                        <w:p w:rsidR="005D7879" w:rsidRDefault="005D7879">
                          <w:pPr>
                            <w:spacing w:line="302" w:lineRule="auto"/>
                            <w:rPr>
                              <w:rFonts w:ascii="Calibri" w:eastAsia="Calibri" w:hAnsi="Calibri" w:cs="Calibri"/>
                              <w:sz w:val="18"/>
                              <w:szCs w:val="18"/>
                            </w:rPr>
                          </w:pPr>
                          <w:r>
                            <w:rPr>
                              <w:rFonts w:ascii="Calibri" w:eastAsia="Calibri" w:hAnsi="Calibri" w:cs="Calibri"/>
                              <w:w w:val="115"/>
                              <w:sz w:val="18"/>
                              <w:szCs w:val="18"/>
                            </w:rPr>
                            <w:t xml:space="preserve">As </w:t>
                          </w:r>
                          <w:r>
                            <w:rPr>
                              <w:rFonts w:ascii="Calibri" w:eastAsia="Calibri" w:hAnsi="Calibri" w:cs="Calibri"/>
                              <w:spacing w:val="2"/>
                              <w:w w:val="115"/>
                              <w:sz w:val="18"/>
                              <w:szCs w:val="18"/>
                            </w:rPr>
                            <w:t xml:space="preserve">part </w:t>
                          </w:r>
                          <w:r>
                            <w:rPr>
                              <w:rFonts w:ascii="Calibri" w:eastAsia="Calibri" w:hAnsi="Calibri" w:cs="Calibri"/>
                              <w:w w:val="115"/>
                              <w:sz w:val="18"/>
                              <w:szCs w:val="18"/>
                            </w:rPr>
                            <w:t xml:space="preserve">of this, they </w:t>
                          </w:r>
                          <w:r>
                            <w:rPr>
                              <w:rFonts w:ascii="Calibri" w:eastAsia="Calibri" w:hAnsi="Calibri" w:cs="Calibri"/>
                              <w:spacing w:val="2"/>
                              <w:w w:val="115"/>
                              <w:sz w:val="18"/>
                              <w:szCs w:val="18"/>
                            </w:rPr>
                            <w:t xml:space="preserve">conducted </w:t>
                          </w:r>
                          <w:r>
                            <w:rPr>
                              <w:rFonts w:ascii="Calibri" w:eastAsia="Calibri" w:hAnsi="Calibri" w:cs="Calibri"/>
                              <w:w w:val="115"/>
                              <w:sz w:val="18"/>
                              <w:szCs w:val="18"/>
                            </w:rPr>
                            <w:t xml:space="preserve">a light </w:t>
                          </w:r>
                          <w:r>
                            <w:rPr>
                              <w:rFonts w:ascii="Calibri" w:eastAsia="Calibri" w:hAnsi="Calibri" w:cs="Calibri"/>
                              <w:spacing w:val="3"/>
                              <w:w w:val="115"/>
                              <w:sz w:val="18"/>
                              <w:szCs w:val="18"/>
                            </w:rPr>
                            <w:t xml:space="preserve">touch </w:t>
                          </w:r>
                          <w:r>
                            <w:rPr>
                              <w:rFonts w:ascii="Calibri" w:eastAsia="Calibri" w:hAnsi="Calibri" w:cs="Calibri"/>
                              <w:w w:val="115"/>
                              <w:sz w:val="18"/>
                              <w:szCs w:val="18"/>
                            </w:rPr>
                            <w:t xml:space="preserve">review of ‘Ideal Policy Team Behaviours’, asking ‘policymakers- and anyone involved in delivering policy or influencing its </w:t>
                          </w:r>
                          <w:r>
                            <w:rPr>
                              <w:rFonts w:ascii="Calibri" w:eastAsia="Calibri" w:hAnsi="Calibri" w:cs="Calibri"/>
                              <w:spacing w:val="2"/>
                              <w:w w:val="115"/>
                              <w:sz w:val="18"/>
                              <w:szCs w:val="18"/>
                            </w:rPr>
                            <w:t xml:space="preserve">creation- </w:t>
                          </w:r>
                          <w:r>
                            <w:rPr>
                              <w:rFonts w:ascii="Calibri" w:eastAsia="Calibri" w:hAnsi="Calibri" w:cs="Calibri"/>
                              <w:w w:val="115"/>
                              <w:sz w:val="18"/>
                              <w:szCs w:val="18"/>
                            </w:rPr>
                            <w:t xml:space="preserve">to vote on what policy teams should be doing to </w:t>
                          </w:r>
                          <w:r>
                            <w:rPr>
                              <w:rFonts w:ascii="Calibri" w:eastAsia="Calibri" w:hAnsi="Calibri" w:cs="Calibri"/>
                              <w:spacing w:val="2"/>
                              <w:w w:val="115"/>
                              <w:sz w:val="18"/>
                              <w:szCs w:val="18"/>
                            </w:rPr>
                            <w:t xml:space="preserve">ensure </w:t>
                          </w:r>
                          <w:r>
                            <w:rPr>
                              <w:rFonts w:ascii="Calibri" w:eastAsia="Calibri" w:hAnsi="Calibri" w:cs="Calibri"/>
                              <w:w w:val="115"/>
                              <w:sz w:val="18"/>
                              <w:szCs w:val="18"/>
                            </w:rPr>
                            <w:t>that policymaking gets</w:t>
                          </w:r>
                          <w:r>
                            <w:rPr>
                              <w:rFonts w:ascii="Calibri" w:eastAsia="Calibri" w:hAnsi="Calibri" w:cs="Calibri"/>
                              <w:spacing w:val="12"/>
                              <w:w w:val="115"/>
                              <w:sz w:val="18"/>
                              <w:szCs w:val="18"/>
                            </w:rPr>
                            <w:t xml:space="preserve"> </w:t>
                          </w:r>
                          <w:r>
                            <w:rPr>
                              <w:rFonts w:ascii="Calibri" w:eastAsia="Calibri" w:hAnsi="Calibri" w:cs="Calibri"/>
                              <w:spacing w:val="2"/>
                              <w:w w:val="115"/>
                              <w:sz w:val="18"/>
                              <w:szCs w:val="18"/>
                            </w:rPr>
                            <w:t>better.’</w:t>
                          </w:r>
                        </w:p>
                        <w:p w:rsidR="005D7879" w:rsidRDefault="005D7879">
                          <w:pPr>
                            <w:spacing w:before="7"/>
                            <w:rPr>
                              <w:rFonts w:ascii="Calibri" w:eastAsia="Calibri" w:hAnsi="Calibri" w:cs="Calibri"/>
                            </w:rPr>
                          </w:pPr>
                        </w:p>
                        <w:p w:rsidR="005D7879" w:rsidRDefault="005D7879">
                          <w:pPr>
                            <w:rPr>
                              <w:rFonts w:ascii="Calibri" w:eastAsia="Calibri" w:hAnsi="Calibri" w:cs="Calibri"/>
                              <w:sz w:val="18"/>
                              <w:szCs w:val="18"/>
                            </w:rPr>
                          </w:pPr>
                          <w:r>
                            <w:rPr>
                              <w:rFonts w:ascii="Calibri"/>
                              <w:w w:val="115"/>
                              <w:sz w:val="18"/>
                            </w:rPr>
                            <w:t xml:space="preserve">The </w:t>
                          </w:r>
                          <w:r>
                            <w:rPr>
                              <w:rFonts w:ascii="Calibri"/>
                              <w:spacing w:val="2"/>
                              <w:w w:val="115"/>
                              <w:sz w:val="18"/>
                            </w:rPr>
                            <w:t xml:space="preserve">top </w:t>
                          </w:r>
                          <w:r>
                            <w:rPr>
                              <w:rFonts w:ascii="Calibri"/>
                              <w:w w:val="115"/>
                              <w:sz w:val="18"/>
                            </w:rPr>
                            <w:t xml:space="preserve">five to </w:t>
                          </w:r>
                          <w:r>
                            <w:rPr>
                              <w:rFonts w:ascii="Calibri"/>
                              <w:spacing w:val="2"/>
                              <w:w w:val="115"/>
                              <w:sz w:val="18"/>
                            </w:rPr>
                            <w:t>emerge</w:t>
                          </w:r>
                          <w:r>
                            <w:rPr>
                              <w:rFonts w:ascii="Calibri"/>
                              <w:spacing w:val="4"/>
                              <w:w w:val="115"/>
                              <w:sz w:val="18"/>
                            </w:rPr>
                            <w:t xml:space="preserve"> </w:t>
                          </w:r>
                          <w:r>
                            <w:rPr>
                              <w:rFonts w:ascii="Calibri"/>
                              <w:w w:val="115"/>
                              <w:sz w:val="18"/>
                            </w:rPr>
                            <w:t>were:</w:t>
                          </w:r>
                        </w:p>
                        <w:p w:rsidR="005D7879" w:rsidRDefault="005D7879">
                          <w:pPr>
                            <w:rPr>
                              <w:rFonts w:ascii="Calibri" w:eastAsia="Calibri" w:hAnsi="Calibri" w:cs="Calibri"/>
                              <w:sz w:val="18"/>
                              <w:szCs w:val="18"/>
                            </w:rPr>
                          </w:pPr>
                        </w:p>
                        <w:p w:rsidR="005D7879" w:rsidRDefault="005D7879">
                          <w:pPr>
                            <w:numPr>
                              <w:ilvl w:val="0"/>
                              <w:numId w:val="3"/>
                            </w:numPr>
                            <w:tabs>
                              <w:tab w:val="left" w:pos="461"/>
                            </w:tabs>
                            <w:spacing w:before="113"/>
                            <w:rPr>
                              <w:rFonts w:ascii="Calibri" w:eastAsia="Calibri" w:hAnsi="Calibri" w:cs="Calibri"/>
                              <w:sz w:val="18"/>
                              <w:szCs w:val="18"/>
                            </w:rPr>
                          </w:pPr>
                          <w:r>
                            <w:rPr>
                              <w:rFonts w:ascii="Calibri"/>
                              <w:w w:val="115"/>
                              <w:sz w:val="18"/>
                            </w:rPr>
                            <w:t>Marketing</w:t>
                          </w:r>
                          <w:r>
                            <w:rPr>
                              <w:rFonts w:ascii="Calibri"/>
                              <w:spacing w:val="13"/>
                              <w:w w:val="115"/>
                              <w:sz w:val="18"/>
                            </w:rPr>
                            <w:t xml:space="preserve"> </w:t>
                          </w:r>
                          <w:r>
                            <w:rPr>
                              <w:rFonts w:ascii="Calibri"/>
                              <w:spacing w:val="2"/>
                              <w:w w:val="115"/>
                              <w:sz w:val="18"/>
                            </w:rPr>
                            <w:t>the</w:t>
                          </w:r>
                          <w:r>
                            <w:rPr>
                              <w:rFonts w:ascii="Calibri"/>
                              <w:spacing w:val="11"/>
                              <w:w w:val="115"/>
                              <w:sz w:val="18"/>
                            </w:rPr>
                            <w:t xml:space="preserve"> </w:t>
                          </w:r>
                          <w:r>
                            <w:rPr>
                              <w:rFonts w:ascii="Calibri"/>
                              <w:w w:val="115"/>
                              <w:sz w:val="18"/>
                            </w:rPr>
                            <w:t>engagement</w:t>
                          </w:r>
                          <w:r>
                            <w:rPr>
                              <w:rFonts w:ascii="Calibri"/>
                              <w:spacing w:val="16"/>
                              <w:w w:val="115"/>
                              <w:sz w:val="18"/>
                            </w:rPr>
                            <w:t xml:space="preserve"> </w:t>
                          </w:r>
                          <w:r>
                            <w:rPr>
                              <w:rFonts w:ascii="Calibri"/>
                              <w:w w:val="115"/>
                              <w:sz w:val="18"/>
                            </w:rPr>
                            <w:t>exercises</w:t>
                          </w:r>
                          <w:r>
                            <w:rPr>
                              <w:rFonts w:ascii="Calibri"/>
                              <w:spacing w:val="16"/>
                              <w:w w:val="115"/>
                              <w:sz w:val="18"/>
                            </w:rPr>
                            <w:t xml:space="preserve"> </w:t>
                          </w:r>
                          <w:r>
                            <w:rPr>
                              <w:rFonts w:ascii="Calibri"/>
                              <w:w w:val="115"/>
                              <w:sz w:val="18"/>
                            </w:rPr>
                            <w:t>so</w:t>
                          </w:r>
                          <w:r>
                            <w:rPr>
                              <w:rFonts w:ascii="Calibri"/>
                              <w:spacing w:val="16"/>
                              <w:w w:val="115"/>
                              <w:sz w:val="18"/>
                            </w:rPr>
                            <w:t xml:space="preserve"> </w:t>
                          </w:r>
                          <w:r>
                            <w:rPr>
                              <w:rFonts w:ascii="Calibri"/>
                              <w:w w:val="115"/>
                              <w:sz w:val="18"/>
                            </w:rPr>
                            <w:t>that</w:t>
                          </w:r>
                          <w:r>
                            <w:rPr>
                              <w:rFonts w:ascii="Calibri"/>
                              <w:spacing w:val="16"/>
                              <w:w w:val="115"/>
                              <w:sz w:val="18"/>
                            </w:rPr>
                            <w:t xml:space="preserve"> </w:t>
                          </w:r>
                          <w:r>
                            <w:rPr>
                              <w:rFonts w:ascii="Calibri"/>
                              <w:w w:val="115"/>
                              <w:sz w:val="18"/>
                            </w:rPr>
                            <w:t>relevant</w:t>
                          </w:r>
                          <w:r>
                            <w:rPr>
                              <w:rFonts w:ascii="Calibri"/>
                              <w:spacing w:val="16"/>
                              <w:w w:val="115"/>
                              <w:sz w:val="18"/>
                            </w:rPr>
                            <w:t xml:space="preserve"> </w:t>
                          </w:r>
                          <w:r>
                            <w:rPr>
                              <w:rFonts w:ascii="Calibri"/>
                              <w:w w:val="115"/>
                              <w:sz w:val="18"/>
                            </w:rPr>
                            <w:t>stakeholders</w:t>
                          </w:r>
                          <w:r>
                            <w:rPr>
                              <w:rFonts w:ascii="Calibri"/>
                              <w:spacing w:val="16"/>
                              <w:w w:val="115"/>
                              <w:sz w:val="18"/>
                            </w:rPr>
                            <w:t xml:space="preserve"> </w:t>
                          </w:r>
                          <w:r>
                            <w:rPr>
                              <w:rFonts w:ascii="Calibri"/>
                              <w:spacing w:val="2"/>
                              <w:w w:val="115"/>
                              <w:sz w:val="18"/>
                            </w:rPr>
                            <w:t>are</w:t>
                          </w:r>
                          <w:r>
                            <w:rPr>
                              <w:rFonts w:ascii="Calibri"/>
                              <w:spacing w:val="11"/>
                              <w:w w:val="115"/>
                              <w:sz w:val="18"/>
                            </w:rPr>
                            <w:t xml:space="preserve"> </w:t>
                          </w:r>
                          <w:r>
                            <w:rPr>
                              <w:rFonts w:ascii="Calibri"/>
                              <w:w w:val="115"/>
                              <w:sz w:val="18"/>
                            </w:rPr>
                            <w:t>able</w:t>
                          </w:r>
                          <w:r>
                            <w:rPr>
                              <w:rFonts w:ascii="Calibri"/>
                              <w:spacing w:val="11"/>
                              <w:w w:val="115"/>
                              <w:sz w:val="18"/>
                            </w:rPr>
                            <w:t xml:space="preserve"> </w:t>
                          </w:r>
                          <w:r>
                            <w:rPr>
                              <w:rFonts w:ascii="Calibri"/>
                              <w:w w:val="115"/>
                              <w:sz w:val="18"/>
                            </w:rPr>
                            <w:t>to</w:t>
                          </w:r>
                          <w:r>
                            <w:rPr>
                              <w:rFonts w:ascii="Calibri"/>
                              <w:spacing w:val="16"/>
                              <w:w w:val="115"/>
                              <w:sz w:val="18"/>
                            </w:rPr>
                            <w:t xml:space="preserve"> </w:t>
                          </w:r>
                          <w:r>
                            <w:rPr>
                              <w:rFonts w:ascii="Calibri"/>
                              <w:spacing w:val="2"/>
                              <w:w w:val="115"/>
                              <w:sz w:val="18"/>
                            </w:rPr>
                            <w:t>contribute</w:t>
                          </w:r>
                          <w:r>
                            <w:rPr>
                              <w:rFonts w:ascii="Calibri"/>
                              <w:spacing w:val="11"/>
                              <w:w w:val="115"/>
                              <w:sz w:val="18"/>
                            </w:rPr>
                            <w:t xml:space="preserve"> </w:t>
                          </w:r>
                          <w:r>
                            <w:rPr>
                              <w:rFonts w:ascii="Calibri"/>
                              <w:w w:val="115"/>
                              <w:sz w:val="18"/>
                            </w:rPr>
                            <w:t>to</w:t>
                          </w:r>
                          <w:r>
                            <w:rPr>
                              <w:rFonts w:ascii="Calibri"/>
                              <w:spacing w:val="16"/>
                              <w:w w:val="115"/>
                              <w:sz w:val="18"/>
                            </w:rPr>
                            <w:t xml:space="preserve"> </w:t>
                          </w:r>
                          <w:r>
                            <w:rPr>
                              <w:rFonts w:ascii="Calibri"/>
                              <w:spacing w:val="2"/>
                              <w:w w:val="115"/>
                              <w:sz w:val="18"/>
                            </w:rPr>
                            <w:t>the</w:t>
                          </w:r>
                          <w:r>
                            <w:rPr>
                              <w:rFonts w:ascii="Calibri"/>
                              <w:spacing w:val="11"/>
                              <w:w w:val="115"/>
                              <w:sz w:val="18"/>
                            </w:rPr>
                            <w:t xml:space="preserve"> </w:t>
                          </w:r>
                          <w:r>
                            <w:rPr>
                              <w:rFonts w:ascii="Calibri"/>
                              <w:spacing w:val="3"/>
                              <w:w w:val="115"/>
                              <w:sz w:val="18"/>
                            </w:rPr>
                            <w:t>process</w:t>
                          </w:r>
                        </w:p>
                        <w:p w:rsidR="005D7879" w:rsidRDefault="005D7879">
                          <w:pPr>
                            <w:spacing w:before="12"/>
                            <w:rPr>
                              <w:rFonts w:ascii="Calibri" w:eastAsia="Calibri" w:hAnsi="Calibri" w:cs="Calibri"/>
                              <w:sz w:val="15"/>
                              <w:szCs w:val="15"/>
                            </w:rPr>
                          </w:pPr>
                        </w:p>
                        <w:p w:rsidR="005D7879" w:rsidRDefault="005D7879">
                          <w:pPr>
                            <w:numPr>
                              <w:ilvl w:val="0"/>
                              <w:numId w:val="3"/>
                            </w:numPr>
                            <w:tabs>
                              <w:tab w:val="left" w:pos="461"/>
                            </w:tabs>
                            <w:rPr>
                              <w:rFonts w:ascii="Calibri" w:eastAsia="Calibri" w:hAnsi="Calibri" w:cs="Calibri"/>
                              <w:sz w:val="18"/>
                              <w:szCs w:val="18"/>
                            </w:rPr>
                          </w:pPr>
                          <w:r>
                            <w:rPr>
                              <w:rFonts w:ascii="Calibri"/>
                              <w:spacing w:val="2"/>
                              <w:w w:val="115"/>
                              <w:sz w:val="18"/>
                            </w:rPr>
                            <w:t xml:space="preserve">Understanding how </w:t>
                          </w:r>
                          <w:r>
                            <w:rPr>
                              <w:rFonts w:ascii="Calibri"/>
                              <w:w w:val="115"/>
                              <w:sz w:val="18"/>
                            </w:rPr>
                            <w:t xml:space="preserve">an end-user </w:t>
                          </w:r>
                          <w:r>
                            <w:rPr>
                              <w:rFonts w:ascii="Calibri"/>
                              <w:spacing w:val="2"/>
                              <w:w w:val="115"/>
                              <w:sz w:val="18"/>
                            </w:rPr>
                            <w:t xml:space="preserve">interacts </w:t>
                          </w:r>
                          <w:r>
                            <w:rPr>
                              <w:rFonts w:ascii="Calibri"/>
                              <w:w w:val="115"/>
                              <w:sz w:val="18"/>
                            </w:rPr>
                            <w:t xml:space="preserve">with a policy area in </w:t>
                          </w:r>
                          <w:r>
                            <w:rPr>
                              <w:rFonts w:ascii="Calibri"/>
                              <w:spacing w:val="2"/>
                              <w:w w:val="115"/>
                              <w:sz w:val="18"/>
                            </w:rPr>
                            <w:t>practice</w:t>
                          </w:r>
                        </w:p>
                        <w:p w:rsidR="005D7879" w:rsidRDefault="005D7879">
                          <w:pPr>
                            <w:spacing w:before="12"/>
                            <w:rPr>
                              <w:rFonts w:ascii="Calibri" w:eastAsia="Calibri" w:hAnsi="Calibri" w:cs="Calibri"/>
                              <w:sz w:val="15"/>
                              <w:szCs w:val="15"/>
                            </w:rPr>
                          </w:pPr>
                        </w:p>
                        <w:p w:rsidR="005D7879" w:rsidRDefault="005D7879">
                          <w:pPr>
                            <w:numPr>
                              <w:ilvl w:val="0"/>
                              <w:numId w:val="3"/>
                            </w:numPr>
                            <w:tabs>
                              <w:tab w:val="left" w:pos="461"/>
                            </w:tabs>
                            <w:rPr>
                              <w:rFonts w:ascii="Calibri" w:eastAsia="Calibri" w:hAnsi="Calibri" w:cs="Calibri"/>
                              <w:sz w:val="18"/>
                              <w:szCs w:val="18"/>
                            </w:rPr>
                          </w:pPr>
                          <w:r>
                            <w:rPr>
                              <w:rFonts w:ascii="Calibri"/>
                              <w:spacing w:val="2"/>
                              <w:w w:val="115"/>
                              <w:sz w:val="18"/>
                            </w:rPr>
                            <w:t xml:space="preserve">Prototyping </w:t>
                          </w:r>
                          <w:r>
                            <w:rPr>
                              <w:rFonts w:ascii="Calibri"/>
                              <w:spacing w:val="3"/>
                              <w:w w:val="115"/>
                              <w:sz w:val="18"/>
                            </w:rPr>
                            <w:t xml:space="preserve">proposed </w:t>
                          </w:r>
                          <w:r>
                            <w:rPr>
                              <w:rFonts w:ascii="Calibri"/>
                              <w:w w:val="115"/>
                              <w:sz w:val="18"/>
                            </w:rPr>
                            <w:t>solutions and</w:t>
                          </w:r>
                          <w:r>
                            <w:rPr>
                              <w:rFonts w:ascii="Calibri"/>
                              <w:spacing w:val="14"/>
                              <w:w w:val="115"/>
                              <w:sz w:val="18"/>
                            </w:rPr>
                            <w:t xml:space="preserve"> </w:t>
                          </w:r>
                          <w:r>
                            <w:rPr>
                              <w:rFonts w:ascii="Calibri"/>
                              <w:spacing w:val="3"/>
                              <w:w w:val="115"/>
                              <w:sz w:val="18"/>
                            </w:rPr>
                            <w:t>processes</w:t>
                          </w:r>
                        </w:p>
                        <w:p w:rsidR="005D7879" w:rsidRDefault="005D7879">
                          <w:pPr>
                            <w:spacing w:before="12"/>
                            <w:rPr>
                              <w:rFonts w:ascii="Calibri" w:eastAsia="Calibri" w:hAnsi="Calibri" w:cs="Calibri"/>
                              <w:sz w:val="15"/>
                              <w:szCs w:val="15"/>
                            </w:rPr>
                          </w:pPr>
                        </w:p>
                        <w:p w:rsidR="005D7879" w:rsidRDefault="005D7879">
                          <w:pPr>
                            <w:numPr>
                              <w:ilvl w:val="0"/>
                              <w:numId w:val="3"/>
                            </w:numPr>
                            <w:tabs>
                              <w:tab w:val="left" w:pos="461"/>
                            </w:tabs>
                            <w:spacing w:line="211" w:lineRule="exact"/>
                            <w:rPr>
                              <w:rFonts w:ascii="Calibri" w:eastAsia="Calibri" w:hAnsi="Calibri" w:cs="Calibri"/>
                              <w:sz w:val="18"/>
                              <w:szCs w:val="18"/>
                            </w:rPr>
                          </w:pPr>
                          <w:r>
                            <w:rPr>
                              <w:rFonts w:ascii="Calibri"/>
                              <w:w w:val="115"/>
                              <w:sz w:val="18"/>
                            </w:rPr>
                            <w:t>Clearly</w:t>
                          </w:r>
                          <w:r>
                            <w:rPr>
                              <w:rFonts w:ascii="Calibri"/>
                              <w:spacing w:val="8"/>
                              <w:w w:val="115"/>
                              <w:sz w:val="18"/>
                            </w:rPr>
                            <w:t xml:space="preserve"> </w:t>
                          </w:r>
                          <w:r>
                            <w:rPr>
                              <w:rFonts w:ascii="Calibri"/>
                              <w:w w:val="115"/>
                              <w:sz w:val="18"/>
                            </w:rPr>
                            <w:t>stating</w:t>
                          </w:r>
                          <w:r>
                            <w:rPr>
                              <w:rFonts w:ascii="Calibri"/>
                              <w:spacing w:val="11"/>
                              <w:w w:val="115"/>
                              <w:sz w:val="18"/>
                            </w:rPr>
                            <w:t xml:space="preserve"> </w:t>
                          </w:r>
                          <w:r>
                            <w:rPr>
                              <w:rFonts w:ascii="Calibri"/>
                              <w:w w:val="115"/>
                              <w:sz w:val="18"/>
                            </w:rPr>
                            <w:t>(in</w:t>
                          </w:r>
                          <w:r>
                            <w:rPr>
                              <w:rFonts w:ascii="Calibri"/>
                              <w:spacing w:val="11"/>
                              <w:w w:val="115"/>
                              <w:sz w:val="18"/>
                            </w:rPr>
                            <w:t xml:space="preserve"> </w:t>
                          </w:r>
                          <w:r>
                            <w:rPr>
                              <w:rFonts w:ascii="Calibri"/>
                              <w:w w:val="115"/>
                              <w:sz w:val="18"/>
                            </w:rPr>
                            <w:t>plain</w:t>
                          </w:r>
                          <w:r>
                            <w:rPr>
                              <w:rFonts w:ascii="Calibri"/>
                              <w:spacing w:val="11"/>
                              <w:w w:val="115"/>
                              <w:sz w:val="18"/>
                            </w:rPr>
                            <w:t xml:space="preserve"> </w:t>
                          </w:r>
                          <w:r>
                            <w:rPr>
                              <w:rFonts w:ascii="Calibri"/>
                              <w:w w:val="115"/>
                              <w:sz w:val="18"/>
                            </w:rPr>
                            <w:t>English)</w:t>
                          </w:r>
                          <w:r>
                            <w:rPr>
                              <w:rFonts w:ascii="Calibri"/>
                              <w:spacing w:val="11"/>
                              <w:w w:val="115"/>
                              <w:sz w:val="18"/>
                            </w:rPr>
                            <w:t xml:space="preserve"> </w:t>
                          </w:r>
                          <w:r>
                            <w:rPr>
                              <w:rFonts w:ascii="Calibri"/>
                              <w:spacing w:val="2"/>
                              <w:w w:val="115"/>
                              <w:sz w:val="18"/>
                            </w:rPr>
                            <w:t>the</w:t>
                          </w:r>
                          <w:r>
                            <w:rPr>
                              <w:rFonts w:ascii="Calibri"/>
                              <w:spacing w:val="9"/>
                              <w:w w:val="115"/>
                              <w:sz w:val="18"/>
                            </w:rPr>
                            <w:t xml:space="preserve"> </w:t>
                          </w:r>
                          <w:r>
                            <w:rPr>
                              <w:rFonts w:ascii="Calibri"/>
                              <w:spacing w:val="3"/>
                              <w:w w:val="115"/>
                              <w:sz w:val="18"/>
                            </w:rPr>
                            <w:t>scope</w:t>
                          </w:r>
                          <w:r>
                            <w:rPr>
                              <w:rFonts w:ascii="Calibri"/>
                              <w:spacing w:val="9"/>
                              <w:w w:val="115"/>
                              <w:sz w:val="18"/>
                            </w:rPr>
                            <w:t xml:space="preserve"> </w:t>
                          </w:r>
                          <w:r>
                            <w:rPr>
                              <w:rFonts w:ascii="Calibri"/>
                              <w:w w:val="115"/>
                              <w:sz w:val="18"/>
                            </w:rPr>
                            <w:t>of</w:t>
                          </w:r>
                          <w:r>
                            <w:rPr>
                              <w:rFonts w:ascii="Calibri"/>
                              <w:spacing w:val="3"/>
                              <w:w w:val="115"/>
                              <w:sz w:val="18"/>
                            </w:rPr>
                            <w:t xml:space="preserve"> </w:t>
                          </w:r>
                          <w:r>
                            <w:rPr>
                              <w:rFonts w:ascii="Calibri"/>
                              <w:w w:val="115"/>
                              <w:sz w:val="18"/>
                            </w:rPr>
                            <w:t>any</w:t>
                          </w:r>
                          <w:r>
                            <w:rPr>
                              <w:rFonts w:ascii="Calibri"/>
                              <w:spacing w:val="8"/>
                              <w:w w:val="115"/>
                              <w:sz w:val="18"/>
                            </w:rPr>
                            <w:t xml:space="preserve"> </w:t>
                          </w:r>
                          <w:r>
                            <w:rPr>
                              <w:rFonts w:ascii="Calibri"/>
                              <w:w w:val="115"/>
                              <w:sz w:val="18"/>
                            </w:rPr>
                            <w:t>related</w:t>
                          </w:r>
                          <w:r>
                            <w:rPr>
                              <w:rFonts w:ascii="Calibri"/>
                              <w:spacing w:val="11"/>
                              <w:w w:val="115"/>
                              <w:sz w:val="18"/>
                            </w:rPr>
                            <w:t xml:space="preserve"> </w:t>
                          </w:r>
                          <w:r>
                            <w:rPr>
                              <w:rFonts w:ascii="Calibri"/>
                              <w:spacing w:val="2"/>
                              <w:w w:val="115"/>
                              <w:sz w:val="18"/>
                            </w:rPr>
                            <w:t>consultation</w:t>
                          </w:r>
                          <w:r>
                            <w:rPr>
                              <w:rFonts w:ascii="Calibri"/>
                              <w:spacing w:val="11"/>
                              <w:w w:val="115"/>
                              <w:sz w:val="18"/>
                            </w:rPr>
                            <w:t xml:space="preserve"> </w:t>
                          </w:r>
                          <w:r>
                            <w:rPr>
                              <w:rFonts w:ascii="Calibri"/>
                              <w:w w:val="115"/>
                              <w:sz w:val="18"/>
                            </w:rPr>
                            <w:t>or</w:t>
                          </w:r>
                          <w:r>
                            <w:rPr>
                              <w:rFonts w:ascii="Calibri"/>
                              <w:spacing w:val="15"/>
                              <w:w w:val="115"/>
                              <w:sz w:val="18"/>
                            </w:rPr>
                            <w:t xml:space="preserve"> </w:t>
                          </w:r>
                          <w:r>
                            <w:rPr>
                              <w:rFonts w:ascii="Calibri"/>
                              <w:w w:val="115"/>
                              <w:sz w:val="18"/>
                            </w:rPr>
                            <w:t>engagement</w:t>
                          </w:r>
                          <w:r>
                            <w:rPr>
                              <w:rFonts w:ascii="Calibri"/>
                              <w:spacing w:val="14"/>
                              <w:w w:val="115"/>
                              <w:sz w:val="18"/>
                            </w:rPr>
                            <w:t xml:space="preserve"> </w:t>
                          </w:r>
                          <w:r>
                            <w:rPr>
                              <w:rFonts w:ascii="Calibri"/>
                              <w:w w:val="115"/>
                              <w:sz w:val="18"/>
                            </w:rPr>
                            <w:t>exercises</w:t>
                          </w:r>
                          <w:r>
                            <w:rPr>
                              <w:rFonts w:ascii="Calibri"/>
                              <w:spacing w:val="14"/>
                              <w:w w:val="115"/>
                              <w:sz w:val="18"/>
                            </w:rPr>
                            <w:t xml:space="preserve"> </w:t>
                          </w:r>
                          <w:r>
                            <w:rPr>
                              <w:rFonts w:ascii="Calibri"/>
                              <w:w w:val="115"/>
                              <w:sz w:val="18"/>
                            </w:rPr>
                            <w:t>as</w:t>
                          </w:r>
                          <w:r>
                            <w:rPr>
                              <w:rFonts w:ascii="Calibri"/>
                              <w:spacing w:val="14"/>
                              <w:w w:val="115"/>
                              <w:sz w:val="18"/>
                            </w:rPr>
                            <w:t xml:space="preserve"> </w:t>
                          </w:r>
                          <w:r>
                            <w:rPr>
                              <w:rFonts w:ascii="Calibri"/>
                              <w:w w:val="115"/>
                              <w:sz w:val="18"/>
                            </w:rPr>
                            <w:t>well</w:t>
                          </w:r>
                          <w:r>
                            <w:rPr>
                              <w:rFonts w:ascii="Calibri"/>
                              <w:spacing w:val="8"/>
                              <w:w w:val="115"/>
                              <w:sz w:val="18"/>
                            </w:rPr>
                            <w:t xml:space="preserve"> </w:t>
                          </w:r>
                          <w:r>
                            <w:rPr>
                              <w:rFonts w:ascii="Calibri"/>
                              <w:w w:val="115"/>
                              <w:sz w:val="18"/>
                            </w:rPr>
                            <w:t>as</w:t>
                          </w:r>
                          <w:r>
                            <w:rPr>
                              <w:rFonts w:ascii="Calibri"/>
                              <w:spacing w:val="14"/>
                              <w:w w:val="115"/>
                              <w:sz w:val="18"/>
                            </w:rPr>
                            <w:t xml:space="preserve"> </w:t>
                          </w:r>
                          <w:r>
                            <w:rPr>
                              <w:rFonts w:ascii="Calibri"/>
                              <w:spacing w:val="2"/>
                              <w:w w:val="115"/>
                              <w:sz w:val="18"/>
                            </w:rPr>
                            <w:t>the</w:t>
                          </w:r>
                        </w:p>
                      </w:txbxContent>
                    </v:textbox>
                  </v:shape>
                </v:group>
                <w10:wrap type="topAndBottom" anchorx="page"/>
              </v:group>
            </w:pict>
          </mc:Fallback>
        </mc:AlternateContent>
      </w:r>
    </w:p>
    <w:p w:rsidR="00A468B7" w:rsidRPr="00C1294B" w:rsidRDefault="00A468B7">
      <w:pPr>
        <w:spacing w:before="11"/>
        <w:rPr>
          <w:rFonts w:ascii="Calibri" w:eastAsia="Calibri" w:hAnsi="Calibri" w:cs="Calibri"/>
          <w:sz w:val="23"/>
          <w:szCs w:val="23"/>
          <w:lang w:val="sq-AL"/>
        </w:rPr>
      </w:pPr>
    </w:p>
    <w:p w:rsidR="00A468B7" w:rsidRPr="00C1294B" w:rsidRDefault="00A468B7">
      <w:pPr>
        <w:rPr>
          <w:rFonts w:ascii="Calibri" w:eastAsia="Calibri" w:hAnsi="Calibri" w:cs="Calibri"/>
          <w:sz w:val="23"/>
          <w:szCs w:val="23"/>
          <w:lang w:val="sq-AL"/>
        </w:rPr>
        <w:sectPr w:rsidR="00A468B7" w:rsidRPr="00C1294B">
          <w:headerReference w:type="default" r:id="rId381"/>
          <w:pgSz w:w="11900" w:h="16840"/>
          <w:pgMar w:top="820" w:right="460" w:bottom="560" w:left="460" w:header="452" w:footer="380" w:gutter="0"/>
          <w:cols w:space="720"/>
        </w:sectPr>
      </w:pPr>
    </w:p>
    <w:p w:rsidR="00A468B7" w:rsidRPr="00C1294B" w:rsidRDefault="00A468B7">
      <w:pPr>
        <w:spacing w:before="1"/>
        <w:rPr>
          <w:rFonts w:ascii="Calibri" w:eastAsia="Calibri" w:hAnsi="Calibri" w:cs="Calibri"/>
          <w:sz w:val="19"/>
          <w:szCs w:val="19"/>
          <w:lang w:val="sq-AL"/>
        </w:rPr>
      </w:pPr>
    </w:p>
    <w:p w:rsidR="00A468B7" w:rsidRPr="00C1294B" w:rsidRDefault="00831DB1">
      <w:pPr>
        <w:ind w:left="100"/>
        <w:rPr>
          <w:rFonts w:ascii="Calibri" w:eastAsia="Calibri" w:hAnsi="Calibri" w:cs="Calibri"/>
          <w:sz w:val="20"/>
          <w:szCs w:val="20"/>
          <w:lang w:val="sq-AL"/>
        </w:rPr>
      </w:pPr>
      <w:r w:rsidRPr="00C1294B">
        <w:rPr>
          <w:rFonts w:ascii="Calibri" w:eastAsia="Calibri" w:hAnsi="Calibri" w:cs="Calibri"/>
          <w:noProof/>
          <w:sz w:val="20"/>
          <w:szCs w:val="20"/>
          <w:lang w:val="sq-AL" w:eastAsia="sq-AL"/>
        </w:rPr>
        <mc:AlternateContent>
          <mc:Choice Requires="wpg">
            <w:drawing>
              <wp:inline distT="0" distB="0" distL="0" distR="0" wp14:anchorId="717EF17B" wp14:editId="2E02E795">
                <wp:extent cx="6838315" cy="1083310"/>
                <wp:effectExtent l="9525" t="9525" r="10160" b="2540"/>
                <wp:docPr id="120"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8315" cy="1083310"/>
                          <a:chOff x="0" y="0"/>
                          <a:chExt cx="10769" cy="1706"/>
                        </a:xfrm>
                      </wpg:grpSpPr>
                      <wpg:grpSp>
                        <wpg:cNvPr id="121" name="Group 102"/>
                        <wpg:cNvGrpSpPr>
                          <a:grpSpLocks/>
                        </wpg:cNvGrpSpPr>
                        <wpg:grpSpPr bwMode="auto">
                          <a:xfrm>
                            <a:off x="6" y="1694"/>
                            <a:ext cx="10757" cy="2"/>
                            <a:chOff x="6" y="1694"/>
                            <a:chExt cx="10757" cy="2"/>
                          </a:xfrm>
                        </wpg:grpSpPr>
                        <wps:wsp>
                          <wps:cNvPr id="122" name="Freeform 103"/>
                          <wps:cNvSpPr>
                            <a:spLocks/>
                          </wps:cNvSpPr>
                          <wps:spPr bwMode="auto">
                            <a:xfrm>
                              <a:off x="6" y="1694"/>
                              <a:ext cx="10757" cy="2"/>
                            </a:xfrm>
                            <a:custGeom>
                              <a:avLst/>
                              <a:gdLst>
                                <a:gd name="T0" fmla="+- 0 6 6"/>
                                <a:gd name="T1" fmla="*/ T0 w 10757"/>
                                <a:gd name="T2" fmla="+- 0 10763 6"/>
                                <a:gd name="T3" fmla="*/ T2 w 10757"/>
                              </a:gdLst>
                              <a:ahLst/>
                              <a:cxnLst>
                                <a:cxn ang="0">
                                  <a:pos x="T1" y="0"/>
                                </a:cxn>
                                <a:cxn ang="0">
                                  <a:pos x="T3" y="0"/>
                                </a:cxn>
                              </a:cxnLst>
                              <a:rect l="0" t="0" r="r" b="b"/>
                              <a:pathLst>
                                <a:path w="10757">
                                  <a:moveTo>
                                    <a:pt x="0" y="0"/>
                                  </a:moveTo>
                                  <a:lnTo>
                                    <a:pt x="10757" y="0"/>
                                  </a:lnTo>
                                </a:path>
                              </a:pathLst>
                            </a:custGeom>
                            <a:noFill/>
                            <a:ln w="7313">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 name="Group 100"/>
                        <wpg:cNvGrpSpPr>
                          <a:grpSpLocks/>
                        </wpg:cNvGrpSpPr>
                        <wpg:grpSpPr bwMode="auto">
                          <a:xfrm>
                            <a:off x="12" y="6"/>
                            <a:ext cx="2" cy="1694"/>
                            <a:chOff x="12" y="6"/>
                            <a:chExt cx="2" cy="1694"/>
                          </a:xfrm>
                        </wpg:grpSpPr>
                        <wps:wsp>
                          <wps:cNvPr id="124" name="Freeform 101"/>
                          <wps:cNvSpPr>
                            <a:spLocks/>
                          </wps:cNvSpPr>
                          <wps:spPr bwMode="auto">
                            <a:xfrm>
                              <a:off x="12" y="6"/>
                              <a:ext cx="2" cy="1694"/>
                            </a:xfrm>
                            <a:custGeom>
                              <a:avLst/>
                              <a:gdLst>
                                <a:gd name="T0" fmla="+- 0 6 6"/>
                                <a:gd name="T1" fmla="*/ 6 h 1694"/>
                                <a:gd name="T2" fmla="+- 0 1699 6"/>
                                <a:gd name="T3" fmla="*/ 1699 h 1694"/>
                              </a:gdLst>
                              <a:ahLst/>
                              <a:cxnLst>
                                <a:cxn ang="0">
                                  <a:pos x="0" y="T1"/>
                                </a:cxn>
                                <a:cxn ang="0">
                                  <a:pos x="0" y="T3"/>
                                </a:cxn>
                              </a:cxnLst>
                              <a:rect l="0" t="0" r="r" b="b"/>
                              <a:pathLst>
                                <a:path h="1694">
                                  <a:moveTo>
                                    <a:pt x="0" y="0"/>
                                  </a:moveTo>
                                  <a:lnTo>
                                    <a:pt x="0" y="1693"/>
                                  </a:lnTo>
                                </a:path>
                              </a:pathLst>
                            </a:custGeom>
                            <a:noFill/>
                            <a:ln w="7313">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 name="Group 98"/>
                        <wpg:cNvGrpSpPr>
                          <a:grpSpLocks/>
                        </wpg:cNvGrpSpPr>
                        <wpg:grpSpPr bwMode="auto">
                          <a:xfrm>
                            <a:off x="10757" y="6"/>
                            <a:ext cx="2" cy="1694"/>
                            <a:chOff x="10757" y="6"/>
                            <a:chExt cx="2" cy="1694"/>
                          </a:xfrm>
                        </wpg:grpSpPr>
                        <wps:wsp>
                          <wps:cNvPr id="126" name="Freeform 99"/>
                          <wps:cNvSpPr>
                            <a:spLocks/>
                          </wps:cNvSpPr>
                          <wps:spPr bwMode="auto">
                            <a:xfrm>
                              <a:off x="10757" y="6"/>
                              <a:ext cx="2" cy="1694"/>
                            </a:xfrm>
                            <a:custGeom>
                              <a:avLst/>
                              <a:gdLst>
                                <a:gd name="T0" fmla="+- 0 6 6"/>
                                <a:gd name="T1" fmla="*/ 6 h 1694"/>
                                <a:gd name="T2" fmla="+- 0 1699 6"/>
                                <a:gd name="T3" fmla="*/ 1699 h 1694"/>
                              </a:gdLst>
                              <a:ahLst/>
                              <a:cxnLst>
                                <a:cxn ang="0">
                                  <a:pos x="0" y="T1"/>
                                </a:cxn>
                                <a:cxn ang="0">
                                  <a:pos x="0" y="T3"/>
                                </a:cxn>
                              </a:cxnLst>
                              <a:rect l="0" t="0" r="r" b="b"/>
                              <a:pathLst>
                                <a:path h="1694">
                                  <a:moveTo>
                                    <a:pt x="0" y="0"/>
                                  </a:moveTo>
                                  <a:lnTo>
                                    <a:pt x="0" y="1693"/>
                                  </a:lnTo>
                                </a:path>
                              </a:pathLst>
                            </a:custGeom>
                            <a:noFill/>
                            <a:ln w="7313">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 name="Group 95"/>
                        <wpg:cNvGrpSpPr>
                          <a:grpSpLocks/>
                        </wpg:cNvGrpSpPr>
                        <wpg:grpSpPr bwMode="auto">
                          <a:xfrm>
                            <a:off x="432" y="1077"/>
                            <a:ext cx="70" cy="70"/>
                            <a:chOff x="432" y="1077"/>
                            <a:chExt cx="70" cy="70"/>
                          </a:xfrm>
                        </wpg:grpSpPr>
                        <wps:wsp>
                          <wps:cNvPr id="128" name="Freeform 97"/>
                          <wps:cNvSpPr>
                            <a:spLocks/>
                          </wps:cNvSpPr>
                          <wps:spPr bwMode="auto">
                            <a:xfrm>
                              <a:off x="432" y="1077"/>
                              <a:ext cx="70" cy="70"/>
                            </a:xfrm>
                            <a:custGeom>
                              <a:avLst/>
                              <a:gdLst>
                                <a:gd name="T0" fmla="+- 0 501 432"/>
                                <a:gd name="T1" fmla="*/ T0 w 70"/>
                                <a:gd name="T2" fmla="+- 0 1112 1077"/>
                                <a:gd name="T3" fmla="*/ 1112 h 70"/>
                                <a:gd name="T4" fmla="+- 0 499 432"/>
                                <a:gd name="T5" fmla="*/ T4 w 70"/>
                                <a:gd name="T6" fmla="+- 0 1126 1077"/>
                                <a:gd name="T7" fmla="*/ 1126 h 70"/>
                                <a:gd name="T8" fmla="+- 0 491 432"/>
                                <a:gd name="T9" fmla="*/ T8 w 70"/>
                                <a:gd name="T10" fmla="+- 0 1137 1077"/>
                                <a:gd name="T11" fmla="*/ 1137 h 70"/>
                                <a:gd name="T12" fmla="+- 0 480 432"/>
                                <a:gd name="T13" fmla="*/ T12 w 70"/>
                                <a:gd name="T14" fmla="+- 0 1144 1077"/>
                                <a:gd name="T15" fmla="*/ 1144 h 70"/>
                                <a:gd name="T16" fmla="+- 0 467 432"/>
                                <a:gd name="T17" fmla="*/ T16 w 70"/>
                                <a:gd name="T18" fmla="+- 0 1147 1077"/>
                                <a:gd name="T19" fmla="*/ 1147 h 70"/>
                                <a:gd name="T20" fmla="+- 0 453 432"/>
                                <a:gd name="T21" fmla="*/ T20 w 70"/>
                                <a:gd name="T22" fmla="+- 0 1144 1077"/>
                                <a:gd name="T23" fmla="*/ 1144 h 70"/>
                                <a:gd name="T24" fmla="+- 0 442 432"/>
                                <a:gd name="T25" fmla="*/ T24 w 70"/>
                                <a:gd name="T26" fmla="+- 0 1137 1077"/>
                                <a:gd name="T27" fmla="*/ 1137 h 70"/>
                                <a:gd name="T28" fmla="+- 0 435 432"/>
                                <a:gd name="T29" fmla="*/ T28 w 70"/>
                                <a:gd name="T30" fmla="+- 0 1126 1077"/>
                                <a:gd name="T31" fmla="*/ 1126 h 70"/>
                                <a:gd name="T32" fmla="+- 0 432 432"/>
                                <a:gd name="T33" fmla="*/ T32 w 70"/>
                                <a:gd name="T34" fmla="+- 0 1112 1077"/>
                                <a:gd name="T35" fmla="*/ 1112 h 70"/>
                                <a:gd name="T36" fmla="+- 0 435 432"/>
                                <a:gd name="T37" fmla="*/ T36 w 70"/>
                                <a:gd name="T38" fmla="+- 0 1098 1077"/>
                                <a:gd name="T39" fmla="*/ 1098 h 70"/>
                                <a:gd name="T40" fmla="+- 0 442 432"/>
                                <a:gd name="T41" fmla="*/ T40 w 70"/>
                                <a:gd name="T42" fmla="+- 0 1087 1077"/>
                                <a:gd name="T43" fmla="*/ 1087 h 70"/>
                                <a:gd name="T44" fmla="+- 0 453 432"/>
                                <a:gd name="T45" fmla="*/ T44 w 70"/>
                                <a:gd name="T46" fmla="+- 0 1080 1077"/>
                                <a:gd name="T47" fmla="*/ 1080 h 70"/>
                                <a:gd name="T48" fmla="+- 0 467 432"/>
                                <a:gd name="T49" fmla="*/ T48 w 70"/>
                                <a:gd name="T50" fmla="+- 0 1077 1077"/>
                                <a:gd name="T51" fmla="*/ 1077 h 70"/>
                                <a:gd name="T52" fmla="+- 0 480 432"/>
                                <a:gd name="T53" fmla="*/ T52 w 70"/>
                                <a:gd name="T54" fmla="+- 0 1080 1077"/>
                                <a:gd name="T55" fmla="*/ 1080 h 70"/>
                                <a:gd name="T56" fmla="+- 0 491 432"/>
                                <a:gd name="T57" fmla="*/ T56 w 70"/>
                                <a:gd name="T58" fmla="+- 0 1087 1077"/>
                                <a:gd name="T59" fmla="*/ 1087 h 70"/>
                                <a:gd name="T60" fmla="+- 0 499 432"/>
                                <a:gd name="T61" fmla="*/ T60 w 70"/>
                                <a:gd name="T62" fmla="+- 0 1098 1077"/>
                                <a:gd name="T63" fmla="*/ 1098 h 70"/>
                                <a:gd name="T64" fmla="+- 0 501 432"/>
                                <a:gd name="T65" fmla="*/ T64 w 70"/>
                                <a:gd name="T66" fmla="+- 0 1112 1077"/>
                                <a:gd name="T67" fmla="*/ 1112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0" h="70">
                                  <a:moveTo>
                                    <a:pt x="69" y="35"/>
                                  </a:moveTo>
                                  <a:lnTo>
                                    <a:pt x="67" y="49"/>
                                  </a:lnTo>
                                  <a:lnTo>
                                    <a:pt x="59" y="60"/>
                                  </a:lnTo>
                                  <a:lnTo>
                                    <a:pt x="48" y="67"/>
                                  </a:lnTo>
                                  <a:lnTo>
                                    <a:pt x="35" y="70"/>
                                  </a:lnTo>
                                  <a:lnTo>
                                    <a:pt x="21" y="67"/>
                                  </a:lnTo>
                                  <a:lnTo>
                                    <a:pt x="10" y="60"/>
                                  </a:lnTo>
                                  <a:lnTo>
                                    <a:pt x="3" y="49"/>
                                  </a:lnTo>
                                  <a:lnTo>
                                    <a:pt x="0" y="35"/>
                                  </a:lnTo>
                                  <a:lnTo>
                                    <a:pt x="3" y="21"/>
                                  </a:lnTo>
                                  <a:lnTo>
                                    <a:pt x="10" y="10"/>
                                  </a:lnTo>
                                  <a:lnTo>
                                    <a:pt x="21" y="3"/>
                                  </a:lnTo>
                                  <a:lnTo>
                                    <a:pt x="35" y="0"/>
                                  </a:lnTo>
                                  <a:lnTo>
                                    <a:pt x="48" y="3"/>
                                  </a:lnTo>
                                  <a:lnTo>
                                    <a:pt x="59" y="10"/>
                                  </a:lnTo>
                                  <a:lnTo>
                                    <a:pt x="67" y="21"/>
                                  </a:lnTo>
                                  <a:lnTo>
                                    <a:pt x="69" y="35"/>
                                  </a:lnTo>
                                  <a:close/>
                                </a:path>
                              </a:pathLst>
                            </a:custGeom>
                            <a:noFill/>
                            <a:ln w="73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 name="Text Box 96"/>
                          <wps:cNvSpPr txBox="1">
                            <a:spLocks noChangeArrowheads="1"/>
                          </wps:cNvSpPr>
                          <wps:spPr bwMode="auto">
                            <a:xfrm>
                              <a:off x="0" y="0"/>
                              <a:ext cx="10769" cy="1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879" w:rsidRDefault="005D7879">
                                <w:pPr>
                                  <w:spacing w:before="42"/>
                                  <w:ind w:left="650" w:right="151"/>
                                  <w:rPr>
                                    <w:rFonts w:ascii="Calibri" w:eastAsia="Calibri" w:hAnsi="Calibri" w:cs="Calibri"/>
                                    <w:sz w:val="18"/>
                                    <w:szCs w:val="18"/>
                                  </w:rPr>
                                </w:pPr>
                                <w:r>
                                  <w:rPr>
                                    <w:rFonts w:ascii="Calibri"/>
                                    <w:w w:val="115"/>
                                    <w:sz w:val="18"/>
                                  </w:rPr>
                                  <w:t>desired outcomes</w:t>
                                </w:r>
                              </w:p>
                              <w:p w:rsidR="005D7879" w:rsidRDefault="005D7879">
                                <w:pPr>
                                  <w:spacing w:before="12"/>
                                  <w:rPr>
                                    <w:rFonts w:ascii="Calibri" w:eastAsia="Calibri" w:hAnsi="Calibri" w:cs="Calibri"/>
                                    <w:sz w:val="15"/>
                                    <w:szCs w:val="15"/>
                                  </w:rPr>
                                </w:pPr>
                              </w:p>
                              <w:p w:rsidR="005D7879" w:rsidRDefault="005D7879">
                                <w:pPr>
                                  <w:spacing w:line="604" w:lineRule="auto"/>
                                  <w:ind w:left="650" w:right="5211" w:hanging="265"/>
                                  <w:rPr>
                                    <w:rFonts w:ascii="Calibri" w:eastAsia="Calibri" w:hAnsi="Calibri" w:cs="Calibri"/>
                                    <w:sz w:val="18"/>
                                    <w:szCs w:val="18"/>
                                  </w:rPr>
                                </w:pPr>
                                <w:r>
                                  <w:rPr>
                                    <w:rFonts w:ascii="Calibri"/>
                                    <w:w w:val="115"/>
                                    <w:sz w:val="18"/>
                                  </w:rPr>
                                  <w:t xml:space="preserve">5. Asking </w:t>
                                </w:r>
                                <w:r>
                                  <w:rPr>
                                    <w:rFonts w:ascii="Calibri"/>
                                    <w:spacing w:val="2"/>
                                    <w:w w:val="115"/>
                                    <w:sz w:val="18"/>
                                  </w:rPr>
                                  <w:t xml:space="preserve">the </w:t>
                                </w:r>
                                <w:r>
                                  <w:rPr>
                                    <w:rFonts w:ascii="Calibri"/>
                                    <w:w w:val="115"/>
                                    <w:sz w:val="18"/>
                                  </w:rPr>
                                  <w:t xml:space="preserve">right questions </w:t>
                                </w:r>
                                <w:hyperlink r:id="rId382">
                                  <w:r>
                                    <w:rPr>
                                      <w:rFonts w:ascii="Calibri"/>
                                      <w:color w:val="333333"/>
                                      <w:w w:val="115"/>
                                      <w:sz w:val="18"/>
                                      <w:u w:val="single" w:color="333333"/>
                                    </w:rPr>
                                    <w:t>http://openpolicy.demsoc.org/policymaking-behaviours</w:t>
                                  </w:r>
                                </w:hyperlink>
                                <w:r>
                                  <w:rPr>
                                    <w:rFonts w:ascii="Calibri"/>
                                    <w:color w:val="333333"/>
                                    <w:w w:val="115"/>
                                    <w:sz w:val="18"/>
                                    <w:u w:val="single" w:color="333333"/>
                                  </w:rPr>
                                  <w:t>/</w:t>
                                </w:r>
                              </w:p>
                            </w:txbxContent>
                          </wps:txbx>
                          <wps:bodyPr rot="0" vert="horz" wrap="square" lIns="0" tIns="0" rIns="0" bIns="0" anchor="t" anchorCtr="0" upright="1">
                            <a:noAutofit/>
                          </wps:bodyPr>
                        </wps:wsp>
                      </wpg:grpSp>
                    </wpg:wgp>
                  </a:graphicData>
                </a:graphic>
              </wp:inline>
            </w:drawing>
          </mc:Choice>
          <mc:Fallback>
            <w:pict>
              <v:group w14:anchorId="717EF17B" id="Group 94" o:spid="_x0000_s1583" style="width:538.45pt;height:85.3pt;mso-position-horizontal-relative:char;mso-position-vertical-relative:line" coordsize="10769,1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">
                <v:group id="Group 102" o:spid="_x0000_s1584" style="position:absolute;left:6;top:1694;width:10757;height:2" coordorigin="6,1694" coordsize="107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1jp8QAAADcAAAADwAAAGRycy9kb3ducmV2LnhtbERPS2vCQBC+C/0Pywi9&#10;6SaWikTXEKQtPYSCUSi9DdkxCWZnQ3abx7/vFgq9zcf3nEM6mVYM1LvGsoJ4HYEgLq1uuFJwvbyu&#10;diCcR9bYWiYFMzlIjw+LAybajnymofCVCCHsElRQe98lUrqyJoNubTviwN1sb9AH2FdS9ziGcNPK&#10;TRRtpcGGQ0ONHZ1qKu/Ft1HwNuKYPcUvQ36/neavy/PHZx6TUo/LKduD8DT5f/Gf+12H+ZsY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z1jp8QAAADcAAAA&#10;DwAAAAAAAAAAAAAAAACqAgAAZHJzL2Rvd25yZXYueG1sUEsFBgAAAAAEAAQA+gAAAJsDAAAAAA==&#10;">
                  <v:shape id="Freeform 103" o:spid="_x0000_s1585" style="position:absolute;left:6;top:1694;width:10757;height:2;visibility:visible;mso-wrap-style:square;v-text-anchor:top" coordsize="107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JS1cIA&#10;AADcAAAADwAAAGRycy9kb3ducmV2LnhtbERPTWuDQBC9B/oflin0lqyxJRSbjUihobemRrDHwZ2q&#10;iTsr7kbNv88WCrnN433ONp1NJ0YaXGtZwXoVgSCurG65VlAcP5avIJxH1thZJgVXcpDuHhZbTLSd&#10;+JvG3NcihLBLUEHjfZ9I6aqGDLqV7YkD92sHgz7AoZZ6wCmEm07GUbSRBlsODQ329N5Qdc4vRoFf&#10;ZxX/uKLMOH/Zn8opP3w9X5V6epyzNxCeZn8X/7s/dZgfx/D3TLhA7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8lLVwgAAANwAAAAPAAAAAAAAAAAAAAAAAJgCAABkcnMvZG93&#10;bnJldi54bWxQSwUGAAAAAAQABAD1AAAAhwMAAAAA&#10;" path="m,l10757,e" filled="f" strokecolor="#ccc" strokeweight=".20314mm">
                    <v:path arrowok="t" o:connecttype="custom" o:connectlocs="0,0;10757,0" o:connectangles="0,0"/>
                  </v:shape>
                </v:group>
                <v:group id="Group 100" o:spid="_x0000_s1586" style="position:absolute;left:12;top:6;width:2;height:1694" coordorigin="12,6" coordsize="2,16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NYS8IAAADcAAAADwAAAGRycy9kb3ducmV2LnhtbERPTYvCMBC9C/6HMII3&#10;Taso0jWKyK54kAXrwrK3oRnbYjMpTWzrvzcLgrd5vM9Zb3tTiZYaV1pWEE8jEMSZ1SXnCn4uX5MV&#10;COeRNVaWScGDHGw3w8EaE207PlOb+lyEEHYJKii8rxMpXVaQQTe1NXHgrrYx6ANscqkb7EK4qeQs&#10;ipbSYMmhocCa9gVlt/RuFBw67Hbz+LM93a77x99l8f17ikmp8ajffYDw1Pu3+OU+6jB/Nof/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CjWEvCAAAA3AAAAA8A&#10;AAAAAAAAAAAAAAAAqgIAAGRycy9kb3ducmV2LnhtbFBLBQYAAAAABAAEAPoAAACZAwAAAAA=&#10;">
                  <v:shape id="Freeform 101" o:spid="_x0000_s1587" style="position:absolute;left:12;top:6;width:2;height:1694;visibility:visible;mso-wrap-style:square;v-text-anchor:top" coordsize="2,1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HP28MA&#10;AADcAAAADwAAAGRycy9kb3ducmV2LnhtbERP3WrCMBS+H+wdwhnsZmiqiEhtKpsgGwMFuz3AsTlr&#10;OpuT0mRt9/ZGELw7H9/vyTajbURPna8dK5hNExDEpdM1Vwq+v3aTFQgfkDU2jknBP3nY5I8PGaba&#10;DXykvgiViCHsU1RgQmhTKX1pyKKfupY4cj+usxgi7CqpOxxiuG3kPEmW0mLNscFgS1tD5bn4swoO&#10;vv4dX/bn4XOlW7M9vYX+/bRX6vlpfF2DCDSGu/jm/tBx/nwB12fiBT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gHP28MAAADcAAAADwAAAAAAAAAAAAAAAACYAgAAZHJzL2Rv&#10;d25yZXYueG1sUEsFBgAAAAAEAAQA9QAAAIgDAAAAAA==&#10;" path="m,l,1693e" filled="f" strokecolor="#ccc" strokeweight=".20314mm">
                    <v:path arrowok="t" o:connecttype="custom" o:connectlocs="0,6;0,1699" o:connectangles="0,0"/>
                  </v:shape>
                </v:group>
                <v:group id="Group 98" o:spid="_x0000_s1588" style="position:absolute;left:10757;top:6;width:2;height:1694" coordorigin="10757,6" coordsize="2,16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ZlpMMAAADcAAAADwAAAGRycy9kb3ducmV2LnhtbERPS2vCQBC+F/oflin0&#10;1mxisUjqKiIqPQShRpDehuyYBLOzIbvm8e+7QqG3+fies1yPphE9da62rCCJYhDEhdU1lwrO+f5t&#10;AcJ5ZI2NZVIwkYP16vlpiam2A39Tf/KlCCHsUlRQed+mUrqiIoMusi1x4K62M+gD7EqpOxxCuGnk&#10;LI4/pMGaQ0OFLW0rKm6nu1FwGHDYvCe7Prtdt9NPPj9esoSUen0ZN58gPI3+X/zn/tJh/mwO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BmWkwwAAANwAAAAP&#10;AAAAAAAAAAAAAAAAAKoCAABkcnMvZG93bnJldi54bWxQSwUGAAAAAAQABAD6AAAAmgMAAAAA&#10;">
                  <v:shape id="Freeform 99" o:spid="_x0000_s1589" style="position:absolute;left:10757;top:6;width:2;height:1694;visibility:visible;mso-wrap-style:square;v-text-anchor:top" coordsize="2,1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0N8EA&#10;AADcAAAADwAAAGRycy9kb3ducmV2LnhtbERPzYrCMBC+C75DGMGLaKoHkWoUFWRFcGHVBxibsak2&#10;k9Jk2/r2m4WFvc3H9zurTWdL0VDtC8cKppMEBHHmdMG5gtv1MF6A8AFZY+mYFLzJw2bd760w1a7l&#10;L2ouIRcxhH2KCkwIVSqlzwxZ9BNXEUfu4WqLIcI6l7rGNobbUs6SZC4tFhwbDFa0N5S9Lt9Wwacv&#10;nt3o/GpPC12Z/X0Xmo/7WanhoNsuQQTqwr/4z33Ucf5sDr/PxAv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f9DfBAAAA3AAAAA8AAAAAAAAAAAAAAAAAmAIAAGRycy9kb3du&#10;cmV2LnhtbFBLBQYAAAAABAAEAPUAAACGAwAAAAA=&#10;" path="m,l,1693e" filled="f" strokecolor="#ccc" strokeweight=".20314mm">
                    <v:path arrowok="t" o:connecttype="custom" o:connectlocs="0,6;0,1699" o:connectangles="0,0"/>
                  </v:shape>
                </v:group>
                <v:group id="Group 95" o:spid="_x0000_s1590" style="position:absolute;left:432;top:1077;width:70;height:70" coordorigin="432,1077" coordsize="70,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heSMIAAADcAAAADwAAAGRycy9kb3ducmV2LnhtbERPTYvCMBC9C/sfwix4&#10;07QuulKNIrIrHkRQF8Tb0IxtsZmUJtvWf28Ewds83ufMl50pRUO1KywriIcRCOLU6oIzBX+n38EU&#10;hPPIGkvLpOBODpaLj94cE21bPlBz9JkIIewSVJB7XyVSujQng25oK+LAXW1t0AdYZ1LX2IZwU8pR&#10;FE2kwYJDQ44VrXNKb8d/o2DTYrv6in+a3e26vl9O4/15F5NS/c9uNQPhqfNv8cu91WH+6Bu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YXkjCAAAA3AAAAA8A&#10;AAAAAAAAAAAAAAAAqgIAAGRycy9kb3ducmV2LnhtbFBLBQYAAAAABAAEAPoAAACZAwAAAAA=&#10;">
                  <v:shape id="Freeform 97" o:spid="_x0000_s1591" style="position:absolute;left:432;top:1077;width:70;height:70;visibility:visible;mso-wrap-style:square;v-text-anchor:top" coordsize="7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ELLsQA&#10;AADcAAAADwAAAGRycy9kb3ducmV2LnhtbESPT2vDMAzF74V9B6PBbq2zHEqX1i1jo9CdRv/Qsxqr&#10;iVksB9tL029fHQa7Sbyn935abUbfqYFicoENvM4KUMR1sI4bA6fjdroAlTKyxS4wGbhTgs36abLC&#10;yoYb72k45EZJCKcKDbQ595XWqW7JY5qFnli0a4ges6yx0TbiTcJ9p8uimGuPjqWhxZ4+Wqp/Dr/e&#10;wCIc45tz56G8lPuv+ffn+brdeWNensf3JahMY/43/13vrOCXQivPyAR6/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xCy7EAAAA3AAAAA8AAAAAAAAAAAAAAAAAmAIAAGRycy9k&#10;b3ducmV2LnhtbFBLBQYAAAAABAAEAPUAAACJAwAAAAA=&#10;" path="m69,35l67,49,59,60,48,67,35,70,21,67,10,60,3,49,,35,3,21,10,10,21,3,35,,48,3r11,7l67,21r2,14xe" filled="f" strokeweight=".20314mm">
                    <v:path arrowok="t" o:connecttype="custom" o:connectlocs="69,1112;67,1126;59,1137;48,1144;35,1147;21,1144;10,1137;3,1126;0,1112;3,1098;10,1087;21,1080;35,1077;48,1080;59,1087;67,1098;69,1112" o:connectangles="0,0,0,0,0,0,0,0,0,0,0,0,0,0,0,0,0"/>
                  </v:shape>
                  <v:shape id="Text Box 96" o:spid="_x0000_s1592" type="#_x0000_t202" style="position:absolute;width:10769;height:1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GkEsMA&#10;AADcAAAADwAAAGRycy9kb3ducmV2LnhtbERPTWvCQBC9F/wPyxR6q5t6kCa6BikWhII0xoPHaXZM&#10;lmRn0+xq4r/vFgq9zeN9zjqfbCduNHjjWMHLPAFBXDltuFZwKt+fX0H4gKyxc0wK7uQh38we1php&#10;N3JBt2OoRQxhn6GCJoQ+k9JXDVn0c9cTR+7iBoshwqGWesAxhttOLpJkKS0ajg0N9vTWUNUer1bB&#10;9szFznwfvj6LS2HKMk34Y9kq9fQ4bVcgAk3hX/zn3us4f5HC7zPxA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GkEsMAAADcAAAADwAAAAAAAAAAAAAAAACYAgAAZHJzL2Rv&#10;d25yZXYueG1sUEsFBgAAAAAEAAQA9QAAAIgDAAAAAA==&#10;" filled="f" stroked="f">
                    <v:textbox inset="0,0,0,0">
                      <w:txbxContent>
                        <w:p w:rsidR="005D7879" w:rsidRDefault="005D7879">
                          <w:pPr>
                            <w:spacing w:before="42"/>
                            <w:ind w:left="650" w:right="151"/>
                            <w:rPr>
                              <w:rFonts w:ascii="Calibri" w:eastAsia="Calibri" w:hAnsi="Calibri" w:cs="Calibri"/>
                              <w:sz w:val="18"/>
                              <w:szCs w:val="18"/>
                            </w:rPr>
                          </w:pPr>
                          <w:r>
                            <w:rPr>
                              <w:rFonts w:ascii="Calibri"/>
                              <w:w w:val="115"/>
                              <w:sz w:val="18"/>
                            </w:rPr>
                            <w:t>desired outcomes</w:t>
                          </w:r>
                        </w:p>
                        <w:p w:rsidR="005D7879" w:rsidRDefault="005D7879">
                          <w:pPr>
                            <w:spacing w:before="12"/>
                            <w:rPr>
                              <w:rFonts w:ascii="Calibri" w:eastAsia="Calibri" w:hAnsi="Calibri" w:cs="Calibri"/>
                              <w:sz w:val="15"/>
                              <w:szCs w:val="15"/>
                            </w:rPr>
                          </w:pPr>
                        </w:p>
                        <w:p w:rsidR="005D7879" w:rsidRDefault="005D7879">
                          <w:pPr>
                            <w:spacing w:line="604" w:lineRule="auto"/>
                            <w:ind w:left="650" w:right="5211" w:hanging="265"/>
                            <w:rPr>
                              <w:rFonts w:ascii="Calibri" w:eastAsia="Calibri" w:hAnsi="Calibri" w:cs="Calibri"/>
                              <w:sz w:val="18"/>
                              <w:szCs w:val="18"/>
                            </w:rPr>
                          </w:pPr>
                          <w:r>
                            <w:rPr>
                              <w:rFonts w:ascii="Calibri"/>
                              <w:w w:val="115"/>
                              <w:sz w:val="18"/>
                            </w:rPr>
                            <w:t xml:space="preserve">5. Asking </w:t>
                          </w:r>
                          <w:r>
                            <w:rPr>
                              <w:rFonts w:ascii="Calibri"/>
                              <w:spacing w:val="2"/>
                              <w:w w:val="115"/>
                              <w:sz w:val="18"/>
                            </w:rPr>
                            <w:t xml:space="preserve">the </w:t>
                          </w:r>
                          <w:r>
                            <w:rPr>
                              <w:rFonts w:ascii="Calibri"/>
                              <w:w w:val="115"/>
                              <w:sz w:val="18"/>
                            </w:rPr>
                            <w:t xml:space="preserve">right questions </w:t>
                          </w:r>
                          <w:hyperlink r:id="rId383">
                            <w:r>
                              <w:rPr>
                                <w:rFonts w:ascii="Calibri"/>
                                <w:color w:val="333333"/>
                                <w:w w:val="115"/>
                                <w:sz w:val="18"/>
                                <w:u w:val="single" w:color="333333"/>
                              </w:rPr>
                              <w:t>http://openpolicy.demsoc.org/policymaking-behaviours</w:t>
                            </w:r>
                          </w:hyperlink>
                          <w:r>
                            <w:rPr>
                              <w:rFonts w:ascii="Calibri"/>
                              <w:color w:val="333333"/>
                              <w:w w:val="115"/>
                              <w:sz w:val="18"/>
                              <w:u w:val="single" w:color="333333"/>
                            </w:rPr>
                            <w:t>/</w:t>
                          </w:r>
                        </w:p>
                      </w:txbxContent>
                    </v:textbox>
                  </v:shape>
                </v:group>
                <w10:anchorlock/>
              </v:group>
            </w:pict>
          </mc:Fallback>
        </mc:AlternateContent>
      </w:r>
    </w:p>
    <w:p w:rsidR="00A468B7" w:rsidRPr="00C1294B" w:rsidRDefault="00A468B7">
      <w:pPr>
        <w:rPr>
          <w:rFonts w:ascii="Calibri" w:eastAsia="Calibri" w:hAnsi="Calibri" w:cs="Calibri"/>
          <w:sz w:val="20"/>
          <w:szCs w:val="20"/>
          <w:lang w:val="sq-AL"/>
        </w:rPr>
      </w:pPr>
    </w:p>
    <w:p w:rsidR="00A468B7" w:rsidRPr="00C1294B" w:rsidRDefault="00831DB1">
      <w:pPr>
        <w:spacing w:before="10"/>
        <w:rPr>
          <w:rFonts w:ascii="Calibri" w:eastAsia="Calibri" w:hAnsi="Calibri" w:cs="Calibri"/>
          <w:lang w:val="sq-AL"/>
        </w:rPr>
      </w:pPr>
      <w:r w:rsidRPr="00C1294B">
        <w:rPr>
          <w:noProof/>
          <w:lang w:val="sq-AL" w:eastAsia="sq-AL"/>
        </w:rPr>
        <mc:AlternateContent>
          <mc:Choice Requires="wpg">
            <w:drawing>
              <wp:anchor distT="0" distB="0" distL="0" distR="0" simplePos="0" relativeHeight="251762688" behindDoc="0" locked="0" layoutInCell="1" allowOverlap="1" wp14:anchorId="407B082F" wp14:editId="4AF5D0BC">
                <wp:simplePos x="0" y="0"/>
                <wp:positionH relativeFrom="page">
                  <wp:posOffset>359410</wp:posOffset>
                </wp:positionH>
                <wp:positionV relativeFrom="paragraph">
                  <wp:posOffset>192405</wp:posOffset>
                </wp:positionV>
                <wp:extent cx="6830695" cy="1270"/>
                <wp:effectExtent l="6985" t="11430" r="10795" b="6350"/>
                <wp:wrapTopAndBottom/>
                <wp:docPr id="118"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0695" cy="1270"/>
                          <a:chOff x="566" y="303"/>
                          <a:chExt cx="10757" cy="2"/>
                        </a:xfrm>
                      </wpg:grpSpPr>
                      <wps:wsp>
                        <wps:cNvPr id="119" name="Freeform 93"/>
                        <wps:cNvSpPr>
                          <a:spLocks/>
                        </wps:cNvSpPr>
                        <wps:spPr bwMode="auto">
                          <a:xfrm>
                            <a:off x="566" y="303"/>
                            <a:ext cx="10757" cy="2"/>
                          </a:xfrm>
                          <a:custGeom>
                            <a:avLst/>
                            <a:gdLst>
                              <a:gd name="T0" fmla="+- 0 566 566"/>
                              <a:gd name="T1" fmla="*/ T0 w 10757"/>
                              <a:gd name="T2" fmla="+- 0 11323 566"/>
                              <a:gd name="T3" fmla="*/ T2 w 10757"/>
                            </a:gdLst>
                            <a:ahLst/>
                            <a:cxnLst>
                              <a:cxn ang="0">
                                <a:pos x="T1" y="0"/>
                              </a:cxn>
                              <a:cxn ang="0">
                                <a:pos x="T3" y="0"/>
                              </a:cxn>
                            </a:cxnLst>
                            <a:rect l="0" t="0" r="r" b="b"/>
                            <a:pathLst>
                              <a:path w="10757">
                                <a:moveTo>
                                  <a:pt x="0" y="0"/>
                                </a:moveTo>
                                <a:lnTo>
                                  <a:pt x="10757" y="0"/>
                                </a:lnTo>
                              </a:path>
                            </a:pathLst>
                          </a:custGeom>
                          <a:noFill/>
                          <a:ln w="7313">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3E5B49" id="Group 92" o:spid="_x0000_s1026" style="position:absolute;margin-left:28.3pt;margin-top:15.15pt;width:537.85pt;height:.1pt;z-index:251762688;mso-wrap-distance-left:0;mso-wrap-distance-right:0;mso-position-horizontal-relative:page" coordorigin="566,303" coordsize="107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">
                <v:shape id="Freeform 93" o:spid="_x0000_s1027" style="position:absolute;left:566;top:303;width:10757;height:2;visibility:visible;mso-wrap-style:square;v-text-anchor:top" coordsize="107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oKGcEA&#10;AADcAAAADwAAAGRycy9kb3ducmV2LnhtbERPTWvCQBC9F/wPywi91U20FI2uEgSlt7ZR0OOQHZNo&#10;djZkVxP/fVcQvM3jfc5i1Zta3Kh1lWUF8SgCQZxbXXGhYL/bfExBOI+ssbZMCu7kYLUcvC0w0bbj&#10;P7plvhAhhF2CCkrvm0RKl5dk0I1sQxy4k20N+gDbQuoWuxBuajmOoi9psOLQUGJD65LyS3Y1Cnyc&#10;5nx0+0PK2ef2fOiy35/JXan3YZ/OQXjq/Uv8dH/rMD+eweOZcIF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k6ChnBAAAA3AAAAA8AAAAAAAAAAAAAAAAAmAIAAGRycy9kb3du&#10;cmV2LnhtbFBLBQYAAAAABAAEAPUAAACGAwAAAAA=&#10;" path="m,l10757,e" filled="f" strokecolor="#ccc" strokeweight=".20314mm">
                  <v:path arrowok="t" o:connecttype="custom" o:connectlocs="0,0;10757,0" o:connectangles="0,0"/>
                </v:shape>
                <w10:wrap type="topAndBottom" anchorx="page"/>
              </v:group>
            </w:pict>
          </mc:Fallback>
        </mc:AlternateContent>
      </w:r>
    </w:p>
    <w:p w:rsidR="00A468B7" w:rsidRPr="00C1294B" w:rsidRDefault="00A468B7">
      <w:pPr>
        <w:rPr>
          <w:rFonts w:ascii="Calibri" w:eastAsia="Calibri" w:hAnsi="Calibri" w:cs="Calibri"/>
          <w:sz w:val="20"/>
          <w:szCs w:val="20"/>
          <w:lang w:val="sq-AL"/>
        </w:rPr>
      </w:pPr>
    </w:p>
    <w:p w:rsidR="00A468B7" w:rsidRPr="00C1294B" w:rsidRDefault="00831DB1">
      <w:pPr>
        <w:pStyle w:val="Heading1"/>
        <w:spacing w:before="195" w:line="302" w:lineRule="auto"/>
        <w:rPr>
          <w:rFonts w:cs="Calibri"/>
          <w:lang w:val="sq-AL"/>
        </w:rPr>
      </w:pPr>
      <w:r w:rsidRPr="00C1294B">
        <w:rPr>
          <w:noProof/>
          <w:lang w:val="sq-AL" w:eastAsia="sq-AL"/>
        </w:rPr>
        <mc:AlternateContent>
          <mc:Choice Requires="wpg">
            <w:drawing>
              <wp:anchor distT="0" distB="0" distL="114300" distR="114300" simplePos="0" relativeHeight="251763712" behindDoc="0" locked="0" layoutInCell="1" allowOverlap="1" wp14:anchorId="53559815" wp14:editId="15B84B07">
                <wp:simplePos x="0" y="0"/>
                <wp:positionH relativeFrom="page">
                  <wp:posOffset>374015</wp:posOffset>
                </wp:positionH>
                <wp:positionV relativeFrom="paragraph">
                  <wp:posOffset>89535</wp:posOffset>
                </wp:positionV>
                <wp:extent cx="1270" cy="527050"/>
                <wp:effectExtent l="21590" t="22860" r="15240" b="21590"/>
                <wp:wrapNone/>
                <wp:docPr id="116"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527050"/>
                          <a:chOff x="589" y="141"/>
                          <a:chExt cx="2" cy="830"/>
                        </a:xfrm>
                      </wpg:grpSpPr>
                      <wps:wsp>
                        <wps:cNvPr id="117" name="Freeform 91"/>
                        <wps:cNvSpPr>
                          <a:spLocks/>
                        </wps:cNvSpPr>
                        <wps:spPr bwMode="auto">
                          <a:xfrm>
                            <a:off x="589" y="141"/>
                            <a:ext cx="2" cy="830"/>
                          </a:xfrm>
                          <a:custGeom>
                            <a:avLst/>
                            <a:gdLst>
                              <a:gd name="T0" fmla="+- 0 141 141"/>
                              <a:gd name="T1" fmla="*/ 141 h 830"/>
                              <a:gd name="T2" fmla="+- 0 970 141"/>
                              <a:gd name="T3" fmla="*/ 970 h 830"/>
                            </a:gdLst>
                            <a:ahLst/>
                            <a:cxnLst>
                              <a:cxn ang="0">
                                <a:pos x="0" y="T1"/>
                              </a:cxn>
                              <a:cxn ang="0">
                                <a:pos x="0" y="T3"/>
                              </a:cxn>
                            </a:cxnLst>
                            <a:rect l="0" t="0" r="r" b="b"/>
                            <a:pathLst>
                              <a:path h="830">
                                <a:moveTo>
                                  <a:pt x="0" y="0"/>
                                </a:moveTo>
                                <a:lnTo>
                                  <a:pt x="0" y="829"/>
                                </a:lnTo>
                              </a:path>
                            </a:pathLst>
                          </a:custGeom>
                          <a:noFill/>
                          <a:ln w="29253">
                            <a:solidFill>
                              <a:srgbClr val="0AA0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5A4639" id="Group 90" o:spid="_x0000_s1026" style="position:absolute;margin-left:29.45pt;margin-top:7.05pt;width:.1pt;height:41.5pt;z-index:251763712;mso-position-horizontal-relative:page" coordorigin="589,141" coordsize="2,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">
                <v:shape id="Freeform 91" o:spid="_x0000_s1027" style="position:absolute;left:589;top:141;width:2;height:830;visibility:visible;mso-wrap-style:square;v-text-anchor:top" coordsize="2,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kyGsEA&#10;AADcAAAADwAAAGRycy9kb3ducmV2LnhtbERPTYvCMBC9C/6HMII3TdyDSjWKCMIKLuzaCh6HZmyL&#10;zaQ0sdZ/v1lY8DaP9znrbW9r0VHrK8caZlMFgjh3puJCQ5YeJksQPiAbrB2Thhd52G6GgzUmxj35&#10;h7pzKEQMYZ+ghjKEJpHS5yVZ9FPXEEfu5lqLIcK2kKbFZwy3tfxQai4tVhwbSmxoX1J+Pz+sBpU2&#10;jz77WqRXxd2p8t9HdUmPWo9H/W4FIlAf3uJ/96eJ82cL+HsmXiA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0JMhrBAAAA3AAAAA8AAAAAAAAAAAAAAAAAmAIAAGRycy9kb3du&#10;cmV2LnhtbFBLBQYAAAAABAAEAPUAAACGAwAAAAA=&#10;" path="m,l,829e" filled="f" strokecolor="#0aa046" strokeweight=".81258mm">
                  <v:path arrowok="t" o:connecttype="custom" o:connectlocs="0,141;0,970" o:connectangles="0,0"/>
                </v:shape>
                <w10:wrap anchorx="page"/>
              </v:group>
            </w:pict>
          </mc:Fallback>
        </mc:AlternateContent>
      </w:r>
      <w:r w:rsidR="00FA1E80">
        <w:rPr>
          <w:rFonts w:ascii="Trebuchet MS"/>
          <w:b/>
          <w:color w:val="333333"/>
          <w:lang w:val="sq-AL"/>
        </w:rPr>
        <w:t>Hapi i m</w:t>
      </w:r>
      <w:r w:rsidR="00FA1E80">
        <w:rPr>
          <w:rFonts w:ascii="Trebuchet MS"/>
          <w:b/>
          <w:color w:val="333333"/>
          <w:lang w:val="sq-AL"/>
        </w:rPr>
        <w:t>ë</w:t>
      </w:r>
      <w:r w:rsidR="00FA1E80">
        <w:rPr>
          <w:rFonts w:ascii="Trebuchet MS"/>
          <w:b/>
          <w:color w:val="333333"/>
          <w:lang w:val="sq-AL"/>
        </w:rPr>
        <w:t>tejsh</w:t>
      </w:r>
      <w:r w:rsidR="00FA1E80">
        <w:rPr>
          <w:rFonts w:ascii="Trebuchet MS"/>
          <w:b/>
          <w:color w:val="333333"/>
          <w:lang w:val="sq-AL"/>
        </w:rPr>
        <w:t>ë</w:t>
      </w:r>
      <w:r w:rsidR="00FA1E80">
        <w:rPr>
          <w:rFonts w:ascii="Trebuchet MS"/>
          <w:b/>
          <w:color w:val="333333"/>
          <w:lang w:val="sq-AL"/>
        </w:rPr>
        <w:t>m</w:t>
      </w:r>
      <w:r w:rsidR="00E83A14" w:rsidRPr="00C1294B">
        <w:rPr>
          <w:rFonts w:ascii="Trebuchet MS"/>
          <w:b/>
          <w:color w:val="333333"/>
          <w:lang w:val="sq-AL"/>
        </w:rPr>
        <w:t xml:space="preserve">: </w:t>
      </w:r>
      <w:r w:rsidR="00E328C8" w:rsidRPr="00C1294B">
        <w:rPr>
          <w:color w:val="333333"/>
          <w:lang w:val="sq-AL"/>
        </w:rPr>
        <w:t>të ngrihen mekanizma për të angazhuar fëmijët dhe të rinjtë si pjesëmarrës të plotë në jetën shoqërore</w:t>
      </w:r>
    </w:p>
    <w:p w:rsidR="00A468B7" w:rsidRPr="00C1294B" w:rsidRDefault="00A468B7">
      <w:pPr>
        <w:spacing w:before="9"/>
        <w:rPr>
          <w:rFonts w:ascii="Calibri" w:eastAsia="Calibri" w:hAnsi="Calibri" w:cs="Calibri"/>
          <w:sz w:val="33"/>
          <w:szCs w:val="33"/>
          <w:lang w:val="sq-AL"/>
        </w:rPr>
      </w:pPr>
    </w:p>
    <w:p w:rsidR="00A468B7" w:rsidRPr="00C1294B" w:rsidRDefault="00831DB1">
      <w:pPr>
        <w:pStyle w:val="Heading2"/>
        <w:ind w:right="421"/>
        <w:rPr>
          <w:lang w:val="sq-AL"/>
        </w:rPr>
      </w:pPr>
      <w:r w:rsidRPr="00C1294B">
        <w:rPr>
          <w:noProof/>
          <w:lang w:val="sq-AL" w:eastAsia="sq-AL"/>
        </w:rPr>
        <mc:AlternateContent>
          <mc:Choice Requires="wpg">
            <w:drawing>
              <wp:anchor distT="0" distB="0" distL="114300" distR="114300" simplePos="0" relativeHeight="251765760" behindDoc="0" locked="0" layoutInCell="1" allowOverlap="1" wp14:anchorId="5A230683" wp14:editId="0CBDA78F">
                <wp:simplePos x="0" y="0"/>
                <wp:positionH relativeFrom="page">
                  <wp:posOffset>374015</wp:posOffset>
                </wp:positionH>
                <wp:positionV relativeFrom="paragraph">
                  <wp:posOffset>-32385</wp:posOffset>
                </wp:positionV>
                <wp:extent cx="1270" cy="197485"/>
                <wp:effectExtent l="21590" t="15240" r="15240" b="15875"/>
                <wp:wrapNone/>
                <wp:docPr id="114"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97485"/>
                          <a:chOff x="589" y="-51"/>
                          <a:chExt cx="2" cy="311"/>
                        </a:xfrm>
                      </wpg:grpSpPr>
                      <wps:wsp>
                        <wps:cNvPr id="115" name="Freeform 89"/>
                        <wps:cNvSpPr>
                          <a:spLocks/>
                        </wps:cNvSpPr>
                        <wps:spPr bwMode="auto">
                          <a:xfrm>
                            <a:off x="589" y="-51"/>
                            <a:ext cx="2" cy="311"/>
                          </a:xfrm>
                          <a:custGeom>
                            <a:avLst/>
                            <a:gdLst>
                              <a:gd name="T0" fmla="+- 0 -51 -51"/>
                              <a:gd name="T1" fmla="*/ -51 h 311"/>
                              <a:gd name="T2" fmla="+- 0 259 -51"/>
                              <a:gd name="T3" fmla="*/ 259 h 311"/>
                            </a:gdLst>
                            <a:ahLst/>
                            <a:cxnLst>
                              <a:cxn ang="0">
                                <a:pos x="0" y="T1"/>
                              </a:cxn>
                              <a:cxn ang="0">
                                <a:pos x="0" y="T3"/>
                              </a:cxn>
                            </a:cxnLst>
                            <a:rect l="0" t="0" r="r" b="b"/>
                            <a:pathLst>
                              <a:path h="311">
                                <a:moveTo>
                                  <a:pt x="0" y="0"/>
                                </a:moveTo>
                                <a:lnTo>
                                  <a:pt x="0" y="310"/>
                                </a:lnTo>
                              </a:path>
                            </a:pathLst>
                          </a:custGeom>
                          <a:noFill/>
                          <a:ln w="29253">
                            <a:solidFill>
                              <a:srgbClr val="0AA0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9E056A" id="Group 88" o:spid="_x0000_s1026" style="position:absolute;margin-left:29.45pt;margin-top:-2.55pt;width:.1pt;height:15.55pt;z-index:251765760;mso-position-horizontal-relative:page" coordorigin="589,-51" coordsize="2,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">
                <v:shape id="Freeform 89" o:spid="_x0000_s1027" style="position:absolute;left:589;top:-51;width:2;height:311;visibility:visible;mso-wrap-style:square;v-text-anchor:top" coordsize="2,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GpIMEA&#10;AADcAAAADwAAAGRycy9kb3ducmV2LnhtbERPzWrCQBC+F3yHZYTe6iahBomuopaUHrzU9gHG3TEJ&#10;ZmdDdpukb98VhN7m4/udzW6yrRio941jBekiAUGsnWm4UvD9Vb6sQPiAbLB1TAp+ycNuO3vaYGHc&#10;yJ80nEMlYgj7AhXUIXSFlF7XZNEvXEccuavrLYYI+0qaHscYbluZJUkuLTYcG2rs6FiTvp1/rAL5&#10;Wh5O3dsqu+XjpdU6e8dAmVLP82m/BhFoCv/ih/vDxPnpEu7PxAvk9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chqSDBAAAA3AAAAA8AAAAAAAAAAAAAAAAAmAIAAGRycy9kb3du&#10;cmV2LnhtbFBLBQYAAAAABAAEAPUAAACGAwAAAAA=&#10;" path="m,l,310e" filled="f" strokecolor="#0aa046" strokeweight=".81258mm">
                  <v:path arrowok="t" o:connecttype="custom" o:connectlocs="0,-51;0,259" o:connectangles="0,0"/>
                </v:shape>
                <w10:wrap anchorx="page"/>
              </v:group>
            </w:pict>
          </mc:Fallback>
        </mc:AlternateContent>
      </w:r>
      <w:r w:rsidR="009B238E" w:rsidRPr="00C1294B">
        <w:rPr>
          <w:color w:val="333333"/>
          <w:lang w:val="sq-AL"/>
        </w:rPr>
        <w:t>Arsyetimi</w:t>
      </w:r>
    </w:p>
    <w:p w:rsidR="00A468B7" w:rsidRPr="00C1294B" w:rsidRDefault="00A468B7">
      <w:pPr>
        <w:rPr>
          <w:rFonts w:ascii="Calibri" w:eastAsia="Calibri" w:hAnsi="Calibri" w:cs="Calibri"/>
          <w:sz w:val="20"/>
          <w:szCs w:val="20"/>
          <w:lang w:val="sq-AL"/>
        </w:rPr>
      </w:pPr>
    </w:p>
    <w:p w:rsidR="00A468B7" w:rsidRPr="00C1294B" w:rsidRDefault="00E83A14">
      <w:pPr>
        <w:pStyle w:val="BodyText"/>
        <w:spacing w:before="129" w:line="302" w:lineRule="auto"/>
        <w:ind w:left="106" w:right="150"/>
        <w:rPr>
          <w:lang w:val="sq-AL"/>
        </w:rPr>
      </w:pPr>
      <w:r w:rsidRPr="00C1294B">
        <w:rPr>
          <w:lang w:val="sq-AL"/>
        </w:rPr>
        <w:t>Governments should place particular emphasis on engaging groups of the public that are subject to exclusion and/or</w:t>
      </w:r>
      <w:r w:rsidR="00ED5E7B" w:rsidRPr="00C1294B">
        <w:rPr>
          <w:lang w:val="sq-AL"/>
        </w:rPr>
        <w:t xml:space="preserve"> </w:t>
      </w:r>
      <w:r w:rsidRPr="00C1294B">
        <w:rPr>
          <w:lang w:val="sq-AL"/>
        </w:rPr>
        <w:t>unable to express their views in other ways. We focus this illustrative commitment on children and young people due to the need to foster active citizenship from an early age.</w:t>
      </w:r>
      <w:r w:rsidR="00ED5E7B" w:rsidRPr="00C1294B">
        <w:rPr>
          <w:lang w:val="sq-AL"/>
        </w:rPr>
        <w:t xml:space="preserve"> </w:t>
      </w:r>
      <w:r w:rsidRPr="00C1294B">
        <w:rPr>
          <w:lang w:val="sq-AL"/>
        </w:rPr>
        <w:t>Commitments could, however, similarly be formed for other segments</w:t>
      </w:r>
      <w:r w:rsidR="00ED5E7B" w:rsidRPr="00C1294B">
        <w:rPr>
          <w:lang w:val="sq-AL"/>
        </w:rPr>
        <w:t xml:space="preserve"> </w:t>
      </w:r>
      <w:r w:rsidRPr="00C1294B">
        <w:rPr>
          <w:lang w:val="sq-AL"/>
        </w:rPr>
        <w:t>of the population including women, ethnic and religious minorities, migrants and refugees, and old people.</w:t>
      </w:r>
    </w:p>
    <w:p w:rsidR="00A468B7" w:rsidRPr="00C1294B" w:rsidRDefault="00A468B7">
      <w:pPr>
        <w:spacing w:before="7"/>
        <w:rPr>
          <w:rFonts w:ascii="Calibri" w:eastAsia="Calibri" w:hAnsi="Calibri" w:cs="Calibri"/>
          <w:lang w:val="sq-AL"/>
        </w:rPr>
      </w:pPr>
    </w:p>
    <w:p w:rsidR="00A468B7" w:rsidRPr="00C1294B" w:rsidRDefault="00E83A14">
      <w:pPr>
        <w:pStyle w:val="BodyText"/>
        <w:spacing w:line="302" w:lineRule="auto"/>
        <w:ind w:left="106" w:right="421"/>
        <w:rPr>
          <w:lang w:val="sq-AL"/>
        </w:rPr>
      </w:pPr>
      <w:r w:rsidRPr="00C1294B">
        <w:rPr>
          <w:lang w:val="sq-AL"/>
        </w:rPr>
        <w:t>Under 18s make up over 30% of the global population, and in many developing countries up to 50% of the population may</w:t>
      </w:r>
      <w:r w:rsidR="00ED5E7B" w:rsidRPr="00C1294B">
        <w:rPr>
          <w:lang w:val="sq-AL"/>
        </w:rPr>
        <w:t xml:space="preserve"> </w:t>
      </w:r>
      <w:r w:rsidRPr="00C1294B">
        <w:rPr>
          <w:lang w:val="sq-AL"/>
        </w:rPr>
        <w:t xml:space="preserve">be under 18. Under Article 12 of the </w:t>
      </w:r>
      <w:hyperlink r:id="rId384">
        <w:r w:rsidRPr="00C1294B">
          <w:rPr>
            <w:color w:val="333333"/>
            <w:u w:val="single" w:color="333333"/>
            <w:lang w:val="sq-AL"/>
          </w:rPr>
          <w:t>UN Convention on the Rights of the Child</w:t>
        </w:r>
      </w:hyperlink>
      <w:r w:rsidRPr="00C1294B">
        <w:rPr>
          <w:lang w:val="sq-AL"/>
        </w:rPr>
        <w:t>, children and young people have a right to have their views listened to, and taken into account on decisions that affect</w:t>
      </w:r>
      <w:r w:rsidR="00ED5E7B" w:rsidRPr="00C1294B">
        <w:rPr>
          <w:lang w:val="sq-AL"/>
        </w:rPr>
        <w:t xml:space="preserve"> </w:t>
      </w:r>
      <w:r w:rsidRPr="00C1294B">
        <w:rPr>
          <w:lang w:val="sq-AL"/>
        </w:rPr>
        <w:t>them.</w:t>
      </w:r>
    </w:p>
    <w:p w:rsidR="00A468B7" w:rsidRPr="00C1294B" w:rsidRDefault="00A468B7">
      <w:pPr>
        <w:spacing w:before="7"/>
        <w:rPr>
          <w:rFonts w:ascii="Calibri" w:eastAsia="Calibri" w:hAnsi="Calibri" w:cs="Calibri"/>
          <w:lang w:val="sq-AL"/>
        </w:rPr>
      </w:pPr>
    </w:p>
    <w:p w:rsidR="00A468B7" w:rsidRPr="00C1294B" w:rsidRDefault="00E83A14">
      <w:pPr>
        <w:pStyle w:val="BodyText"/>
        <w:spacing w:line="302" w:lineRule="auto"/>
        <w:ind w:left="106" w:right="421"/>
        <w:rPr>
          <w:lang w:val="sq-AL"/>
        </w:rPr>
      </w:pPr>
      <w:r w:rsidRPr="00C1294B">
        <w:rPr>
          <w:lang w:val="sq-AL"/>
        </w:rPr>
        <w:t>Although most young people around the world do not have the right to vote, governments are making policy decisions</w:t>
      </w:r>
      <w:r w:rsidR="00ED5E7B" w:rsidRPr="00C1294B">
        <w:rPr>
          <w:lang w:val="sq-AL"/>
        </w:rPr>
        <w:t xml:space="preserve"> </w:t>
      </w:r>
      <w:r w:rsidRPr="00C1294B">
        <w:rPr>
          <w:lang w:val="sq-AL"/>
        </w:rPr>
        <w:t>every day, on health, education and welfare, with large impacts on the lives of children and young people. Listening to the views of children and young people</w:t>
      </w:r>
      <w:r w:rsidR="00ED5E7B" w:rsidRPr="00C1294B">
        <w:rPr>
          <w:lang w:val="sq-AL"/>
        </w:rPr>
        <w:t xml:space="preserve"> </w:t>
      </w:r>
      <w:r w:rsidRPr="00C1294B">
        <w:rPr>
          <w:lang w:val="sq-AL"/>
        </w:rPr>
        <w:t>can:</w:t>
      </w:r>
    </w:p>
    <w:p w:rsidR="00A468B7" w:rsidRPr="00C1294B" w:rsidRDefault="00A468B7">
      <w:pPr>
        <w:spacing w:before="7"/>
        <w:rPr>
          <w:rFonts w:ascii="Calibri" w:eastAsia="Calibri" w:hAnsi="Calibri" w:cs="Calibri"/>
          <w:sz w:val="16"/>
          <w:szCs w:val="16"/>
          <w:lang w:val="sq-AL"/>
        </w:rPr>
      </w:pPr>
    </w:p>
    <w:p w:rsidR="00A468B7" w:rsidRPr="00C1294B" w:rsidRDefault="00831DB1">
      <w:pPr>
        <w:pStyle w:val="BodyText"/>
        <w:spacing w:before="73"/>
        <w:ind w:left="613" w:right="421"/>
        <w:rPr>
          <w:lang w:val="sq-AL"/>
        </w:rPr>
      </w:pPr>
      <w:r w:rsidRPr="00C1294B">
        <w:rPr>
          <w:noProof/>
          <w:lang w:val="sq-AL" w:eastAsia="sq-AL"/>
        </w:rPr>
        <mc:AlternateContent>
          <mc:Choice Requires="wpg">
            <w:drawing>
              <wp:anchor distT="0" distB="0" distL="114300" distR="114300" simplePos="0" relativeHeight="251767808" behindDoc="0" locked="0" layoutInCell="1" allowOverlap="1" wp14:anchorId="62D1D5DD" wp14:editId="270672FA">
                <wp:simplePos x="0" y="0"/>
                <wp:positionH relativeFrom="page">
                  <wp:posOffset>513080</wp:posOffset>
                </wp:positionH>
                <wp:positionV relativeFrom="paragraph">
                  <wp:posOffset>89535</wp:posOffset>
                </wp:positionV>
                <wp:extent cx="44450" cy="44450"/>
                <wp:effectExtent l="17780" t="13335" r="13970" b="18415"/>
                <wp:wrapNone/>
                <wp:docPr id="112"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50" cy="44450"/>
                          <a:chOff x="808" y="141"/>
                          <a:chExt cx="70" cy="70"/>
                        </a:xfrm>
                      </wpg:grpSpPr>
                      <wps:wsp>
                        <wps:cNvPr id="113" name="Freeform 87"/>
                        <wps:cNvSpPr>
                          <a:spLocks/>
                        </wps:cNvSpPr>
                        <wps:spPr bwMode="auto">
                          <a:xfrm>
                            <a:off x="808" y="141"/>
                            <a:ext cx="70" cy="70"/>
                          </a:xfrm>
                          <a:custGeom>
                            <a:avLst/>
                            <a:gdLst>
                              <a:gd name="T0" fmla="+- 0 877 808"/>
                              <a:gd name="T1" fmla="*/ T0 w 70"/>
                              <a:gd name="T2" fmla="+- 0 175 141"/>
                              <a:gd name="T3" fmla="*/ 175 h 70"/>
                              <a:gd name="T4" fmla="+- 0 875 808"/>
                              <a:gd name="T5" fmla="*/ T4 w 70"/>
                              <a:gd name="T6" fmla="+- 0 189 141"/>
                              <a:gd name="T7" fmla="*/ 189 h 70"/>
                              <a:gd name="T8" fmla="+- 0 867 808"/>
                              <a:gd name="T9" fmla="*/ T8 w 70"/>
                              <a:gd name="T10" fmla="+- 0 200 141"/>
                              <a:gd name="T11" fmla="*/ 200 h 70"/>
                              <a:gd name="T12" fmla="+- 0 856 808"/>
                              <a:gd name="T13" fmla="*/ T12 w 70"/>
                              <a:gd name="T14" fmla="+- 0 207 141"/>
                              <a:gd name="T15" fmla="*/ 207 h 70"/>
                              <a:gd name="T16" fmla="+- 0 843 808"/>
                              <a:gd name="T17" fmla="*/ T16 w 70"/>
                              <a:gd name="T18" fmla="+- 0 210 141"/>
                              <a:gd name="T19" fmla="*/ 210 h 70"/>
                              <a:gd name="T20" fmla="+- 0 829 808"/>
                              <a:gd name="T21" fmla="*/ T20 w 70"/>
                              <a:gd name="T22" fmla="+- 0 207 141"/>
                              <a:gd name="T23" fmla="*/ 207 h 70"/>
                              <a:gd name="T24" fmla="+- 0 818 808"/>
                              <a:gd name="T25" fmla="*/ T24 w 70"/>
                              <a:gd name="T26" fmla="+- 0 200 141"/>
                              <a:gd name="T27" fmla="*/ 200 h 70"/>
                              <a:gd name="T28" fmla="+- 0 811 808"/>
                              <a:gd name="T29" fmla="*/ T28 w 70"/>
                              <a:gd name="T30" fmla="+- 0 189 141"/>
                              <a:gd name="T31" fmla="*/ 189 h 70"/>
                              <a:gd name="T32" fmla="+- 0 808 808"/>
                              <a:gd name="T33" fmla="*/ T32 w 70"/>
                              <a:gd name="T34" fmla="+- 0 175 141"/>
                              <a:gd name="T35" fmla="*/ 175 h 70"/>
                              <a:gd name="T36" fmla="+- 0 811 808"/>
                              <a:gd name="T37" fmla="*/ T36 w 70"/>
                              <a:gd name="T38" fmla="+- 0 162 141"/>
                              <a:gd name="T39" fmla="*/ 162 h 70"/>
                              <a:gd name="T40" fmla="+- 0 818 808"/>
                              <a:gd name="T41" fmla="*/ T40 w 70"/>
                              <a:gd name="T42" fmla="+- 0 151 141"/>
                              <a:gd name="T43" fmla="*/ 151 h 70"/>
                              <a:gd name="T44" fmla="+- 0 829 808"/>
                              <a:gd name="T45" fmla="*/ T44 w 70"/>
                              <a:gd name="T46" fmla="+- 0 143 141"/>
                              <a:gd name="T47" fmla="*/ 143 h 70"/>
                              <a:gd name="T48" fmla="+- 0 843 808"/>
                              <a:gd name="T49" fmla="*/ T48 w 70"/>
                              <a:gd name="T50" fmla="+- 0 141 141"/>
                              <a:gd name="T51" fmla="*/ 141 h 70"/>
                              <a:gd name="T52" fmla="+- 0 856 808"/>
                              <a:gd name="T53" fmla="*/ T52 w 70"/>
                              <a:gd name="T54" fmla="+- 0 143 141"/>
                              <a:gd name="T55" fmla="*/ 143 h 70"/>
                              <a:gd name="T56" fmla="+- 0 867 808"/>
                              <a:gd name="T57" fmla="*/ T56 w 70"/>
                              <a:gd name="T58" fmla="+- 0 151 141"/>
                              <a:gd name="T59" fmla="*/ 151 h 70"/>
                              <a:gd name="T60" fmla="+- 0 875 808"/>
                              <a:gd name="T61" fmla="*/ T60 w 70"/>
                              <a:gd name="T62" fmla="+- 0 162 141"/>
                              <a:gd name="T63" fmla="*/ 162 h 70"/>
                              <a:gd name="T64" fmla="+- 0 877 808"/>
                              <a:gd name="T65" fmla="*/ T64 w 70"/>
                              <a:gd name="T66" fmla="+- 0 175 141"/>
                              <a:gd name="T67" fmla="*/ 175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0" h="70">
                                <a:moveTo>
                                  <a:pt x="69" y="34"/>
                                </a:moveTo>
                                <a:lnTo>
                                  <a:pt x="67" y="48"/>
                                </a:lnTo>
                                <a:lnTo>
                                  <a:pt x="59" y="59"/>
                                </a:lnTo>
                                <a:lnTo>
                                  <a:pt x="48" y="66"/>
                                </a:lnTo>
                                <a:lnTo>
                                  <a:pt x="35" y="69"/>
                                </a:lnTo>
                                <a:lnTo>
                                  <a:pt x="21" y="66"/>
                                </a:lnTo>
                                <a:lnTo>
                                  <a:pt x="10" y="59"/>
                                </a:lnTo>
                                <a:lnTo>
                                  <a:pt x="3" y="48"/>
                                </a:lnTo>
                                <a:lnTo>
                                  <a:pt x="0" y="34"/>
                                </a:lnTo>
                                <a:lnTo>
                                  <a:pt x="3" y="21"/>
                                </a:lnTo>
                                <a:lnTo>
                                  <a:pt x="10" y="10"/>
                                </a:lnTo>
                                <a:lnTo>
                                  <a:pt x="21" y="2"/>
                                </a:lnTo>
                                <a:lnTo>
                                  <a:pt x="35" y="0"/>
                                </a:lnTo>
                                <a:lnTo>
                                  <a:pt x="48" y="2"/>
                                </a:lnTo>
                                <a:lnTo>
                                  <a:pt x="59" y="10"/>
                                </a:lnTo>
                                <a:lnTo>
                                  <a:pt x="67" y="21"/>
                                </a:lnTo>
                                <a:lnTo>
                                  <a:pt x="69" y="34"/>
                                </a:lnTo>
                                <a:close/>
                              </a:path>
                            </a:pathLst>
                          </a:custGeom>
                          <a:noFill/>
                          <a:ln w="73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1D7BCB" id="Group 86" o:spid="_x0000_s1026" style="position:absolute;margin-left:40.4pt;margin-top:7.05pt;width:3.5pt;height:3.5pt;z-index:251767808;mso-position-horizontal-relative:page" coordorigin="808,141" coordsize="7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">
                <v:shape id="Freeform 87" o:spid="_x0000_s1027" style="position:absolute;left:808;top:141;width:70;height:70;visibility:visible;mso-wrap-style:square;v-text-anchor:top" coordsize="7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lT4sEA&#10;AADcAAAADwAAAGRycy9kb3ducmV2LnhtbERPS4vCMBC+L/gfwgh7W1O7INo1iuwi6El84Hm2Gdtg&#10;MylJtnb/vREEb/PxPWe+7G0jOvLBOFYwHmUgiEunDVcKTsf1xxREiMgaG8ek4J8CLBeDtzkW2t14&#10;T90hViKFcChQQR1jW0gZyposhpFriRN3cd5iTNBXUnu8pXDbyDzLJtKi4dRQY0vfNZXXw59VMHVH&#10;PzPm3OW/+X472f2cL+uNVep92K++QETq40v8dG90mj/+hMcz6QK5u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05U+LBAAAA3AAAAA8AAAAAAAAAAAAAAAAAmAIAAGRycy9kb3du&#10;cmV2LnhtbFBLBQYAAAAABAAEAPUAAACGAwAAAAA=&#10;" path="m69,34l67,48,59,59,48,66,35,69,21,66,10,59,3,48,,34,3,21,10,10,21,2,35,,48,2r11,8l67,21r2,13xe" filled="f" strokeweight=".20314mm">
                  <v:path arrowok="t" o:connecttype="custom" o:connectlocs="69,175;67,189;59,200;48,207;35,210;21,207;10,200;3,189;0,175;3,162;10,151;21,143;35,141;48,143;59,151;67,162;69,175" o:connectangles="0,0,0,0,0,0,0,0,0,0,0,0,0,0,0,0,0"/>
                </v:shape>
                <w10:wrap anchorx="page"/>
              </v:group>
            </w:pict>
          </mc:Fallback>
        </mc:AlternateContent>
      </w:r>
      <w:r w:rsidR="00E83A14" w:rsidRPr="00C1294B">
        <w:rPr>
          <w:lang w:val="sq-AL"/>
        </w:rPr>
        <w:t>Lead to better designed policies - drawing on the lived experience, insights and innovative ideas of young people</w:t>
      </w:r>
    </w:p>
    <w:p w:rsidR="00A468B7" w:rsidRPr="00C1294B" w:rsidRDefault="00A468B7">
      <w:pPr>
        <w:spacing w:before="12"/>
        <w:rPr>
          <w:rFonts w:ascii="Calibri" w:eastAsia="Calibri" w:hAnsi="Calibri" w:cs="Calibri"/>
          <w:sz w:val="9"/>
          <w:szCs w:val="9"/>
          <w:lang w:val="sq-AL"/>
        </w:rPr>
      </w:pPr>
    </w:p>
    <w:p w:rsidR="00A468B7" w:rsidRPr="00C1294B" w:rsidRDefault="00831DB1">
      <w:pPr>
        <w:spacing w:before="73" w:line="302" w:lineRule="auto"/>
        <w:ind w:left="567" w:right="159"/>
        <w:rPr>
          <w:rFonts w:ascii="Calibri" w:eastAsia="Calibri" w:hAnsi="Calibri" w:cs="Calibri"/>
          <w:sz w:val="18"/>
          <w:szCs w:val="18"/>
          <w:lang w:val="sq-AL"/>
        </w:rPr>
      </w:pPr>
      <w:r w:rsidRPr="00C1294B">
        <w:rPr>
          <w:noProof/>
          <w:lang w:val="sq-AL" w:eastAsia="sq-AL"/>
        </w:rPr>
        <mc:AlternateContent>
          <mc:Choice Requires="wpg">
            <w:drawing>
              <wp:anchor distT="0" distB="0" distL="114300" distR="114300" simplePos="0" relativeHeight="251768832" behindDoc="0" locked="0" layoutInCell="1" allowOverlap="1" wp14:anchorId="3D75A5AE" wp14:editId="6561DB47">
                <wp:simplePos x="0" y="0"/>
                <wp:positionH relativeFrom="page">
                  <wp:posOffset>513080</wp:posOffset>
                </wp:positionH>
                <wp:positionV relativeFrom="paragraph">
                  <wp:posOffset>89535</wp:posOffset>
                </wp:positionV>
                <wp:extent cx="44450" cy="44450"/>
                <wp:effectExtent l="17780" t="13335" r="13970" b="18415"/>
                <wp:wrapNone/>
                <wp:docPr id="110"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50" cy="44450"/>
                          <a:chOff x="808" y="141"/>
                          <a:chExt cx="70" cy="70"/>
                        </a:xfrm>
                      </wpg:grpSpPr>
                      <wps:wsp>
                        <wps:cNvPr id="111" name="Freeform 85"/>
                        <wps:cNvSpPr>
                          <a:spLocks/>
                        </wps:cNvSpPr>
                        <wps:spPr bwMode="auto">
                          <a:xfrm>
                            <a:off x="808" y="141"/>
                            <a:ext cx="70" cy="70"/>
                          </a:xfrm>
                          <a:custGeom>
                            <a:avLst/>
                            <a:gdLst>
                              <a:gd name="T0" fmla="+- 0 877 808"/>
                              <a:gd name="T1" fmla="*/ T0 w 70"/>
                              <a:gd name="T2" fmla="+- 0 175 141"/>
                              <a:gd name="T3" fmla="*/ 175 h 70"/>
                              <a:gd name="T4" fmla="+- 0 875 808"/>
                              <a:gd name="T5" fmla="*/ T4 w 70"/>
                              <a:gd name="T6" fmla="+- 0 189 141"/>
                              <a:gd name="T7" fmla="*/ 189 h 70"/>
                              <a:gd name="T8" fmla="+- 0 867 808"/>
                              <a:gd name="T9" fmla="*/ T8 w 70"/>
                              <a:gd name="T10" fmla="+- 0 200 141"/>
                              <a:gd name="T11" fmla="*/ 200 h 70"/>
                              <a:gd name="T12" fmla="+- 0 856 808"/>
                              <a:gd name="T13" fmla="*/ T12 w 70"/>
                              <a:gd name="T14" fmla="+- 0 207 141"/>
                              <a:gd name="T15" fmla="*/ 207 h 70"/>
                              <a:gd name="T16" fmla="+- 0 843 808"/>
                              <a:gd name="T17" fmla="*/ T16 w 70"/>
                              <a:gd name="T18" fmla="+- 0 210 141"/>
                              <a:gd name="T19" fmla="*/ 210 h 70"/>
                              <a:gd name="T20" fmla="+- 0 829 808"/>
                              <a:gd name="T21" fmla="*/ T20 w 70"/>
                              <a:gd name="T22" fmla="+- 0 207 141"/>
                              <a:gd name="T23" fmla="*/ 207 h 70"/>
                              <a:gd name="T24" fmla="+- 0 818 808"/>
                              <a:gd name="T25" fmla="*/ T24 w 70"/>
                              <a:gd name="T26" fmla="+- 0 200 141"/>
                              <a:gd name="T27" fmla="*/ 200 h 70"/>
                              <a:gd name="T28" fmla="+- 0 811 808"/>
                              <a:gd name="T29" fmla="*/ T28 w 70"/>
                              <a:gd name="T30" fmla="+- 0 189 141"/>
                              <a:gd name="T31" fmla="*/ 189 h 70"/>
                              <a:gd name="T32" fmla="+- 0 808 808"/>
                              <a:gd name="T33" fmla="*/ T32 w 70"/>
                              <a:gd name="T34" fmla="+- 0 175 141"/>
                              <a:gd name="T35" fmla="*/ 175 h 70"/>
                              <a:gd name="T36" fmla="+- 0 811 808"/>
                              <a:gd name="T37" fmla="*/ T36 w 70"/>
                              <a:gd name="T38" fmla="+- 0 162 141"/>
                              <a:gd name="T39" fmla="*/ 162 h 70"/>
                              <a:gd name="T40" fmla="+- 0 818 808"/>
                              <a:gd name="T41" fmla="*/ T40 w 70"/>
                              <a:gd name="T42" fmla="+- 0 151 141"/>
                              <a:gd name="T43" fmla="*/ 151 h 70"/>
                              <a:gd name="T44" fmla="+- 0 829 808"/>
                              <a:gd name="T45" fmla="*/ T44 w 70"/>
                              <a:gd name="T46" fmla="+- 0 143 141"/>
                              <a:gd name="T47" fmla="*/ 143 h 70"/>
                              <a:gd name="T48" fmla="+- 0 843 808"/>
                              <a:gd name="T49" fmla="*/ T48 w 70"/>
                              <a:gd name="T50" fmla="+- 0 141 141"/>
                              <a:gd name="T51" fmla="*/ 141 h 70"/>
                              <a:gd name="T52" fmla="+- 0 856 808"/>
                              <a:gd name="T53" fmla="*/ T52 w 70"/>
                              <a:gd name="T54" fmla="+- 0 143 141"/>
                              <a:gd name="T55" fmla="*/ 143 h 70"/>
                              <a:gd name="T56" fmla="+- 0 867 808"/>
                              <a:gd name="T57" fmla="*/ T56 w 70"/>
                              <a:gd name="T58" fmla="+- 0 151 141"/>
                              <a:gd name="T59" fmla="*/ 151 h 70"/>
                              <a:gd name="T60" fmla="+- 0 875 808"/>
                              <a:gd name="T61" fmla="*/ T60 w 70"/>
                              <a:gd name="T62" fmla="+- 0 162 141"/>
                              <a:gd name="T63" fmla="*/ 162 h 70"/>
                              <a:gd name="T64" fmla="+- 0 877 808"/>
                              <a:gd name="T65" fmla="*/ T64 w 70"/>
                              <a:gd name="T66" fmla="+- 0 175 141"/>
                              <a:gd name="T67" fmla="*/ 175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0" h="70">
                                <a:moveTo>
                                  <a:pt x="69" y="34"/>
                                </a:moveTo>
                                <a:lnTo>
                                  <a:pt x="67" y="48"/>
                                </a:lnTo>
                                <a:lnTo>
                                  <a:pt x="59" y="59"/>
                                </a:lnTo>
                                <a:lnTo>
                                  <a:pt x="48" y="66"/>
                                </a:lnTo>
                                <a:lnTo>
                                  <a:pt x="35" y="69"/>
                                </a:lnTo>
                                <a:lnTo>
                                  <a:pt x="21" y="66"/>
                                </a:lnTo>
                                <a:lnTo>
                                  <a:pt x="10" y="59"/>
                                </a:lnTo>
                                <a:lnTo>
                                  <a:pt x="3" y="48"/>
                                </a:lnTo>
                                <a:lnTo>
                                  <a:pt x="0" y="34"/>
                                </a:lnTo>
                                <a:lnTo>
                                  <a:pt x="3" y="21"/>
                                </a:lnTo>
                                <a:lnTo>
                                  <a:pt x="10" y="10"/>
                                </a:lnTo>
                                <a:lnTo>
                                  <a:pt x="21" y="2"/>
                                </a:lnTo>
                                <a:lnTo>
                                  <a:pt x="35" y="0"/>
                                </a:lnTo>
                                <a:lnTo>
                                  <a:pt x="48" y="2"/>
                                </a:lnTo>
                                <a:lnTo>
                                  <a:pt x="59" y="10"/>
                                </a:lnTo>
                                <a:lnTo>
                                  <a:pt x="67" y="21"/>
                                </a:lnTo>
                                <a:lnTo>
                                  <a:pt x="69" y="34"/>
                                </a:lnTo>
                                <a:close/>
                              </a:path>
                            </a:pathLst>
                          </a:custGeom>
                          <a:noFill/>
                          <a:ln w="73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836062" id="Group 84" o:spid="_x0000_s1026" style="position:absolute;margin-left:40.4pt;margin-top:7.05pt;width:3.5pt;height:3.5pt;z-index:251768832;mso-position-horizontal-relative:page" coordorigin="808,141" coordsize="7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">
                <v:shape id="Freeform 85" o:spid="_x0000_s1027" style="position:absolute;left:808;top:141;width:70;height:70;visibility:visible;mso-wrap-style:square;v-text-anchor:top" coordsize="7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doDsEA&#10;AADcAAAADwAAAGRycy9kb3ducmV2LnhtbERPS4vCMBC+C/sfwgh707Q9iNs1irgI7kl84Hm2Gdtg&#10;MylJtnb/vRGEvc3H95zFarCt6MkH41hBPs1AEFdOG64VnE/byRxEiMgaW8ek4I8CrJZvowWW2t35&#10;QP0x1iKFcChRQRNjV0oZqoYshqnriBN3dd5iTNDXUnu8p3DbyiLLZtKi4dTQYEebhqrb8dcqmLuT&#10;/zDm0hc/xeF7tv+6XLc7q9T7eFh/gog0xH/xy73TaX6ew/OZdIF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KnaA7BAAAA3AAAAA8AAAAAAAAAAAAAAAAAmAIAAGRycy9kb3du&#10;cmV2LnhtbFBLBQYAAAAABAAEAPUAAACGAwAAAAA=&#10;" path="m69,34l67,48,59,59,48,66,35,69,21,66,10,59,3,48,,34,3,21,10,10,21,2,35,,48,2r11,8l67,21r2,13xe" filled="f" strokeweight=".20314mm">
                  <v:path arrowok="t" o:connecttype="custom" o:connectlocs="69,175;67,189;59,200;48,207;35,210;21,207;10,200;3,189;0,175;3,162;10,151;21,143;35,141;48,143;59,151;67,162;69,175" o:connectangles="0,0,0,0,0,0,0,0,0,0,0,0,0,0,0,0,0"/>
                </v:shape>
                <w10:wrap anchorx="page"/>
              </v:group>
            </w:pict>
          </mc:Fallback>
        </mc:AlternateContent>
      </w:r>
      <w:r w:rsidR="00E83A14" w:rsidRPr="00C1294B">
        <w:rPr>
          <w:rFonts w:ascii="Calibri" w:eastAsia="Calibri" w:hAnsi="Calibri" w:cs="Calibri"/>
          <w:sz w:val="18"/>
          <w:szCs w:val="18"/>
          <w:lang w:val="sq-AL"/>
        </w:rPr>
        <w:t xml:space="preserve">Engage all people under 18 as allies in </w:t>
      </w:r>
      <w:r w:rsidR="00E83A14" w:rsidRPr="00C1294B">
        <w:rPr>
          <w:rFonts w:ascii="Calibri" w:eastAsia="Calibri" w:hAnsi="Calibri" w:cs="Calibri"/>
          <w:i/>
          <w:sz w:val="18"/>
          <w:szCs w:val="18"/>
          <w:lang w:val="sq-AL"/>
        </w:rPr>
        <w:t xml:space="preserve">the </w:t>
      </w:r>
      <w:r w:rsidR="00E83A14" w:rsidRPr="00C1294B">
        <w:rPr>
          <w:rFonts w:ascii="Calibri" w:eastAsia="Calibri" w:hAnsi="Calibri" w:cs="Calibri"/>
          <w:sz w:val="18"/>
          <w:szCs w:val="18"/>
          <w:lang w:val="sq-AL"/>
        </w:rPr>
        <w:t xml:space="preserve">development </w:t>
      </w:r>
      <w:r w:rsidR="00E83A14" w:rsidRPr="00C1294B">
        <w:rPr>
          <w:rFonts w:ascii="Calibri" w:eastAsia="Calibri" w:hAnsi="Calibri" w:cs="Calibri"/>
          <w:i/>
          <w:sz w:val="18"/>
          <w:szCs w:val="18"/>
          <w:lang w:val="sq-AL"/>
        </w:rPr>
        <w:t xml:space="preserve">and sustainability of new mechanisms throughout society </w:t>
      </w:r>
      <w:r w:rsidR="00E83A14" w:rsidRPr="00C1294B">
        <w:rPr>
          <w:rFonts w:ascii="Calibri" w:eastAsia="Calibri" w:hAnsi="Calibri" w:cs="Calibri"/>
          <w:sz w:val="18"/>
          <w:szCs w:val="18"/>
          <w:lang w:val="sq-AL"/>
        </w:rPr>
        <w:t>- whether reporting when teachers don’t turn up to school, giving feedback on projects, or getting involved in implementing</w:t>
      </w:r>
      <w:r w:rsidR="00ED5E7B" w:rsidRPr="00C1294B">
        <w:rPr>
          <w:rFonts w:ascii="Calibri" w:eastAsia="Calibri" w:hAnsi="Calibri" w:cs="Calibri"/>
          <w:sz w:val="18"/>
          <w:szCs w:val="18"/>
          <w:lang w:val="sq-AL"/>
        </w:rPr>
        <w:t xml:space="preserve"> </w:t>
      </w:r>
      <w:r w:rsidR="00E83A14" w:rsidRPr="00C1294B">
        <w:rPr>
          <w:rFonts w:ascii="Calibri" w:eastAsia="Calibri" w:hAnsi="Calibri" w:cs="Calibri"/>
          <w:sz w:val="18"/>
          <w:szCs w:val="18"/>
          <w:lang w:val="sq-AL"/>
        </w:rPr>
        <w:t>social programmes</w:t>
      </w:r>
    </w:p>
    <w:p w:rsidR="00A468B7" w:rsidRPr="00C1294B" w:rsidRDefault="00831DB1">
      <w:pPr>
        <w:pStyle w:val="BodyText"/>
        <w:spacing w:before="137" w:line="302" w:lineRule="auto"/>
        <w:ind w:right="421"/>
        <w:rPr>
          <w:lang w:val="sq-AL"/>
        </w:rPr>
      </w:pPr>
      <w:r w:rsidRPr="00C1294B">
        <w:rPr>
          <w:noProof/>
          <w:lang w:val="sq-AL" w:eastAsia="sq-AL"/>
        </w:rPr>
        <mc:AlternateContent>
          <mc:Choice Requires="wpg">
            <w:drawing>
              <wp:anchor distT="0" distB="0" distL="114300" distR="114300" simplePos="0" relativeHeight="251770880" behindDoc="0" locked="0" layoutInCell="1" allowOverlap="1" wp14:anchorId="76260F2D" wp14:editId="2D213021">
                <wp:simplePos x="0" y="0"/>
                <wp:positionH relativeFrom="page">
                  <wp:posOffset>513080</wp:posOffset>
                </wp:positionH>
                <wp:positionV relativeFrom="paragraph">
                  <wp:posOffset>130175</wp:posOffset>
                </wp:positionV>
                <wp:extent cx="44450" cy="44450"/>
                <wp:effectExtent l="17780" t="15875" r="13970" b="15875"/>
                <wp:wrapNone/>
                <wp:docPr id="108"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50" cy="44450"/>
                          <a:chOff x="808" y="205"/>
                          <a:chExt cx="70" cy="70"/>
                        </a:xfrm>
                      </wpg:grpSpPr>
                      <wps:wsp>
                        <wps:cNvPr id="109" name="Freeform 83"/>
                        <wps:cNvSpPr>
                          <a:spLocks/>
                        </wps:cNvSpPr>
                        <wps:spPr bwMode="auto">
                          <a:xfrm>
                            <a:off x="808" y="205"/>
                            <a:ext cx="70" cy="70"/>
                          </a:xfrm>
                          <a:custGeom>
                            <a:avLst/>
                            <a:gdLst>
                              <a:gd name="T0" fmla="+- 0 877 808"/>
                              <a:gd name="T1" fmla="*/ T0 w 70"/>
                              <a:gd name="T2" fmla="+- 0 239 205"/>
                              <a:gd name="T3" fmla="*/ 239 h 70"/>
                              <a:gd name="T4" fmla="+- 0 875 808"/>
                              <a:gd name="T5" fmla="*/ T4 w 70"/>
                              <a:gd name="T6" fmla="+- 0 253 205"/>
                              <a:gd name="T7" fmla="*/ 253 h 70"/>
                              <a:gd name="T8" fmla="+- 0 867 808"/>
                              <a:gd name="T9" fmla="*/ T8 w 70"/>
                              <a:gd name="T10" fmla="+- 0 264 205"/>
                              <a:gd name="T11" fmla="*/ 264 h 70"/>
                              <a:gd name="T12" fmla="+- 0 856 808"/>
                              <a:gd name="T13" fmla="*/ T12 w 70"/>
                              <a:gd name="T14" fmla="+- 0 271 205"/>
                              <a:gd name="T15" fmla="*/ 271 h 70"/>
                              <a:gd name="T16" fmla="+- 0 843 808"/>
                              <a:gd name="T17" fmla="*/ T16 w 70"/>
                              <a:gd name="T18" fmla="+- 0 274 205"/>
                              <a:gd name="T19" fmla="*/ 274 h 70"/>
                              <a:gd name="T20" fmla="+- 0 829 808"/>
                              <a:gd name="T21" fmla="*/ T20 w 70"/>
                              <a:gd name="T22" fmla="+- 0 271 205"/>
                              <a:gd name="T23" fmla="*/ 271 h 70"/>
                              <a:gd name="T24" fmla="+- 0 818 808"/>
                              <a:gd name="T25" fmla="*/ T24 w 70"/>
                              <a:gd name="T26" fmla="+- 0 264 205"/>
                              <a:gd name="T27" fmla="*/ 264 h 70"/>
                              <a:gd name="T28" fmla="+- 0 811 808"/>
                              <a:gd name="T29" fmla="*/ T28 w 70"/>
                              <a:gd name="T30" fmla="+- 0 253 205"/>
                              <a:gd name="T31" fmla="*/ 253 h 70"/>
                              <a:gd name="T32" fmla="+- 0 808 808"/>
                              <a:gd name="T33" fmla="*/ T32 w 70"/>
                              <a:gd name="T34" fmla="+- 0 239 205"/>
                              <a:gd name="T35" fmla="*/ 239 h 70"/>
                              <a:gd name="T36" fmla="+- 0 811 808"/>
                              <a:gd name="T37" fmla="*/ T36 w 70"/>
                              <a:gd name="T38" fmla="+- 0 226 205"/>
                              <a:gd name="T39" fmla="*/ 226 h 70"/>
                              <a:gd name="T40" fmla="+- 0 818 808"/>
                              <a:gd name="T41" fmla="*/ T40 w 70"/>
                              <a:gd name="T42" fmla="+- 0 215 205"/>
                              <a:gd name="T43" fmla="*/ 215 h 70"/>
                              <a:gd name="T44" fmla="+- 0 829 808"/>
                              <a:gd name="T45" fmla="*/ T44 w 70"/>
                              <a:gd name="T46" fmla="+- 0 207 205"/>
                              <a:gd name="T47" fmla="*/ 207 h 70"/>
                              <a:gd name="T48" fmla="+- 0 843 808"/>
                              <a:gd name="T49" fmla="*/ T48 w 70"/>
                              <a:gd name="T50" fmla="+- 0 205 205"/>
                              <a:gd name="T51" fmla="*/ 205 h 70"/>
                              <a:gd name="T52" fmla="+- 0 856 808"/>
                              <a:gd name="T53" fmla="*/ T52 w 70"/>
                              <a:gd name="T54" fmla="+- 0 207 205"/>
                              <a:gd name="T55" fmla="*/ 207 h 70"/>
                              <a:gd name="T56" fmla="+- 0 867 808"/>
                              <a:gd name="T57" fmla="*/ T56 w 70"/>
                              <a:gd name="T58" fmla="+- 0 215 205"/>
                              <a:gd name="T59" fmla="*/ 215 h 70"/>
                              <a:gd name="T60" fmla="+- 0 875 808"/>
                              <a:gd name="T61" fmla="*/ T60 w 70"/>
                              <a:gd name="T62" fmla="+- 0 226 205"/>
                              <a:gd name="T63" fmla="*/ 226 h 70"/>
                              <a:gd name="T64" fmla="+- 0 877 808"/>
                              <a:gd name="T65" fmla="*/ T64 w 70"/>
                              <a:gd name="T66" fmla="+- 0 239 205"/>
                              <a:gd name="T67" fmla="*/ 23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0" h="70">
                                <a:moveTo>
                                  <a:pt x="69" y="34"/>
                                </a:moveTo>
                                <a:lnTo>
                                  <a:pt x="67" y="48"/>
                                </a:lnTo>
                                <a:lnTo>
                                  <a:pt x="59" y="59"/>
                                </a:lnTo>
                                <a:lnTo>
                                  <a:pt x="48" y="66"/>
                                </a:lnTo>
                                <a:lnTo>
                                  <a:pt x="35" y="69"/>
                                </a:lnTo>
                                <a:lnTo>
                                  <a:pt x="21" y="66"/>
                                </a:lnTo>
                                <a:lnTo>
                                  <a:pt x="10" y="59"/>
                                </a:lnTo>
                                <a:lnTo>
                                  <a:pt x="3" y="48"/>
                                </a:lnTo>
                                <a:lnTo>
                                  <a:pt x="0" y="34"/>
                                </a:lnTo>
                                <a:lnTo>
                                  <a:pt x="3" y="21"/>
                                </a:lnTo>
                                <a:lnTo>
                                  <a:pt x="10" y="10"/>
                                </a:lnTo>
                                <a:lnTo>
                                  <a:pt x="21" y="2"/>
                                </a:lnTo>
                                <a:lnTo>
                                  <a:pt x="35" y="0"/>
                                </a:lnTo>
                                <a:lnTo>
                                  <a:pt x="48" y="2"/>
                                </a:lnTo>
                                <a:lnTo>
                                  <a:pt x="59" y="10"/>
                                </a:lnTo>
                                <a:lnTo>
                                  <a:pt x="67" y="21"/>
                                </a:lnTo>
                                <a:lnTo>
                                  <a:pt x="69" y="34"/>
                                </a:lnTo>
                                <a:close/>
                              </a:path>
                            </a:pathLst>
                          </a:custGeom>
                          <a:noFill/>
                          <a:ln w="73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E31784" id="Group 82" o:spid="_x0000_s1026" style="position:absolute;margin-left:40.4pt;margin-top:10.25pt;width:3.5pt;height:3.5pt;z-index:251770880;mso-position-horizontal-relative:page" coordorigin="808,205" coordsize="7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">
                <v:shape id="Freeform 83" o:spid="_x0000_s1027" style="position:absolute;left:808;top:205;width:70;height:70;visibility:visible;mso-wrap-style:square;v-text-anchor:top" coordsize="7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jy1cAA&#10;AADcAAAADwAAAGRycy9kb3ducmV2LnhtbERPS4vCMBC+C/6HMII3TbcH0WqUZUXQ0+IDz2MztmGb&#10;SUlirf/eLCzsbT6+56w2vW1ERz4Yxwo+phkI4tJpw5WCy3k3mYMIEVlj45gUvCjAZj0crLDQ7slH&#10;6k6xEimEQ4EK6hjbQspQ1mQxTF1LnLi78xZjgr6S2uMzhdtG5lk2kxYNp4YaW/qqqfw5PayCuTv7&#10;hTHXLr/lx8Pse3u97/ZWqfGo/1yCiNTHf/Gfe6/T/GwBv8+kC+T6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Qjy1cAAAADcAAAADwAAAAAAAAAAAAAAAACYAgAAZHJzL2Rvd25y&#10;ZXYueG1sUEsFBgAAAAAEAAQA9QAAAIUDAAAAAA==&#10;" path="m69,34l67,48,59,59,48,66,35,69,21,66,10,59,3,48,,34,3,21,10,10,21,2,35,,48,2r11,8l67,21r2,13xe" filled="f" strokeweight=".20314mm">
                  <v:path arrowok="t" o:connecttype="custom" o:connectlocs="69,239;67,253;59,264;48,271;35,274;21,271;10,264;3,253;0,239;3,226;10,215;21,207;35,205;48,207;59,215;67,226;69,239" o:connectangles="0,0,0,0,0,0,0,0,0,0,0,0,0,0,0,0,0"/>
                </v:shape>
                <w10:wrap anchorx="page"/>
              </v:group>
            </w:pict>
          </mc:Fallback>
        </mc:AlternateContent>
      </w:r>
      <w:r w:rsidR="00E83A14" w:rsidRPr="00C1294B">
        <w:rPr>
          <w:lang w:val="sq-AL"/>
        </w:rPr>
        <w:t>Give children and young people a greater stake in society - and increase the likelihood that they will be civically active as adults</w:t>
      </w:r>
    </w:p>
    <w:p w:rsidR="00A468B7" w:rsidRPr="00C1294B" w:rsidRDefault="00831DB1">
      <w:pPr>
        <w:pStyle w:val="BodyText"/>
        <w:spacing w:before="137"/>
        <w:ind w:right="421"/>
        <w:rPr>
          <w:lang w:val="sq-AL"/>
        </w:rPr>
      </w:pPr>
      <w:r w:rsidRPr="00C1294B">
        <w:rPr>
          <w:noProof/>
          <w:lang w:val="sq-AL" w:eastAsia="sq-AL"/>
        </w:rPr>
        <mc:AlternateContent>
          <mc:Choice Requires="wpg">
            <w:drawing>
              <wp:anchor distT="0" distB="0" distL="114300" distR="114300" simplePos="0" relativeHeight="251771904" behindDoc="0" locked="0" layoutInCell="1" allowOverlap="1" wp14:anchorId="6D402259" wp14:editId="5072B1A8">
                <wp:simplePos x="0" y="0"/>
                <wp:positionH relativeFrom="page">
                  <wp:posOffset>513080</wp:posOffset>
                </wp:positionH>
                <wp:positionV relativeFrom="paragraph">
                  <wp:posOffset>130175</wp:posOffset>
                </wp:positionV>
                <wp:extent cx="44450" cy="44450"/>
                <wp:effectExtent l="17780" t="15875" r="13970" b="15875"/>
                <wp:wrapNone/>
                <wp:docPr id="106"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50" cy="44450"/>
                          <a:chOff x="808" y="205"/>
                          <a:chExt cx="70" cy="70"/>
                        </a:xfrm>
                      </wpg:grpSpPr>
                      <wps:wsp>
                        <wps:cNvPr id="107" name="Freeform 81"/>
                        <wps:cNvSpPr>
                          <a:spLocks/>
                        </wps:cNvSpPr>
                        <wps:spPr bwMode="auto">
                          <a:xfrm>
                            <a:off x="808" y="205"/>
                            <a:ext cx="70" cy="70"/>
                          </a:xfrm>
                          <a:custGeom>
                            <a:avLst/>
                            <a:gdLst>
                              <a:gd name="T0" fmla="+- 0 877 808"/>
                              <a:gd name="T1" fmla="*/ T0 w 70"/>
                              <a:gd name="T2" fmla="+- 0 239 205"/>
                              <a:gd name="T3" fmla="*/ 239 h 70"/>
                              <a:gd name="T4" fmla="+- 0 875 808"/>
                              <a:gd name="T5" fmla="*/ T4 w 70"/>
                              <a:gd name="T6" fmla="+- 0 254 205"/>
                              <a:gd name="T7" fmla="*/ 254 h 70"/>
                              <a:gd name="T8" fmla="+- 0 867 808"/>
                              <a:gd name="T9" fmla="*/ T8 w 70"/>
                              <a:gd name="T10" fmla="+- 0 265 205"/>
                              <a:gd name="T11" fmla="*/ 265 h 70"/>
                              <a:gd name="T12" fmla="+- 0 856 808"/>
                              <a:gd name="T13" fmla="*/ T12 w 70"/>
                              <a:gd name="T14" fmla="+- 0 272 205"/>
                              <a:gd name="T15" fmla="*/ 272 h 70"/>
                              <a:gd name="T16" fmla="+- 0 843 808"/>
                              <a:gd name="T17" fmla="*/ T16 w 70"/>
                              <a:gd name="T18" fmla="+- 0 274 205"/>
                              <a:gd name="T19" fmla="*/ 274 h 70"/>
                              <a:gd name="T20" fmla="+- 0 829 808"/>
                              <a:gd name="T21" fmla="*/ T20 w 70"/>
                              <a:gd name="T22" fmla="+- 0 272 205"/>
                              <a:gd name="T23" fmla="*/ 272 h 70"/>
                              <a:gd name="T24" fmla="+- 0 818 808"/>
                              <a:gd name="T25" fmla="*/ T24 w 70"/>
                              <a:gd name="T26" fmla="+- 0 265 205"/>
                              <a:gd name="T27" fmla="*/ 265 h 70"/>
                              <a:gd name="T28" fmla="+- 0 811 808"/>
                              <a:gd name="T29" fmla="*/ T28 w 70"/>
                              <a:gd name="T30" fmla="+- 0 254 205"/>
                              <a:gd name="T31" fmla="*/ 254 h 70"/>
                              <a:gd name="T32" fmla="+- 0 808 808"/>
                              <a:gd name="T33" fmla="*/ T32 w 70"/>
                              <a:gd name="T34" fmla="+- 0 239 205"/>
                              <a:gd name="T35" fmla="*/ 239 h 70"/>
                              <a:gd name="T36" fmla="+- 0 811 808"/>
                              <a:gd name="T37" fmla="*/ T36 w 70"/>
                              <a:gd name="T38" fmla="+- 0 224 205"/>
                              <a:gd name="T39" fmla="*/ 224 h 70"/>
                              <a:gd name="T40" fmla="+- 0 818 808"/>
                              <a:gd name="T41" fmla="*/ T40 w 70"/>
                              <a:gd name="T42" fmla="+- 0 213 205"/>
                              <a:gd name="T43" fmla="*/ 213 h 70"/>
                              <a:gd name="T44" fmla="+- 0 829 808"/>
                              <a:gd name="T45" fmla="*/ T44 w 70"/>
                              <a:gd name="T46" fmla="+- 0 207 205"/>
                              <a:gd name="T47" fmla="*/ 207 h 70"/>
                              <a:gd name="T48" fmla="+- 0 843 808"/>
                              <a:gd name="T49" fmla="*/ T48 w 70"/>
                              <a:gd name="T50" fmla="+- 0 205 205"/>
                              <a:gd name="T51" fmla="*/ 205 h 70"/>
                              <a:gd name="T52" fmla="+- 0 856 808"/>
                              <a:gd name="T53" fmla="*/ T52 w 70"/>
                              <a:gd name="T54" fmla="+- 0 207 205"/>
                              <a:gd name="T55" fmla="*/ 207 h 70"/>
                              <a:gd name="T56" fmla="+- 0 867 808"/>
                              <a:gd name="T57" fmla="*/ T56 w 70"/>
                              <a:gd name="T58" fmla="+- 0 213 205"/>
                              <a:gd name="T59" fmla="*/ 213 h 70"/>
                              <a:gd name="T60" fmla="+- 0 875 808"/>
                              <a:gd name="T61" fmla="*/ T60 w 70"/>
                              <a:gd name="T62" fmla="+- 0 224 205"/>
                              <a:gd name="T63" fmla="*/ 224 h 70"/>
                              <a:gd name="T64" fmla="+- 0 877 808"/>
                              <a:gd name="T65" fmla="*/ T64 w 70"/>
                              <a:gd name="T66" fmla="+- 0 239 205"/>
                              <a:gd name="T67" fmla="*/ 23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0" h="70">
                                <a:moveTo>
                                  <a:pt x="69" y="34"/>
                                </a:moveTo>
                                <a:lnTo>
                                  <a:pt x="67" y="49"/>
                                </a:lnTo>
                                <a:lnTo>
                                  <a:pt x="59" y="60"/>
                                </a:lnTo>
                                <a:lnTo>
                                  <a:pt x="48" y="67"/>
                                </a:lnTo>
                                <a:lnTo>
                                  <a:pt x="35" y="69"/>
                                </a:lnTo>
                                <a:lnTo>
                                  <a:pt x="21" y="67"/>
                                </a:lnTo>
                                <a:lnTo>
                                  <a:pt x="10" y="60"/>
                                </a:lnTo>
                                <a:lnTo>
                                  <a:pt x="3" y="49"/>
                                </a:lnTo>
                                <a:lnTo>
                                  <a:pt x="0" y="34"/>
                                </a:lnTo>
                                <a:lnTo>
                                  <a:pt x="3" y="19"/>
                                </a:lnTo>
                                <a:lnTo>
                                  <a:pt x="10" y="8"/>
                                </a:lnTo>
                                <a:lnTo>
                                  <a:pt x="21" y="2"/>
                                </a:lnTo>
                                <a:lnTo>
                                  <a:pt x="35" y="0"/>
                                </a:lnTo>
                                <a:lnTo>
                                  <a:pt x="48" y="2"/>
                                </a:lnTo>
                                <a:lnTo>
                                  <a:pt x="59" y="8"/>
                                </a:lnTo>
                                <a:lnTo>
                                  <a:pt x="67" y="19"/>
                                </a:lnTo>
                                <a:lnTo>
                                  <a:pt x="69" y="34"/>
                                </a:lnTo>
                                <a:close/>
                              </a:path>
                            </a:pathLst>
                          </a:custGeom>
                          <a:noFill/>
                          <a:ln w="73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E29A7F" id="Group 80" o:spid="_x0000_s1026" style="position:absolute;margin-left:40.4pt;margin-top:10.25pt;width:3.5pt;height:3.5pt;z-index:251771904;mso-position-horizontal-relative:page" coordorigin="808,205" coordsize="7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">
                <v:shape id="Freeform 81" o:spid="_x0000_s1027" style="position:absolute;left:808;top:205;width:70;height:70;visibility:visible;mso-wrap-style:square;v-text-anchor:top" coordsize="7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vDPMEA&#10;AADcAAAADwAAAGRycy9kb3ducmV2LnhtbERPS4vCMBC+L/gfwgh7W1N7cLUaRRRBT4sPPI/N2Aab&#10;SUmytf77zcLC3ubje85i1dtGdOSDcaxgPMpAEJdOG64UXM67jymIEJE1No5JwYsCrJaDtwUW2j35&#10;SN0pViKFcChQQR1jW0gZyposhpFriRN3d95iTNBXUnt8pnDbyDzLJtKi4dRQY0ubmsrH6dsqmLqz&#10;nxlz7fJbfjxMvrbX+25vlXof9us5iEh9/Bf/ufc6zc8+4feZdIFc/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fbwzzBAAAA3AAAAA8AAAAAAAAAAAAAAAAAmAIAAGRycy9kb3du&#10;cmV2LnhtbFBLBQYAAAAABAAEAPUAAACGAwAAAAA=&#10;" path="m69,34l67,49,59,60,48,67,35,69,21,67,10,60,3,49,,34,3,19,10,8,21,2,35,,48,2,59,8r8,11l69,34xe" filled="f" strokeweight=".20314mm">
                  <v:path arrowok="t" o:connecttype="custom" o:connectlocs="69,239;67,254;59,265;48,272;35,274;21,272;10,265;3,254;0,239;3,224;10,213;21,207;35,205;48,207;59,213;67,224;69,239" o:connectangles="0,0,0,0,0,0,0,0,0,0,0,0,0,0,0,0,0"/>
                </v:shape>
                <w10:wrap anchorx="page"/>
              </v:group>
            </w:pict>
          </mc:Fallback>
        </mc:AlternateContent>
      </w:r>
      <w:r w:rsidR="00E83A14" w:rsidRPr="00C1294B">
        <w:rPr>
          <w:lang w:val="sq-AL"/>
        </w:rPr>
        <w:t>Promoting the involvement of children and young people may</w:t>
      </w:r>
      <w:r w:rsidR="00ED5E7B" w:rsidRPr="00C1294B">
        <w:rPr>
          <w:lang w:val="sq-AL"/>
        </w:rPr>
        <w:t xml:space="preserve"> </w:t>
      </w:r>
      <w:r w:rsidR="00E83A14" w:rsidRPr="00C1294B">
        <w:rPr>
          <w:lang w:val="sq-AL"/>
        </w:rPr>
        <w:t>involve:</w:t>
      </w:r>
    </w:p>
    <w:p w:rsidR="00A468B7" w:rsidRPr="00C1294B" w:rsidRDefault="00A468B7">
      <w:pPr>
        <w:spacing w:before="12"/>
        <w:rPr>
          <w:rFonts w:ascii="Calibri" w:eastAsia="Calibri" w:hAnsi="Calibri" w:cs="Calibri"/>
          <w:sz w:val="9"/>
          <w:szCs w:val="9"/>
          <w:lang w:val="sq-AL"/>
        </w:rPr>
      </w:pPr>
    </w:p>
    <w:p w:rsidR="00A468B7" w:rsidRPr="00C1294B" w:rsidRDefault="00831DB1">
      <w:pPr>
        <w:pStyle w:val="BodyText"/>
        <w:spacing w:before="73" w:line="302" w:lineRule="auto"/>
        <w:ind w:right="421"/>
        <w:rPr>
          <w:lang w:val="sq-AL"/>
        </w:rPr>
      </w:pPr>
      <w:r w:rsidRPr="00C1294B">
        <w:rPr>
          <w:noProof/>
          <w:lang w:val="sq-AL" w:eastAsia="sq-AL"/>
        </w:rPr>
        <mc:AlternateContent>
          <mc:Choice Requires="wpg">
            <w:drawing>
              <wp:anchor distT="0" distB="0" distL="114300" distR="114300" simplePos="0" relativeHeight="251772928" behindDoc="0" locked="0" layoutInCell="1" allowOverlap="1" wp14:anchorId="5B1667A6" wp14:editId="0593418C">
                <wp:simplePos x="0" y="0"/>
                <wp:positionH relativeFrom="page">
                  <wp:posOffset>513080</wp:posOffset>
                </wp:positionH>
                <wp:positionV relativeFrom="paragraph">
                  <wp:posOffset>89535</wp:posOffset>
                </wp:positionV>
                <wp:extent cx="44450" cy="44450"/>
                <wp:effectExtent l="17780" t="13335" r="13970" b="18415"/>
                <wp:wrapNone/>
                <wp:docPr id="104"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50" cy="44450"/>
                          <a:chOff x="808" y="141"/>
                          <a:chExt cx="70" cy="70"/>
                        </a:xfrm>
                      </wpg:grpSpPr>
                      <wps:wsp>
                        <wps:cNvPr id="105" name="Freeform 79"/>
                        <wps:cNvSpPr>
                          <a:spLocks/>
                        </wps:cNvSpPr>
                        <wps:spPr bwMode="auto">
                          <a:xfrm>
                            <a:off x="808" y="141"/>
                            <a:ext cx="70" cy="70"/>
                          </a:xfrm>
                          <a:custGeom>
                            <a:avLst/>
                            <a:gdLst>
                              <a:gd name="T0" fmla="+- 0 877 808"/>
                              <a:gd name="T1" fmla="*/ T0 w 70"/>
                              <a:gd name="T2" fmla="+- 0 175 141"/>
                              <a:gd name="T3" fmla="*/ 175 h 70"/>
                              <a:gd name="T4" fmla="+- 0 875 808"/>
                              <a:gd name="T5" fmla="*/ T4 w 70"/>
                              <a:gd name="T6" fmla="+- 0 190 141"/>
                              <a:gd name="T7" fmla="*/ 190 h 70"/>
                              <a:gd name="T8" fmla="+- 0 867 808"/>
                              <a:gd name="T9" fmla="*/ T8 w 70"/>
                              <a:gd name="T10" fmla="+- 0 201 141"/>
                              <a:gd name="T11" fmla="*/ 201 h 70"/>
                              <a:gd name="T12" fmla="+- 0 856 808"/>
                              <a:gd name="T13" fmla="*/ T12 w 70"/>
                              <a:gd name="T14" fmla="+- 0 208 141"/>
                              <a:gd name="T15" fmla="*/ 208 h 70"/>
                              <a:gd name="T16" fmla="+- 0 843 808"/>
                              <a:gd name="T17" fmla="*/ T16 w 70"/>
                              <a:gd name="T18" fmla="+- 0 210 141"/>
                              <a:gd name="T19" fmla="*/ 210 h 70"/>
                              <a:gd name="T20" fmla="+- 0 829 808"/>
                              <a:gd name="T21" fmla="*/ T20 w 70"/>
                              <a:gd name="T22" fmla="+- 0 208 141"/>
                              <a:gd name="T23" fmla="*/ 208 h 70"/>
                              <a:gd name="T24" fmla="+- 0 818 808"/>
                              <a:gd name="T25" fmla="*/ T24 w 70"/>
                              <a:gd name="T26" fmla="+- 0 201 141"/>
                              <a:gd name="T27" fmla="*/ 201 h 70"/>
                              <a:gd name="T28" fmla="+- 0 811 808"/>
                              <a:gd name="T29" fmla="*/ T28 w 70"/>
                              <a:gd name="T30" fmla="+- 0 190 141"/>
                              <a:gd name="T31" fmla="*/ 190 h 70"/>
                              <a:gd name="T32" fmla="+- 0 808 808"/>
                              <a:gd name="T33" fmla="*/ T32 w 70"/>
                              <a:gd name="T34" fmla="+- 0 175 141"/>
                              <a:gd name="T35" fmla="*/ 175 h 70"/>
                              <a:gd name="T36" fmla="+- 0 811 808"/>
                              <a:gd name="T37" fmla="*/ T36 w 70"/>
                              <a:gd name="T38" fmla="+- 0 160 141"/>
                              <a:gd name="T39" fmla="*/ 160 h 70"/>
                              <a:gd name="T40" fmla="+- 0 818 808"/>
                              <a:gd name="T41" fmla="*/ T40 w 70"/>
                              <a:gd name="T42" fmla="+- 0 149 141"/>
                              <a:gd name="T43" fmla="*/ 149 h 70"/>
                              <a:gd name="T44" fmla="+- 0 829 808"/>
                              <a:gd name="T45" fmla="*/ T44 w 70"/>
                              <a:gd name="T46" fmla="+- 0 143 141"/>
                              <a:gd name="T47" fmla="*/ 143 h 70"/>
                              <a:gd name="T48" fmla="+- 0 843 808"/>
                              <a:gd name="T49" fmla="*/ T48 w 70"/>
                              <a:gd name="T50" fmla="+- 0 141 141"/>
                              <a:gd name="T51" fmla="*/ 141 h 70"/>
                              <a:gd name="T52" fmla="+- 0 856 808"/>
                              <a:gd name="T53" fmla="*/ T52 w 70"/>
                              <a:gd name="T54" fmla="+- 0 143 141"/>
                              <a:gd name="T55" fmla="*/ 143 h 70"/>
                              <a:gd name="T56" fmla="+- 0 867 808"/>
                              <a:gd name="T57" fmla="*/ T56 w 70"/>
                              <a:gd name="T58" fmla="+- 0 149 141"/>
                              <a:gd name="T59" fmla="*/ 149 h 70"/>
                              <a:gd name="T60" fmla="+- 0 875 808"/>
                              <a:gd name="T61" fmla="*/ T60 w 70"/>
                              <a:gd name="T62" fmla="+- 0 160 141"/>
                              <a:gd name="T63" fmla="*/ 160 h 70"/>
                              <a:gd name="T64" fmla="+- 0 877 808"/>
                              <a:gd name="T65" fmla="*/ T64 w 70"/>
                              <a:gd name="T66" fmla="+- 0 175 141"/>
                              <a:gd name="T67" fmla="*/ 175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0" h="70">
                                <a:moveTo>
                                  <a:pt x="69" y="34"/>
                                </a:moveTo>
                                <a:lnTo>
                                  <a:pt x="67" y="49"/>
                                </a:lnTo>
                                <a:lnTo>
                                  <a:pt x="59" y="60"/>
                                </a:lnTo>
                                <a:lnTo>
                                  <a:pt x="48" y="67"/>
                                </a:lnTo>
                                <a:lnTo>
                                  <a:pt x="35" y="69"/>
                                </a:lnTo>
                                <a:lnTo>
                                  <a:pt x="21" y="67"/>
                                </a:lnTo>
                                <a:lnTo>
                                  <a:pt x="10" y="60"/>
                                </a:lnTo>
                                <a:lnTo>
                                  <a:pt x="3" y="49"/>
                                </a:lnTo>
                                <a:lnTo>
                                  <a:pt x="0" y="34"/>
                                </a:lnTo>
                                <a:lnTo>
                                  <a:pt x="3" y="19"/>
                                </a:lnTo>
                                <a:lnTo>
                                  <a:pt x="10" y="8"/>
                                </a:lnTo>
                                <a:lnTo>
                                  <a:pt x="21" y="2"/>
                                </a:lnTo>
                                <a:lnTo>
                                  <a:pt x="35" y="0"/>
                                </a:lnTo>
                                <a:lnTo>
                                  <a:pt x="48" y="2"/>
                                </a:lnTo>
                                <a:lnTo>
                                  <a:pt x="59" y="8"/>
                                </a:lnTo>
                                <a:lnTo>
                                  <a:pt x="67" y="19"/>
                                </a:lnTo>
                                <a:lnTo>
                                  <a:pt x="69" y="34"/>
                                </a:lnTo>
                                <a:close/>
                              </a:path>
                            </a:pathLst>
                          </a:custGeom>
                          <a:noFill/>
                          <a:ln w="73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54299B" id="Group 78" o:spid="_x0000_s1026" style="position:absolute;margin-left:40.4pt;margin-top:7.05pt;width:3.5pt;height:3.5pt;z-index:251772928;mso-position-horizontal-relative:page" coordorigin="808,141" coordsize="7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">
                <v:shape id="Freeform 79" o:spid="_x0000_s1027" style="position:absolute;left:808;top:141;width:70;height:70;visibility:visible;mso-wrap-style:square;v-text-anchor:top" coordsize="7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X40MEA&#10;AADcAAAADwAAAGRycy9kb3ducmV2LnhtbERP32vCMBB+F/wfwgl703SFiatGGRuCPolWfL41Zxts&#10;LiXJavffG2Gwt/v4ft5qM9hW9OSDcazgdZaBIK6cNlwrOJfb6QJEiMgaW8ek4JcCbNbj0QoL7e58&#10;pP4Ua5FCOBSooImxK6QMVUMWw8x1xIm7Om8xJuhrqT3eU7htZZ5lc2nRcGposKPPhqrb6ccqWLjS&#10;vxtz6fPv/LifH74u1+3OKvUyGT6WICIN8V/8597pND97g+cz6QK5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hF+NDBAAAA3AAAAA8AAAAAAAAAAAAAAAAAmAIAAGRycy9kb3du&#10;cmV2LnhtbFBLBQYAAAAABAAEAPUAAACGAwAAAAA=&#10;" path="m69,34l67,49,59,60,48,67,35,69,21,67,10,60,3,49,,34,3,19,10,8,21,2,35,,48,2,59,8r8,11l69,34xe" filled="f" strokeweight=".20314mm">
                  <v:path arrowok="t" o:connecttype="custom" o:connectlocs="69,175;67,190;59,201;48,208;35,210;21,208;10,201;3,190;0,175;3,160;10,149;21,143;35,141;48,143;59,149;67,160;69,175" o:connectangles="0,0,0,0,0,0,0,0,0,0,0,0,0,0,0,0,0"/>
                </v:shape>
                <w10:wrap anchorx="page"/>
              </v:group>
            </w:pict>
          </mc:Fallback>
        </mc:AlternateContent>
      </w:r>
      <w:r w:rsidR="00E83A14" w:rsidRPr="00C1294B">
        <w:rPr>
          <w:lang w:val="sq-AL"/>
        </w:rPr>
        <w:t>Making sure consultation opportunities are accessible - for example, by using clear language, and offering a range of ways to input rather than only accepting formal written</w:t>
      </w:r>
      <w:r w:rsidR="00ED5E7B" w:rsidRPr="00C1294B">
        <w:rPr>
          <w:lang w:val="sq-AL"/>
        </w:rPr>
        <w:t xml:space="preserve"> </w:t>
      </w:r>
      <w:r w:rsidR="00E83A14" w:rsidRPr="00C1294B">
        <w:rPr>
          <w:lang w:val="sq-AL"/>
        </w:rPr>
        <w:t>submissions.</w:t>
      </w:r>
    </w:p>
    <w:p w:rsidR="00A468B7" w:rsidRPr="00C1294B" w:rsidRDefault="00831DB1">
      <w:pPr>
        <w:pStyle w:val="BodyText"/>
        <w:spacing w:before="137" w:line="302" w:lineRule="auto"/>
        <w:ind w:right="421" w:firstLine="46"/>
        <w:rPr>
          <w:lang w:val="sq-AL"/>
        </w:rPr>
      </w:pPr>
      <w:r w:rsidRPr="00C1294B">
        <w:rPr>
          <w:noProof/>
          <w:lang w:val="sq-AL" w:eastAsia="sq-AL"/>
        </w:rPr>
        <mc:AlternateContent>
          <mc:Choice Requires="wpg">
            <w:drawing>
              <wp:anchor distT="0" distB="0" distL="114300" distR="114300" simplePos="0" relativeHeight="251774976" behindDoc="0" locked="0" layoutInCell="1" allowOverlap="1" wp14:anchorId="7D463D18" wp14:editId="0AA2CC7D">
                <wp:simplePos x="0" y="0"/>
                <wp:positionH relativeFrom="page">
                  <wp:posOffset>513080</wp:posOffset>
                </wp:positionH>
                <wp:positionV relativeFrom="paragraph">
                  <wp:posOffset>130175</wp:posOffset>
                </wp:positionV>
                <wp:extent cx="44450" cy="44450"/>
                <wp:effectExtent l="17780" t="15875" r="13970" b="15875"/>
                <wp:wrapNone/>
                <wp:docPr id="102"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50" cy="44450"/>
                          <a:chOff x="808" y="205"/>
                          <a:chExt cx="70" cy="70"/>
                        </a:xfrm>
                      </wpg:grpSpPr>
                      <wps:wsp>
                        <wps:cNvPr id="103" name="Freeform 77"/>
                        <wps:cNvSpPr>
                          <a:spLocks/>
                        </wps:cNvSpPr>
                        <wps:spPr bwMode="auto">
                          <a:xfrm>
                            <a:off x="808" y="205"/>
                            <a:ext cx="70" cy="70"/>
                          </a:xfrm>
                          <a:custGeom>
                            <a:avLst/>
                            <a:gdLst>
                              <a:gd name="T0" fmla="+- 0 877 808"/>
                              <a:gd name="T1" fmla="*/ T0 w 70"/>
                              <a:gd name="T2" fmla="+- 0 239 205"/>
                              <a:gd name="T3" fmla="*/ 239 h 70"/>
                              <a:gd name="T4" fmla="+- 0 875 808"/>
                              <a:gd name="T5" fmla="*/ T4 w 70"/>
                              <a:gd name="T6" fmla="+- 0 254 205"/>
                              <a:gd name="T7" fmla="*/ 254 h 70"/>
                              <a:gd name="T8" fmla="+- 0 867 808"/>
                              <a:gd name="T9" fmla="*/ T8 w 70"/>
                              <a:gd name="T10" fmla="+- 0 265 205"/>
                              <a:gd name="T11" fmla="*/ 265 h 70"/>
                              <a:gd name="T12" fmla="+- 0 856 808"/>
                              <a:gd name="T13" fmla="*/ T12 w 70"/>
                              <a:gd name="T14" fmla="+- 0 272 205"/>
                              <a:gd name="T15" fmla="*/ 272 h 70"/>
                              <a:gd name="T16" fmla="+- 0 843 808"/>
                              <a:gd name="T17" fmla="*/ T16 w 70"/>
                              <a:gd name="T18" fmla="+- 0 274 205"/>
                              <a:gd name="T19" fmla="*/ 274 h 70"/>
                              <a:gd name="T20" fmla="+- 0 829 808"/>
                              <a:gd name="T21" fmla="*/ T20 w 70"/>
                              <a:gd name="T22" fmla="+- 0 272 205"/>
                              <a:gd name="T23" fmla="*/ 272 h 70"/>
                              <a:gd name="T24" fmla="+- 0 818 808"/>
                              <a:gd name="T25" fmla="*/ T24 w 70"/>
                              <a:gd name="T26" fmla="+- 0 265 205"/>
                              <a:gd name="T27" fmla="*/ 265 h 70"/>
                              <a:gd name="T28" fmla="+- 0 811 808"/>
                              <a:gd name="T29" fmla="*/ T28 w 70"/>
                              <a:gd name="T30" fmla="+- 0 254 205"/>
                              <a:gd name="T31" fmla="*/ 254 h 70"/>
                              <a:gd name="T32" fmla="+- 0 808 808"/>
                              <a:gd name="T33" fmla="*/ T32 w 70"/>
                              <a:gd name="T34" fmla="+- 0 239 205"/>
                              <a:gd name="T35" fmla="*/ 239 h 70"/>
                              <a:gd name="T36" fmla="+- 0 811 808"/>
                              <a:gd name="T37" fmla="*/ T36 w 70"/>
                              <a:gd name="T38" fmla="+- 0 224 205"/>
                              <a:gd name="T39" fmla="*/ 224 h 70"/>
                              <a:gd name="T40" fmla="+- 0 818 808"/>
                              <a:gd name="T41" fmla="*/ T40 w 70"/>
                              <a:gd name="T42" fmla="+- 0 213 205"/>
                              <a:gd name="T43" fmla="*/ 213 h 70"/>
                              <a:gd name="T44" fmla="+- 0 829 808"/>
                              <a:gd name="T45" fmla="*/ T44 w 70"/>
                              <a:gd name="T46" fmla="+- 0 207 205"/>
                              <a:gd name="T47" fmla="*/ 207 h 70"/>
                              <a:gd name="T48" fmla="+- 0 843 808"/>
                              <a:gd name="T49" fmla="*/ T48 w 70"/>
                              <a:gd name="T50" fmla="+- 0 205 205"/>
                              <a:gd name="T51" fmla="*/ 205 h 70"/>
                              <a:gd name="T52" fmla="+- 0 856 808"/>
                              <a:gd name="T53" fmla="*/ T52 w 70"/>
                              <a:gd name="T54" fmla="+- 0 207 205"/>
                              <a:gd name="T55" fmla="*/ 207 h 70"/>
                              <a:gd name="T56" fmla="+- 0 867 808"/>
                              <a:gd name="T57" fmla="*/ T56 w 70"/>
                              <a:gd name="T58" fmla="+- 0 213 205"/>
                              <a:gd name="T59" fmla="*/ 213 h 70"/>
                              <a:gd name="T60" fmla="+- 0 875 808"/>
                              <a:gd name="T61" fmla="*/ T60 w 70"/>
                              <a:gd name="T62" fmla="+- 0 224 205"/>
                              <a:gd name="T63" fmla="*/ 224 h 70"/>
                              <a:gd name="T64" fmla="+- 0 877 808"/>
                              <a:gd name="T65" fmla="*/ T64 w 70"/>
                              <a:gd name="T66" fmla="+- 0 239 205"/>
                              <a:gd name="T67" fmla="*/ 23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0" h="70">
                                <a:moveTo>
                                  <a:pt x="69" y="34"/>
                                </a:moveTo>
                                <a:lnTo>
                                  <a:pt x="67" y="49"/>
                                </a:lnTo>
                                <a:lnTo>
                                  <a:pt x="59" y="60"/>
                                </a:lnTo>
                                <a:lnTo>
                                  <a:pt x="48" y="67"/>
                                </a:lnTo>
                                <a:lnTo>
                                  <a:pt x="35" y="69"/>
                                </a:lnTo>
                                <a:lnTo>
                                  <a:pt x="21" y="67"/>
                                </a:lnTo>
                                <a:lnTo>
                                  <a:pt x="10" y="60"/>
                                </a:lnTo>
                                <a:lnTo>
                                  <a:pt x="3" y="49"/>
                                </a:lnTo>
                                <a:lnTo>
                                  <a:pt x="0" y="34"/>
                                </a:lnTo>
                                <a:lnTo>
                                  <a:pt x="3" y="19"/>
                                </a:lnTo>
                                <a:lnTo>
                                  <a:pt x="10" y="8"/>
                                </a:lnTo>
                                <a:lnTo>
                                  <a:pt x="21" y="2"/>
                                </a:lnTo>
                                <a:lnTo>
                                  <a:pt x="35" y="0"/>
                                </a:lnTo>
                                <a:lnTo>
                                  <a:pt x="48" y="2"/>
                                </a:lnTo>
                                <a:lnTo>
                                  <a:pt x="59" y="8"/>
                                </a:lnTo>
                                <a:lnTo>
                                  <a:pt x="67" y="19"/>
                                </a:lnTo>
                                <a:lnTo>
                                  <a:pt x="69" y="34"/>
                                </a:lnTo>
                                <a:close/>
                              </a:path>
                            </a:pathLst>
                          </a:custGeom>
                          <a:noFill/>
                          <a:ln w="73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89C99E" id="Group 76" o:spid="_x0000_s1026" style="position:absolute;margin-left:40.4pt;margin-top:10.25pt;width:3.5pt;height:3.5pt;z-index:251774976;mso-position-horizontal-relative:page" coordorigin="808,205" coordsize="7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">
                <v:shape id="Freeform 77" o:spid="_x0000_s1027" style="position:absolute;left:808;top:205;width:70;height:70;visibility:visible;mso-wrap-style:square;v-text-anchor:top" coordsize="7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DFP8EA&#10;AADcAAAADwAAAGRycy9kb3ducmV2LnhtbERP32vCMBB+F/wfwgl703QdiKtGGRuCPolWfL41Zxts&#10;LiXJavffG2Gwt/v4ft5qM9hW9OSDcazgdZaBIK6cNlwrOJfb6QJEiMgaW8ek4JcCbNbj0QoL7e58&#10;pP4Ua5FCOBSooImxK6QMVUMWw8x1xIm7Om8xJuhrqT3eU7htZZ5lc2nRcGposKPPhqrb6ccqWLjS&#10;vxtz6fPv/LifH74u1+3OKvUyGT6WICIN8V/8597pND97g+cz6QK5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jgxT/BAAAA3AAAAA8AAAAAAAAAAAAAAAAAmAIAAGRycy9kb3du&#10;cmV2LnhtbFBLBQYAAAAABAAEAPUAAACGAwAAAAA=&#10;" path="m69,34l67,49,59,60,48,67,35,69,21,67,10,60,3,49,,34,3,19,10,8,21,2,35,,48,2,59,8r8,11l69,34xe" filled="f" strokeweight=".20314mm">
                  <v:path arrowok="t" o:connecttype="custom" o:connectlocs="69,239;67,254;59,265;48,272;35,274;21,272;10,265;3,254;0,239;3,224;10,213;21,207;35,205;48,207;59,213;67,224;69,239" o:connectangles="0,0,0,0,0,0,0,0,0,0,0,0,0,0,0,0,0"/>
                </v:shape>
                <w10:wrap anchorx="page"/>
              </v:group>
            </w:pict>
          </mc:Fallback>
        </mc:AlternateContent>
      </w:r>
      <w:r w:rsidR="00E83A14" w:rsidRPr="00C1294B">
        <w:rPr>
          <w:lang w:val="sq-AL"/>
        </w:rPr>
        <w:t>Specific outreach to involve young people - through dedicated consultations, events and project activities that give young people an opportunity to share their feedback, express their views and get involved in influencing policy.</w:t>
      </w:r>
    </w:p>
    <w:p w:rsidR="00A468B7" w:rsidRPr="00C1294B" w:rsidRDefault="00831DB1">
      <w:pPr>
        <w:pStyle w:val="BodyText"/>
        <w:spacing w:before="137" w:line="302" w:lineRule="auto"/>
        <w:ind w:right="516" w:firstLine="46"/>
        <w:rPr>
          <w:lang w:val="sq-AL"/>
        </w:rPr>
      </w:pPr>
      <w:r w:rsidRPr="00C1294B">
        <w:rPr>
          <w:noProof/>
          <w:lang w:val="sq-AL" w:eastAsia="sq-AL"/>
        </w:rPr>
        <mc:AlternateContent>
          <mc:Choice Requires="wpg">
            <w:drawing>
              <wp:anchor distT="0" distB="0" distL="114300" distR="114300" simplePos="0" relativeHeight="251776000" behindDoc="0" locked="0" layoutInCell="1" allowOverlap="1" wp14:anchorId="228B9A2C" wp14:editId="60A65DC1">
                <wp:simplePos x="0" y="0"/>
                <wp:positionH relativeFrom="page">
                  <wp:posOffset>513080</wp:posOffset>
                </wp:positionH>
                <wp:positionV relativeFrom="paragraph">
                  <wp:posOffset>130175</wp:posOffset>
                </wp:positionV>
                <wp:extent cx="44450" cy="44450"/>
                <wp:effectExtent l="17780" t="15875" r="13970" b="15875"/>
                <wp:wrapNone/>
                <wp:docPr id="100"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50" cy="44450"/>
                          <a:chOff x="808" y="205"/>
                          <a:chExt cx="70" cy="70"/>
                        </a:xfrm>
                      </wpg:grpSpPr>
                      <wps:wsp>
                        <wps:cNvPr id="101" name="Freeform 75"/>
                        <wps:cNvSpPr>
                          <a:spLocks/>
                        </wps:cNvSpPr>
                        <wps:spPr bwMode="auto">
                          <a:xfrm>
                            <a:off x="808" y="205"/>
                            <a:ext cx="70" cy="70"/>
                          </a:xfrm>
                          <a:custGeom>
                            <a:avLst/>
                            <a:gdLst>
                              <a:gd name="T0" fmla="+- 0 877 808"/>
                              <a:gd name="T1" fmla="*/ T0 w 70"/>
                              <a:gd name="T2" fmla="+- 0 239 205"/>
                              <a:gd name="T3" fmla="*/ 239 h 70"/>
                              <a:gd name="T4" fmla="+- 0 875 808"/>
                              <a:gd name="T5" fmla="*/ T4 w 70"/>
                              <a:gd name="T6" fmla="+- 0 254 205"/>
                              <a:gd name="T7" fmla="*/ 254 h 70"/>
                              <a:gd name="T8" fmla="+- 0 867 808"/>
                              <a:gd name="T9" fmla="*/ T8 w 70"/>
                              <a:gd name="T10" fmla="+- 0 265 205"/>
                              <a:gd name="T11" fmla="*/ 265 h 70"/>
                              <a:gd name="T12" fmla="+- 0 856 808"/>
                              <a:gd name="T13" fmla="*/ T12 w 70"/>
                              <a:gd name="T14" fmla="+- 0 272 205"/>
                              <a:gd name="T15" fmla="*/ 272 h 70"/>
                              <a:gd name="T16" fmla="+- 0 843 808"/>
                              <a:gd name="T17" fmla="*/ T16 w 70"/>
                              <a:gd name="T18" fmla="+- 0 274 205"/>
                              <a:gd name="T19" fmla="*/ 274 h 70"/>
                              <a:gd name="T20" fmla="+- 0 829 808"/>
                              <a:gd name="T21" fmla="*/ T20 w 70"/>
                              <a:gd name="T22" fmla="+- 0 272 205"/>
                              <a:gd name="T23" fmla="*/ 272 h 70"/>
                              <a:gd name="T24" fmla="+- 0 818 808"/>
                              <a:gd name="T25" fmla="*/ T24 w 70"/>
                              <a:gd name="T26" fmla="+- 0 265 205"/>
                              <a:gd name="T27" fmla="*/ 265 h 70"/>
                              <a:gd name="T28" fmla="+- 0 811 808"/>
                              <a:gd name="T29" fmla="*/ T28 w 70"/>
                              <a:gd name="T30" fmla="+- 0 254 205"/>
                              <a:gd name="T31" fmla="*/ 254 h 70"/>
                              <a:gd name="T32" fmla="+- 0 808 808"/>
                              <a:gd name="T33" fmla="*/ T32 w 70"/>
                              <a:gd name="T34" fmla="+- 0 239 205"/>
                              <a:gd name="T35" fmla="*/ 239 h 70"/>
                              <a:gd name="T36" fmla="+- 0 811 808"/>
                              <a:gd name="T37" fmla="*/ T36 w 70"/>
                              <a:gd name="T38" fmla="+- 0 224 205"/>
                              <a:gd name="T39" fmla="*/ 224 h 70"/>
                              <a:gd name="T40" fmla="+- 0 818 808"/>
                              <a:gd name="T41" fmla="*/ T40 w 70"/>
                              <a:gd name="T42" fmla="+- 0 213 205"/>
                              <a:gd name="T43" fmla="*/ 213 h 70"/>
                              <a:gd name="T44" fmla="+- 0 829 808"/>
                              <a:gd name="T45" fmla="*/ T44 w 70"/>
                              <a:gd name="T46" fmla="+- 0 207 205"/>
                              <a:gd name="T47" fmla="*/ 207 h 70"/>
                              <a:gd name="T48" fmla="+- 0 843 808"/>
                              <a:gd name="T49" fmla="*/ T48 w 70"/>
                              <a:gd name="T50" fmla="+- 0 205 205"/>
                              <a:gd name="T51" fmla="*/ 205 h 70"/>
                              <a:gd name="T52" fmla="+- 0 856 808"/>
                              <a:gd name="T53" fmla="*/ T52 w 70"/>
                              <a:gd name="T54" fmla="+- 0 207 205"/>
                              <a:gd name="T55" fmla="*/ 207 h 70"/>
                              <a:gd name="T56" fmla="+- 0 867 808"/>
                              <a:gd name="T57" fmla="*/ T56 w 70"/>
                              <a:gd name="T58" fmla="+- 0 213 205"/>
                              <a:gd name="T59" fmla="*/ 213 h 70"/>
                              <a:gd name="T60" fmla="+- 0 875 808"/>
                              <a:gd name="T61" fmla="*/ T60 w 70"/>
                              <a:gd name="T62" fmla="+- 0 224 205"/>
                              <a:gd name="T63" fmla="*/ 224 h 70"/>
                              <a:gd name="T64" fmla="+- 0 877 808"/>
                              <a:gd name="T65" fmla="*/ T64 w 70"/>
                              <a:gd name="T66" fmla="+- 0 239 205"/>
                              <a:gd name="T67" fmla="*/ 23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0" h="70">
                                <a:moveTo>
                                  <a:pt x="69" y="34"/>
                                </a:moveTo>
                                <a:lnTo>
                                  <a:pt x="67" y="49"/>
                                </a:lnTo>
                                <a:lnTo>
                                  <a:pt x="59" y="60"/>
                                </a:lnTo>
                                <a:lnTo>
                                  <a:pt x="48" y="67"/>
                                </a:lnTo>
                                <a:lnTo>
                                  <a:pt x="35" y="69"/>
                                </a:lnTo>
                                <a:lnTo>
                                  <a:pt x="21" y="67"/>
                                </a:lnTo>
                                <a:lnTo>
                                  <a:pt x="10" y="60"/>
                                </a:lnTo>
                                <a:lnTo>
                                  <a:pt x="3" y="49"/>
                                </a:lnTo>
                                <a:lnTo>
                                  <a:pt x="0" y="34"/>
                                </a:lnTo>
                                <a:lnTo>
                                  <a:pt x="3" y="19"/>
                                </a:lnTo>
                                <a:lnTo>
                                  <a:pt x="10" y="8"/>
                                </a:lnTo>
                                <a:lnTo>
                                  <a:pt x="21" y="2"/>
                                </a:lnTo>
                                <a:lnTo>
                                  <a:pt x="35" y="0"/>
                                </a:lnTo>
                                <a:lnTo>
                                  <a:pt x="48" y="2"/>
                                </a:lnTo>
                                <a:lnTo>
                                  <a:pt x="59" y="8"/>
                                </a:lnTo>
                                <a:lnTo>
                                  <a:pt x="67" y="19"/>
                                </a:lnTo>
                                <a:lnTo>
                                  <a:pt x="69" y="34"/>
                                </a:lnTo>
                                <a:close/>
                              </a:path>
                            </a:pathLst>
                          </a:custGeom>
                          <a:noFill/>
                          <a:ln w="73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E8BD88" id="Group 74" o:spid="_x0000_s1026" style="position:absolute;margin-left:40.4pt;margin-top:10.25pt;width:3.5pt;height:3.5pt;z-index:251776000;mso-position-horizontal-relative:page" coordorigin="808,205" coordsize="7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">
                <v:shape id="Freeform 75" o:spid="_x0000_s1027" style="position:absolute;left:808;top:205;width:70;height:70;visibility:visible;mso-wrap-style:square;v-text-anchor:top" coordsize="7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7+08AA&#10;AADcAAAADwAAAGRycy9kb3ducmV2LnhtbERPS4vCMBC+C/6HMII3Te1B3GqURRH0tPjA89iMbdhm&#10;UpJY67/fLCzsbT6+56w2vW1ERz4Yxwpm0wwEcem04UrB9bKfLECEiKyxcUwK3hRgsx4OVlho9+IT&#10;dedYiRTCoUAFdYxtIWUoa7IYpq4lTtzDeYsxQV9J7fGVwm0j8yybS4uGU0ONLW1rKr/PT6tg4S7+&#10;w5hbl9/z03H+tbs99ger1HjUfy5BROrjv/jPfdBpfjaD32fSBX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37+08AAAADcAAAADwAAAAAAAAAAAAAAAACYAgAAZHJzL2Rvd25y&#10;ZXYueG1sUEsFBgAAAAAEAAQA9QAAAIUDAAAAAA==&#10;" path="m69,34l67,49,59,60,48,67,35,69,21,67,10,60,3,49,,34,3,19,10,8,21,2,35,,48,2,59,8r8,11l69,34xe" filled="f" strokeweight=".20314mm">
                  <v:path arrowok="t" o:connecttype="custom" o:connectlocs="69,239;67,254;59,265;48,272;35,274;21,272;10,265;3,254;0,239;3,224;10,213;21,207;35,205;48,207;59,213;67,224;69,239" o:connectangles="0,0,0,0,0,0,0,0,0,0,0,0,0,0,0,0,0"/>
                </v:shape>
                <w10:wrap anchorx="page"/>
              </v:group>
            </w:pict>
          </mc:Fallback>
        </mc:AlternateContent>
      </w:r>
      <w:r w:rsidR="00E83A14" w:rsidRPr="00C1294B">
        <w:rPr>
          <w:lang w:val="sq-AL"/>
        </w:rPr>
        <w:t>Establishing formal youth engagement structures - such as a credible and independent National Youth Council, backed by a range of local structures that support children and young people to get involved.</w:t>
      </w:r>
    </w:p>
    <w:p w:rsidR="00A468B7" w:rsidRPr="00C1294B" w:rsidRDefault="00A468B7">
      <w:pPr>
        <w:spacing w:before="7"/>
        <w:rPr>
          <w:rFonts w:ascii="Calibri" w:eastAsia="Calibri" w:hAnsi="Calibri" w:cs="Calibri"/>
          <w:lang w:val="sq-AL"/>
        </w:rPr>
      </w:pPr>
    </w:p>
    <w:p w:rsidR="00A468B7" w:rsidRPr="00C1294B" w:rsidRDefault="00E83A14">
      <w:pPr>
        <w:pStyle w:val="BodyText"/>
        <w:spacing w:line="302" w:lineRule="auto"/>
        <w:ind w:left="106" w:right="163"/>
        <w:rPr>
          <w:lang w:val="sq-AL"/>
        </w:rPr>
      </w:pPr>
      <w:r w:rsidRPr="00C1294B">
        <w:rPr>
          <w:lang w:val="sq-AL"/>
        </w:rPr>
        <w:t xml:space="preserve">In many countries young adults (18 - 30) are also commonly excluded from public consultation or opportunities for decision making, even though they may have formal voting rights. Many of the </w:t>
      </w:r>
      <w:r w:rsidR="0092625D" w:rsidRPr="00C1294B">
        <w:rPr>
          <w:lang w:val="sq-AL"/>
        </w:rPr>
        <w:t>Rekomandime</w:t>
      </w:r>
      <w:r w:rsidRPr="00C1294B">
        <w:rPr>
          <w:lang w:val="sq-AL"/>
        </w:rPr>
        <w:t xml:space="preserve"> below should also be applied to</w:t>
      </w:r>
      <w:r w:rsidR="00ED5E7B" w:rsidRPr="00C1294B">
        <w:rPr>
          <w:lang w:val="sq-AL"/>
        </w:rPr>
        <w:t xml:space="preserve"> </w:t>
      </w:r>
      <w:r w:rsidRPr="00C1294B">
        <w:rPr>
          <w:lang w:val="sq-AL"/>
        </w:rPr>
        <w:t>youth in these cases.</w:t>
      </w:r>
    </w:p>
    <w:p w:rsidR="00A468B7" w:rsidRPr="00C1294B" w:rsidRDefault="00A468B7">
      <w:pPr>
        <w:rPr>
          <w:rFonts w:ascii="Calibri" w:eastAsia="Calibri" w:hAnsi="Calibri" w:cs="Calibri"/>
          <w:sz w:val="18"/>
          <w:szCs w:val="18"/>
          <w:lang w:val="sq-AL"/>
        </w:rPr>
      </w:pPr>
    </w:p>
    <w:p w:rsidR="00A468B7" w:rsidRPr="00C1294B" w:rsidRDefault="00A468B7">
      <w:pPr>
        <w:rPr>
          <w:rFonts w:ascii="Calibri" w:eastAsia="Calibri" w:hAnsi="Calibri" w:cs="Calibri"/>
          <w:sz w:val="18"/>
          <w:szCs w:val="18"/>
          <w:lang w:val="sq-AL"/>
        </w:rPr>
      </w:pPr>
    </w:p>
    <w:p w:rsidR="00A468B7" w:rsidRPr="00C1294B" w:rsidRDefault="00A468B7">
      <w:pPr>
        <w:rPr>
          <w:rFonts w:ascii="Calibri" w:eastAsia="Calibri" w:hAnsi="Calibri" w:cs="Calibri"/>
          <w:sz w:val="18"/>
          <w:szCs w:val="18"/>
          <w:lang w:val="sq-AL"/>
        </w:rPr>
      </w:pPr>
    </w:p>
    <w:p w:rsidR="00A468B7" w:rsidRPr="00C1294B" w:rsidRDefault="00A468B7">
      <w:pPr>
        <w:spacing w:before="1"/>
        <w:rPr>
          <w:rFonts w:ascii="Calibri" w:eastAsia="Calibri" w:hAnsi="Calibri" w:cs="Calibri"/>
          <w:sz w:val="17"/>
          <w:szCs w:val="17"/>
          <w:lang w:val="sq-AL"/>
        </w:rPr>
      </w:pPr>
    </w:p>
    <w:p w:rsidR="00A468B7" w:rsidRPr="00C1294B" w:rsidRDefault="00831DB1">
      <w:pPr>
        <w:pStyle w:val="Heading2"/>
        <w:ind w:right="421"/>
        <w:rPr>
          <w:lang w:val="sq-AL"/>
        </w:rPr>
      </w:pPr>
      <w:r w:rsidRPr="00C1294B">
        <w:rPr>
          <w:noProof/>
          <w:lang w:val="sq-AL" w:eastAsia="sq-AL"/>
        </w:rPr>
        <mc:AlternateContent>
          <mc:Choice Requires="wpg">
            <w:drawing>
              <wp:anchor distT="0" distB="0" distL="114300" distR="114300" simplePos="0" relativeHeight="251766784" behindDoc="0" locked="0" layoutInCell="1" allowOverlap="1" wp14:anchorId="696791CC" wp14:editId="45513366">
                <wp:simplePos x="0" y="0"/>
                <wp:positionH relativeFrom="page">
                  <wp:posOffset>374015</wp:posOffset>
                </wp:positionH>
                <wp:positionV relativeFrom="paragraph">
                  <wp:posOffset>-32385</wp:posOffset>
                </wp:positionV>
                <wp:extent cx="1270" cy="197485"/>
                <wp:effectExtent l="21590" t="15240" r="15240" b="15875"/>
                <wp:wrapNone/>
                <wp:docPr id="98"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97485"/>
                          <a:chOff x="589" y="-51"/>
                          <a:chExt cx="2" cy="311"/>
                        </a:xfrm>
                      </wpg:grpSpPr>
                      <wps:wsp>
                        <wps:cNvPr id="99" name="Freeform 73"/>
                        <wps:cNvSpPr>
                          <a:spLocks/>
                        </wps:cNvSpPr>
                        <wps:spPr bwMode="auto">
                          <a:xfrm>
                            <a:off x="589" y="-51"/>
                            <a:ext cx="2" cy="311"/>
                          </a:xfrm>
                          <a:custGeom>
                            <a:avLst/>
                            <a:gdLst>
                              <a:gd name="T0" fmla="+- 0 -51 -51"/>
                              <a:gd name="T1" fmla="*/ -51 h 311"/>
                              <a:gd name="T2" fmla="+- 0 259 -51"/>
                              <a:gd name="T3" fmla="*/ 259 h 311"/>
                            </a:gdLst>
                            <a:ahLst/>
                            <a:cxnLst>
                              <a:cxn ang="0">
                                <a:pos x="0" y="T1"/>
                              </a:cxn>
                              <a:cxn ang="0">
                                <a:pos x="0" y="T3"/>
                              </a:cxn>
                            </a:cxnLst>
                            <a:rect l="0" t="0" r="r" b="b"/>
                            <a:pathLst>
                              <a:path h="311">
                                <a:moveTo>
                                  <a:pt x="0" y="0"/>
                                </a:moveTo>
                                <a:lnTo>
                                  <a:pt x="0" y="310"/>
                                </a:lnTo>
                              </a:path>
                            </a:pathLst>
                          </a:custGeom>
                          <a:noFill/>
                          <a:ln w="29253">
                            <a:solidFill>
                              <a:srgbClr val="0AA0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93FDE2" id="Group 72" o:spid="_x0000_s1026" style="position:absolute;margin-left:29.45pt;margin-top:-2.55pt;width:.1pt;height:15.55pt;z-index:251766784;mso-position-horizontal-relative:page" coordorigin="589,-51" coordsize="2,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">
                <v:shape id="Freeform 73" o:spid="_x0000_s1027" style="position:absolute;left:589;top:-51;width:2;height:311;visibility:visible;mso-wrap-style:square;v-text-anchor:top" coordsize="2,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Q2MIA&#10;AADbAAAADwAAAGRycy9kb3ducmV2LnhtbESPQYvCMBSE74L/ITzBm6YWEe0aZV1R9uDF6g94m7xt&#10;i81LabK2/nuzIHgcZuYbZr3tbS3u1PrKsYLZNAFBrJ2puFBwvRwmSxA+IBusHZOCB3nYboaDNWbG&#10;dXymex4KESHsM1RQhtBkUnpdkkU/dQ1x9H5dazFE2RbStNhFuK1lmiQLabHiuFBiQ18l6Vv+ZxXI&#10;+WF3avbL9Lbofmqt0yMGSpUaj/rPDxCB+vAOv9rfRsFqBf9f4g+Qm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b5DYwgAAANsAAAAPAAAAAAAAAAAAAAAAAJgCAABkcnMvZG93&#10;bnJldi54bWxQSwUGAAAAAAQABAD1AAAAhwMAAAAA&#10;" path="m,l,310e" filled="f" strokecolor="#0aa046" strokeweight=".81258mm">
                  <v:path arrowok="t" o:connecttype="custom" o:connectlocs="0,-51;0,259" o:connectangles="0,0"/>
                </v:shape>
                <w10:wrap anchorx="page"/>
              </v:group>
            </w:pict>
          </mc:Fallback>
        </mc:AlternateContent>
      </w:r>
      <w:r w:rsidR="0092625D" w:rsidRPr="00C1294B">
        <w:rPr>
          <w:color w:val="333333"/>
          <w:lang w:val="sq-AL"/>
        </w:rPr>
        <w:t>Rekomandime</w:t>
      </w:r>
    </w:p>
    <w:p w:rsidR="00A468B7" w:rsidRPr="00C1294B" w:rsidRDefault="00A468B7">
      <w:pPr>
        <w:rPr>
          <w:lang w:val="sq-AL"/>
        </w:rPr>
        <w:sectPr w:rsidR="00A468B7" w:rsidRPr="00C1294B">
          <w:headerReference w:type="default" r:id="rId385"/>
          <w:pgSz w:w="11900" w:h="16840"/>
          <w:pgMar w:top="600" w:right="460" w:bottom="560" w:left="460" w:header="412" w:footer="380" w:gutter="0"/>
          <w:cols w:space="720"/>
        </w:sectPr>
      </w:pPr>
    </w:p>
    <w:p w:rsidR="00A468B7" w:rsidRPr="00C1294B" w:rsidRDefault="00A468B7">
      <w:pPr>
        <w:spacing w:before="4"/>
        <w:rPr>
          <w:rFonts w:ascii="Calibri" w:eastAsia="Calibri" w:hAnsi="Calibri" w:cs="Calibri"/>
          <w:sz w:val="20"/>
          <w:szCs w:val="20"/>
          <w:lang w:val="sq-AL"/>
        </w:rPr>
      </w:pPr>
    </w:p>
    <w:p w:rsidR="00A468B7" w:rsidRPr="00C1294B" w:rsidRDefault="00E83A14">
      <w:pPr>
        <w:pStyle w:val="ListParagraph"/>
        <w:numPr>
          <w:ilvl w:val="0"/>
          <w:numId w:val="2"/>
        </w:numPr>
        <w:tabs>
          <w:tab w:val="left" w:pos="568"/>
        </w:tabs>
        <w:spacing w:before="73" w:line="302" w:lineRule="auto"/>
        <w:ind w:right="141"/>
        <w:rPr>
          <w:rFonts w:ascii="Calibri" w:eastAsia="Calibri" w:hAnsi="Calibri" w:cs="Calibri"/>
          <w:sz w:val="18"/>
          <w:szCs w:val="18"/>
          <w:lang w:val="sq-AL"/>
        </w:rPr>
      </w:pPr>
      <w:r w:rsidRPr="00C1294B">
        <w:rPr>
          <w:rFonts w:ascii="Calibri"/>
          <w:sz w:val="18"/>
          <w:lang w:val="sq-AL"/>
        </w:rPr>
        <w:t>Establish shared values &amp; leadership. The government should affirm a public commitment to involving children, young people and young adults in all decisions that affect</w:t>
      </w:r>
      <w:r w:rsidR="00ED5E7B" w:rsidRPr="00C1294B">
        <w:rPr>
          <w:rFonts w:ascii="Calibri"/>
          <w:sz w:val="18"/>
          <w:lang w:val="sq-AL"/>
        </w:rPr>
        <w:t xml:space="preserve"> </w:t>
      </w:r>
      <w:r w:rsidRPr="00C1294B">
        <w:rPr>
          <w:rFonts w:ascii="Calibri"/>
          <w:sz w:val="18"/>
          <w:lang w:val="sq-AL"/>
        </w:rPr>
        <w:t>them.</w:t>
      </w:r>
    </w:p>
    <w:p w:rsidR="00A468B7" w:rsidRPr="00C1294B" w:rsidRDefault="00E83A14">
      <w:pPr>
        <w:pStyle w:val="ListParagraph"/>
        <w:numPr>
          <w:ilvl w:val="0"/>
          <w:numId w:val="2"/>
        </w:numPr>
        <w:tabs>
          <w:tab w:val="left" w:pos="568"/>
        </w:tabs>
        <w:spacing w:before="137"/>
        <w:rPr>
          <w:rFonts w:ascii="Calibri" w:eastAsia="Calibri" w:hAnsi="Calibri" w:cs="Calibri"/>
          <w:sz w:val="18"/>
          <w:szCs w:val="18"/>
          <w:lang w:val="sq-AL"/>
        </w:rPr>
      </w:pPr>
      <w:r w:rsidRPr="00C1294B">
        <w:rPr>
          <w:rFonts w:ascii="Calibri"/>
          <w:sz w:val="18"/>
          <w:lang w:val="sq-AL"/>
        </w:rPr>
        <w:t>Set out clear standards for the involvement of children and young people - drawing on international good practices</w:t>
      </w:r>
    </w:p>
    <w:p w:rsidR="00A468B7" w:rsidRPr="00C1294B" w:rsidRDefault="00A468B7">
      <w:pPr>
        <w:spacing w:before="12"/>
        <w:rPr>
          <w:rFonts w:ascii="Calibri" w:eastAsia="Calibri" w:hAnsi="Calibri" w:cs="Calibri"/>
          <w:sz w:val="15"/>
          <w:szCs w:val="15"/>
          <w:lang w:val="sq-AL"/>
        </w:rPr>
      </w:pPr>
    </w:p>
    <w:p w:rsidR="00A468B7" w:rsidRPr="00C1294B" w:rsidRDefault="00E83A14">
      <w:pPr>
        <w:pStyle w:val="ListParagraph"/>
        <w:numPr>
          <w:ilvl w:val="0"/>
          <w:numId w:val="2"/>
        </w:numPr>
        <w:tabs>
          <w:tab w:val="left" w:pos="568"/>
        </w:tabs>
        <w:spacing w:line="302" w:lineRule="auto"/>
        <w:ind w:right="323"/>
        <w:rPr>
          <w:rFonts w:ascii="Calibri" w:eastAsia="Calibri" w:hAnsi="Calibri" w:cs="Calibri"/>
          <w:sz w:val="18"/>
          <w:szCs w:val="18"/>
          <w:lang w:val="sq-AL"/>
        </w:rPr>
      </w:pPr>
      <w:r w:rsidRPr="00C1294B">
        <w:rPr>
          <w:rFonts w:ascii="Calibri"/>
          <w:sz w:val="18"/>
          <w:lang w:val="sq-AL"/>
        </w:rPr>
        <w:t>Work with a group of children and young people to assess current participation opportunities, and to identify future areas</w:t>
      </w:r>
      <w:r w:rsidR="00ED5E7B" w:rsidRPr="00C1294B">
        <w:rPr>
          <w:rFonts w:ascii="Calibri"/>
          <w:sz w:val="18"/>
          <w:lang w:val="sq-AL"/>
        </w:rPr>
        <w:t xml:space="preserve"> </w:t>
      </w:r>
      <w:r w:rsidRPr="00C1294B">
        <w:rPr>
          <w:rFonts w:ascii="Calibri"/>
          <w:sz w:val="18"/>
          <w:lang w:val="sq-AL"/>
        </w:rPr>
        <w:t>for development</w:t>
      </w:r>
    </w:p>
    <w:p w:rsidR="00A468B7" w:rsidRPr="00C1294B" w:rsidRDefault="00E83A14">
      <w:pPr>
        <w:pStyle w:val="ListParagraph"/>
        <w:numPr>
          <w:ilvl w:val="0"/>
          <w:numId w:val="2"/>
        </w:numPr>
        <w:tabs>
          <w:tab w:val="left" w:pos="568"/>
        </w:tabs>
        <w:spacing w:before="137"/>
        <w:rPr>
          <w:rFonts w:ascii="Calibri" w:eastAsia="Calibri" w:hAnsi="Calibri" w:cs="Calibri"/>
          <w:sz w:val="18"/>
          <w:szCs w:val="18"/>
          <w:lang w:val="sq-AL"/>
        </w:rPr>
      </w:pPr>
      <w:r w:rsidRPr="00C1294B">
        <w:rPr>
          <w:rFonts w:ascii="Calibri"/>
          <w:sz w:val="18"/>
          <w:lang w:val="sq-AL"/>
        </w:rPr>
        <w:t>Develop training in child and youth participation for professionals working with young people, and for decision makers</w:t>
      </w:r>
    </w:p>
    <w:p w:rsidR="00A468B7" w:rsidRPr="00C1294B" w:rsidRDefault="00A468B7">
      <w:pPr>
        <w:rPr>
          <w:rFonts w:ascii="Calibri" w:eastAsia="Calibri" w:hAnsi="Calibri" w:cs="Calibri"/>
          <w:sz w:val="18"/>
          <w:szCs w:val="18"/>
          <w:lang w:val="sq-AL"/>
        </w:rPr>
      </w:pPr>
    </w:p>
    <w:p w:rsidR="00A468B7" w:rsidRPr="00C1294B" w:rsidRDefault="00831DB1">
      <w:pPr>
        <w:pStyle w:val="Heading2"/>
        <w:spacing w:before="152"/>
        <w:ind w:right="421"/>
        <w:rPr>
          <w:lang w:val="sq-AL"/>
        </w:rPr>
      </w:pPr>
      <w:r w:rsidRPr="00C1294B">
        <w:rPr>
          <w:noProof/>
          <w:lang w:val="sq-AL" w:eastAsia="sq-AL"/>
        </w:rPr>
        <mc:AlternateContent>
          <mc:Choice Requires="wpg">
            <w:drawing>
              <wp:anchor distT="0" distB="0" distL="114300" distR="114300" simplePos="0" relativeHeight="251778048" behindDoc="0" locked="0" layoutInCell="1" allowOverlap="1" wp14:anchorId="572DA64C" wp14:editId="0D518E13">
                <wp:simplePos x="0" y="0"/>
                <wp:positionH relativeFrom="page">
                  <wp:posOffset>374015</wp:posOffset>
                </wp:positionH>
                <wp:positionV relativeFrom="paragraph">
                  <wp:posOffset>64135</wp:posOffset>
                </wp:positionV>
                <wp:extent cx="1270" cy="197485"/>
                <wp:effectExtent l="21590" t="16510" r="15240" b="14605"/>
                <wp:wrapNone/>
                <wp:docPr id="96"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97485"/>
                          <a:chOff x="589" y="101"/>
                          <a:chExt cx="2" cy="311"/>
                        </a:xfrm>
                      </wpg:grpSpPr>
                      <wps:wsp>
                        <wps:cNvPr id="97" name="Freeform 71"/>
                        <wps:cNvSpPr>
                          <a:spLocks/>
                        </wps:cNvSpPr>
                        <wps:spPr bwMode="auto">
                          <a:xfrm>
                            <a:off x="589" y="101"/>
                            <a:ext cx="2" cy="311"/>
                          </a:xfrm>
                          <a:custGeom>
                            <a:avLst/>
                            <a:gdLst>
                              <a:gd name="T0" fmla="+- 0 101 101"/>
                              <a:gd name="T1" fmla="*/ 101 h 311"/>
                              <a:gd name="T2" fmla="+- 0 411 101"/>
                              <a:gd name="T3" fmla="*/ 411 h 311"/>
                            </a:gdLst>
                            <a:ahLst/>
                            <a:cxnLst>
                              <a:cxn ang="0">
                                <a:pos x="0" y="T1"/>
                              </a:cxn>
                              <a:cxn ang="0">
                                <a:pos x="0" y="T3"/>
                              </a:cxn>
                            </a:cxnLst>
                            <a:rect l="0" t="0" r="r" b="b"/>
                            <a:pathLst>
                              <a:path h="311">
                                <a:moveTo>
                                  <a:pt x="0" y="0"/>
                                </a:moveTo>
                                <a:lnTo>
                                  <a:pt x="0" y="310"/>
                                </a:lnTo>
                              </a:path>
                            </a:pathLst>
                          </a:custGeom>
                          <a:noFill/>
                          <a:ln w="29253">
                            <a:solidFill>
                              <a:srgbClr val="0AA0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BB2D22" id="Group 70" o:spid="_x0000_s1026" style="position:absolute;margin-left:29.45pt;margin-top:5.05pt;width:.1pt;height:15.55pt;z-index:251778048;mso-position-horizontal-relative:page" coordorigin="589,101" coordsize="2,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">
                <v:shape id="Freeform 71" o:spid="_x0000_s1027" style="position:absolute;left:589;top:101;width:2;height:311;visibility:visible;mso-wrap-style:square;v-text-anchor:top" coordsize="2,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yhMcIA&#10;AADbAAAADwAAAGRycy9kb3ducmV2LnhtbESP3YrCMBSE7xd8h3AE79bUIup2jeIPihferLsPcDY5&#10;tsXmpDTR1rc3guDlMDPfMPNlZytxo8aXjhWMhgkIYu1MybmCv9/d5wyED8gGK8ek4E4elovexxwz&#10;41r+odsp5CJC2GeooAihzqT0uiCLfuhq4uidXWMxRNnk0jTYRritZJokE2mx5LhQYE2bgvTldLUK&#10;5Hi3PtbbWXqZtP+V1ukeA6VKDfrd6htEoC68w6/2wSj4msL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vKExwgAAANsAAAAPAAAAAAAAAAAAAAAAAJgCAABkcnMvZG93&#10;bnJldi54bWxQSwUGAAAAAAQABAD1AAAAhwMAAAAA&#10;" path="m,l,310e" filled="f" strokecolor="#0aa046" strokeweight=".81258mm">
                  <v:path arrowok="t" o:connecttype="custom" o:connectlocs="0,101;0,411" o:connectangles="0,0"/>
                </v:shape>
                <w10:wrap anchorx="page"/>
              </v:group>
            </w:pict>
          </mc:Fallback>
        </mc:AlternateContent>
      </w:r>
      <w:r w:rsidR="008B0059" w:rsidRPr="00C1294B">
        <w:rPr>
          <w:color w:val="333333"/>
          <w:lang w:val="sq-AL"/>
        </w:rPr>
        <w:t>Standarde dhe udhëzime</w:t>
      </w:r>
    </w:p>
    <w:p w:rsidR="00A468B7" w:rsidRPr="00C1294B" w:rsidRDefault="00A468B7">
      <w:pPr>
        <w:spacing w:before="8"/>
        <w:rPr>
          <w:rFonts w:ascii="Calibri" w:eastAsia="Calibri" w:hAnsi="Calibri" w:cs="Calibri"/>
          <w:sz w:val="24"/>
          <w:szCs w:val="24"/>
          <w:lang w:val="sq-AL"/>
        </w:rPr>
      </w:pPr>
    </w:p>
    <w:p w:rsidR="00A468B7" w:rsidRPr="00C1294B" w:rsidRDefault="00831DB1">
      <w:pPr>
        <w:pStyle w:val="BodyText"/>
        <w:spacing w:before="73" w:line="302" w:lineRule="auto"/>
        <w:ind w:right="421"/>
        <w:rPr>
          <w:lang w:val="sq-AL"/>
        </w:rPr>
      </w:pPr>
      <w:r w:rsidRPr="00C1294B">
        <w:rPr>
          <w:noProof/>
          <w:lang w:val="sq-AL" w:eastAsia="sq-AL"/>
        </w:rPr>
        <mc:AlternateContent>
          <mc:Choice Requires="wpg">
            <w:drawing>
              <wp:anchor distT="0" distB="0" distL="114300" distR="114300" simplePos="0" relativeHeight="251784192" behindDoc="0" locked="0" layoutInCell="1" allowOverlap="1" wp14:anchorId="0CC427ED" wp14:editId="5C3C6B57">
                <wp:simplePos x="0" y="0"/>
                <wp:positionH relativeFrom="page">
                  <wp:posOffset>513080</wp:posOffset>
                </wp:positionH>
                <wp:positionV relativeFrom="paragraph">
                  <wp:posOffset>89535</wp:posOffset>
                </wp:positionV>
                <wp:extent cx="44450" cy="44450"/>
                <wp:effectExtent l="17780" t="13335" r="13970" b="18415"/>
                <wp:wrapNone/>
                <wp:docPr id="94"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50" cy="44450"/>
                          <a:chOff x="808" y="141"/>
                          <a:chExt cx="70" cy="70"/>
                        </a:xfrm>
                      </wpg:grpSpPr>
                      <wps:wsp>
                        <wps:cNvPr id="95" name="Freeform 69"/>
                        <wps:cNvSpPr>
                          <a:spLocks/>
                        </wps:cNvSpPr>
                        <wps:spPr bwMode="auto">
                          <a:xfrm>
                            <a:off x="808" y="141"/>
                            <a:ext cx="70" cy="70"/>
                          </a:xfrm>
                          <a:custGeom>
                            <a:avLst/>
                            <a:gdLst>
                              <a:gd name="T0" fmla="+- 0 877 808"/>
                              <a:gd name="T1" fmla="*/ T0 w 70"/>
                              <a:gd name="T2" fmla="+- 0 175 141"/>
                              <a:gd name="T3" fmla="*/ 175 h 70"/>
                              <a:gd name="T4" fmla="+- 0 875 808"/>
                              <a:gd name="T5" fmla="*/ T4 w 70"/>
                              <a:gd name="T6" fmla="+- 0 190 141"/>
                              <a:gd name="T7" fmla="*/ 190 h 70"/>
                              <a:gd name="T8" fmla="+- 0 867 808"/>
                              <a:gd name="T9" fmla="*/ T8 w 70"/>
                              <a:gd name="T10" fmla="+- 0 201 141"/>
                              <a:gd name="T11" fmla="*/ 201 h 70"/>
                              <a:gd name="T12" fmla="+- 0 856 808"/>
                              <a:gd name="T13" fmla="*/ T12 w 70"/>
                              <a:gd name="T14" fmla="+- 0 208 141"/>
                              <a:gd name="T15" fmla="*/ 208 h 70"/>
                              <a:gd name="T16" fmla="+- 0 843 808"/>
                              <a:gd name="T17" fmla="*/ T16 w 70"/>
                              <a:gd name="T18" fmla="+- 0 210 141"/>
                              <a:gd name="T19" fmla="*/ 210 h 70"/>
                              <a:gd name="T20" fmla="+- 0 829 808"/>
                              <a:gd name="T21" fmla="*/ T20 w 70"/>
                              <a:gd name="T22" fmla="+- 0 208 141"/>
                              <a:gd name="T23" fmla="*/ 208 h 70"/>
                              <a:gd name="T24" fmla="+- 0 818 808"/>
                              <a:gd name="T25" fmla="*/ T24 w 70"/>
                              <a:gd name="T26" fmla="+- 0 201 141"/>
                              <a:gd name="T27" fmla="*/ 201 h 70"/>
                              <a:gd name="T28" fmla="+- 0 811 808"/>
                              <a:gd name="T29" fmla="*/ T28 w 70"/>
                              <a:gd name="T30" fmla="+- 0 190 141"/>
                              <a:gd name="T31" fmla="*/ 190 h 70"/>
                              <a:gd name="T32" fmla="+- 0 808 808"/>
                              <a:gd name="T33" fmla="*/ T32 w 70"/>
                              <a:gd name="T34" fmla="+- 0 175 141"/>
                              <a:gd name="T35" fmla="*/ 175 h 70"/>
                              <a:gd name="T36" fmla="+- 0 811 808"/>
                              <a:gd name="T37" fmla="*/ T36 w 70"/>
                              <a:gd name="T38" fmla="+- 0 160 141"/>
                              <a:gd name="T39" fmla="*/ 160 h 70"/>
                              <a:gd name="T40" fmla="+- 0 818 808"/>
                              <a:gd name="T41" fmla="*/ T40 w 70"/>
                              <a:gd name="T42" fmla="+- 0 149 141"/>
                              <a:gd name="T43" fmla="*/ 149 h 70"/>
                              <a:gd name="T44" fmla="+- 0 829 808"/>
                              <a:gd name="T45" fmla="*/ T44 w 70"/>
                              <a:gd name="T46" fmla="+- 0 143 141"/>
                              <a:gd name="T47" fmla="*/ 143 h 70"/>
                              <a:gd name="T48" fmla="+- 0 843 808"/>
                              <a:gd name="T49" fmla="*/ T48 w 70"/>
                              <a:gd name="T50" fmla="+- 0 141 141"/>
                              <a:gd name="T51" fmla="*/ 141 h 70"/>
                              <a:gd name="T52" fmla="+- 0 856 808"/>
                              <a:gd name="T53" fmla="*/ T52 w 70"/>
                              <a:gd name="T54" fmla="+- 0 143 141"/>
                              <a:gd name="T55" fmla="*/ 143 h 70"/>
                              <a:gd name="T56" fmla="+- 0 867 808"/>
                              <a:gd name="T57" fmla="*/ T56 w 70"/>
                              <a:gd name="T58" fmla="+- 0 149 141"/>
                              <a:gd name="T59" fmla="*/ 149 h 70"/>
                              <a:gd name="T60" fmla="+- 0 875 808"/>
                              <a:gd name="T61" fmla="*/ T60 w 70"/>
                              <a:gd name="T62" fmla="+- 0 160 141"/>
                              <a:gd name="T63" fmla="*/ 160 h 70"/>
                              <a:gd name="T64" fmla="+- 0 877 808"/>
                              <a:gd name="T65" fmla="*/ T64 w 70"/>
                              <a:gd name="T66" fmla="+- 0 175 141"/>
                              <a:gd name="T67" fmla="*/ 175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0" h="70">
                                <a:moveTo>
                                  <a:pt x="69" y="34"/>
                                </a:moveTo>
                                <a:lnTo>
                                  <a:pt x="67" y="49"/>
                                </a:lnTo>
                                <a:lnTo>
                                  <a:pt x="59" y="60"/>
                                </a:lnTo>
                                <a:lnTo>
                                  <a:pt x="48" y="67"/>
                                </a:lnTo>
                                <a:lnTo>
                                  <a:pt x="35" y="69"/>
                                </a:lnTo>
                                <a:lnTo>
                                  <a:pt x="21" y="67"/>
                                </a:lnTo>
                                <a:lnTo>
                                  <a:pt x="10" y="60"/>
                                </a:lnTo>
                                <a:lnTo>
                                  <a:pt x="3" y="49"/>
                                </a:lnTo>
                                <a:lnTo>
                                  <a:pt x="0" y="34"/>
                                </a:lnTo>
                                <a:lnTo>
                                  <a:pt x="3" y="19"/>
                                </a:lnTo>
                                <a:lnTo>
                                  <a:pt x="10" y="8"/>
                                </a:lnTo>
                                <a:lnTo>
                                  <a:pt x="21" y="2"/>
                                </a:lnTo>
                                <a:lnTo>
                                  <a:pt x="35" y="0"/>
                                </a:lnTo>
                                <a:lnTo>
                                  <a:pt x="48" y="2"/>
                                </a:lnTo>
                                <a:lnTo>
                                  <a:pt x="59" y="8"/>
                                </a:lnTo>
                                <a:lnTo>
                                  <a:pt x="67" y="19"/>
                                </a:lnTo>
                                <a:lnTo>
                                  <a:pt x="69" y="34"/>
                                </a:lnTo>
                                <a:close/>
                              </a:path>
                            </a:pathLst>
                          </a:custGeom>
                          <a:noFill/>
                          <a:ln w="73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A76171" id="Group 68" o:spid="_x0000_s1026" style="position:absolute;margin-left:40.4pt;margin-top:7.05pt;width:3.5pt;height:3.5pt;z-index:251784192;mso-position-horizontal-relative:page" coordorigin="808,141" coordsize="7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">
                <v:shape id="Freeform 69" o:spid="_x0000_s1027" style="position:absolute;left:808;top:141;width:70;height:70;visibility:visible;mso-wrap-style:square;v-text-anchor:top" coordsize="7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XIGMIA&#10;AADbAAAADwAAAGRycy9kb3ducmV2LnhtbESPQWsCMRSE7wX/Q3iCt5rtgqKrUYoi2JOoxfPr5rkb&#10;3LwsSVzXf98IhR6HmfmGWa5724iOfDCOFXyMMxDEpdOGKwXf5937DESIyBobx6TgSQHWq8HbEgvt&#10;Hnyk7hQrkSAcClRQx9gWUoayJoth7Fri5F2dtxiT9JXUHh8JbhuZZ9lUWjScFmpsaVNTeTvdrYKZ&#10;O/u5MZcu/8mPX9PD9nLd7a1So2H/uQARqY//4b/2XiuYT+D1Jf0A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xcgYwgAAANsAAAAPAAAAAAAAAAAAAAAAAJgCAABkcnMvZG93&#10;bnJldi54bWxQSwUGAAAAAAQABAD1AAAAhwMAAAAA&#10;" path="m69,34l67,49,59,60,48,67,35,69,21,67,10,60,3,49,,34,3,19,10,8,21,2,35,,48,2,59,8r8,11l69,34xe" filled="f" strokeweight=".20314mm">
                  <v:path arrowok="t" o:connecttype="custom" o:connectlocs="69,175;67,190;59,201;48,208;35,210;21,208;10,201;3,190;0,175;3,160;10,149;21,143;35,141;48,143;59,149;67,160;69,175" o:connectangles="0,0,0,0,0,0,0,0,0,0,0,0,0,0,0,0,0"/>
                </v:shape>
                <w10:wrap anchorx="page"/>
              </v:group>
            </w:pict>
          </mc:Fallback>
        </mc:AlternateContent>
      </w:r>
      <w:hyperlink r:id="rId386">
        <w:r w:rsidR="00E83A14" w:rsidRPr="00C1294B">
          <w:rPr>
            <w:lang w:val="sq-AL"/>
          </w:rPr>
          <w:t xml:space="preserve">UNICEF: Child and youth participation resource guide </w:t>
        </w:r>
        <w:r w:rsidR="00E83A14" w:rsidRPr="00C1294B">
          <w:rPr>
            <w:color w:val="333333"/>
            <w:u w:val="single" w:color="333333"/>
            <w:lang w:val="sq-AL"/>
          </w:rPr>
          <w:t>http:// http://www.unicef.org/adolescence/cypguide/index_intro.htm</w:t>
        </w:r>
      </w:hyperlink>
      <w:r w:rsidR="00E83A14" w:rsidRPr="00C1294B">
        <w:rPr>
          <w:color w:val="333333"/>
          <w:u w:val="single" w:color="333333"/>
          <w:lang w:val="sq-AL"/>
        </w:rPr>
        <w:t>l</w:t>
      </w:r>
    </w:p>
    <w:p w:rsidR="00A468B7" w:rsidRPr="00C1294B" w:rsidRDefault="00831DB1">
      <w:pPr>
        <w:pStyle w:val="BodyText"/>
        <w:spacing w:before="137"/>
        <w:ind w:right="421"/>
        <w:rPr>
          <w:lang w:val="sq-AL"/>
        </w:rPr>
      </w:pPr>
      <w:r w:rsidRPr="00C1294B">
        <w:rPr>
          <w:noProof/>
          <w:lang w:val="sq-AL" w:eastAsia="sq-AL"/>
        </w:rPr>
        <mc:AlternateContent>
          <mc:Choice Requires="wpg">
            <w:drawing>
              <wp:anchor distT="0" distB="0" distL="114300" distR="114300" simplePos="0" relativeHeight="251785216" behindDoc="0" locked="0" layoutInCell="1" allowOverlap="1" wp14:anchorId="14EEC3F2" wp14:editId="26DFDE80">
                <wp:simplePos x="0" y="0"/>
                <wp:positionH relativeFrom="page">
                  <wp:posOffset>513080</wp:posOffset>
                </wp:positionH>
                <wp:positionV relativeFrom="paragraph">
                  <wp:posOffset>130175</wp:posOffset>
                </wp:positionV>
                <wp:extent cx="44450" cy="44450"/>
                <wp:effectExtent l="17780" t="15875" r="13970" b="15875"/>
                <wp:wrapNone/>
                <wp:docPr id="92"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50" cy="44450"/>
                          <a:chOff x="808" y="205"/>
                          <a:chExt cx="70" cy="70"/>
                        </a:xfrm>
                      </wpg:grpSpPr>
                      <wps:wsp>
                        <wps:cNvPr id="93" name="Freeform 67"/>
                        <wps:cNvSpPr>
                          <a:spLocks/>
                        </wps:cNvSpPr>
                        <wps:spPr bwMode="auto">
                          <a:xfrm>
                            <a:off x="808" y="205"/>
                            <a:ext cx="70" cy="70"/>
                          </a:xfrm>
                          <a:custGeom>
                            <a:avLst/>
                            <a:gdLst>
                              <a:gd name="T0" fmla="+- 0 877 808"/>
                              <a:gd name="T1" fmla="*/ T0 w 70"/>
                              <a:gd name="T2" fmla="+- 0 239 205"/>
                              <a:gd name="T3" fmla="*/ 239 h 70"/>
                              <a:gd name="T4" fmla="+- 0 875 808"/>
                              <a:gd name="T5" fmla="*/ T4 w 70"/>
                              <a:gd name="T6" fmla="+- 0 254 205"/>
                              <a:gd name="T7" fmla="*/ 254 h 70"/>
                              <a:gd name="T8" fmla="+- 0 867 808"/>
                              <a:gd name="T9" fmla="*/ T8 w 70"/>
                              <a:gd name="T10" fmla="+- 0 265 205"/>
                              <a:gd name="T11" fmla="*/ 265 h 70"/>
                              <a:gd name="T12" fmla="+- 0 856 808"/>
                              <a:gd name="T13" fmla="*/ T12 w 70"/>
                              <a:gd name="T14" fmla="+- 0 272 205"/>
                              <a:gd name="T15" fmla="*/ 272 h 70"/>
                              <a:gd name="T16" fmla="+- 0 843 808"/>
                              <a:gd name="T17" fmla="*/ T16 w 70"/>
                              <a:gd name="T18" fmla="+- 0 274 205"/>
                              <a:gd name="T19" fmla="*/ 274 h 70"/>
                              <a:gd name="T20" fmla="+- 0 829 808"/>
                              <a:gd name="T21" fmla="*/ T20 w 70"/>
                              <a:gd name="T22" fmla="+- 0 272 205"/>
                              <a:gd name="T23" fmla="*/ 272 h 70"/>
                              <a:gd name="T24" fmla="+- 0 818 808"/>
                              <a:gd name="T25" fmla="*/ T24 w 70"/>
                              <a:gd name="T26" fmla="+- 0 265 205"/>
                              <a:gd name="T27" fmla="*/ 265 h 70"/>
                              <a:gd name="T28" fmla="+- 0 811 808"/>
                              <a:gd name="T29" fmla="*/ T28 w 70"/>
                              <a:gd name="T30" fmla="+- 0 254 205"/>
                              <a:gd name="T31" fmla="*/ 254 h 70"/>
                              <a:gd name="T32" fmla="+- 0 808 808"/>
                              <a:gd name="T33" fmla="*/ T32 w 70"/>
                              <a:gd name="T34" fmla="+- 0 239 205"/>
                              <a:gd name="T35" fmla="*/ 239 h 70"/>
                              <a:gd name="T36" fmla="+- 0 811 808"/>
                              <a:gd name="T37" fmla="*/ T36 w 70"/>
                              <a:gd name="T38" fmla="+- 0 224 205"/>
                              <a:gd name="T39" fmla="*/ 224 h 70"/>
                              <a:gd name="T40" fmla="+- 0 818 808"/>
                              <a:gd name="T41" fmla="*/ T40 w 70"/>
                              <a:gd name="T42" fmla="+- 0 213 205"/>
                              <a:gd name="T43" fmla="*/ 213 h 70"/>
                              <a:gd name="T44" fmla="+- 0 829 808"/>
                              <a:gd name="T45" fmla="*/ T44 w 70"/>
                              <a:gd name="T46" fmla="+- 0 207 205"/>
                              <a:gd name="T47" fmla="*/ 207 h 70"/>
                              <a:gd name="T48" fmla="+- 0 843 808"/>
                              <a:gd name="T49" fmla="*/ T48 w 70"/>
                              <a:gd name="T50" fmla="+- 0 205 205"/>
                              <a:gd name="T51" fmla="*/ 205 h 70"/>
                              <a:gd name="T52" fmla="+- 0 856 808"/>
                              <a:gd name="T53" fmla="*/ T52 w 70"/>
                              <a:gd name="T54" fmla="+- 0 207 205"/>
                              <a:gd name="T55" fmla="*/ 207 h 70"/>
                              <a:gd name="T56" fmla="+- 0 867 808"/>
                              <a:gd name="T57" fmla="*/ T56 w 70"/>
                              <a:gd name="T58" fmla="+- 0 213 205"/>
                              <a:gd name="T59" fmla="*/ 213 h 70"/>
                              <a:gd name="T60" fmla="+- 0 875 808"/>
                              <a:gd name="T61" fmla="*/ T60 w 70"/>
                              <a:gd name="T62" fmla="+- 0 224 205"/>
                              <a:gd name="T63" fmla="*/ 224 h 70"/>
                              <a:gd name="T64" fmla="+- 0 877 808"/>
                              <a:gd name="T65" fmla="*/ T64 w 70"/>
                              <a:gd name="T66" fmla="+- 0 239 205"/>
                              <a:gd name="T67" fmla="*/ 23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0" h="70">
                                <a:moveTo>
                                  <a:pt x="69" y="34"/>
                                </a:moveTo>
                                <a:lnTo>
                                  <a:pt x="67" y="49"/>
                                </a:lnTo>
                                <a:lnTo>
                                  <a:pt x="59" y="60"/>
                                </a:lnTo>
                                <a:lnTo>
                                  <a:pt x="48" y="67"/>
                                </a:lnTo>
                                <a:lnTo>
                                  <a:pt x="35" y="69"/>
                                </a:lnTo>
                                <a:lnTo>
                                  <a:pt x="21" y="67"/>
                                </a:lnTo>
                                <a:lnTo>
                                  <a:pt x="10" y="60"/>
                                </a:lnTo>
                                <a:lnTo>
                                  <a:pt x="3" y="49"/>
                                </a:lnTo>
                                <a:lnTo>
                                  <a:pt x="0" y="34"/>
                                </a:lnTo>
                                <a:lnTo>
                                  <a:pt x="3" y="19"/>
                                </a:lnTo>
                                <a:lnTo>
                                  <a:pt x="10" y="8"/>
                                </a:lnTo>
                                <a:lnTo>
                                  <a:pt x="21" y="2"/>
                                </a:lnTo>
                                <a:lnTo>
                                  <a:pt x="35" y="0"/>
                                </a:lnTo>
                                <a:lnTo>
                                  <a:pt x="48" y="2"/>
                                </a:lnTo>
                                <a:lnTo>
                                  <a:pt x="59" y="8"/>
                                </a:lnTo>
                                <a:lnTo>
                                  <a:pt x="67" y="19"/>
                                </a:lnTo>
                                <a:lnTo>
                                  <a:pt x="69" y="34"/>
                                </a:lnTo>
                                <a:close/>
                              </a:path>
                            </a:pathLst>
                          </a:custGeom>
                          <a:noFill/>
                          <a:ln w="73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711A0F" id="Group 66" o:spid="_x0000_s1026" style="position:absolute;margin-left:40.4pt;margin-top:10.25pt;width:3.5pt;height:3.5pt;z-index:251785216;mso-position-horizontal-relative:page" coordorigin="808,205" coordsize="7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">
                <v:shape id="Freeform 67" o:spid="_x0000_s1027" style="position:absolute;left:808;top:205;width:70;height:70;visibility:visible;mso-wrap-style:square;v-text-anchor:top" coordsize="7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D198IA&#10;AADbAAAADwAAAGRycy9kb3ducmV2LnhtbESPQWsCMRSE7wX/Q3iCt5rtCqKrUYoi2JOoxfPr5rkb&#10;3LwsSVzXf98IhR6HmfmGWa5724iOfDCOFXyMMxDEpdOGKwXf5937DESIyBobx6TgSQHWq8HbEgvt&#10;Hnyk7hQrkSAcClRQx9gWUoayJoth7Fri5F2dtxiT9JXUHh8JbhuZZ9lUWjScFmpsaVNTeTvdrYKZ&#10;O/u5MZcu/8mPX9PD9nLd7a1So2H/uQARqY//4b/2XiuYT+D1Jf0A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YPX3wgAAANsAAAAPAAAAAAAAAAAAAAAAAJgCAABkcnMvZG93&#10;bnJldi54bWxQSwUGAAAAAAQABAD1AAAAhwMAAAAA&#10;" path="m69,34l67,49,59,60,48,67,35,69,21,67,10,60,3,49,,34,3,19,10,8,21,2,35,,48,2,59,8r8,11l69,34xe" filled="f" strokeweight=".20314mm">
                  <v:path arrowok="t" o:connecttype="custom" o:connectlocs="69,239;67,254;59,265;48,272;35,274;21,272;10,265;3,254;0,239;3,224;10,213;21,207;35,205;48,207;59,213;67,224;69,239" o:connectangles="0,0,0,0,0,0,0,0,0,0,0,0,0,0,0,0,0"/>
                </v:shape>
                <w10:wrap anchorx="page"/>
              </v:group>
            </w:pict>
          </mc:Fallback>
        </mc:AlternateContent>
      </w:r>
      <w:r w:rsidR="00E83A14" w:rsidRPr="00C1294B">
        <w:rPr>
          <w:lang w:val="sq-AL"/>
        </w:rPr>
        <w:t xml:space="preserve">Youth participation in development guide </w:t>
      </w:r>
      <w:hyperlink r:id="rId387">
        <w:r w:rsidR="00E83A14" w:rsidRPr="00C1294B">
          <w:rPr>
            <w:color w:val="333333"/>
            <w:u w:val="single" w:color="333333"/>
            <w:lang w:val="sq-AL"/>
          </w:rPr>
          <w:t>http://ygproject.org/</w:t>
        </w:r>
      </w:hyperlink>
    </w:p>
    <w:p w:rsidR="00A468B7" w:rsidRPr="00C1294B" w:rsidRDefault="00A468B7">
      <w:pPr>
        <w:rPr>
          <w:rFonts w:ascii="Calibri" w:eastAsia="Calibri" w:hAnsi="Calibri" w:cs="Calibri"/>
          <w:sz w:val="18"/>
          <w:szCs w:val="18"/>
          <w:lang w:val="sq-AL"/>
        </w:rPr>
      </w:pPr>
    </w:p>
    <w:p w:rsidR="00A468B7" w:rsidRPr="00C1294B" w:rsidRDefault="00831DB1">
      <w:pPr>
        <w:pStyle w:val="Heading2"/>
        <w:spacing w:before="152"/>
        <w:ind w:right="421"/>
        <w:rPr>
          <w:lang w:val="sq-AL"/>
        </w:rPr>
      </w:pPr>
      <w:r w:rsidRPr="00C1294B">
        <w:rPr>
          <w:noProof/>
          <w:lang w:val="sq-AL" w:eastAsia="sq-AL"/>
        </w:rPr>
        <mc:AlternateContent>
          <mc:Choice Requires="wpg">
            <w:drawing>
              <wp:anchor distT="0" distB="0" distL="114300" distR="114300" simplePos="0" relativeHeight="251780096" behindDoc="0" locked="0" layoutInCell="1" allowOverlap="1" wp14:anchorId="7567A831" wp14:editId="24AC5BE2">
                <wp:simplePos x="0" y="0"/>
                <wp:positionH relativeFrom="page">
                  <wp:posOffset>374015</wp:posOffset>
                </wp:positionH>
                <wp:positionV relativeFrom="paragraph">
                  <wp:posOffset>64135</wp:posOffset>
                </wp:positionV>
                <wp:extent cx="1270" cy="197485"/>
                <wp:effectExtent l="21590" t="16510" r="15240" b="14605"/>
                <wp:wrapNone/>
                <wp:docPr id="90"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97485"/>
                          <a:chOff x="589" y="101"/>
                          <a:chExt cx="2" cy="311"/>
                        </a:xfrm>
                      </wpg:grpSpPr>
                      <wps:wsp>
                        <wps:cNvPr id="91" name="Freeform 65"/>
                        <wps:cNvSpPr>
                          <a:spLocks/>
                        </wps:cNvSpPr>
                        <wps:spPr bwMode="auto">
                          <a:xfrm>
                            <a:off x="589" y="101"/>
                            <a:ext cx="2" cy="311"/>
                          </a:xfrm>
                          <a:custGeom>
                            <a:avLst/>
                            <a:gdLst>
                              <a:gd name="T0" fmla="+- 0 101 101"/>
                              <a:gd name="T1" fmla="*/ 101 h 311"/>
                              <a:gd name="T2" fmla="+- 0 411 101"/>
                              <a:gd name="T3" fmla="*/ 411 h 311"/>
                            </a:gdLst>
                            <a:ahLst/>
                            <a:cxnLst>
                              <a:cxn ang="0">
                                <a:pos x="0" y="T1"/>
                              </a:cxn>
                              <a:cxn ang="0">
                                <a:pos x="0" y="T3"/>
                              </a:cxn>
                            </a:cxnLst>
                            <a:rect l="0" t="0" r="r" b="b"/>
                            <a:pathLst>
                              <a:path h="311">
                                <a:moveTo>
                                  <a:pt x="0" y="0"/>
                                </a:moveTo>
                                <a:lnTo>
                                  <a:pt x="0" y="310"/>
                                </a:lnTo>
                              </a:path>
                            </a:pathLst>
                          </a:custGeom>
                          <a:noFill/>
                          <a:ln w="29253">
                            <a:solidFill>
                              <a:srgbClr val="0AA0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35A09F" id="Group 64" o:spid="_x0000_s1026" style="position:absolute;margin-left:29.45pt;margin-top:5.05pt;width:.1pt;height:15.55pt;z-index:251780096;mso-position-horizontal-relative:page" coordorigin="589,101" coordsize="2,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">
                <v:shape id="Freeform 65" o:spid="_x0000_s1027" style="position:absolute;left:589;top:101;width:2;height:311;visibility:visible;mso-wrap-style:square;v-text-anchor:top" coordsize="2,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mc3sIA&#10;AADbAAAADwAAAGRycy9kb3ducmV2LnhtbESPQYvCMBSE74L/IbwFb5paRLRrlHVF2YMXqz/gmbxt&#10;i81LabK2/nuzIHgcZuYbZrXpbS3u1PrKsYLpJAFBrJ2puFBwOe/HCxA+IBusHZOCB3nYrIeDFWbG&#10;dXyiex4KESHsM1RQhtBkUnpdkkU/cQ1x9H5dazFE2RbStNhFuK1lmiRzabHiuFBiQ98l6Vv+ZxXI&#10;2X57bHaL9DbvrrXW6QEDpUqNPvqvTxCB+vAOv9o/RsFyCv9f4g+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GZzewgAAANsAAAAPAAAAAAAAAAAAAAAAAJgCAABkcnMvZG93&#10;bnJldi54bWxQSwUGAAAAAAQABAD1AAAAhwMAAAAA&#10;" path="m,l,310e" filled="f" strokecolor="#0aa046" strokeweight=".81258mm">
                  <v:path arrowok="t" o:connecttype="custom" o:connectlocs="0,101;0,411" o:connectangles="0,0"/>
                </v:shape>
                <w10:wrap anchorx="page"/>
              </v:group>
            </w:pict>
          </mc:Fallback>
        </mc:AlternateContent>
      </w:r>
      <w:r w:rsidR="005E5480" w:rsidRPr="00C1294B">
        <w:rPr>
          <w:color w:val="333333"/>
          <w:lang w:val="sq-AL"/>
        </w:rPr>
        <w:t>Shembuj nga shtetet</w:t>
      </w:r>
    </w:p>
    <w:p w:rsidR="00A468B7" w:rsidRPr="00C1294B" w:rsidRDefault="00A468B7">
      <w:pPr>
        <w:rPr>
          <w:rFonts w:ascii="Calibri" w:eastAsia="Calibri" w:hAnsi="Calibri" w:cs="Calibri"/>
          <w:sz w:val="20"/>
          <w:szCs w:val="20"/>
          <w:lang w:val="sq-AL"/>
        </w:rPr>
      </w:pPr>
    </w:p>
    <w:p w:rsidR="00A468B7" w:rsidRPr="00C1294B" w:rsidRDefault="00A468B7">
      <w:pPr>
        <w:spacing w:before="1"/>
        <w:rPr>
          <w:rFonts w:ascii="Calibri" w:eastAsia="Calibri" w:hAnsi="Calibri" w:cs="Calibri"/>
          <w:sz w:val="26"/>
          <w:szCs w:val="26"/>
          <w:lang w:val="sq-AL"/>
        </w:rPr>
      </w:pPr>
    </w:p>
    <w:p w:rsidR="00A468B7" w:rsidRPr="00C1294B" w:rsidRDefault="00831DB1">
      <w:pPr>
        <w:ind w:left="636" w:right="421"/>
        <w:rPr>
          <w:rFonts w:ascii="Calibri" w:eastAsia="Calibri" w:hAnsi="Calibri" w:cs="Calibri"/>
          <w:sz w:val="20"/>
          <w:szCs w:val="20"/>
          <w:lang w:val="sq-AL"/>
        </w:rPr>
      </w:pPr>
      <w:r w:rsidRPr="00C1294B">
        <w:rPr>
          <w:noProof/>
          <w:lang w:val="sq-AL" w:eastAsia="sq-AL"/>
        </w:rPr>
        <mc:AlternateContent>
          <mc:Choice Requires="wpg">
            <w:drawing>
              <wp:anchor distT="0" distB="0" distL="114300" distR="114300" simplePos="0" relativeHeight="251811840" behindDoc="1" locked="0" layoutInCell="1" allowOverlap="1" wp14:anchorId="034DBF27" wp14:editId="58AAEAAC">
                <wp:simplePos x="0" y="0"/>
                <wp:positionH relativeFrom="page">
                  <wp:posOffset>355600</wp:posOffset>
                </wp:positionH>
                <wp:positionV relativeFrom="paragraph">
                  <wp:posOffset>-153670</wp:posOffset>
                </wp:positionV>
                <wp:extent cx="6838315" cy="4147185"/>
                <wp:effectExtent l="3175" t="8255" r="6985" b="6985"/>
                <wp:wrapNone/>
                <wp:docPr id="78"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8315" cy="4147185"/>
                          <a:chOff x="560" y="-242"/>
                          <a:chExt cx="10769" cy="6531"/>
                        </a:xfrm>
                      </wpg:grpSpPr>
                      <wpg:grpSp>
                        <wpg:cNvPr id="79" name="Group 62"/>
                        <wpg:cNvGrpSpPr>
                          <a:grpSpLocks/>
                        </wpg:cNvGrpSpPr>
                        <wpg:grpSpPr bwMode="auto">
                          <a:xfrm>
                            <a:off x="566" y="-230"/>
                            <a:ext cx="10757" cy="2"/>
                            <a:chOff x="566" y="-230"/>
                            <a:chExt cx="10757" cy="2"/>
                          </a:xfrm>
                        </wpg:grpSpPr>
                        <wps:wsp>
                          <wps:cNvPr id="80" name="Freeform 63"/>
                          <wps:cNvSpPr>
                            <a:spLocks/>
                          </wps:cNvSpPr>
                          <wps:spPr bwMode="auto">
                            <a:xfrm>
                              <a:off x="566" y="-230"/>
                              <a:ext cx="10757" cy="2"/>
                            </a:xfrm>
                            <a:custGeom>
                              <a:avLst/>
                              <a:gdLst>
                                <a:gd name="T0" fmla="+- 0 566 566"/>
                                <a:gd name="T1" fmla="*/ T0 w 10757"/>
                                <a:gd name="T2" fmla="+- 0 11323 566"/>
                                <a:gd name="T3" fmla="*/ T2 w 10757"/>
                              </a:gdLst>
                              <a:ahLst/>
                              <a:cxnLst>
                                <a:cxn ang="0">
                                  <a:pos x="T1" y="0"/>
                                </a:cxn>
                                <a:cxn ang="0">
                                  <a:pos x="T3" y="0"/>
                                </a:cxn>
                              </a:cxnLst>
                              <a:rect l="0" t="0" r="r" b="b"/>
                              <a:pathLst>
                                <a:path w="10757">
                                  <a:moveTo>
                                    <a:pt x="0" y="0"/>
                                  </a:moveTo>
                                  <a:lnTo>
                                    <a:pt x="10757" y="0"/>
                                  </a:lnTo>
                                </a:path>
                              </a:pathLst>
                            </a:custGeom>
                            <a:noFill/>
                            <a:ln w="7313">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 name="Group 60"/>
                        <wpg:cNvGrpSpPr>
                          <a:grpSpLocks/>
                        </wpg:cNvGrpSpPr>
                        <wpg:grpSpPr bwMode="auto">
                          <a:xfrm>
                            <a:off x="566" y="6277"/>
                            <a:ext cx="10757" cy="2"/>
                            <a:chOff x="566" y="6277"/>
                            <a:chExt cx="10757" cy="2"/>
                          </a:xfrm>
                        </wpg:grpSpPr>
                        <wps:wsp>
                          <wps:cNvPr id="82" name="Freeform 61"/>
                          <wps:cNvSpPr>
                            <a:spLocks/>
                          </wps:cNvSpPr>
                          <wps:spPr bwMode="auto">
                            <a:xfrm>
                              <a:off x="566" y="6277"/>
                              <a:ext cx="10757" cy="2"/>
                            </a:xfrm>
                            <a:custGeom>
                              <a:avLst/>
                              <a:gdLst>
                                <a:gd name="T0" fmla="+- 0 566 566"/>
                                <a:gd name="T1" fmla="*/ T0 w 10757"/>
                                <a:gd name="T2" fmla="+- 0 11323 566"/>
                                <a:gd name="T3" fmla="*/ T2 w 10757"/>
                              </a:gdLst>
                              <a:ahLst/>
                              <a:cxnLst>
                                <a:cxn ang="0">
                                  <a:pos x="T1" y="0"/>
                                </a:cxn>
                                <a:cxn ang="0">
                                  <a:pos x="T3" y="0"/>
                                </a:cxn>
                              </a:cxnLst>
                              <a:rect l="0" t="0" r="r" b="b"/>
                              <a:pathLst>
                                <a:path w="10757">
                                  <a:moveTo>
                                    <a:pt x="0" y="0"/>
                                  </a:moveTo>
                                  <a:lnTo>
                                    <a:pt x="10757" y="0"/>
                                  </a:lnTo>
                                </a:path>
                              </a:pathLst>
                            </a:custGeom>
                            <a:noFill/>
                            <a:ln w="7313">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 name="Group 58"/>
                        <wpg:cNvGrpSpPr>
                          <a:grpSpLocks/>
                        </wpg:cNvGrpSpPr>
                        <wpg:grpSpPr bwMode="auto">
                          <a:xfrm>
                            <a:off x="572" y="-236"/>
                            <a:ext cx="2" cy="6519"/>
                            <a:chOff x="572" y="-236"/>
                            <a:chExt cx="2" cy="6519"/>
                          </a:xfrm>
                        </wpg:grpSpPr>
                        <wps:wsp>
                          <wps:cNvPr id="84" name="Freeform 59"/>
                          <wps:cNvSpPr>
                            <a:spLocks/>
                          </wps:cNvSpPr>
                          <wps:spPr bwMode="auto">
                            <a:xfrm>
                              <a:off x="572" y="-236"/>
                              <a:ext cx="2" cy="6519"/>
                            </a:xfrm>
                            <a:custGeom>
                              <a:avLst/>
                              <a:gdLst>
                                <a:gd name="T0" fmla="+- 0 -236 -236"/>
                                <a:gd name="T1" fmla="*/ -236 h 6519"/>
                                <a:gd name="T2" fmla="+- 0 6283 -236"/>
                                <a:gd name="T3" fmla="*/ 6283 h 6519"/>
                              </a:gdLst>
                              <a:ahLst/>
                              <a:cxnLst>
                                <a:cxn ang="0">
                                  <a:pos x="0" y="T1"/>
                                </a:cxn>
                                <a:cxn ang="0">
                                  <a:pos x="0" y="T3"/>
                                </a:cxn>
                              </a:cxnLst>
                              <a:rect l="0" t="0" r="r" b="b"/>
                              <a:pathLst>
                                <a:path h="6519">
                                  <a:moveTo>
                                    <a:pt x="0" y="0"/>
                                  </a:moveTo>
                                  <a:lnTo>
                                    <a:pt x="0" y="6519"/>
                                  </a:lnTo>
                                </a:path>
                              </a:pathLst>
                            </a:custGeom>
                            <a:noFill/>
                            <a:ln w="7313">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 name="Group 55"/>
                        <wpg:cNvGrpSpPr>
                          <a:grpSpLocks/>
                        </wpg:cNvGrpSpPr>
                        <wpg:grpSpPr bwMode="auto">
                          <a:xfrm>
                            <a:off x="11317" y="-236"/>
                            <a:ext cx="2" cy="6519"/>
                            <a:chOff x="11317" y="-236"/>
                            <a:chExt cx="2" cy="6519"/>
                          </a:xfrm>
                        </wpg:grpSpPr>
                        <wps:wsp>
                          <wps:cNvPr id="86" name="Freeform 57"/>
                          <wps:cNvSpPr>
                            <a:spLocks/>
                          </wps:cNvSpPr>
                          <wps:spPr bwMode="auto">
                            <a:xfrm>
                              <a:off x="11317" y="-236"/>
                              <a:ext cx="2" cy="6519"/>
                            </a:xfrm>
                            <a:custGeom>
                              <a:avLst/>
                              <a:gdLst>
                                <a:gd name="T0" fmla="+- 0 -236 -236"/>
                                <a:gd name="T1" fmla="*/ -236 h 6519"/>
                                <a:gd name="T2" fmla="+- 0 6283 -236"/>
                                <a:gd name="T3" fmla="*/ 6283 h 6519"/>
                              </a:gdLst>
                              <a:ahLst/>
                              <a:cxnLst>
                                <a:cxn ang="0">
                                  <a:pos x="0" y="T1"/>
                                </a:cxn>
                                <a:cxn ang="0">
                                  <a:pos x="0" y="T3"/>
                                </a:cxn>
                              </a:cxnLst>
                              <a:rect l="0" t="0" r="r" b="b"/>
                              <a:pathLst>
                                <a:path h="6519">
                                  <a:moveTo>
                                    <a:pt x="0" y="0"/>
                                  </a:moveTo>
                                  <a:lnTo>
                                    <a:pt x="0" y="6519"/>
                                  </a:lnTo>
                                </a:path>
                              </a:pathLst>
                            </a:custGeom>
                            <a:noFill/>
                            <a:ln w="7313">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7" name="Picture 56"/>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751" y="-17"/>
                              <a:ext cx="254"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88" name="Group 53"/>
                        <wpg:cNvGrpSpPr>
                          <a:grpSpLocks/>
                        </wpg:cNvGrpSpPr>
                        <wpg:grpSpPr bwMode="auto">
                          <a:xfrm>
                            <a:off x="993" y="5661"/>
                            <a:ext cx="70" cy="70"/>
                            <a:chOff x="993" y="5661"/>
                            <a:chExt cx="70" cy="70"/>
                          </a:xfrm>
                        </wpg:grpSpPr>
                        <wps:wsp>
                          <wps:cNvPr id="89" name="Freeform 54"/>
                          <wps:cNvSpPr>
                            <a:spLocks/>
                          </wps:cNvSpPr>
                          <wps:spPr bwMode="auto">
                            <a:xfrm>
                              <a:off x="993" y="5661"/>
                              <a:ext cx="70" cy="70"/>
                            </a:xfrm>
                            <a:custGeom>
                              <a:avLst/>
                              <a:gdLst>
                                <a:gd name="T0" fmla="+- 0 1062 993"/>
                                <a:gd name="T1" fmla="*/ T0 w 70"/>
                                <a:gd name="T2" fmla="+- 0 5695 5661"/>
                                <a:gd name="T3" fmla="*/ 5695 h 70"/>
                                <a:gd name="T4" fmla="+- 0 1059 993"/>
                                <a:gd name="T5" fmla="*/ T4 w 70"/>
                                <a:gd name="T6" fmla="+- 0 5711 5661"/>
                                <a:gd name="T7" fmla="*/ 5711 h 70"/>
                                <a:gd name="T8" fmla="+- 0 1052 993"/>
                                <a:gd name="T9" fmla="*/ T8 w 70"/>
                                <a:gd name="T10" fmla="+- 0 5721 5661"/>
                                <a:gd name="T11" fmla="*/ 5721 h 70"/>
                                <a:gd name="T12" fmla="+- 0 1041 993"/>
                                <a:gd name="T13" fmla="*/ T12 w 70"/>
                                <a:gd name="T14" fmla="+- 0 5728 5661"/>
                                <a:gd name="T15" fmla="*/ 5728 h 70"/>
                                <a:gd name="T16" fmla="+- 0 1027 993"/>
                                <a:gd name="T17" fmla="*/ T16 w 70"/>
                                <a:gd name="T18" fmla="+- 0 5730 5661"/>
                                <a:gd name="T19" fmla="*/ 5730 h 70"/>
                                <a:gd name="T20" fmla="+- 0 1014 993"/>
                                <a:gd name="T21" fmla="*/ T20 w 70"/>
                                <a:gd name="T22" fmla="+- 0 5728 5661"/>
                                <a:gd name="T23" fmla="*/ 5728 h 70"/>
                                <a:gd name="T24" fmla="+- 0 1003 993"/>
                                <a:gd name="T25" fmla="*/ T24 w 70"/>
                                <a:gd name="T26" fmla="+- 0 5721 5661"/>
                                <a:gd name="T27" fmla="*/ 5721 h 70"/>
                                <a:gd name="T28" fmla="+- 0 995 993"/>
                                <a:gd name="T29" fmla="*/ T28 w 70"/>
                                <a:gd name="T30" fmla="+- 0 5711 5661"/>
                                <a:gd name="T31" fmla="*/ 5711 h 70"/>
                                <a:gd name="T32" fmla="+- 0 993 993"/>
                                <a:gd name="T33" fmla="*/ T32 w 70"/>
                                <a:gd name="T34" fmla="+- 0 5695 5661"/>
                                <a:gd name="T35" fmla="*/ 5695 h 70"/>
                                <a:gd name="T36" fmla="+- 0 995 993"/>
                                <a:gd name="T37" fmla="*/ T36 w 70"/>
                                <a:gd name="T38" fmla="+- 0 5680 5661"/>
                                <a:gd name="T39" fmla="*/ 5680 h 70"/>
                                <a:gd name="T40" fmla="+- 0 1003 993"/>
                                <a:gd name="T41" fmla="*/ T40 w 70"/>
                                <a:gd name="T42" fmla="+- 0 5670 5661"/>
                                <a:gd name="T43" fmla="*/ 5670 h 70"/>
                                <a:gd name="T44" fmla="+- 0 1014 993"/>
                                <a:gd name="T45" fmla="*/ T44 w 70"/>
                                <a:gd name="T46" fmla="+- 0 5663 5661"/>
                                <a:gd name="T47" fmla="*/ 5663 h 70"/>
                                <a:gd name="T48" fmla="+- 0 1027 993"/>
                                <a:gd name="T49" fmla="*/ T48 w 70"/>
                                <a:gd name="T50" fmla="+- 0 5661 5661"/>
                                <a:gd name="T51" fmla="*/ 5661 h 70"/>
                                <a:gd name="T52" fmla="+- 0 1041 993"/>
                                <a:gd name="T53" fmla="*/ T52 w 70"/>
                                <a:gd name="T54" fmla="+- 0 5663 5661"/>
                                <a:gd name="T55" fmla="*/ 5663 h 70"/>
                                <a:gd name="T56" fmla="+- 0 1052 993"/>
                                <a:gd name="T57" fmla="*/ T56 w 70"/>
                                <a:gd name="T58" fmla="+- 0 5670 5661"/>
                                <a:gd name="T59" fmla="*/ 5670 h 70"/>
                                <a:gd name="T60" fmla="+- 0 1059 993"/>
                                <a:gd name="T61" fmla="*/ T60 w 70"/>
                                <a:gd name="T62" fmla="+- 0 5680 5661"/>
                                <a:gd name="T63" fmla="*/ 5680 h 70"/>
                                <a:gd name="T64" fmla="+- 0 1062 993"/>
                                <a:gd name="T65" fmla="*/ T64 w 70"/>
                                <a:gd name="T66" fmla="+- 0 5695 5661"/>
                                <a:gd name="T67" fmla="*/ 5695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0" h="70">
                                  <a:moveTo>
                                    <a:pt x="69" y="34"/>
                                  </a:moveTo>
                                  <a:lnTo>
                                    <a:pt x="66" y="50"/>
                                  </a:lnTo>
                                  <a:lnTo>
                                    <a:pt x="59" y="60"/>
                                  </a:lnTo>
                                  <a:lnTo>
                                    <a:pt x="48" y="67"/>
                                  </a:lnTo>
                                  <a:lnTo>
                                    <a:pt x="34" y="69"/>
                                  </a:lnTo>
                                  <a:lnTo>
                                    <a:pt x="21" y="67"/>
                                  </a:lnTo>
                                  <a:lnTo>
                                    <a:pt x="10" y="60"/>
                                  </a:lnTo>
                                  <a:lnTo>
                                    <a:pt x="2" y="50"/>
                                  </a:lnTo>
                                  <a:lnTo>
                                    <a:pt x="0" y="34"/>
                                  </a:lnTo>
                                  <a:lnTo>
                                    <a:pt x="2" y="19"/>
                                  </a:lnTo>
                                  <a:lnTo>
                                    <a:pt x="10" y="9"/>
                                  </a:lnTo>
                                  <a:lnTo>
                                    <a:pt x="21" y="2"/>
                                  </a:lnTo>
                                  <a:lnTo>
                                    <a:pt x="34" y="0"/>
                                  </a:lnTo>
                                  <a:lnTo>
                                    <a:pt x="48" y="2"/>
                                  </a:lnTo>
                                  <a:lnTo>
                                    <a:pt x="59" y="9"/>
                                  </a:lnTo>
                                  <a:lnTo>
                                    <a:pt x="66" y="19"/>
                                  </a:lnTo>
                                  <a:lnTo>
                                    <a:pt x="69" y="34"/>
                                  </a:lnTo>
                                  <a:close/>
                                </a:path>
                              </a:pathLst>
                            </a:custGeom>
                            <a:noFill/>
                            <a:ln w="73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F015529" id="Group 52" o:spid="_x0000_s1026" style="position:absolute;margin-left:28pt;margin-top:-12.1pt;width:538.45pt;height:326.55pt;z-index:-251504640;mso-position-horizontal-relative:page" coordorigin="560,-242" coordsize="10769,65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">
                <v:group id="Group 62" o:spid="_x0000_s1027" style="position:absolute;left:566;top:-230;width:10757;height:2" coordorigin="566,-230" coordsize="107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iOJ8YAAADbAAAADwAAAGRycy9kb3ducmV2LnhtbESPW2vCQBSE3wv+h+UI&#10;faubWFo1ZhURW/ogghcQ3w7Zkwtmz4bsNon/vlso9HGYmW+YdD2YWnTUusqygngSgSDOrK64UHA5&#10;f7zMQTiPrLG2TAoe5GC9Gj2lmGjb85G6ky9EgLBLUEHpfZNI6bKSDLqJbYiDl9vWoA+yLaRusQ9w&#10;U8tpFL1LgxWHhRIb2paU3U/fRsFnj/3mNd51+3u+fdzOb4frPialnsfDZgnC0+D/w3/tL61g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2I4nxgAAANsA&#10;AAAPAAAAAAAAAAAAAAAAAKoCAABkcnMvZG93bnJldi54bWxQSwUGAAAAAAQABAD6AAAAnQMAAAAA&#10;">
                  <v:shape id="Freeform 63" o:spid="_x0000_s1028" style="position:absolute;left:566;top:-230;width:10757;height:2;visibility:visible;mso-wrap-style:square;v-text-anchor:top" coordsize="107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IdMr8A&#10;AADbAAAADwAAAGRycy9kb3ducmV2LnhtbERPTYvCMBC9C/6HMMLeNNWVRWpTKYLibd0q6HFoxrba&#10;TEoTbf33m8PCHh/vO9kMphEv6lxtWcF8FoEgLqyuuVRwPu2mKxDOI2tsLJOCNznYpONRgrG2Pf/Q&#10;K/elCCHsYlRQed/GUrqiIoNuZlviwN1sZ9AH2JVSd9iHcNPIRRR9SYM1h4YKW9pWVDzyp1Hg51nB&#10;V3e+ZJwv9/dLnx+/P99KfUyGbA3C0+D/xX/ug1awCuvDl/ADZPo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Mh0yvwAAANsAAAAPAAAAAAAAAAAAAAAAAJgCAABkcnMvZG93bnJl&#10;di54bWxQSwUGAAAAAAQABAD1AAAAhAMAAAAA&#10;" path="m,l10757,e" filled="f" strokecolor="#ccc" strokeweight=".20314mm">
                    <v:path arrowok="t" o:connecttype="custom" o:connectlocs="0,0;10757,0" o:connectangles="0,0"/>
                  </v:shape>
                </v:group>
                <v:group id="Group 60" o:spid="_x0000_s1029" style="position:absolute;left:566;top:6277;width:10757;height:2" coordorigin="566,6277" coordsize="107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e/IGwwAAANsAAAAP&#10;AAAAAAAAAAAAAAAAAKoCAABkcnMvZG93bnJldi54bWxQSwUGAAAAAAQABAD6AAAAmgMAAAAA&#10;">
                  <v:shape id="Freeform 61" o:spid="_x0000_s1030" style="position:absolute;left:566;top:6277;width:10757;height:2;visibility:visible;mso-wrap-style:square;v-text-anchor:top" coordsize="107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wm3sIA&#10;AADbAAAADwAAAGRycy9kb3ducmV2LnhtbESPQYvCMBSE7wv+h/CEva2pukipRimC4m3XKujx0Tzb&#10;avNSmmjrv98sCB6HmfmGWax6U4sHta6yrGA8ikAQ51ZXXCg4HjZfMQjnkTXWlknBkxysloOPBSba&#10;drynR+YLESDsElRQet8kUrq8JINuZBvi4F1sa9AH2RZSt9gFuKnlJIpm0mDFYaHEhtYl5bfsbhT4&#10;cZrz2R1PKWff2+upy35/pk+lPod9Ogfhqffv8Ku90wriCfx/CT9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rCbewgAAANsAAAAPAAAAAAAAAAAAAAAAAJgCAABkcnMvZG93&#10;bnJldi54bWxQSwUGAAAAAAQABAD1AAAAhwMAAAAA&#10;" path="m,l10757,e" filled="f" strokecolor="#ccc" strokeweight=".20314mm">
                    <v:path arrowok="t" o:connecttype="custom" o:connectlocs="0,0;10757,0" o:connectangles="0,0"/>
                  </v:shape>
                </v:group>
                <v:group id="Group 58" o:spid="_x0000_s1031" style="position:absolute;left:572;top:-236;width:2;height:6519" coordorigin="572,-236" coordsize="2,65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shape id="Freeform 59" o:spid="_x0000_s1032" style="position:absolute;left:572;top:-236;width:2;height:6519;visibility:visible;mso-wrap-style:square;v-text-anchor:top" coordsize="2,6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Z/osIA&#10;AADbAAAADwAAAGRycy9kb3ducmV2LnhtbESP0YrCMBRE3wX/IVxhX2RNV2VXqlGKsCCCD9b9gEtz&#10;bYvNTWiybf17Iwg+DjNzhtnsBtOIjlpfW1bwNUtAEBdW11wq+Lv8fq5A+ICssbFMCu7kYbcdjzaY&#10;atvzmbo8lCJC2KeooArBpVL6oiKDfmYdcfSutjUYomxLqVvsI9w0cp4k39JgzXGhQkf7iopb/m8U&#10;ZO48z7vTzy0Ui2kujevxuM+U+pgM2RpEoCG8w6/2QStYLeH5Jf4AuX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Jn+iwgAAANsAAAAPAAAAAAAAAAAAAAAAAJgCAABkcnMvZG93&#10;bnJldi54bWxQSwUGAAAAAAQABAD1AAAAhwMAAAAA&#10;" path="m,l,6519e" filled="f" strokecolor="#ccc" strokeweight=".20314mm">
                    <v:path arrowok="t" o:connecttype="custom" o:connectlocs="0,-236;0,6283" o:connectangles="0,0"/>
                  </v:shape>
                </v:group>
                <v:group id="Group 55" o:spid="_x0000_s1033" style="position:absolute;left:11317;top:-236;width:2;height:6519" coordorigin="11317,-236" coordsize="2,65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A9AXFAAAA2wAA&#10;AA8AAAAAAAAAAAAAAAAAqgIAAGRycy9kb3ducmV2LnhtbFBLBQYAAAAABAAEAPoAAACcAwAAAAA=&#10;">
                  <v:shape id="Freeform 57" o:spid="_x0000_s1034" style="position:absolute;left:11317;top:-236;width:2;height:6519;visibility:visible;mso-wrap-style:square;v-text-anchor:top" coordsize="2,6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hETsEA&#10;AADbAAAADwAAAGRycy9kb3ducmV2LnhtbESP0YrCMBRE3wX/IVxhX0TTdUGlGqUICyL4YPUDLs21&#10;LTY3oYlt/fuNIOzjMDNnmO1+MI3oqPW1ZQXf8wQEcWF1zaWC2/V3tgbhA7LGxjIpeJGH/W482mKq&#10;bc8X6vJQighhn6KCKgSXSumLigz6uXXE0bvb1mCIsi2lbrGPcNPIRZIspcGa40KFjg4VFY/8aRRk&#10;7rLIu/PqEYqfaS6N6/F0yJT6mgzZBkSgIfyHP+2jVrBewvtL/AFy9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4RE7BAAAA2wAAAA8AAAAAAAAAAAAAAAAAmAIAAGRycy9kb3du&#10;cmV2LnhtbFBLBQYAAAAABAAEAPUAAACGAwAAAAA=&#10;" path="m,l,6519e" filled="f" strokecolor="#ccc" strokeweight=".20314mm">
                    <v:path arrowok="t" o:connecttype="custom" o:connectlocs="0,-236;0,6283" o:connectangles="0,0"/>
                  </v:shape>
                  <v:shape id="Picture 56" o:spid="_x0000_s1035" type="#_x0000_t75" style="position:absolute;left:751;top:-17;width:254;height:2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prrXDAAAA2wAAAA8AAABkcnMvZG93bnJldi54bWxEj0+LwjAUxO8LfofwhL2tqbKsWo0iorgn&#10;xT8Hj4/mmRabl9LE2t1PbwTB4zAzv2Gm89aWoqHaF44V9HsJCOLM6YKNgtNx/TUC4QOyxtIxKfgj&#10;D/NZ52OKqXZ33lNzCEZECPsUFeQhVKmUPsvJou+5ijh6F1dbDFHWRuoa7xFuSzlIkh9pseC4kGNF&#10;y5yy6+FmFZSZ3tH/ftxsV8eNaTfF4vs8Nkp9dtvFBESgNrzDr/avVjAawvNL/AFy9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KmutcMAAADbAAAADwAAAAAAAAAAAAAAAACf&#10;AgAAZHJzL2Rvd25yZXYueG1sUEsFBgAAAAAEAAQA9wAAAI8DAAAAAA==&#10;">
                    <v:imagedata r:id="rId138" o:title=""/>
                  </v:shape>
                </v:group>
                <v:group id="Group 53" o:spid="_x0000_s1036" style="position:absolute;left:993;top:5661;width:70;height:70" coordorigin="993,5661" coordsize="70,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Fbm8IAAADbAAAADwAAAGRycy9kb3ducmV2LnhtbERPy2rCQBTdF/yH4Qrd&#10;1UlaWiQ6hhCsuJBCVRB3l8w1CWbuhMyYx987i0KXh/Nep6NpRE+dqy0riBcRCOLC6ppLBefT99sS&#10;hPPIGhvLpGAiB+lm9rLGRNuBf6k/+lKEEHYJKqi8bxMpXVGRQbewLXHgbrYz6APsSqk7HEK4aeR7&#10;FH1JgzWHhgpbyisq7seHUbAbcMg+4m1/uN/y6Xr6/LkcYlLqdT5mKxCeRv8v/nPvtYJlGBu+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BW5vCAAAA2wAAAA8A&#10;AAAAAAAAAAAAAAAAqgIAAGRycy9kb3ducmV2LnhtbFBLBQYAAAAABAAEAPoAAACZAwAAAAA=&#10;">
                  <v:shape id="Freeform 54" o:spid="_x0000_s1037" style="position:absolute;left:993;top:5661;width:70;height:70;visibility:visible;mso-wrap-style:square;v-text-anchor:top" coordsize="7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FUwMIA&#10;AADbAAAADwAAAGRycy9kb3ducmV2LnhtbESPT4vCMBTE74LfITzBm6bbg2g1yrIi6GnxD56fzbMN&#10;27yUJNb67c3Cwh6Hmd8Ms9r0thEd+WAcK/iYZiCIS6cNVwou591kDiJEZI2NY1LwogCb9XCwwkK7&#10;Jx+pO8VKpBIOBSqoY2wLKUNZk8UwdS1x8u7OW4xJ+kpqj89UbhuZZ9lMWjScFmps6aum8uf0sArm&#10;7uwXxly7/JYfD7Pv7fW+21ulxqP+cwkiUh//w3/0XiduAb9f0g+Q6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UVTAwgAAANsAAAAPAAAAAAAAAAAAAAAAAJgCAABkcnMvZG93&#10;bnJldi54bWxQSwUGAAAAAAQABAD1AAAAhwMAAAAA&#10;" path="m69,34l66,50,59,60,48,67,34,69,21,67,10,60,2,50,,34,2,19,10,9,21,2,34,,48,2,59,9r7,10l69,34xe" filled="f" strokeweight=".20314mm">
                    <v:path arrowok="t" o:connecttype="custom" o:connectlocs="69,5695;66,5711;59,5721;48,5728;34,5730;21,5728;10,5721;2,5711;0,5695;2,5680;10,5670;21,5663;34,5661;48,5663;59,5670;66,5680;69,5695" o:connectangles="0,0,0,0,0,0,0,0,0,0,0,0,0,0,0,0,0"/>
                  </v:shape>
                </v:group>
                <w10:wrap anchorx="page"/>
              </v:group>
            </w:pict>
          </mc:Fallback>
        </mc:AlternateContent>
      </w:r>
      <w:r w:rsidR="00E83A14" w:rsidRPr="00C1294B">
        <w:rPr>
          <w:rFonts w:ascii="Calibri"/>
          <w:color w:val="333333"/>
          <w:sz w:val="20"/>
          <w:lang w:val="sq-AL"/>
        </w:rPr>
        <w:t>In Uganda a consultation with young people provided inputs to the National Development Plan</w:t>
      </w:r>
    </w:p>
    <w:p w:rsidR="00A468B7" w:rsidRPr="00C1294B" w:rsidRDefault="00A468B7">
      <w:pPr>
        <w:rPr>
          <w:rFonts w:ascii="Calibri" w:eastAsia="Calibri" w:hAnsi="Calibri" w:cs="Calibri"/>
          <w:sz w:val="20"/>
          <w:szCs w:val="20"/>
          <w:lang w:val="sq-AL"/>
        </w:rPr>
      </w:pPr>
    </w:p>
    <w:p w:rsidR="00A468B7" w:rsidRPr="00C1294B" w:rsidRDefault="00E83A14">
      <w:pPr>
        <w:pStyle w:val="BodyText"/>
        <w:spacing w:before="129" w:line="302" w:lineRule="auto"/>
        <w:ind w:left="290" w:right="517"/>
        <w:rPr>
          <w:lang w:val="sq-AL"/>
        </w:rPr>
      </w:pPr>
      <w:r w:rsidRPr="00C1294B">
        <w:rPr>
          <w:lang w:val="sq-AL"/>
        </w:rPr>
        <w:t>In Uganda a consultation process was carried out to involve youth in the development of Uganda’s Five-Year National Development Plan (2009 to 2014), especially regarding the key issues affecting young people, such as unemployment, education, health and poverty. Fifty-two young people (providing national representation for Uganda’s districts and youth-led organisations), were recruited from youth NGOs, student associations and youth disability groups. This</w:t>
      </w:r>
      <w:r w:rsidR="00ED5E7B" w:rsidRPr="00C1294B">
        <w:rPr>
          <w:lang w:val="sq-AL"/>
        </w:rPr>
        <w:t xml:space="preserve"> </w:t>
      </w:r>
      <w:r w:rsidRPr="00C1294B">
        <w:rPr>
          <w:lang w:val="sq-AL"/>
        </w:rPr>
        <w:t xml:space="preserve">group discussed the key thematic areas of the NDP and formulated </w:t>
      </w:r>
      <w:r w:rsidR="0092625D" w:rsidRPr="00C1294B">
        <w:rPr>
          <w:lang w:val="sq-AL"/>
        </w:rPr>
        <w:t>Rekomandime</w:t>
      </w:r>
      <w:r w:rsidRPr="00C1294B">
        <w:rPr>
          <w:lang w:val="sq-AL"/>
        </w:rPr>
        <w:t xml:space="preserve"> for the government. Key members of the staff team responsible for the consultation were also young</w:t>
      </w:r>
      <w:r w:rsidR="00ED5E7B" w:rsidRPr="00C1294B">
        <w:rPr>
          <w:lang w:val="sq-AL"/>
        </w:rPr>
        <w:t xml:space="preserve"> </w:t>
      </w:r>
      <w:r w:rsidRPr="00C1294B">
        <w:rPr>
          <w:lang w:val="sq-AL"/>
        </w:rPr>
        <w:t>people.</w:t>
      </w:r>
    </w:p>
    <w:p w:rsidR="00A468B7" w:rsidRPr="00C1294B" w:rsidRDefault="00A468B7">
      <w:pPr>
        <w:spacing w:before="7"/>
        <w:rPr>
          <w:rFonts w:ascii="Calibri" w:eastAsia="Calibri" w:hAnsi="Calibri" w:cs="Calibri"/>
          <w:lang w:val="sq-AL"/>
        </w:rPr>
      </w:pPr>
    </w:p>
    <w:p w:rsidR="00A468B7" w:rsidRPr="00C1294B" w:rsidRDefault="00E83A14">
      <w:pPr>
        <w:pStyle w:val="BodyText"/>
        <w:spacing w:line="302" w:lineRule="auto"/>
        <w:ind w:left="290" w:right="421"/>
        <w:rPr>
          <w:lang w:val="sq-AL"/>
        </w:rPr>
      </w:pPr>
      <w:r w:rsidRPr="00C1294B">
        <w:rPr>
          <w:lang w:val="sq-AL"/>
        </w:rPr>
        <w:t xml:space="preserve">National newspaper advertisement invited contributions via SMS, and the young people involved were provided with training on strategy analysis. Four groups created strategies in the key areas of education, employment, health and population, and gender and social development and twelve key strategic </w:t>
      </w:r>
      <w:r w:rsidR="0092625D" w:rsidRPr="00C1294B">
        <w:rPr>
          <w:lang w:val="sq-AL"/>
        </w:rPr>
        <w:t>Rekomandime</w:t>
      </w:r>
      <w:r w:rsidRPr="00C1294B">
        <w:rPr>
          <w:lang w:val="sq-AL"/>
        </w:rPr>
        <w:t xml:space="preserve"> were agreed. Two young people presented the </w:t>
      </w:r>
      <w:r w:rsidR="0092625D" w:rsidRPr="00C1294B">
        <w:rPr>
          <w:lang w:val="sq-AL"/>
        </w:rPr>
        <w:t>Rekomandime</w:t>
      </w:r>
      <w:r w:rsidRPr="00C1294B">
        <w:rPr>
          <w:lang w:val="sq-AL"/>
        </w:rPr>
        <w:t xml:space="preserve"> to the National Planning Authority and Ministry of Children and Youth and consultation outcomes were disseminated across all key ministries and decision- makers in Uganda.</w:t>
      </w:r>
    </w:p>
    <w:p w:rsidR="00A468B7" w:rsidRPr="00C1294B" w:rsidRDefault="00A468B7">
      <w:pPr>
        <w:spacing w:before="7"/>
        <w:rPr>
          <w:rFonts w:ascii="Calibri" w:eastAsia="Calibri" w:hAnsi="Calibri" w:cs="Calibri"/>
          <w:lang w:val="sq-AL"/>
        </w:rPr>
      </w:pPr>
    </w:p>
    <w:p w:rsidR="00A468B7" w:rsidRPr="00C1294B" w:rsidRDefault="00E83A14">
      <w:pPr>
        <w:pStyle w:val="BodyText"/>
        <w:spacing w:line="302" w:lineRule="auto"/>
        <w:ind w:left="290" w:right="621"/>
        <w:rPr>
          <w:lang w:val="sq-AL"/>
        </w:rPr>
      </w:pPr>
      <w:r w:rsidRPr="00C1294B">
        <w:rPr>
          <w:lang w:val="sq-AL"/>
        </w:rPr>
        <w:t>The draft NDP mentions youth entrepreneurship (USD$5m earmarked for start-ups); vocational skills for out-of-school youth with attention to quality and moral aspects and youth-friendly sexual and reproductive health and rights. There</w:t>
      </w:r>
      <w:r w:rsidR="00ED5E7B" w:rsidRPr="00C1294B">
        <w:rPr>
          <w:lang w:val="sq-AL"/>
        </w:rPr>
        <w:t xml:space="preserve"> </w:t>
      </w:r>
      <w:r w:rsidRPr="00C1294B">
        <w:rPr>
          <w:lang w:val="sq-AL"/>
        </w:rPr>
        <w:t>is an emphasis on vulnerable youth in the sections on gender and social protection.The government is now</w:t>
      </w:r>
      <w:r w:rsidR="00ED5E7B" w:rsidRPr="00C1294B">
        <w:rPr>
          <w:lang w:val="sq-AL"/>
        </w:rPr>
        <w:t xml:space="preserve"> </w:t>
      </w:r>
      <w:r w:rsidRPr="00C1294B">
        <w:rPr>
          <w:lang w:val="sq-AL"/>
        </w:rPr>
        <w:t>considering follow-up regional consultations, and youth participation in monitoring and evaluation of the</w:t>
      </w:r>
      <w:r w:rsidR="00ED5E7B" w:rsidRPr="00C1294B">
        <w:rPr>
          <w:lang w:val="sq-AL"/>
        </w:rPr>
        <w:t xml:space="preserve"> </w:t>
      </w:r>
      <w:r w:rsidRPr="00C1294B">
        <w:rPr>
          <w:lang w:val="sq-AL"/>
        </w:rPr>
        <w:t>plan.</w:t>
      </w:r>
    </w:p>
    <w:p w:rsidR="00A468B7" w:rsidRPr="00C1294B" w:rsidRDefault="00A468B7">
      <w:pPr>
        <w:spacing w:before="7"/>
        <w:rPr>
          <w:rFonts w:ascii="Calibri" w:eastAsia="Calibri" w:hAnsi="Calibri" w:cs="Calibri"/>
          <w:sz w:val="16"/>
          <w:szCs w:val="16"/>
          <w:lang w:val="sq-AL"/>
        </w:rPr>
      </w:pPr>
    </w:p>
    <w:p w:rsidR="00A468B7" w:rsidRPr="00C1294B" w:rsidRDefault="00ED4966">
      <w:pPr>
        <w:pStyle w:val="BodyText"/>
        <w:spacing w:before="73"/>
        <w:ind w:left="751" w:right="421"/>
        <w:rPr>
          <w:lang w:val="sq-AL"/>
        </w:rPr>
      </w:pPr>
      <w:hyperlink r:id="rId388">
        <w:r w:rsidR="00E83A14" w:rsidRPr="00C1294B">
          <w:rPr>
            <w:color w:val="333333"/>
            <w:u w:val="single" w:color="333333"/>
            <w:lang w:val="sq-AL"/>
          </w:rPr>
          <w:t>http://ygproject.org/case-study/national-development-plan</w:t>
        </w:r>
      </w:hyperlink>
    </w:p>
    <w:p w:rsidR="00A468B7" w:rsidRPr="00C1294B" w:rsidRDefault="00A468B7">
      <w:pPr>
        <w:rPr>
          <w:rFonts w:ascii="Calibri" w:eastAsia="Calibri" w:hAnsi="Calibri" w:cs="Calibri"/>
          <w:sz w:val="20"/>
          <w:szCs w:val="20"/>
          <w:lang w:val="sq-AL"/>
        </w:rPr>
      </w:pPr>
    </w:p>
    <w:p w:rsidR="00A468B7" w:rsidRPr="00C1294B" w:rsidRDefault="00A468B7">
      <w:pPr>
        <w:rPr>
          <w:rFonts w:ascii="Calibri" w:eastAsia="Calibri" w:hAnsi="Calibri" w:cs="Calibri"/>
          <w:sz w:val="20"/>
          <w:szCs w:val="20"/>
          <w:lang w:val="sq-AL"/>
        </w:rPr>
      </w:pPr>
    </w:p>
    <w:p w:rsidR="00A468B7" w:rsidRPr="00C1294B" w:rsidRDefault="00A468B7">
      <w:pPr>
        <w:rPr>
          <w:rFonts w:ascii="Calibri" w:eastAsia="Calibri" w:hAnsi="Calibri" w:cs="Calibri"/>
          <w:sz w:val="20"/>
          <w:szCs w:val="20"/>
          <w:lang w:val="sq-AL"/>
        </w:rPr>
      </w:pPr>
    </w:p>
    <w:p w:rsidR="00A468B7" w:rsidRPr="00C1294B" w:rsidRDefault="00831DB1">
      <w:pPr>
        <w:spacing w:before="1"/>
        <w:rPr>
          <w:rFonts w:ascii="Calibri" w:eastAsia="Calibri" w:hAnsi="Calibri" w:cs="Calibri"/>
          <w:sz w:val="24"/>
          <w:szCs w:val="24"/>
          <w:lang w:val="sq-AL"/>
        </w:rPr>
      </w:pPr>
      <w:r w:rsidRPr="00C1294B">
        <w:rPr>
          <w:noProof/>
          <w:lang w:val="sq-AL" w:eastAsia="sq-AL"/>
        </w:rPr>
        <mc:AlternateContent>
          <mc:Choice Requires="wpg">
            <w:drawing>
              <wp:anchor distT="0" distB="0" distL="0" distR="0" simplePos="0" relativeHeight="251777024" behindDoc="0" locked="0" layoutInCell="1" allowOverlap="1" wp14:anchorId="2FF9A879" wp14:editId="17C0E83A">
                <wp:simplePos x="0" y="0"/>
                <wp:positionH relativeFrom="page">
                  <wp:posOffset>359410</wp:posOffset>
                </wp:positionH>
                <wp:positionV relativeFrom="paragraph">
                  <wp:posOffset>202565</wp:posOffset>
                </wp:positionV>
                <wp:extent cx="6830695" cy="1270"/>
                <wp:effectExtent l="6985" t="12065" r="10795" b="5715"/>
                <wp:wrapTopAndBottom/>
                <wp:docPr id="76"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0695" cy="1270"/>
                          <a:chOff x="566" y="319"/>
                          <a:chExt cx="10757" cy="2"/>
                        </a:xfrm>
                      </wpg:grpSpPr>
                      <wps:wsp>
                        <wps:cNvPr id="77" name="Freeform 51"/>
                        <wps:cNvSpPr>
                          <a:spLocks/>
                        </wps:cNvSpPr>
                        <wps:spPr bwMode="auto">
                          <a:xfrm>
                            <a:off x="566" y="319"/>
                            <a:ext cx="10757" cy="2"/>
                          </a:xfrm>
                          <a:custGeom>
                            <a:avLst/>
                            <a:gdLst>
                              <a:gd name="T0" fmla="+- 0 566 566"/>
                              <a:gd name="T1" fmla="*/ T0 w 10757"/>
                              <a:gd name="T2" fmla="+- 0 11323 566"/>
                              <a:gd name="T3" fmla="*/ T2 w 10757"/>
                            </a:gdLst>
                            <a:ahLst/>
                            <a:cxnLst>
                              <a:cxn ang="0">
                                <a:pos x="T1" y="0"/>
                              </a:cxn>
                              <a:cxn ang="0">
                                <a:pos x="T3" y="0"/>
                              </a:cxn>
                            </a:cxnLst>
                            <a:rect l="0" t="0" r="r" b="b"/>
                            <a:pathLst>
                              <a:path w="10757">
                                <a:moveTo>
                                  <a:pt x="0" y="0"/>
                                </a:moveTo>
                                <a:lnTo>
                                  <a:pt x="10757" y="0"/>
                                </a:lnTo>
                              </a:path>
                            </a:pathLst>
                          </a:custGeom>
                          <a:noFill/>
                          <a:ln w="7313">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23AD62" id="Group 50" o:spid="_x0000_s1026" style="position:absolute;margin-left:28.3pt;margin-top:15.95pt;width:537.85pt;height:.1pt;z-index:251777024;mso-wrap-distance-left:0;mso-wrap-distance-right:0;mso-position-horizontal-relative:page" coordorigin="566,319" coordsize="107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">
                <v:shape id="Freeform 51" o:spid="_x0000_s1027" style="position:absolute;left:566;top:319;width:10757;height:2;visibility:visible;mso-wrap-style:square;v-text-anchor:top" coordsize="107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71YcMA&#10;AADbAAAADwAAAGRycy9kb3ducmV2LnhtbESPT4vCMBTE74LfITzBm6b+YV26RimC4s3dKrjHR/O2&#10;rTYvpYm2fvuNIHgcZuY3zHLdmUrcqXGlZQWTcQSCOLO65FzB6bgdfYJwHlljZZkUPMjBetXvLTHW&#10;tuUfuqc+FwHCLkYFhfd1LKXLCjLoxrYmDt6fbQz6IJtc6gbbADeVnEbRhzRYclgosKZNQdk1vRkF&#10;fpJk/OtO54TT+e5ybtPvw+yh1HDQJV8gPHX+HX6191rBYgHPL+EH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A71YcMAAADbAAAADwAAAAAAAAAAAAAAAACYAgAAZHJzL2Rv&#10;d25yZXYueG1sUEsFBgAAAAAEAAQA9QAAAIgDAAAAAA==&#10;" path="m,l10757,e" filled="f" strokecolor="#ccc" strokeweight=".20314mm">
                  <v:path arrowok="t" o:connecttype="custom" o:connectlocs="0,0;10757,0" o:connectangles="0,0"/>
                </v:shape>
                <w10:wrap type="topAndBottom" anchorx="page"/>
              </v:group>
            </w:pict>
          </mc:Fallback>
        </mc:AlternateContent>
      </w:r>
    </w:p>
    <w:p w:rsidR="00A468B7" w:rsidRPr="00C1294B" w:rsidRDefault="00A468B7">
      <w:pPr>
        <w:rPr>
          <w:rFonts w:ascii="Calibri" w:eastAsia="Calibri" w:hAnsi="Calibri" w:cs="Calibri"/>
          <w:sz w:val="18"/>
          <w:szCs w:val="18"/>
          <w:lang w:val="sq-AL"/>
        </w:rPr>
      </w:pPr>
    </w:p>
    <w:p w:rsidR="00A468B7" w:rsidRPr="00C1294B" w:rsidRDefault="00A468B7">
      <w:pPr>
        <w:spacing w:before="12"/>
        <w:rPr>
          <w:rFonts w:ascii="Calibri" w:eastAsia="Calibri" w:hAnsi="Calibri" w:cs="Calibri"/>
          <w:sz w:val="17"/>
          <w:szCs w:val="17"/>
          <w:lang w:val="sq-AL"/>
        </w:rPr>
      </w:pPr>
    </w:p>
    <w:p w:rsidR="00A468B7" w:rsidRPr="00C1294B" w:rsidRDefault="00831DB1">
      <w:pPr>
        <w:ind w:left="267" w:right="421"/>
        <w:rPr>
          <w:rFonts w:ascii="Calibri" w:eastAsia="Calibri" w:hAnsi="Calibri" w:cs="Calibri"/>
          <w:sz w:val="27"/>
          <w:szCs w:val="27"/>
          <w:lang w:val="sq-AL"/>
        </w:rPr>
      </w:pPr>
      <w:r w:rsidRPr="00C1294B">
        <w:rPr>
          <w:noProof/>
          <w:lang w:val="sq-AL" w:eastAsia="sq-AL"/>
        </w:rPr>
        <mc:AlternateContent>
          <mc:Choice Requires="wpg">
            <w:drawing>
              <wp:anchor distT="0" distB="0" distL="114300" distR="114300" simplePos="0" relativeHeight="251781120" behindDoc="0" locked="0" layoutInCell="1" allowOverlap="1" wp14:anchorId="5E99AA5F" wp14:editId="4829EC48">
                <wp:simplePos x="0" y="0"/>
                <wp:positionH relativeFrom="page">
                  <wp:posOffset>374015</wp:posOffset>
                </wp:positionH>
                <wp:positionV relativeFrom="paragraph">
                  <wp:posOffset>-34290</wp:posOffset>
                </wp:positionV>
                <wp:extent cx="1270" cy="263525"/>
                <wp:effectExtent l="21590" t="22860" r="15240" b="18415"/>
                <wp:wrapNone/>
                <wp:docPr id="74"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263525"/>
                          <a:chOff x="589" y="-54"/>
                          <a:chExt cx="2" cy="415"/>
                        </a:xfrm>
                      </wpg:grpSpPr>
                      <wps:wsp>
                        <wps:cNvPr id="75" name="Freeform 49"/>
                        <wps:cNvSpPr>
                          <a:spLocks/>
                        </wps:cNvSpPr>
                        <wps:spPr bwMode="auto">
                          <a:xfrm>
                            <a:off x="589" y="-54"/>
                            <a:ext cx="2" cy="415"/>
                          </a:xfrm>
                          <a:custGeom>
                            <a:avLst/>
                            <a:gdLst>
                              <a:gd name="T0" fmla="+- 0 -54 -54"/>
                              <a:gd name="T1" fmla="*/ -54 h 415"/>
                              <a:gd name="T2" fmla="+- 0 361 -54"/>
                              <a:gd name="T3" fmla="*/ 361 h 415"/>
                            </a:gdLst>
                            <a:ahLst/>
                            <a:cxnLst>
                              <a:cxn ang="0">
                                <a:pos x="0" y="T1"/>
                              </a:cxn>
                              <a:cxn ang="0">
                                <a:pos x="0" y="T3"/>
                              </a:cxn>
                            </a:cxnLst>
                            <a:rect l="0" t="0" r="r" b="b"/>
                            <a:pathLst>
                              <a:path h="415">
                                <a:moveTo>
                                  <a:pt x="0" y="0"/>
                                </a:moveTo>
                                <a:lnTo>
                                  <a:pt x="0" y="415"/>
                                </a:lnTo>
                              </a:path>
                            </a:pathLst>
                          </a:custGeom>
                          <a:noFill/>
                          <a:ln w="29253">
                            <a:solidFill>
                              <a:srgbClr val="0069A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EF3458" id="Group 48" o:spid="_x0000_s1026" style="position:absolute;margin-left:29.45pt;margin-top:-2.7pt;width:.1pt;height:20.75pt;z-index:251781120;mso-position-horizontal-relative:page" coordorigin="589,-54" coordsize="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">
                <v:shape id="Freeform 49" o:spid="_x0000_s1027" style="position:absolute;left:589;top:-54;width:2;height:415;visibility:visible;mso-wrap-style:square;v-text-anchor:top" coordsize="2,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VBa8IA&#10;AADbAAAADwAAAGRycy9kb3ducmV2LnhtbESPQWsCMRSE7wX/Q3iF3mq2FatsjSIFwWu1qMfH5nWT&#10;dfOyJHFd++sbodDjMDPfMIvV4FrRU4jWs4KXcQGCuPLacq3ga795noOICVlj65kU3CjCajl6WGCp&#10;/ZU/qd+lWmQIxxIVmJS6UspYGXIYx74jzt63Dw5TlqGWOuA1w10rX4viTTq0nBcMdvRhqDrvLk6B&#10;nZ5vvcHaNqH/OTRVw5OTPir19Dis30EkGtJ/+K+91QpmU7h/yT9AL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lUFrwgAAANsAAAAPAAAAAAAAAAAAAAAAAJgCAABkcnMvZG93&#10;bnJldi54bWxQSwUGAAAAAAQABAD1AAAAhwMAAAAA&#10;" path="m,l,415e" filled="f" strokecolor="#0069af" strokeweight=".81258mm">
                  <v:path arrowok="t" o:connecttype="custom" o:connectlocs="0,-54;0,361" o:connectangles="0,0"/>
                </v:shape>
                <w10:wrap anchorx="page"/>
              </v:group>
            </w:pict>
          </mc:Fallback>
        </mc:AlternateContent>
      </w:r>
      <w:r w:rsidR="004B538E" w:rsidRPr="00C1294B">
        <w:rPr>
          <w:rFonts w:ascii="Trebuchet MS"/>
          <w:b/>
          <w:color w:val="333333"/>
          <w:sz w:val="27"/>
          <w:lang w:val="sq-AL"/>
        </w:rPr>
        <w:t>Hapi i par</w:t>
      </w:r>
      <w:r w:rsidR="004B538E" w:rsidRPr="00C1294B">
        <w:rPr>
          <w:rFonts w:ascii="Trebuchet MS"/>
          <w:b/>
          <w:color w:val="333333"/>
          <w:sz w:val="27"/>
          <w:lang w:val="sq-AL"/>
        </w:rPr>
        <w:t>ë</w:t>
      </w:r>
      <w:r w:rsidR="00E83A14" w:rsidRPr="00C1294B">
        <w:rPr>
          <w:rFonts w:ascii="Trebuchet MS"/>
          <w:b/>
          <w:color w:val="333333"/>
          <w:sz w:val="27"/>
          <w:lang w:val="sq-AL"/>
        </w:rPr>
        <w:t xml:space="preserve">: </w:t>
      </w:r>
      <w:r w:rsidR="00E328C8" w:rsidRPr="00C1294B">
        <w:rPr>
          <w:rFonts w:ascii="Calibri"/>
          <w:color w:val="333333"/>
          <w:sz w:val="27"/>
          <w:lang w:val="sq-AL"/>
        </w:rPr>
        <w:t>të evidentohen përqasje të reja për pjesëmarrjen e qytetarëve</w:t>
      </w:r>
    </w:p>
    <w:p w:rsidR="00A468B7" w:rsidRPr="00C1294B" w:rsidRDefault="00A468B7">
      <w:pPr>
        <w:spacing w:before="9"/>
        <w:rPr>
          <w:rFonts w:ascii="Calibri" w:eastAsia="Calibri" w:hAnsi="Calibri" w:cs="Calibri"/>
          <w:sz w:val="40"/>
          <w:szCs w:val="40"/>
          <w:lang w:val="sq-AL"/>
        </w:rPr>
      </w:pPr>
    </w:p>
    <w:p w:rsidR="00A468B7" w:rsidRPr="00C1294B" w:rsidRDefault="00831DB1">
      <w:pPr>
        <w:pStyle w:val="Heading2"/>
        <w:ind w:right="421"/>
        <w:rPr>
          <w:lang w:val="sq-AL"/>
        </w:rPr>
      </w:pPr>
      <w:r w:rsidRPr="00C1294B">
        <w:rPr>
          <w:noProof/>
          <w:lang w:val="sq-AL" w:eastAsia="sq-AL"/>
        </w:rPr>
        <mc:AlternateContent>
          <mc:Choice Requires="wpg">
            <w:drawing>
              <wp:anchor distT="0" distB="0" distL="114300" distR="114300" simplePos="0" relativeHeight="251782144" behindDoc="0" locked="0" layoutInCell="1" allowOverlap="1" wp14:anchorId="0B5A63F8" wp14:editId="25B9E475">
                <wp:simplePos x="0" y="0"/>
                <wp:positionH relativeFrom="page">
                  <wp:posOffset>374015</wp:posOffset>
                </wp:positionH>
                <wp:positionV relativeFrom="paragraph">
                  <wp:posOffset>-32385</wp:posOffset>
                </wp:positionV>
                <wp:extent cx="1270" cy="197485"/>
                <wp:effectExtent l="21590" t="15240" r="15240" b="15875"/>
                <wp:wrapNone/>
                <wp:docPr id="72"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97485"/>
                          <a:chOff x="589" y="-51"/>
                          <a:chExt cx="2" cy="311"/>
                        </a:xfrm>
                      </wpg:grpSpPr>
                      <wps:wsp>
                        <wps:cNvPr id="73" name="Freeform 47"/>
                        <wps:cNvSpPr>
                          <a:spLocks/>
                        </wps:cNvSpPr>
                        <wps:spPr bwMode="auto">
                          <a:xfrm>
                            <a:off x="589" y="-51"/>
                            <a:ext cx="2" cy="311"/>
                          </a:xfrm>
                          <a:custGeom>
                            <a:avLst/>
                            <a:gdLst>
                              <a:gd name="T0" fmla="+- 0 -51 -51"/>
                              <a:gd name="T1" fmla="*/ -51 h 311"/>
                              <a:gd name="T2" fmla="+- 0 259 -51"/>
                              <a:gd name="T3" fmla="*/ 259 h 311"/>
                            </a:gdLst>
                            <a:ahLst/>
                            <a:cxnLst>
                              <a:cxn ang="0">
                                <a:pos x="0" y="T1"/>
                              </a:cxn>
                              <a:cxn ang="0">
                                <a:pos x="0" y="T3"/>
                              </a:cxn>
                            </a:cxnLst>
                            <a:rect l="0" t="0" r="r" b="b"/>
                            <a:pathLst>
                              <a:path h="311">
                                <a:moveTo>
                                  <a:pt x="0" y="0"/>
                                </a:moveTo>
                                <a:lnTo>
                                  <a:pt x="0" y="310"/>
                                </a:lnTo>
                              </a:path>
                            </a:pathLst>
                          </a:custGeom>
                          <a:noFill/>
                          <a:ln w="29253">
                            <a:solidFill>
                              <a:srgbClr val="0069A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D3B026" id="Group 46" o:spid="_x0000_s1026" style="position:absolute;margin-left:29.45pt;margin-top:-2.55pt;width:.1pt;height:15.55pt;z-index:251782144;mso-position-horizontal-relative:page" coordorigin="589,-51" coordsize="2,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">
                <v:shape id="Freeform 47" o:spid="_x0000_s1027" style="position:absolute;left:589;top:-51;width:2;height:311;visibility:visible;mso-wrap-style:square;v-text-anchor:top" coordsize="2,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oCm8QA&#10;AADbAAAADwAAAGRycy9kb3ducmV2LnhtbESPwWrDMBBE74X+g9hCb7UcF9zgRAkhEGgvpXZ8yW1t&#10;bSwTa2UsJXH/vioUehxm5g2z3s52EDeafO9YwSJJQRC3TvfcKaiPh5clCB+QNQ6OScE3edhuHh/W&#10;WGh355JuVehEhLAvUIEJYSyk9K0hiz5xI3H0zm6yGKKcOqknvEe4HWSWprm02HNcMDjS3lB7qa5W&#10;gc/lbJq8PH01mXPtR/2ZddlVqeenebcCEWgO/+G/9rtW8PYKv1/iD5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aApvEAAAA2wAAAA8AAAAAAAAAAAAAAAAAmAIAAGRycy9k&#10;b3ducmV2LnhtbFBLBQYAAAAABAAEAPUAAACJAwAAAAA=&#10;" path="m,l,310e" filled="f" strokecolor="#0069af" strokeweight=".81258mm">
                  <v:path arrowok="t" o:connecttype="custom" o:connectlocs="0,-51;0,259" o:connectangles="0,0"/>
                </v:shape>
                <w10:wrap anchorx="page"/>
              </v:group>
            </w:pict>
          </mc:Fallback>
        </mc:AlternateContent>
      </w:r>
      <w:r w:rsidR="009B238E" w:rsidRPr="00C1294B">
        <w:rPr>
          <w:color w:val="333333"/>
          <w:lang w:val="sq-AL"/>
        </w:rPr>
        <w:t>Arsyetimi</w:t>
      </w:r>
    </w:p>
    <w:p w:rsidR="00A468B7" w:rsidRPr="00C1294B" w:rsidRDefault="00A468B7">
      <w:pPr>
        <w:rPr>
          <w:rFonts w:ascii="Calibri" w:eastAsia="Calibri" w:hAnsi="Calibri" w:cs="Calibri"/>
          <w:sz w:val="20"/>
          <w:szCs w:val="20"/>
          <w:lang w:val="sq-AL"/>
        </w:rPr>
      </w:pPr>
    </w:p>
    <w:p w:rsidR="00A468B7" w:rsidRPr="00C1294B" w:rsidRDefault="00E83A14">
      <w:pPr>
        <w:pStyle w:val="BodyText"/>
        <w:spacing w:before="129" w:line="302" w:lineRule="auto"/>
        <w:ind w:left="106" w:right="317"/>
        <w:rPr>
          <w:lang w:val="sq-AL"/>
        </w:rPr>
      </w:pPr>
      <w:r w:rsidRPr="00C1294B">
        <w:rPr>
          <w:lang w:val="sq-AL"/>
        </w:rPr>
        <w:t>Citizen engagement is a continuously developing field, with new evidence of its benefits and limitations in different contexts emerging on an ongoing basis. There is no one “correct” model that should be adopted in any given scenario, but a range of possible approaches, the design of which can be tweaked to result in different outcomes. A common finding of evaluations</w:t>
      </w:r>
      <w:r w:rsidR="00ED5E7B" w:rsidRPr="00C1294B">
        <w:rPr>
          <w:lang w:val="sq-AL"/>
        </w:rPr>
        <w:t xml:space="preserve"> </w:t>
      </w:r>
      <w:r w:rsidRPr="00C1294B">
        <w:rPr>
          <w:lang w:val="sq-AL"/>
        </w:rPr>
        <w:t>of citizen engagement programmes is that context is</w:t>
      </w:r>
      <w:r w:rsidR="00ED5E7B" w:rsidRPr="00C1294B">
        <w:rPr>
          <w:lang w:val="sq-AL"/>
        </w:rPr>
        <w:t xml:space="preserve"> </w:t>
      </w:r>
      <w:r w:rsidRPr="00C1294B">
        <w:rPr>
          <w:lang w:val="sq-AL"/>
        </w:rPr>
        <w:t>key.</w:t>
      </w:r>
    </w:p>
    <w:p w:rsidR="00A468B7" w:rsidRPr="00C1294B" w:rsidRDefault="00A468B7">
      <w:pPr>
        <w:spacing w:line="302" w:lineRule="auto"/>
        <w:rPr>
          <w:lang w:val="sq-AL"/>
        </w:rPr>
        <w:sectPr w:rsidR="00A468B7" w:rsidRPr="00C1294B">
          <w:pgSz w:w="11900" w:h="16840"/>
          <w:pgMar w:top="600" w:right="460" w:bottom="560" w:left="460" w:header="412" w:footer="380" w:gutter="0"/>
          <w:cols w:space="720"/>
        </w:sectPr>
      </w:pPr>
    </w:p>
    <w:p w:rsidR="00A468B7" w:rsidRPr="00C1294B" w:rsidRDefault="00A468B7">
      <w:pPr>
        <w:rPr>
          <w:rFonts w:ascii="Calibri" w:eastAsia="Calibri" w:hAnsi="Calibri" w:cs="Calibri"/>
          <w:sz w:val="20"/>
          <w:szCs w:val="20"/>
          <w:lang w:val="sq-AL"/>
        </w:rPr>
      </w:pPr>
    </w:p>
    <w:p w:rsidR="00A468B7" w:rsidRPr="00C1294B" w:rsidRDefault="00A468B7">
      <w:pPr>
        <w:spacing w:before="9"/>
        <w:rPr>
          <w:rFonts w:ascii="Calibri" w:eastAsia="Calibri" w:hAnsi="Calibri" w:cs="Calibri"/>
          <w:sz w:val="16"/>
          <w:szCs w:val="16"/>
          <w:lang w:val="sq-AL"/>
        </w:rPr>
      </w:pPr>
    </w:p>
    <w:p w:rsidR="00A468B7" w:rsidRPr="00C1294B" w:rsidRDefault="00E83A14">
      <w:pPr>
        <w:pStyle w:val="BodyText"/>
        <w:spacing w:line="302" w:lineRule="auto"/>
        <w:ind w:left="106" w:right="421"/>
        <w:rPr>
          <w:lang w:val="sq-AL"/>
        </w:rPr>
      </w:pPr>
      <w:r w:rsidRPr="00C1294B">
        <w:rPr>
          <w:lang w:val="sq-AL"/>
        </w:rPr>
        <w:t>It is therefore important that governments and other actors continue to explore the efficacy of different approaches to citizen engagement in different scenarios, but do so in an agile way that enables the development of the approach as evidence of its impact emerges. As such, high quality evaluation is needed to ensure that approaches are developed in the best possible way, and to add to the body of knowledge to inform the development of new approaches by others.</w:t>
      </w:r>
    </w:p>
    <w:p w:rsidR="00A468B7" w:rsidRPr="00C1294B" w:rsidRDefault="00A468B7">
      <w:pPr>
        <w:spacing w:before="9"/>
        <w:rPr>
          <w:rFonts w:ascii="Calibri" w:eastAsia="Calibri" w:hAnsi="Calibri" w:cs="Calibri"/>
          <w:sz w:val="25"/>
          <w:szCs w:val="25"/>
          <w:lang w:val="sq-AL"/>
        </w:rPr>
      </w:pPr>
    </w:p>
    <w:p w:rsidR="00A468B7" w:rsidRPr="00C1294B" w:rsidRDefault="00831DB1">
      <w:pPr>
        <w:pStyle w:val="Heading2"/>
        <w:ind w:right="421"/>
        <w:rPr>
          <w:lang w:val="sq-AL"/>
        </w:rPr>
      </w:pPr>
      <w:r w:rsidRPr="00C1294B">
        <w:rPr>
          <w:noProof/>
          <w:lang w:val="sq-AL" w:eastAsia="sq-AL"/>
        </w:rPr>
        <mc:AlternateContent>
          <mc:Choice Requires="wpg">
            <w:drawing>
              <wp:anchor distT="0" distB="0" distL="114300" distR="114300" simplePos="0" relativeHeight="251786240" behindDoc="0" locked="0" layoutInCell="1" allowOverlap="1" wp14:anchorId="677E1B4B" wp14:editId="6BE9EE53">
                <wp:simplePos x="0" y="0"/>
                <wp:positionH relativeFrom="page">
                  <wp:posOffset>374015</wp:posOffset>
                </wp:positionH>
                <wp:positionV relativeFrom="paragraph">
                  <wp:posOffset>-32385</wp:posOffset>
                </wp:positionV>
                <wp:extent cx="1270" cy="197485"/>
                <wp:effectExtent l="21590" t="15240" r="15240" b="15875"/>
                <wp:wrapNone/>
                <wp:docPr id="70"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97485"/>
                          <a:chOff x="589" y="-51"/>
                          <a:chExt cx="2" cy="311"/>
                        </a:xfrm>
                      </wpg:grpSpPr>
                      <wps:wsp>
                        <wps:cNvPr id="71" name="Freeform 45"/>
                        <wps:cNvSpPr>
                          <a:spLocks/>
                        </wps:cNvSpPr>
                        <wps:spPr bwMode="auto">
                          <a:xfrm>
                            <a:off x="589" y="-51"/>
                            <a:ext cx="2" cy="311"/>
                          </a:xfrm>
                          <a:custGeom>
                            <a:avLst/>
                            <a:gdLst>
                              <a:gd name="T0" fmla="+- 0 -51 -51"/>
                              <a:gd name="T1" fmla="*/ -51 h 311"/>
                              <a:gd name="T2" fmla="+- 0 259 -51"/>
                              <a:gd name="T3" fmla="*/ 259 h 311"/>
                            </a:gdLst>
                            <a:ahLst/>
                            <a:cxnLst>
                              <a:cxn ang="0">
                                <a:pos x="0" y="T1"/>
                              </a:cxn>
                              <a:cxn ang="0">
                                <a:pos x="0" y="T3"/>
                              </a:cxn>
                            </a:cxnLst>
                            <a:rect l="0" t="0" r="r" b="b"/>
                            <a:pathLst>
                              <a:path h="311">
                                <a:moveTo>
                                  <a:pt x="0" y="0"/>
                                </a:moveTo>
                                <a:lnTo>
                                  <a:pt x="0" y="310"/>
                                </a:lnTo>
                              </a:path>
                            </a:pathLst>
                          </a:custGeom>
                          <a:noFill/>
                          <a:ln w="29253">
                            <a:solidFill>
                              <a:srgbClr val="0069A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7B74AE" id="Group 44" o:spid="_x0000_s1026" style="position:absolute;margin-left:29.45pt;margin-top:-2.55pt;width:.1pt;height:15.55pt;z-index:251786240;mso-position-horizontal-relative:page" coordorigin="589,-51" coordsize="2,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">
                <v:shape id="Freeform 45" o:spid="_x0000_s1027" style="position:absolute;left:589;top:-51;width:2;height:311;visibility:visible;mso-wrap-style:square;v-text-anchor:top" coordsize="2,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Q5d8IA&#10;AADbAAAADwAAAGRycy9kb3ducmV2LnhtbESPQYvCMBSE74L/ITzBm6b20F2qaVkWBL2Iul68PZu3&#10;TdnmpTRR6783C4LHYWa+YVblYFtxo943jhUs5gkI4srphmsFp5/17BOED8gaW8ek4EEeymI8WmGu&#10;3Z0PdDuGWkQI+xwVmBC6XEpfGbLo564jjt6v6y2GKPta6h7vEW5bmSZJJi02HBcMdvRtqPo7Xq0C&#10;n8nBXLLDeX9Jnau2p11ap1elppPhawki0BDe4Vd7oxV8LOD/S/wBsn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hDl3wgAAANsAAAAPAAAAAAAAAAAAAAAAAJgCAABkcnMvZG93&#10;bnJldi54bWxQSwUGAAAAAAQABAD1AAAAhwMAAAAA&#10;" path="m,l,310e" filled="f" strokecolor="#0069af" strokeweight=".81258mm">
                  <v:path arrowok="t" o:connecttype="custom" o:connectlocs="0,-51;0,259" o:connectangles="0,0"/>
                </v:shape>
                <w10:wrap anchorx="page"/>
              </v:group>
            </w:pict>
          </mc:Fallback>
        </mc:AlternateContent>
      </w:r>
      <w:r w:rsidR="0092625D" w:rsidRPr="00C1294B">
        <w:rPr>
          <w:color w:val="333333"/>
          <w:lang w:val="sq-AL"/>
        </w:rPr>
        <w:t>Rekomandime</w:t>
      </w:r>
    </w:p>
    <w:p w:rsidR="00A468B7" w:rsidRPr="00C1294B" w:rsidRDefault="00A468B7">
      <w:pPr>
        <w:rPr>
          <w:rFonts w:ascii="Calibri" w:eastAsia="Calibri" w:hAnsi="Calibri" w:cs="Calibri"/>
          <w:sz w:val="20"/>
          <w:szCs w:val="20"/>
          <w:lang w:val="sq-AL"/>
        </w:rPr>
      </w:pPr>
    </w:p>
    <w:p w:rsidR="00A468B7" w:rsidRPr="00C1294B" w:rsidRDefault="00E83A14">
      <w:pPr>
        <w:pStyle w:val="ListParagraph"/>
        <w:numPr>
          <w:ilvl w:val="0"/>
          <w:numId w:val="1"/>
        </w:numPr>
        <w:tabs>
          <w:tab w:val="left" w:pos="568"/>
        </w:tabs>
        <w:spacing w:before="129"/>
        <w:rPr>
          <w:rFonts w:ascii="Calibri" w:eastAsia="Calibri" w:hAnsi="Calibri" w:cs="Calibri"/>
          <w:sz w:val="18"/>
          <w:szCs w:val="18"/>
          <w:lang w:val="sq-AL"/>
        </w:rPr>
      </w:pPr>
      <w:r w:rsidRPr="00C1294B">
        <w:rPr>
          <w:rFonts w:ascii="Calibri"/>
          <w:sz w:val="18"/>
          <w:lang w:val="sq-AL"/>
        </w:rPr>
        <w:t>Consider what other approaches have been tried in similar contexts, and their benefits and limitations.</w:t>
      </w:r>
    </w:p>
    <w:p w:rsidR="00A468B7" w:rsidRPr="00C1294B" w:rsidRDefault="00A468B7">
      <w:pPr>
        <w:spacing w:before="12"/>
        <w:rPr>
          <w:rFonts w:ascii="Calibri" w:eastAsia="Calibri" w:hAnsi="Calibri" w:cs="Calibri"/>
          <w:sz w:val="15"/>
          <w:szCs w:val="15"/>
          <w:lang w:val="sq-AL"/>
        </w:rPr>
      </w:pPr>
    </w:p>
    <w:p w:rsidR="00A468B7" w:rsidRPr="00C1294B" w:rsidRDefault="00E83A14">
      <w:pPr>
        <w:pStyle w:val="ListParagraph"/>
        <w:numPr>
          <w:ilvl w:val="0"/>
          <w:numId w:val="1"/>
        </w:numPr>
        <w:tabs>
          <w:tab w:val="left" w:pos="568"/>
        </w:tabs>
        <w:rPr>
          <w:rFonts w:ascii="Calibri" w:eastAsia="Calibri" w:hAnsi="Calibri" w:cs="Calibri"/>
          <w:sz w:val="18"/>
          <w:szCs w:val="18"/>
          <w:lang w:val="sq-AL"/>
        </w:rPr>
      </w:pPr>
      <w:r w:rsidRPr="00C1294B">
        <w:rPr>
          <w:rFonts w:ascii="Calibri"/>
          <w:sz w:val="18"/>
          <w:lang w:val="sq-AL"/>
        </w:rPr>
        <w:t>Commit to ongoing evaluation in order to develop the approach as</w:t>
      </w:r>
      <w:r w:rsidR="00ED5E7B" w:rsidRPr="00C1294B">
        <w:rPr>
          <w:rFonts w:ascii="Calibri"/>
          <w:sz w:val="18"/>
          <w:lang w:val="sq-AL"/>
        </w:rPr>
        <w:t xml:space="preserve"> </w:t>
      </w:r>
      <w:r w:rsidRPr="00C1294B">
        <w:rPr>
          <w:rFonts w:ascii="Calibri"/>
          <w:sz w:val="18"/>
          <w:lang w:val="sq-AL"/>
        </w:rPr>
        <w:t>necessary.</w:t>
      </w:r>
    </w:p>
    <w:p w:rsidR="00A468B7" w:rsidRPr="00C1294B" w:rsidRDefault="00A468B7">
      <w:pPr>
        <w:spacing w:before="12"/>
        <w:rPr>
          <w:rFonts w:ascii="Calibri" w:eastAsia="Calibri" w:hAnsi="Calibri" w:cs="Calibri"/>
          <w:sz w:val="15"/>
          <w:szCs w:val="15"/>
          <w:lang w:val="sq-AL"/>
        </w:rPr>
      </w:pPr>
    </w:p>
    <w:p w:rsidR="00A468B7" w:rsidRPr="00C1294B" w:rsidRDefault="00E83A14">
      <w:pPr>
        <w:pStyle w:val="ListParagraph"/>
        <w:numPr>
          <w:ilvl w:val="0"/>
          <w:numId w:val="1"/>
        </w:numPr>
        <w:tabs>
          <w:tab w:val="left" w:pos="568"/>
        </w:tabs>
        <w:spacing w:line="302" w:lineRule="auto"/>
        <w:ind w:right="866"/>
        <w:rPr>
          <w:rFonts w:ascii="Calibri" w:eastAsia="Calibri" w:hAnsi="Calibri" w:cs="Calibri"/>
          <w:sz w:val="18"/>
          <w:szCs w:val="18"/>
          <w:lang w:val="sq-AL"/>
        </w:rPr>
      </w:pPr>
      <w:r w:rsidRPr="00C1294B">
        <w:rPr>
          <w:rFonts w:ascii="Calibri"/>
          <w:sz w:val="18"/>
          <w:lang w:val="sq-AL"/>
        </w:rPr>
        <w:t>Support independent formative evaluation of the approach to build the evidence base of what works, in which contexts and why.</w:t>
      </w:r>
    </w:p>
    <w:p w:rsidR="00A468B7" w:rsidRPr="00C1294B" w:rsidRDefault="00A468B7">
      <w:pPr>
        <w:spacing w:before="9"/>
        <w:rPr>
          <w:rFonts w:ascii="Calibri" w:eastAsia="Calibri" w:hAnsi="Calibri" w:cs="Calibri"/>
          <w:sz w:val="25"/>
          <w:szCs w:val="25"/>
          <w:lang w:val="sq-AL"/>
        </w:rPr>
      </w:pPr>
    </w:p>
    <w:p w:rsidR="00A468B7" w:rsidRPr="00C1294B" w:rsidRDefault="00831DB1">
      <w:pPr>
        <w:pStyle w:val="Heading2"/>
        <w:ind w:right="421"/>
        <w:rPr>
          <w:lang w:val="sq-AL"/>
        </w:rPr>
      </w:pPr>
      <w:r w:rsidRPr="00C1294B">
        <w:rPr>
          <w:noProof/>
          <w:lang w:val="sq-AL" w:eastAsia="sq-AL"/>
        </w:rPr>
        <mc:AlternateContent>
          <mc:Choice Requires="wpg">
            <w:drawing>
              <wp:anchor distT="0" distB="0" distL="114300" distR="114300" simplePos="0" relativeHeight="251787264" behindDoc="0" locked="0" layoutInCell="1" allowOverlap="1" wp14:anchorId="0868DD71" wp14:editId="3A03F21F">
                <wp:simplePos x="0" y="0"/>
                <wp:positionH relativeFrom="page">
                  <wp:posOffset>374015</wp:posOffset>
                </wp:positionH>
                <wp:positionV relativeFrom="paragraph">
                  <wp:posOffset>-32385</wp:posOffset>
                </wp:positionV>
                <wp:extent cx="1270" cy="197485"/>
                <wp:effectExtent l="21590" t="15240" r="15240" b="15875"/>
                <wp:wrapNone/>
                <wp:docPr id="68"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97485"/>
                          <a:chOff x="589" y="-51"/>
                          <a:chExt cx="2" cy="311"/>
                        </a:xfrm>
                      </wpg:grpSpPr>
                      <wps:wsp>
                        <wps:cNvPr id="69" name="Freeform 43"/>
                        <wps:cNvSpPr>
                          <a:spLocks/>
                        </wps:cNvSpPr>
                        <wps:spPr bwMode="auto">
                          <a:xfrm>
                            <a:off x="589" y="-51"/>
                            <a:ext cx="2" cy="311"/>
                          </a:xfrm>
                          <a:custGeom>
                            <a:avLst/>
                            <a:gdLst>
                              <a:gd name="T0" fmla="+- 0 -51 -51"/>
                              <a:gd name="T1" fmla="*/ -51 h 311"/>
                              <a:gd name="T2" fmla="+- 0 259 -51"/>
                              <a:gd name="T3" fmla="*/ 259 h 311"/>
                            </a:gdLst>
                            <a:ahLst/>
                            <a:cxnLst>
                              <a:cxn ang="0">
                                <a:pos x="0" y="T1"/>
                              </a:cxn>
                              <a:cxn ang="0">
                                <a:pos x="0" y="T3"/>
                              </a:cxn>
                            </a:cxnLst>
                            <a:rect l="0" t="0" r="r" b="b"/>
                            <a:pathLst>
                              <a:path h="311">
                                <a:moveTo>
                                  <a:pt x="0" y="0"/>
                                </a:moveTo>
                                <a:lnTo>
                                  <a:pt x="0" y="310"/>
                                </a:lnTo>
                              </a:path>
                            </a:pathLst>
                          </a:custGeom>
                          <a:noFill/>
                          <a:ln w="29253">
                            <a:solidFill>
                              <a:srgbClr val="0069A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487952" id="Group 42" o:spid="_x0000_s1026" style="position:absolute;margin-left:29.45pt;margin-top:-2.55pt;width:.1pt;height:15.55pt;z-index:251787264;mso-position-horizontal-relative:page" coordorigin="589,-51" coordsize="2,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">
                <v:shape id="Freeform 43" o:spid="_x0000_s1027" style="position:absolute;left:589;top:-51;width:2;height:311;visibility:visible;mso-wrap-style:square;v-text-anchor:top" coordsize="2,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ujrMMA&#10;AADbAAAADwAAAGRycy9kb3ducmV2LnhtbESPQWvCQBSE74X+h+UVeqsbcwg1dRURBHspRnPx9pJ9&#10;zQazb0N2Nem/dwuCx2FmvmGW68l24kaDbx0rmM8SEMS10y03CsrT7uMThA/IGjvHpOCPPKxXry9L&#10;zLUbuaDbMTQiQtjnqMCE0OdS+tqQRT9zPXH0ft1gMUQ5NFIPOEa47WSaJJm02HJcMNjT1lB9OV6t&#10;Ap/JyVRZcT5UqXP1d/mTNulVqfe3afMFItAUnuFHe68VZAv4/xJ/gF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CujrMMAAADbAAAADwAAAAAAAAAAAAAAAACYAgAAZHJzL2Rv&#10;d25yZXYueG1sUEsFBgAAAAAEAAQA9QAAAIgDAAAAAA==&#10;" path="m,l,310e" filled="f" strokecolor="#0069af" strokeweight=".81258mm">
                  <v:path arrowok="t" o:connecttype="custom" o:connectlocs="0,-51;0,259" o:connectangles="0,0"/>
                </v:shape>
                <w10:wrap anchorx="page"/>
              </v:group>
            </w:pict>
          </mc:Fallback>
        </mc:AlternateContent>
      </w:r>
      <w:r w:rsidR="008B0059" w:rsidRPr="00C1294B">
        <w:rPr>
          <w:color w:val="333333"/>
          <w:lang w:val="sq-AL"/>
        </w:rPr>
        <w:t>Standarde dhe udhëzime</w:t>
      </w:r>
    </w:p>
    <w:p w:rsidR="00A468B7" w:rsidRPr="00C1294B" w:rsidRDefault="00A468B7">
      <w:pPr>
        <w:spacing w:before="8"/>
        <w:rPr>
          <w:rFonts w:ascii="Calibri" w:eastAsia="Calibri" w:hAnsi="Calibri" w:cs="Calibri"/>
          <w:sz w:val="24"/>
          <w:szCs w:val="24"/>
          <w:lang w:val="sq-AL"/>
        </w:rPr>
      </w:pPr>
    </w:p>
    <w:p w:rsidR="00A468B7" w:rsidRPr="00C1294B" w:rsidRDefault="00831DB1">
      <w:pPr>
        <w:pStyle w:val="BodyText"/>
        <w:spacing w:before="73" w:line="302" w:lineRule="auto"/>
        <w:ind w:right="1108"/>
        <w:rPr>
          <w:lang w:val="sq-AL"/>
        </w:rPr>
      </w:pPr>
      <w:r w:rsidRPr="00C1294B">
        <w:rPr>
          <w:noProof/>
          <w:lang w:val="sq-AL" w:eastAsia="sq-AL"/>
        </w:rPr>
        <mc:AlternateContent>
          <mc:Choice Requires="wpg">
            <w:drawing>
              <wp:anchor distT="0" distB="0" distL="114300" distR="114300" simplePos="0" relativeHeight="251790336" behindDoc="0" locked="0" layoutInCell="1" allowOverlap="1" wp14:anchorId="446C6056" wp14:editId="0CB88B40">
                <wp:simplePos x="0" y="0"/>
                <wp:positionH relativeFrom="page">
                  <wp:posOffset>513080</wp:posOffset>
                </wp:positionH>
                <wp:positionV relativeFrom="paragraph">
                  <wp:posOffset>89535</wp:posOffset>
                </wp:positionV>
                <wp:extent cx="44450" cy="44450"/>
                <wp:effectExtent l="17780" t="13335" r="13970" b="18415"/>
                <wp:wrapNone/>
                <wp:docPr id="66"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50" cy="44450"/>
                          <a:chOff x="808" y="141"/>
                          <a:chExt cx="70" cy="70"/>
                        </a:xfrm>
                      </wpg:grpSpPr>
                      <wps:wsp>
                        <wps:cNvPr id="67" name="Freeform 41"/>
                        <wps:cNvSpPr>
                          <a:spLocks/>
                        </wps:cNvSpPr>
                        <wps:spPr bwMode="auto">
                          <a:xfrm>
                            <a:off x="808" y="141"/>
                            <a:ext cx="70" cy="70"/>
                          </a:xfrm>
                          <a:custGeom>
                            <a:avLst/>
                            <a:gdLst>
                              <a:gd name="T0" fmla="+- 0 877 808"/>
                              <a:gd name="T1" fmla="*/ T0 w 70"/>
                              <a:gd name="T2" fmla="+- 0 175 141"/>
                              <a:gd name="T3" fmla="*/ 175 h 70"/>
                              <a:gd name="T4" fmla="+- 0 875 808"/>
                              <a:gd name="T5" fmla="*/ T4 w 70"/>
                              <a:gd name="T6" fmla="+- 0 190 141"/>
                              <a:gd name="T7" fmla="*/ 190 h 70"/>
                              <a:gd name="T8" fmla="+- 0 867 808"/>
                              <a:gd name="T9" fmla="*/ T8 w 70"/>
                              <a:gd name="T10" fmla="+- 0 201 141"/>
                              <a:gd name="T11" fmla="*/ 201 h 70"/>
                              <a:gd name="T12" fmla="+- 0 856 808"/>
                              <a:gd name="T13" fmla="*/ T12 w 70"/>
                              <a:gd name="T14" fmla="+- 0 208 141"/>
                              <a:gd name="T15" fmla="*/ 208 h 70"/>
                              <a:gd name="T16" fmla="+- 0 843 808"/>
                              <a:gd name="T17" fmla="*/ T16 w 70"/>
                              <a:gd name="T18" fmla="+- 0 210 141"/>
                              <a:gd name="T19" fmla="*/ 210 h 70"/>
                              <a:gd name="T20" fmla="+- 0 829 808"/>
                              <a:gd name="T21" fmla="*/ T20 w 70"/>
                              <a:gd name="T22" fmla="+- 0 208 141"/>
                              <a:gd name="T23" fmla="*/ 208 h 70"/>
                              <a:gd name="T24" fmla="+- 0 818 808"/>
                              <a:gd name="T25" fmla="*/ T24 w 70"/>
                              <a:gd name="T26" fmla="+- 0 201 141"/>
                              <a:gd name="T27" fmla="*/ 201 h 70"/>
                              <a:gd name="T28" fmla="+- 0 811 808"/>
                              <a:gd name="T29" fmla="*/ T28 w 70"/>
                              <a:gd name="T30" fmla="+- 0 190 141"/>
                              <a:gd name="T31" fmla="*/ 190 h 70"/>
                              <a:gd name="T32" fmla="+- 0 808 808"/>
                              <a:gd name="T33" fmla="*/ T32 w 70"/>
                              <a:gd name="T34" fmla="+- 0 175 141"/>
                              <a:gd name="T35" fmla="*/ 175 h 70"/>
                              <a:gd name="T36" fmla="+- 0 811 808"/>
                              <a:gd name="T37" fmla="*/ T36 w 70"/>
                              <a:gd name="T38" fmla="+- 0 160 141"/>
                              <a:gd name="T39" fmla="*/ 160 h 70"/>
                              <a:gd name="T40" fmla="+- 0 818 808"/>
                              <a:gd name="T41" fmla="*/ T40 w 70"/>
                              <a:gd name="T42" fmla="+- 0 149 141"/>
                              <a:gd name="T43" fmla="*/ 149 h 70"/>
                              <a:gd name="T44" fmla="+- 0 829 808"/>
                              <a:gd name="T45" fmla="*/ T44 w 70"/>
                              <a:gd name="T46" fmla="+- 0 143 141"/>
                              <a:gd name="T47" fmla="*/ 143 h 70"/>
                              <a:gd name="T48" fmla="+- 0 843 808"/>
                              <a:gd name="T49" fmla="*/ T48 w 70"/>
                              <a:gd name="T50" fmla="+- 0 141 141"/>
                              <a:gd name="T51" fmla="*/ 141 h 70"/>
                              <a:gd name="T52" fmla="+- 0 856 808"/>
                              <a:gd name="T53" fmla="*/ T52 w 70"/>
                              <a:gd name="T54" fmla="+- 0 143 141"/>
                              <a:gd name="T55" fmla="*/ 143 h 70"/>
                              <a:gd name="T56" fmla="+- 0 867 808"/>
                              <a:gd name="T57" fmla="*/ T56 w 70"/>
                              <a:gd name="T58" fmla="+- 0 149 141"/>
                              <a:gd name="T59" fmla="*/ 149 h 70"/>
                              <a:gd name="T60" fmla="+- 0 875 808"/>
                              <a:gd name="T61" fmla="*/ T60 w 70"/>
                              <a:gd name="T62" fmla="+- 0 160 141"/>
                              <a:gd name="T63" fmla="*/ 160 h 70"/>
                              <a:gd name="T64" fmla="+- 0 877 808"/>
                              <a:gd name="T65" fmla="*/ T64 w 70"/>
                              <a:gd name="T66" fmla="+- 0 175 141"/>
                              <a:gd name="T67" fmla="*/ 175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0" h="70">
                                <a:moveTo>
                                  <a:pt x="69" y="34"/>
                                </a:moveTo>
                                <a:lnTo>
                                  <a:pt x="67" y="49"/>
                                </a:lnTo>
                                <a:lnTo>
                                  <a:pt x="59" y="60"/>
                                </a:lnTo>
                                <a:lnTo>
                                  <a:pt x="48" y="67"/>
                                </a:lnTo>
                                <a:lnTo>
                                  <a:pt x="35" y="69"/>
                                </a:lnTo>
                                <a:lnTo>
                                  <a:pt x="21" y="67"/>
                                </a:lnTo>
                                <a:lnTo>
                                  <a:pt x="10" y="60"/>
                                </a:lnTo>
                                <a:lnTo>
                                  <a:pt x="3" y="49"/>
                                </a:lnTo>
                                <a:lnTo>
                                  <a:pt x="0" y="34"/>
                                </a:lnTo>
                                <a:lnTo>
                                  <a:pt x="3" y="19"/>
                                </a:lnTo>
                                <a:lnTo>
                                  <a:pt x="10" y="8"/>
                                </a:lnTo>
                                <a:lnTo>
                                  <a:pt x="21" y="2"/>
                                </a:lnTo>
                                <a:lnTo>
                                  <a:pt x="35" y="0"/>
                                </a:lnTo>
                                <a:lnTo>
                                  <a:pt x="48" y="2"/>
                                </a:lnTo>
                                <a:lnTo>
                                  <a:pt x="59" y="8"/>
                                </a:lnTo>
                                <a:lnTo>
                                  <a:pt x="67" y="19"/>
                                </a:lnTo>
                                <a:lnTo>
                                  <a:pt x="69" y="34"/>
                                </a:lnTo>
                                <a:close/>
                              </a:path>
                            </a:pathLst>
                          </a:custGeom>
                          <a:noFill/>
                          <a:ln w="73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396121" id="Group 40" o:spid="_x0000_s1026" style="position:absolute;margin-left:40.4pt;margin-top:7.05pt;width:3.5pt;height:3.5pt;z-index:251790336;mso-position-horizontal-relative:page" coordorigin="808,141" coordsize="7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">
                <v:shape id="Freeform 41" o:spid="_x0000_s1027" style="position:absolute;left:808;top:141;width:70;height:70;visibility:visible;mso-wrap-style:square;v-text-anchor:top" coordsize="7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6D08MA&#10;AADbAAAADwAAAGRycy9kb3ducmV2LnhtbESPT2sCMRTE74V+h/AKvdWse1h1NYq0CPZU/IPn5+a5&#10;G9y8LEm6br99Iwgeh5n5DbNYDbYVPflgHCsYjzIQxJXThmsFx8PmYwoiRGSNrWNS8EcBVsvXlwWW&#10;2t14R/0+1iJBOJSooImxK6UMVUMWw8h1xMm7OG8xJulrqT3eEty2Ms+yQlo0nBYa7Oizoeq6/7UK&#10;pu7gZ8ac+vyc776Ln6/TZbO1Sr2/Des5iEhDfIYf7a1WUEzg/iX9AL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6D08MAAADbAAAADwAAAAAAAAAAAAAAAACYAgAAZHJzL2Rv&#10;d25yZXYueG1sUEsFBgAAAAAEAAQA9QAAAIgDAAAAAA==&#10;" path="m69,34l67,49,59,60,48,67,35,69,21,67,10,60,3,49,,34,3,19,10,8,21,2,35,,48,2,59,8r8,11l69,34xe" filled="f" strokeweight=".20314mm">
                  <v:path arrowok="t" o:connecttype="custom" o:connectlocs="69,175;67,190;59,201;48,208;35,210;21,208;10,201;3,190;0,175;3,160;10,149;21,143;35,141;48,143;59,149;67,160;69,175" o:connectangles="0,0,0,0,0,0,0,0,0,0,0,0,0,0,0,0,0"/>
                </v:shape>
                <w10:wrap anchorx="page"/>
              </v:group>
            </w:pict>
          </mc:Fallback>
        </mc:AlternateContent>
      </w:r>
      <w:r w:rsidR="00BD4E9B" w:rsidRPr="00BD4E9B">
        <w:rPr>
          <w:noProof/>
          <w:lang w:val="sq-AL" w:eastAsia="sq-AL"/>
        </w:rPr>
        <w:t>Qendra IBM për Biznesin e Qeverisë: Udhëzuesi i drejtuesit për vlerësimin e pjesëmarrjes së qytetarëve</w:t>
      </w:r>
      <w:r w:rsidR="00E83A14" w:rsidRPr="00C1294B">
        <w:rPr>
          <w:lang w:val="sq-AL"/>
        </w:rPr>
        <w:t xml:space="preserve"> </w:t>
      </w:r>
      <w:hyperlink r:id="rId389">
        <w:r w:rsidR="00E83A14" w:rsidRPr="00C1294B">
          <w:rPr>
            <w:color w:val="333333"/>
            <w:u w:val="single" w:color="333333"/>
            <w:lang w:val="sq-AL"/>
          </w:rPr>
          <w:t>http://www.businessofgovernment.org/report/manager%E2%80%99s-guide-evaluating-citizen-participation</w:t>
        </w:r>
      </w:hyperlink>
    </w:p>
    <w:p w:rsidR="00A468B7" w:rsidRPr="00C1294B" w:rsidRDefault="00831DB1">
      <w:pPr>
        <w:pStyle w:val="BodyText"/>
        <w:spacing w:before="137"/>
        <w:ind w:right="421"/>
        <w:rPr>
          <w:lang w:val="sq-AL"/>
        </w:rPr>
      </w:pPr>
      <w:r w:rsidRPr="00C1294B">
        <w:rPr>
          <w:noProof/>
          <w:lang w:val="sq-AL" w:eastAsia="sq-AL"/>
        </w:rPr>
        <mc:AlternateContent>
          <mc:Choice Requires="wpg">
            <w:drawing>
              <wp:anchor distT="0" distB="0" distL="114300" distR="114300" simplePos="0" relativeHeight="251791360" behindDoc="0" locked="0" layoutInCell="1" allowOverlap="1" wp14:anchorId="1EC2DF15" wp14:editId="34F4F163">
                <wp:simplePos x="0" y="0"/>
                <wp:positionH relativeFrom="page">
                  <wp:posOffset>513080</wp:posOffset>
                </wp:positionH>
                <wp:positionV relativeFrom="paragraph">
                  <wp:posOffset>130175</wp:posOffset>
                </wp:positionV>
                <wp:extent cx="44450" cy="44450"/>
                <wp:effectExtent l="17780" t="15875" r="13970" b="15875"/>
                <wp:wrapNone/>
                <wp:docPr id="64"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50" cy="44450"/>
                          <a:chOff x="808" y="205"/>
                          <a:chExt cx="70" cy="70"/>
                        </a:xfrm>
                      </wpg:grpSpPr>
                      <wps:wsp>
                        <wps:cNvPr id="65" name="Freeform 39"/>
                        <wps:cNvSpPr>
                          <a:spLocks/>
                        </wps:cNvSpPr>
                        <wps:spPr bwMode="auto">
                          <a:xfrm>
                            <a:off x="808" y="205"/>
                            <a:ext cx="70" cy="70"/>
                          </a:xfrm>
                          <a:custGeom>
                            <a:avLst/>
                            <a:gdLst>
                              <a:gd name="T0" fmla="+- 0 877 808"/>
                              <a:gd name="T1" fmla="*/ T0 w 70"/>
                              <a:gd name="T2" fmla="+- 0 239 205"/>
                              <a:gd name="T3" fmla="*/ 239 h 70"/>
                              <a:gd name="T4" fmla="+- 0 875 808"/>
                              <a:gd name="T5" fmla="*/ T4 w 70"/>
                              <a:gd name="T6" fmla="+- 0 254 205"/>
                              <a:gd name="T7" fmla="*/ 254 h 70"/>
                              <a:gd name="T8" fmla="+- 0 867 808"/>
                              <a:gd name="T9" fmla="*/ T8 w 70"/>
                              <a:gd name="T10" fmla="+- 0 265 205"/>
                              <a:gd name="T11" fmla="*/ 265 h 70"/>
                              <a:gd name="T12" fmla="+- 0 856 808"/>
                              <a:gd name="T13" fmla="*/ T12 w 70"/>
                              <a:gd name="T14" fmla="+- 0 272 205"/>
                              <a:gd name="T15" fmla="*/ 272 h 70"/>
                              <a:gd name="T16" fmla="+- 0 843 808"/>
                              <a:gd name="T17" fmla="*/ T16 w 70"/>
                              <a:gd name="T18" fmla="+- 0 274 205"/>
                              <a:gd name="T19" fmla="*/ 274 h 70"/>
                              <a:gd name="T20" fmla="+- 0 829 808"/>
                              <a:gd name="T21" fmla="*/ T20 w 70"/>
                              <a:gd name="T22" fmla="+- 0 272 205"/>
                              <a:gd name="T23" fmla="*/ 272 h 70"/>
                              <a:gd name="T24" fmla="+- 0 818 808"/>
                              <a:gd name="T25" fmla="*/ T24 w 70"/>
                              <a:gd name="T26" fmla="+- 0 265 205"/>
                              <a:gd name="T27" fmla="*/ 265 h 70"/>
                              <a:gd name="T28" fmla="+- 0 811 808"/>
                              <a:gd name="T29" fmla="*/ T28 w 70"/>
                              <a:gd name="T30" fmla="+- 0 254 205"/>
                              <a:gd name="T31" fmla="*/ 254 h 70"/>
                              <a:gd name="T32" fmla="+- 0 808 808"/>
                              <a:gd name="T33" fmla="*/ T32 w 70"/>
                              <a:gd name="T34" fmla="+- 0 239 205"/>
                              <a:gd name="T35" fmla="*/ 239 h 70"/>
                              <a:gd name="T36" fmla="+- 0 811 808"/>
                              <a:gd name="T37" fmla="*/ T36 w 70"/>
                              <a:gd name="T38" fmla="+- 0 224 205"/>
                              <a:gd name="T39" fmla="*/ 224 h 70"/>
                              <a:gd name="T40" fmla="+- 0 818 808"/>
                              <a:gd name="T41" fmla="*/ T40 w 70"/>
                              <a:gd name="T42" fmla="+- 0 213 205"/>
                              <a:gd name="T43" fmla="*/ 213 h 70"/>
                              <a:gd name="T44" fmla="+- 0 829 808"/>
                              <a:gd name="T45" fmla="*/ T44 w 70"/>
                              <a:gd name="T46" fmla="+- 0 207 205"/>
                              <a:gd name="T47" fmla="*/ 207 h 70"/>
                              <a:gd name="T48" fmla="+- 0 843 808"/>
                              <a:gd name="T49" fmla="*/ T48 w 70"/>
                              <a:gd name="T50" fmla="+- 0 205 205"/>
                              <a:gd name="T51" fmla="*/ 205 h 70"/>
                              <a:gd name="T52" fmla="+- 0 856 808"/>
                              <a:gd name="T53" fmla="*/ T52 w 70"/>
                              <a:gd name="T54" fmla="+- 0 207 205"/>
                              <a:gd name="T55" fmla="*/ 207 h 70"/>
                              <a:gd name="T56" fmla="+- 0 867 808"/>
                              <a:gd name="T57" fmla="*/ T56 w 70"/>
                              <a:gd name="T58" fmla="+- 0 213 205"/>
                              <a:gd name="T59" fmla="*/ 213 h 70"/>
                              <a:gd name="T60" fmla="+- 0 875 808"/>
                              <a:gd name="T61" fmla="*/ T60 w 70"/>
                              <a:gd name="T62" fmla="+- 0 224 205"/>
                              <a:gd name="T63" fmla="*/ 224 h 70"/>
                              <a:gd name="T64" fmla="+- 0 877 808"/>
                              <a:gd name="T65" fmla="*/ T64 w 70"/>
                              <a:gd name="T66" fmla="+- 0 239 205"/>
                              <a:gd name="T67" fmla="*/ 23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0" h="70">
                                <a:moveTo>
                                  <a:pt x="69" y="34"/>
                                </a:moveTo>
                                <a:lnTo>
                                  <a:pt x="67" y="49"/>
                                </a:lnTo>
                                <a:lnTo>
                                  <a:pt x="59" y="60"/>
                                </a:lnTo>
                                <a:lnTo>
                                  <a:pt x="48" y="67"/>
                                </a:lnTo>
                                <a:lnTo>
                                  <a:pt x="35" y="69"/>
                                </a:lnTo>
                                <a:lnTo>
                                  <a:pt x="21" y="67"/>
                                </a:lnTo>
                                <a:lnTo>
                                  <a:pt x="10" y="60"/>
                                </a:lnTo>
                                <a:lnTo>
                                  <a:pt x="3" y="49"/>
                                </a:lnTo>
                                <a:lnTo>
                                  <a:pt x="0" y="34"/>
                                </a:lnTo>
                                <a:lnTo>
                                  <a:pt x="3" y="19"/>
                                </a:lnTo>
                                <a:lnTo>
                                  <a:pt x="10" y="8"/>
                                </a:lnTo>
                                <a:lnTo>
                                  <a:pt x="21" y="2"/>
                                </a:lnTo>
                                <a:lnTo>
                                  <a:pt x="35" y="0"/>
                                </a:lnTo>
                                <a:lnTo>
                                  <a:pt x="48" y="2"/>
                                </a:lnTo>
                                <a:lnTo>
                                  <a:pt x="59" y="8"/>
                                </a:lnTo>
                                <a:lnTo>
                                  <a:pt x="67" y="19"/>
                                </a:lnTo>
                                <a:lnTo>
                                  <a:pt x="69" y="34"/>
                                </a:lnTo>
                                <a:close/>
                              </a:path>
                            </a:pathLst>
                          </a:custGeom>
                          <a:noFill/>
                          <a:ln w="73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000137" id="Group 38" o:spid="_x0000_s1026" style="position:absolute;margin-left:40.4pt;margin-top:10.25pt;width:3.5pt;height:3.5pt;z-index:251791360;mso-position-horizontal-relative:page" coordorigin="808,205" coordsize="7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">
                <v:shape id="Freeform 39" o:spid="_x0000_s1027" style="position:absolute;left:808;top:205;width:70;height:70;visibility:visible;mso-wrap-style:square;v-text-anchor:top" coordsize="7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C4P8MA&#10;AADbAAAADwAAAGRycy9kb3ducmV2LnhtbESPT2sCMRTE70K/Q3iF3jTrQhe7GkVaBD2Jf/D8unnu&#10;BjcvS5Ku229vhEKPw8z8hlmsBtuKnnwwjhVMJxkI4sppw7WC82kznoEIEVlj65gU/FKA1fJltMBS&#10;uzsfqD/GWiQIhxIVNDF2pZShashimLiOOHlX5y3GJH0ttcd7gttW5llWSIuG00KDHX02VN2OP1bB&#10;zJ38hzGXPv/OD7ti/3W5brZWqbfXYT0HEWmI/+G/9lYrKN7h+SX9AL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C4P8MAAADbAAAADwAAAAAAAAAAAAAAAACYAgAAZHJzL2Rv&#10;d25yZXYueG1sUEsFBgAAAAAEAAQA9QAAAIgDAAAAAA==&#10;" path="m69,34l67,49,59,60,48,67,35,69,21,67,10,60,3,49,,34,3,19,10,8,21,2,35,,48,2,59,8r8,11l69,34xe" filled="f" strokeweight=".20314mm">
                  <v:path arrowok="t" o:connecttype="custom" o:connectlocs="69,239;67,254;59,265;48,272;35,274;21,272;10,265;3,254;0,239;3,224;10,213;21,207;35,205;48,207;59,213;67,224;69,239" o:connectangles="0,0,0,0,0,0,0,0,0,0,0,0,0,0,0,0,0"/>
                </v:shape>
                <w10:wrap anchorx="page"/>
              </v:group>
            </w:pict>
          </mc:Fallback>
        </mc:AlternateContent>
      </w:r>
      <w:r w:rsidR="00BD4E9B">
        <w:rPr>
          <w:lang w:val="sq-AL"/>
        </w:rPr>
        <w:t xml:space="preserve">Busulla e pjesëmarrjes </w:t>
      </w:r>
      <w:hyperlink r:id="rId390">
        <w:r w:rsidR="00E83A14" w:rsidRPr="00C1294B">
          <w:rPr>
            <w:color w:val="333333"/>
            <w:u w:val="single" w:color="333333"/>
            <w:lang w:val="sq-AL"/>
          </w:rPr>
          <w:t>http://participationcompass.org/</w:t>
        </w:r>
      </w:hyperlink>
    </w:p>
    <w:p w:rsidR="00A468B7" w:rsidRPr="00C1294B" w:rsidRDefault="00A468B7">
      <w:pPr>
        <w:spacing w:before="12"/>
        <w:rPr>
          <w:rFonts w:ascii="Calibri" w:eastAsia="Calibri" w:hAnsi="Calibri" w:cs="Calibri"/>
          <w:sz w:val="9"/>
          <w:szCs w:val="9"/>
          <w:lang w:val="sq-AL"/>
        </w:rPr>
      </w:pPr>
    </w:p>
    <w:p w:rsidR="00A468B7" w:rsidRPr="00C1294B" w:rsidRDefault="00831DB1">
      <w:pPr>
        <w:pStyle w:val="BodyText"/>
        <w:spacing w:before="73"/>
        <w:ind w:right="421"/>
        <w:rPr>
          <w:lang w:val="sq-AL"/>
        </w:rPr>
      </w:pPr>
      <w:r w:rsidRPr="00C1294B">
        <w:rPr>
          <w:noProof/>
          <w:lang w:val="sq-AL" w:eastAsia="sq-AL"/>
        </w:rPr>
        <mc:AlternateContent>
          <mc:Choice Requires="wpg">
            <w:drawing>
              <wp:anchor distT="0" distB="0" distL="114300" distR="114300" simplePos="0" relativeHeight="251792384" behindDoc="0" locked="0" layoutInCell="1" allowOverlap="1" wp14:anchorId="33DD24C1" wp14:editId="45D7C605">
                <wp:simplePos x="0" y="0"/>
                <wp:positionH relativeFrom="page">
                  <wp:posOffset>513080</wp:posOffset>
                </wp:positionH>
                <wp:positionV relativeFrom="paragraph">
                  <wp:posOffset>89535</wp:posOffset>
                </wp:positionV>
                <wp:extent cx="44450" cy="44450"/>
                <wp:effectExtent l="17780" t="13335" r="13970" b="18415"/>
                <wp:wrapNone/>
                <wp:docPr id="62"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50" cy="44450"/>
                          <a:chOff x="808" y="141"/>
                          <a:chExt cx="70" cy="70"/>
                        </a:xfrm>
                      </wpg:grpSpPr>
                      <wps:wsp>
                        <wps:cNvPr id="63" name="Freeform 37"/>
                        <wps:cNvSpPr>
                          <a:spLocks/>
                        </wps:cNvSpPr>
                        <wps:spPr bwMode="auto">
                          <a:xfrm>
                            <a:off x="808" y="141"/>
                            <a:ext cx="70" cy="70"/>
                          </a:xfrm>
                          <a:custGeom>
                            <a:avLst/>
                            <a:gdLst>
                              <a:gd name="T0" fmla="+- 0 877 808"/>
                              <a:gd name="T1" fmla="*/ T0 w 70"/>
                              <a:gd name="T2" fmla="+- 0 175 141"/>
                              <a:gd name="T3" fmla="*/ 175 h 70"/>
                              <a:gd name="T4" fmla="+- 0 875 808"/>
                              <a:gd name="T5" fmla="*/ T4 w 70"/>
                              <a:gd name="T6" fmla="+- 0 190 141"/>
                              <a:gd name="T7" fmla="*/ 190 h 70"/>
                              <a:gd name="T8" fmla="+- 0 867 808"/>
                              <a:gd name="T9" fmla="*/ T8 w 70"/>
                              <a:gd name="T10" fmla="+- 0 201 141"/>
                              <a:gd name="T11" fmla="*/ 201 h 70"/>
                              <a:gd name="T12" fmla="+- 0 856 808"/>
                              <a:gd name="T13" fmla="*/ T12 w 70"/>
                              <a:gd name="T14" fmla="+- 0 208 141"/>
                              <a:gd name="T15" fmla="*/ 208 h 70"/>
                              <a:gd name="T16" fmla="+- 0 843 808"/>
                              <a:gd name="T17" fmla="*/ T16 w 70"/>
                              <a:gd name="T18" fmla="+- 0 210 141"/>
                              <a:gd name="T19" fmla="*/ 210 h 70"/>
                              <a:gd name="T20" fmla="+- 0 829 808"/>
                              <a:gd name="T21" fmla="*/ T20 w 70"/>
                              <a:gd name="T22" fmla="+- 0 208 141"/>
                              <a:gd name="T23" fmla="*/ 208 h 70"/>
                              <a:gd name="T24" fmla="+- 0 818 808"/>
                              <a:gd name="T25" fmla="*/ T24 w 70"/>
                              <a:gd name="T26" fmla="+- 0 201 141"/>
                              <a:gd name="T27" fmla="*/ 201 h 70"/>
                              <a:gd name="T28" fmla="+- 0 811 808"/>
                              <a:gd name="T29" fmla="*/ T28 w 70"/>
                              <a:gd name="T30" fmla="+- 0 190 141"/>
                              <a:gd name="T31" fmla="*/ 190 h 70"/>
                              <a:gd name="T32" fmla="+- 0 808 808"/>
                              <a:gd name="T33" fmla="*/ T32 w 70"/>
                              <a:gd name="T34" fmla="+- 0 175 141"/>
                              <a:gd name="T35" fmla="*/ 175 h 70"/>
                              <a:gd name="T36" fmla="+- 0 811 808"/>
                              <a:gd name="T37" fmla="*/ T36 w 70"/>
                              <a:gd name="T38" fmla="+- 0 160 141"/>
                              <a:gd name="T39" fmla="*/ 160 h 70"/>
                              <a:gd name="T40" fmla="+- 0 818 808"/>
                              <a:gd name="T41" fmla="*/ T40 w 70"/>
                              <a:gd name="T42" fmla="+- 0 149 141"/>
                              <a:gd name="T43" fmla="*/ 149 h 70"/>
                              <a:gd name="T44" fmla="+- 0 829 808"/>
                              <a:gd name="T45" fmla="*/ T44 w 70"/>
                              <a:gd name="T46" fmla="+- 0 143 141"/>
                              <a:gd name="T47" fmla="*/ 143 h 70"/>
                              <a:gd name="T48" fmla="+- 0 843 808"/>
                              <a:gd name="T49" fmla="*/ T48 w 70"/>
                              <a:gd name="T50" fmla="+- 0 141 141"/>
                              <a:gd name="T51" fmla="*/ 141 h 70"/>
                              <a:gd name="T52" fmla="+- 0 856 808"/>
                              <a:gd name="T53" fmla="*/ T52 w 70"/>
                              <a:gd name="T54" fmla="+- 0 143 141"/>
                              <a:gd name="T55" fmla="*/ 143 h 70"/>
                              <a:gd name="T56" fmla="+- 0 867 808"/>
                              <a:gd name="T57" fmla="*/ T56 w 70"/>
                              <a:gd name="T58" fmla="+- 0 149 141"/>
                              <a:gd name="T59" fmla="*/ 149 h 70"/>
                              <a:gd name="T60" fmla="+- 0 875 808"/>
                              <a:gd name="T61" fmla="*/ T60 w 70"/>
                              <a:gd name="T62" fmla="+- 0 160 141"/>
                              <a:gd name="T63" fmla="*/ 160 h 70"/>
                              <a:gd name="T64" fmla="+- 0 877 808"/>
                              <a:gd name="T65" fmla="*/ T64 w 70"/>
                              <a:gd name="T66" fmla="+- 0 175 141"/>
                              <a:gd name="T67" fmla="*/ 175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0" h="70">
                                <a:moveTo>
                                  <a:pt x="69" y="34"/>
                                </a:moveTo>
                                <a:lnTo>
                                  <a:pt x="67" y="49"/>
                                </a:lnTo>
                                <a:lnTo>
                                  <a:pt x="59" y="60"/>
                                </a:lnTo>
                                <a:lnTo>
                                  <a:pt x="48" y="67"/>
                                </a:lnTo>
                                <a:lnTo>
                                  <a:pt x="35" y="69"/>
                                </a:lnTo>
                                <a:lnTo>
                                  <a:pt x="21" y="67"/>
                                </a:lnTo>
                                <a:lnTo>
                                  <a:pt x="10" y="60"/>
                                </a:lnTo>
                                <a:lnTo>
                                  <a:pt x="3" y="49"/>
                                </a:lnTo>
                                <a:lnTo>
                                  <a:pt x="0" y="34"/>
                                </a:lnTo>
                                <a:lnTo>
                                  <a:pt x="3" y="19"/>
                                </a:lnTo>
                                <a:lnTo>
                                  <a:pt x="10" y="8"/>
                                </a:lnTo>
                                <a:lnTo>
                                  <a:pt x="21" y="2"/>
                                </a:lnTo>
                                <a:lnTo>
                                  <a:pt x="35" y="0"/>
                                </a:lnTo>
                                <a:lnTo>
                                  <a:pt x="48" y="2"/>
                                </a:lnTo>
                                <a:lnTo>
                                  <a:pt x="59" y="8"/>
                                </a:lnTo>
                                <a:lnTo>
                                  <a:pt x="67" y="19"/>
                                </a:lnTo>
                                <a:lnTo>
                                  <a:pt x="69" y="34"/>
                                </a:lnTo>
                                <a:close/>
                              </a:path>
                            </a:pathLst>
                          </a:custGeom>
                          <a:noFill/>
                          <a:ln w="73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C7743F" id="Group 36" o:spid="_x0000_s1026" style="position:absolute;margin-left:40.4pt;margin-top:7.05pt;width:3.5pt;height:3.5pt;z-index:251792384;mso-position-horizontal-relative:page" coordorigin="808,141" coordsize="7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">
                <v:shape id="Freeform 37" o:spid="_x0000_s1027" style="position:absolute;left:808;top:141;width:70;height:70;visibility:visible;mso-wrap-style:square;v-text-anchor:top" coordsize="7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WF0MMA&#10;AADbAAAADwAAAGRycy9kb3ducmV2LnhtbESPT2sCMRTE70K/Q3iF3jTrFha7GkVaBD2Jf/D8unnu&#10;BjcvS5Ku229vhEKPw8z8hlmsBtuKnnwwjhVMJxkI4sppw7WC82kznoEIEVlj65gU/FKA1fJltMBS&#10;uzsfqD/GWiQIhxIVNDF2pZShashimLiOOHlX5y3GJH0ttcd7gttW5llWSIuG00KDHX02VN2OP1bB&#10;zJ38hzGXPv/OD7ti/3W5brZWqbfXYT0HEWmI/+G/9lYrKN7h+SX9AL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bWF0MMAAADbAAAADwAAAAAAAAAAAAAAAACYAgAAZHJzL2Rv&#10;d25yZXYueG1sUEsFBgAAAAAEAAQA9QAAAIgDAAAAAA==&#10;" path="m69,34l67,49,59,60,48,67,35,69,21,67,10,60,3,49,,34,3,19,10,8,21,2,35,,48,2,59,8r8,11l69,34xe" filled="f" strokeweight=".20314mm">
                  <v:path arrowok="t" o:connecttype="custom" o:connectlocs="69,175;67,190;59,201;48,208;35,210;21,208;10,201;3,190;0,175;3,160;10,149;21,143;35,141;48,143;59,149;67,160;69,175" o:connectangles="0,0,0,0,0,0,0,0,0,0,0,0,0,0,0,0,0"/>
                </v:shape>
                <w10:wrap anchorx="page"/>
              </v:group>
            </w:pict>
          </mc:Fallback>
        </mc:AlternateContent>
      </w:r>
      <w:r w:rsidR="00E83A14" w:rsidRPr="00C1294B">
        <w:rPr>
          <w:lang w:val="sq-AL"/>
        </w:rPr>
        <w:t xml:space="preserve">Participedia </w:t>
      </w:r>
      <w:hyperlink r:id="rId391">
        <w:r w:rsidR="00E83A14" w:rsidRPr="00C1294B">
          <w:rPr>
            <w:color w:val="333333"/>
            <w:u w:val="single" w:color="333333"/>
            <w:lang w:val="sq-AL"/>
          </w:rPr>
          <w:t>http://participedia.net</w:t>
        </w:r>
      </w:hyperlink>
    </w:p>
    <w:p w:rsidR="00A468B7" w:rsidRPr="00C1294B" w:rsidRDefault="00A468B7">
      <w:pPr>
        <w:rPr>
          <w:rFonts w:ascii="Calibri" w:eastAsia="Calibri" w:hAnsi="Calibri" w:cs="Calibri"/>
          <w:sz w:val="18"/>
          <w:szCs w:val="18"/>
          <w:lang w:val="sq-AL"/>
        </w:rPr>
      </w:pPr>
    </w:p>
    <w:p w:rsidR="00A468B7" w:rsidRPr="00C1294B" w:rsidRDefault="00831DB1">
      <w:pPr>
        <w:pStyle w:val="Heading2"/>
        <w:spacing w:before="152"/>
        <w:ind w:right="421"/>
        <w:rPr>
          <w:lang w:val="sq-AL"/>
        </w:rPr>
      </w:pPr>
      <w:r w:rsidRPr="00C1294B">
        <w:rPr>
          <w:noProof/>
          <w:lang w:val="sq-AL" w:eastAsia="sq-AL"/>
        </w:rPr>
        <mc:AlternateContent>
          <mc:Choice Requires="wpg">
            <w:drawing>
              <wp:anchor distT="0" distB="0" distL="114300" distR="114300" simplePos="0" relativeHeight="251789312" behindDoc="0" locked="0" layoutInCell="1" allowOverlap="1" wp14:anchorId="01D499B8" wp14:editId="5419CA89">
                <wp:simplePos x="0" y="0"/>
                <wp:positionH relativeFrom="page">
                  <wp:posOffset>374015</wp:posOffset>
                </wp:positionH>
                <wp:positionV relativeFrom="paragraph">
                  <wp:posOffset>64135</wp:posOffset>
                </wp:positionV>
                <wp:extent cx="1270" cy="197485"/>
                <wp:effectExtent l="21590" t="16510" r="15240" b="14605"/>
                <wp:wrapNone/>
                <wp:docPr id="60"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97485"/>
                          <a:chOff x="589" y="101"/>
                          <a:chExt cx="2" cy="311"/>
                        </a:xfrm>
                      </wpg:grpSpPr>
                      <wps:wsp>
                        <wps:cNvPr id="61" name="Freeform 35"/>
                        <wps:cNvSpPr>
                          <a:spLocks/>
                        </wps:cNvSpPr>
                        <wps:spPr bwMode="auto">
                          <a:xfrm>
                            <a:off x="589" y="101"/>
                            <a:ext cx="2" cy="311"/>
                          </a:xfrm>
                          <a:custGeom>
                            <a:avLst/>
                            <a:gdLst>
                              <a:gd name="T0" fmla="+- 0 101 101"/>
                              <a:gd name="T1" fmla="*/ 101 h 311"/>
                              <a:gd name="T2" fmla="+- 0 411 101"/>
                              <a:gd name="T3" fmla="*/ 411 h 311"/>
                            </a:gdLst>
                            <a:ahLst/>
                            <a:cxnLst>
                              <a:cxn ang="0">
                                <a:pos x="0" y="T1"/>
                              </a:cxn>
                              <a:cxn ang="0">
                                <a:pos x="0" y="T3"/>
                              </a:cxn>
                            </a:cxnLst>
                            <a:rect l="0" t="0" r="r" b="b"/>
                            <a:pathLst>
                              <a:path h="311">
                                <a:moveTo>
                                  <a:pt x="0" y="0"/>
                                </a:moveTo>
                                <a:lnTo>
                                  <a:pt x="0" y="310"/>
                                </a:lnTo>
                              </a:path>
                            </a:pathLst>
                          </a:custGeom>
                          <a:noFill/>
                          <a:ln w="29253">
                            <a:solidFill>
                              <a:srgbClr val="0069A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9965AB" id="Group 34" o:spid="_x0000_s1026" style="position:absolute;margin-left:29.45pt;margin-top:5.05pt;width:.1pt;height:15.55pt;z-index:251789312;mso-position-horizontal-relative:page" coordorigin="589,101" coordsize="2,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">
                <v:shape id="Freeform 35" o:spid="_x0000_s1027" style="position:absolute;left:589;top:101;width:2;height:311;visibility:visible;mso-wrap-style:square;v-text-anchor:top" coordsize="2,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2vqsEA&#10;AADbAAAADwAAAGRycy9kb3ducmV2LnhtbESPQYvCMBSE74L/ITzBm03toUg1yiIIehF1vXh7Ns+m&#10;bPNSmqj13xtB2OMwM98wi1VvG/GgzteOFUyTFARx6XTNlYLz72YyA+EDssbGMSl4kYfVcjhYYKHd&#10;k4/0OIVKRAj7AhWYENpCSl8asugT1xJH7+Y6iyHKrpK6w2eE20ZmaZpLizXHBYMtrQ2Vf6e7VeBz&#10;2Ztrfrwcrplz5e68z6rsrtR41P/MQQTqw3/4295qBfkUPl/iD5DL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5dr6rBAAAA2wAAAA8AAAAAAAAAAAAAAAAAmAIAAGRycy9kb3du&#10;cmV2LnhtbFBLBQYAAAAABAAEAPUAAACGAwAAAAA=&#10;" path="m,l,310e" filled="f" strokecolor="#0069af" strokeweight=".81258mm">
                  <v:path arrowok="t" o:connecttype="custom" o:connectlocs="0,101;0,411" o:connectangles="0,0"/>
                </v:shape>
                <w10:wrap anchorx="page"/>
              </v:group>
            </w:pict>
          </mc:Fallback>
        </mc:AlternateContent>
      </w:r>
      <w:r w:rsidR="005E5480" w:rsidRPr="00C1294B">
        <w:rPr>
          <w:color w:val="333333"/>
          <w:lang w:val="sq-AL"/>
        </w:rPr>
        <w:t>Shembuj nga shtetet</w:t>
      </w:r>
    </w:p>
    <w:p w:rsidR="00A468B7" w:rsidRPr="00C1294B" w:rsidRDefault="00A468B7">
      <w:pPr>
        <w:rPr>
          <w:rFonts w:ascii="Calibri" w:eastAsia="Calibri" w:hAnsi="Calibri" w:cs="Calibri"/>
          <w:sz w:val="20"/>
          <w:szCs w:val="20"/>
          <w:lang w:val="sq-AL"/>
        </w:rPr>
      </w:pPr>
    </w:p>
    <w:p w:rsidR="00A468B7" w:rsidRPr="00C1294B" w:rsidRDefault="00A468B7">
      <w:pPr>
        <w:spacing w:before="1"/>
        <w:rPr>
          <w:rFonts w:ascii="Calibri" w:eastAsia="Calibri" w:hAnsi="Calibri" w:cs="Calibri"/>
          <w:sz w:val="26"/>
          <w:szCs w:val="26"/>
          <w:lang w:val="sq-AL"/>
        </w:rPr>
      </w:pPr>
    </w:p>
    <w:p w:rsidR="00A468B7" w:rsidRPr="00C1294B" w:rsidRDefault="00831DB1">
      <w:pPr>
        <w:ind w:left="636" w:right="421"/>
        <w:rPr>
          <w:rFonts w:ascii="Calibri" w:eastAsia="Calibri" w:hAnsi="Calibri" w:cs="Calibri"/>
          <w:sz w:val="20"/>
          <w:szCs w:val="20"/>
          <w:lang w:val="sq-AL"/>
        </w:rPr>
      </w:pPr>
      <w:r w:rsidRPr="00C1294B">
        <w:rPr>
          <w:noProof/>
          <w:lang w:val="sq-AL" w:eastAsia="sq-AL"/>
        </w:rPr>
        <mc:AlternateContent>
          <mc:Choice Requires="wpg">
            <w:drawing>
              <wp:anchor distT="0" distB="0" distL="114300" distR="114300" simplePos="0" relativeHeight="251812864" behindDoc="1" locked="0" layoutInCell="1" allowOverlap="1" wp14:anchorId="7C7BC76E" wp14:editId="339EB9C1">
                <wp:simplePos x="0" y="0"/>
                <wp:positionH relativeFrom="page">
                  <wp:posOffset>355600</wp:posOffset>
                </wp:positionH>
                <wp:positionV relativeFrom="paragraph">
                  <wp:posOffset>-153670</wp:posOffset>
                </wp:positionV>
                <wp:extent cx="6838315" cy="5258435"/>
                <wp:effectExtent l="3175" t="8255" r="6985" b="10160"/>
                <wp:wrapNone/>
                <wp:docPr id="52"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8315" cy="5258435"/>
                          <a:chOff x="560" y="-242"/>
                          <a:chExt cx="10769" cy="8281"/>
                        </a:xfrm>
                      </wpg:grpSpPr>
                      <wpg:grpSp>
                        <wpg:cNvPr id="53" name="Group 32"/>
                        <wpg:cNvGrpSpPr>
                          <a:grpSpLocks/>
                        </wpg:cNvGrpSpPr>
                        <wpg:grpSpPr bwMode="auto">
                          <a:xfrm>
                            <a:off x="566" y="-230"/>
                            <a:ext cx="10757" cy="2"/>
                            <a:chOff x="566" y="-230"/>
                            <a:chExt cx="10757" cy="2"/>
                          </a:xfrm>
                        </wpg:grpSpPr>
                        <wps:wsp>
                          <wps:cNvPr id="54" name="Freeform 33"/>
                          <wps:cNvSpPr>
                            <a:spLocks/>
                          </wps:cNvSpPr>
                          <wps:spPr bwMode="auto">
                            <a:xfrm>
                              <a:off x="566" y="-230"/>
                              <a:ext cx="10757" cy="2"/>
                            </a:xfrm>
                            <a:custGeom>
                              <a:avLst/>
                              <a:gdLst>
                                <a:gd name="T0" fmla="+- 0 566 566"/>
                                <a:gd name="T1" fmla="*/ T0 w 10757"/>
                                <a:gd name="T2" fmla="+- 0 11323 566"/>
                                <a:gd name="T3" fmla="*/ T2 w 10757"/>
                              </a:gdLst>
                              <a:ahLst/>
                              <a:cxnLst>
                                <a:cxn ang="0">
                                  <a:pos x="T1" y="0"/>
                                </a:cxn>
                                <a:cxn ang="0">
                                  <a:pos x="T3" y="0"/>
                                </a:cxn>
                              </a:cxnLst>
                              <a:rect l="0" t="0" r="r" b="b"/>
                              <a:pathLst>
                                <a:path w="10757">
                                  <a:moveTo>
                                    <a:pt x="0" y="0"/>
                                  </a:moveTo>
                                  <a:lnTo>
                                    <a:pt x="10757" y="0"/>
                                  </a:lnTo>
                                </a:path>
                              </a:pathLst>
                            </a:custGeom>
                            <a:noFill/>
                            <a:ln w="7313">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 name="Group 30"/>
                        <wpg:cNvGrpSpPr>
                          <a:grpSpLocks/>
                        </wpg:cNvGrpSpPr>
                        <wpg:grpSpPr bwMode="auto">
                          <a:xfrm>
                            <a:off x="572" y="-236"/>
                            <a:ext cx="2" cy="8269"/>
                            <a:chOff x="572" y="-236"/>
                            <a:chExt cx="2" cy="8269"/>
                          </a:xfrm>
                        </wpg:grpSpPr>
                        <wps:wsp>
                          <wps:cNvPr id="56" name="Freeform 31"/>
                          <wps:cNvSpPr>
                            <a:spLocks/>
                          </wps:cNvSpPr>
                          <wps:spPr bwMode="auto">
                            <a:xfrm>
                              <a:off x="572" y="-236"/>
                              <a:ext cx="2" cy="8269"/>
                            </a:xfrm>
                            <a:custGeom>
                              <a:avLst/>
                              <a:gdLst>
                                <a:gd name="T0" fmla="+- 0 -236 -236"/>
                                <a:gd name="T1" fmla="*/ -236 h 8269"/>
                                <a:gd name="T2" fmla="+- 0 8033 -236"/>
                                <a:gd name="T3" fmla="*/ 8033 h 8269"/>
                              </a:gdLst>
                              <a:ahLst/>
                              <a:cxnLst>
                                <a:cxn ang="0">
                                  <a:pos x="0" y="T1"/>
                                </a:cxn>
                                <a:cxn ang="0">
                                  <a:pos x="0" y="T3"/>
                                </a:cxn>
                              </a:cxnLst>
                              <a:rect l="0" t="0" r="r" b="b"/>
                              <a:pathLst>
                                <a:path h="8269">
                                  <a:moveTo>
                                    <a:pt x="0" y="0"/>
                                  </a:moveTo>
                                  <a:lnTo>
                                    <a:pt x="0" y="8269"/>
                                  </a:lnTo>
                                </a:path>
                              </a:pathLst>
                            </a:custGeom>
                            <a:noFill/>
                            <a:ln w="7313">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 name="Group 27"/>
                        <wpg:cNvGrpSpPr>
                          <a:grpSpLocks/>
                        </wpg:cNvGrpSpPr>
                        <wpg:grpSpPr bwMode="auto">
                          <a:xfrm>
                            <a:off x="11317" y="-236"/>
                            <a:ext cx="2" cy="8269"/>
                            <a:chOff x="11317" y="-236"/>
                            <a:chExt cx="2" cy="8269"/>
                          </a:xfrm>
                        </wpg:grpSpPr>
                        <wps:wsp>
                          <wps:cNvPr id="58" name="Freeform 29"/>
                          <wps:cNvSpPr>
                            <a:spLocks/>
                          </wps:cNvSpPr>
                          <wps:spPr bwMode="auto">
                            <a:xfrm>
                              <a:off x="11317" y="-236"/>
                              <a:ext cx="2" cy="8269"/>
                            </a:xfrm>
                            <a:custGeom>
                              <a:avLst/>
                              <a:gdLst>
                                <a:gd name="T0" fmla="+- 0 -236 -236"/>
                                <a:gd name="T1" fmla="*/ -236 h 8269"/>
                                <a:gd name="T2" fmla="+- 0 8033 -236"/>
                                <a:gd name="T3" fmla="*/ 8033 h 8269"/>
                              </a:gdLst>
                              <a:ahLst/>
                              <a:cxnLst>
                                <a:cxn ang="0">
                                  <a:pos x="0" y="T1"/>
                                </a:cxn>
                                <a:cxn ang="0">
                                  <a:pos x="0" y="T3"/>
                                </a:cxn>
                              </a:cxnLst>
                              <a:rect l="0" t="0" r="r" b="b"/>
                              <a:pathLst>
                                <a:path h="8269">
                                  <a:moveTo>
                                    <a:pt x="0" y="0"/>
                                  </a:moveTo>
                                  <a:lnTo>
                                    <a:pt x="0" y="8269"/>
                                  </a:lnTo>
                                </a:path>
                              </a:pathLst>
                            </a:custGeom>
                            <a:noFill/>
                            <a:ln w="7313">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9" name="Picture 2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751" y="-17"/>
                              <a:ext cx="254"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5A6C23CE" id="Group 26" o:spid="_x0000_s1026" style="position:absolute;margin-left:28pt;margin-top:-12.1pt;width:538.45pt;height:414.05pt;z-index:-251503616;mso-position-horizontal-relative:page" coordorigin="560,-242" coordsize="10769,82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">
                <v:group id="Group 32" o:spid="_x0000_s1027" style="position:absolute;left:566;top:-230;width:10757;height:2" coordorigin="566,-230" coordsize="107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shape id="Freeform 33" o:spid="_x0000_s1028" style="position:absolute;left:566;top:-230;width:10757;height:2;visibility:visible;mso-wrap-style:square;v-text-anchor:top" coordsize="107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k3dsIA&#10;AADbAAAADwAAAGRycy9kb3ducmV2LnhtbESPT4vCMBTE74LfITzBm6b+W5ZqlCK47G21Cnp8NM+2&#10;2ryUJmvrtzcLCx6HmfkNs9p0phIPalxpWcFkHIEgzqwuOVdwOu5GnyCcR9ZYWSYFT3KwWfd7K4y1&#10;bflAj9TnIkDYxaig8L6OpXRZQQbd2NbEwbvaxqAPssmlbrANcFPJaRR9SIMlh4UCa9oWlN3TX6PA&#10;T5KML+50Tjidf93Obbr/mT2VGg66ZAnCU+ff4f/2t1awmMPfl/AD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aTd2wgAAANsAAAAPAAAAAAAAAAAAAAAAAJgCAABkcnMvZG93&#10;bnJldi54bWxQSwUGAAAAAAQABAD1AAAAhwMAAAAA&#10;" path="m,l10757,e" filled="f" strokecolor="#ccc" strokeweight=".20314mm">
                    <v:path arrowok="t" o:connecttype="custom" o:connectlocs="0,0;10757,0" o:connectangles="0,0"/>
                  </v:shape>
                </v:group>
                <v:group id="Group 30" o:spid="_x0000_s1029" style="position:absolute;left:572;top:-236;width:2;height:8269" coordorigin="572,-236" coordsize="2,8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shape id="Freeform 31" o:spid="_x0000_s1030" style="position:absolute;left:572;top:-236;width:2;height:8269;visibility:visible;mso-wrap-style:square;v-text-anchor:top" coordsize="2,8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O49cUA&#10;AADbAAAADwAAAGRycy9kb3ducmV2LnhtbESPUUvDQBCE3wv+h2MF39pLLRZJey1VrAiCNDHQPi65&#10;bRKa2wu5tY399Z4g+DjMzDfMcj24Vp2pD41nA9NJAoq49LbhykDxuR0/ggqCbLH1TAa+KcB6dTNa&#10;Ymr9hTM651KpCOGQooFapEu1DmVNDsPEd8TRO/reoUTZV9r2eIlw1+r7JJlrhw3HhRo7eq6pPOVf&#10;zsB1XxTHp9k1z3aHXche3+lF5MOYu9thswAlNMh/+K/9Zg08zOH3S/wBe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E7j1xQAAANsAAAAPAAAAAAAAAAAAAAAAAJgCAABkcnMv&#10;ZG93bnJldi54bWxQSwUGAAAAAAQABAD1AAAAigMAAAAA&#10;" path="m,l,8269e" filled="f" strokecolor="#ccc" strokeweight=".20314mm">
                    <v:path arrowok="t" o:connecttype="custom" o:connectlocs="0,-236;0,8033" o:connectangles="0,0"/>
                  </v:shape>
                </v:group>
                <v:group id="Group 27" o:spid="_x0000_s1031" style="position:absolute;left:11317;top:-236;width:2;height:8269" coordorigin="11317,-236" coordsize="2,8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shape id="Freeform 29" o:spid="_x0000_s1032" style="position:absolute;left:11317;top:-236;width:2;height:8269;visibility:visible;mso-wrap-style:square;v-text-anchor:top" coordsize="2,8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CJHMIA&#10;AADbAAAADwAAAGRycy9kb3ducmV2LnhtbERPTWvCQBC9F/wPywi91Y0tLZK6Si1tKQhiYsAeh+yY&#10;hGZnQ3aq0V/vHgoeH+97vhxcq47Uh8azgekkAUVcettwZaDYfT7MQAVBtth6JgNnCrBcjO7mmFp/&#10;4oyOuVQqhnBI0UAt0qVah7Imh2HiO+LIHXzvUCLsK217PMVw1+rHJHnRDhuODTV29F5T+Zv/OQOX&#10;fVEcVk+XPNv+bEP2taYPkY0x9+Ph7RWU0CA38b/72xp4jmPjl/gD9OI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wIkcwgAAANsAAAAPAAAAAAAAAAAAAAAAAJgCAABkcnMvZG93&#10;bnJldi54bWxQSwUGAAAAAAQABAD1AAAAhwMAAAAA&#10;" path="m,l,8269e" filled="f" strokecolor="#ccc" strokeweight=".20314mm">
                    <v:path arrowok="t" o:connecttype="custom" o:connectlocs="0,-236;0,8033" o:connectangles="0,0"/>
                  </v:shape>
                  <v:shape id="Picture 28" o:spid="_x0000_s1033" type="#_x0000_t75" style="position:absolute;left:751;top:-17;width:254;height:2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hyTPEAAAA2wAAAA8AAABkcnMvZG93bnJldi54bWxEj0FrwkAUhO+C/2F5Qm9mo6Bo6ioiKJ6C&#10;NRXa2yP7mkSzb0N2G5N/3y0Uehxm5htms+tNLTpqXWVZwSyKQRDnVldcKHjPjtMVCOeRNdaWScFA&#10;Dnbb8WiDibZPfqPu6gsRIOwSVFB63yRSurwkgy6yDXHwvmxr0AfZFlK3+AxwU8t5HC+lwYrDQokN&#10;HUrKH9dvo+A01Gc/fOj0fsoWs9UlPbrH502pl0m/fwXhqff/4b/2WStYrOH3S/gBcvs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YhyTPEAAAA2wAAAA8AAAAAAAAAAAAAAAAA&#10;nwIAAGRycy9kb3ducmV2LnhtbFBLBQYAAAAABAAEAPcAAACQAwAAAAA=&#10;">
                    <v:imagedata r:id="rId81" o:title=""/>
                  </v:shape>
                </v:group>
                <w10:wrap anchorx="page"/>
              </v:group>
            </w:pict>
          </mc:Fallback>
        </mc:AlternateContent>
      </w:r>
      <w:r w:rsidR="00BD4E9B">
        <w:rPr>
          <w:rFonts w:ascii="Calibri"/>
          <w:color w:val="333333"/>
          <w:sz w:val="20"/>
          <w:lang w:val="sq-AL"/>
        </w:rPr>
        <w:t>P</w:t>
      </w:r>
      <w:r w:rsidR="00E83A14" w:rsidRPr="00C1294B">
        <w:rPr>
          <w:rFonts w:ascii="Calibri"/>
          <w:color w:val="333333"/>
          <w:sz w:val="20"/>
          <w:lang w:val="sq-AL"/>
        </w:rPr>
        <w:t>lan</w:t>
      </w:r>
      <w:r w:rsidR="00BD4E9B">
        <w:rPr>
          <w:rFonts w:ascii="Calibri"/>
          <w:color w:val="333333"/>
          <w:sz w:val="20"/>
          <w:lang w:val="sq-AL"/>
        </w:rPr>
        <w:t>i për rindërtimin e Nju Orleansit u hartua me pjesëmarrjen e njerëzve nga 16 qytete.</w:t>
      </w:r>
    </w:p>
    <w:p w:rsidR="00A468B7" w:rsidRPr="00C1294B" w:rsidRDefault="00A468B7">
      <w:pPr>
        <w:rPr>
          <w:rFonts w:ascii="Calibri" w:eastAsia="Calibri" w:hAnsi="Calibri" w:cs="Calibri"/>
          <w:sz w:val="20"/>
          <w:szCs w:val="20"/>
          <w:lang w:val="sq-AL"/>
        </w:rPr>
      </w:pPr>
    </w:p>
    <w:p w:rsidR="00A468B7" w:rsidRPr="00C1294B" w:rsidRDefault="00BD4E9B">
      <w:pPr>
        <w:pStyle w:val="BodyText"/>
        <w:spacing w:before="129" w:line="302" w:lineRule="auto"/>
        <w:ind w:left="290" w:right="516"/>
        <w:rPr>
          <w:lang w:val="sq-AL"/>
        </w:rPr>
      </w:pPr>
      <w:r w:rsidRPr="00BD4E9B">
        <w:rPr>
          <w:lang w:val="sq-AL"/>
        </w:rPr>
        <w:t>Uragani Katrina shkatërroi qytetin e Nju Orleansit dhe nxori në pah pabarazitë racore dhe ekonomike. Pjesa më e madhe e infrastrukturës së qytetit u shkatërrua plotësisht: mbi 70% e shtëpive u dëmtuan dhe lagje të tëra pothuajse u shkatërrua; shkollat, spitalet dhe rajonet e policisë u mbyllën. U humbën mbi 100,000 vende pune dhe 18 muaj më vonë më shumë se gjysma e popullsisë së qytetit nuk ishte kthyer. Nga pasojat e këtij shkatërrimi, planet për të rindërtuar qytetin u përballën me infrastrukturë të rrënuar, humbje financiare të jashtëzakonshme, vendimmarrës që kacavirreshin mes krizave, dhe qytetarë besimi i të cilëve tek qeveria ishte keqpërdorur. Përpjekjet e para të zyrtarëve të bashkisë u ndeshën me mëri dhe protesta teksa komuniteti përballej me sfidat e shpërndarjes së burimeve dhe të rigjallërimit të një qyteti të tërë.</w:t>
      </w:r>
    </w:p>
    <w:p w:rsidR="00A468B7" w:rsidRPr="00C1294B" w:rsidRDefault="00A468B7">
      <w:pPr>
        <w:spacing w:before="7"/>
        <w:rPr>
          <w:rFonts w:ascii="Calibri" w:eastAsia="Calibri" w:hAnsi="Calibri" w:cs="Calibri"/>
          <w:lang w:val="sq-AL"/>
        </w:rPr>
      </w:pPr>
    </w:p>
    <w:p w:rsidR="00A468B7" w:rsidRPr="00C1294B" w:rsidRDefault="00BD4E9B">
      <w:pPr>
        <w:pStyle w:val="BodyText"/>
        <w:spacing w:line="302" w:lineRule="auto"/>
        <w:ind w:left="290" w:right="507"/>
        <w:rPr>
          <w:lang w:val="sq-AL"/>
        </w:rPr>
      </w:pPr>
      <w:r w:rsidRPr="00BD4E9B">
        <w:rPr>
          <w:lang w:val="sq-AL"/>
        </w:rPr>
        <w:t xml:space="preserve">Pas një sërë përpjekjesh të pasuksesshme, Nju Orleansi miratoi planin për rindërtim. Plani i </w:t>
      </w:r>
      <w:r>
        <w:rPr>
          <w:lang w:val="sq-AL"/>
        </w:rPr>
        <w:t>Përgjithshëm</w:t>
      </w:r>
      <w:r w:rsidRPr="00BD4E9B">
        <w:rPr>
          <w:lang w:val="sq-AL"/>
        </w:rPr>
        <w:t xml:space="preserve"> i Nju Orleansit i financiar nga fondacioni do të administrohe</w:t>
      </w:r>
      <w:r>
        <w:rPr>
          <w:lang w:val="sq-AL"/>
        </w:rPr>
        <w:t>j</w:t>
      </w:r>
      <w:r w:rsidRPr="00BD4E9B">
        <w:rPr>
          <w:lang w:val="sq-AL"/>
        </w:rPr>
        <w:t xml:space="preserve"> nga Fondacioni për Mbështetjen e Komunitetit dhe do të mbikëqyrej nga një bord këshillimor i komunitetit i përbërë nga përfaqësues të lagjeve dhe të dërguarve nga bashkia, këshilli bashkiak dhe komisioni i planifikimit urban. Plani i </w:t>
      </w:r>
      <w:r>
        <w:rPr>
          <w:lang w:val="sq-AL"/>
        </w:rPr>
        <w:t>Përgjithshëm</w:t>
      </w:r>
      <w:r w:rsidRPr="00BD4E9B">
        <w:rPr>
          <w:lang w:val="sq-AL"/>
        </w:rPr>
        <w:t xml:space="preserve"> do të trajtonte sistemin e mbarë qytetit, do të shqyrtonte nevojat</w:t>
      </w:r>
      <w:r>
        <w:rPr>
          <w:lang w:val="sq-AL"/>
        </w:rPr>
        <w:t xml:space="preserve"> për infrastrukturë, si strehim</w:t>
      </w:r>
      <w:r w:rsidRPr="00BD4E9B">
        <w:rPr>
          <w:lang w:val="sq-AL"/>
        </w:rPr>
        <w:t>, mbrojtja nga përmbytjet, transporti dhe shërbimet publike. Do të hartoheshin edhe 13 plane të detajuara vendore me përparësi tek rikuperimi i lagjeve të qytetit. Nevoja urgjente për të rigjallëruar qytetin la një kohë tepër të shkurtër për këtë proces: plani urban i përgjithshëm dhe 13 planet e detajuara vendore duhet të përfundoheshin – me pjesëmarrjen e plotë të komunitetit – në më pak se pesë muaj.</w:t>
      </w:r>
    </w:p>
    <w:p w:rsidR="00A468B7" w:rsidRPr="00C1294B" w:rsidRDefault="00A468B7">
      <w:pPr>
        <w:spacing w:before="7"/>
        <w:rPr>
          <w:rFonts w:ascii="Calibri" w:eastAsia="Calibri" w:hAnsi="Calibri" w:cs="Calibri"/>
          <w:lang w:val="sq-AL"/>
        </w:rPr>
      </w:pPr>
    </w:p>
    <w:p w:rsidR="00BD4E9B" w:rsidRDefault="00BD4E9B" w:rsidP="00BD4E9B">
      <w:pPr>
        <w:pStyle w:val="BodyText"/>
        <w:spacing w:line="302" w:lineRule="auto"/>
        <w:ind w:left="290" w:right="496"/>
        <w:rPr>
          <w:lang w:val="sq-AL"/>
        </w:rPr>
      </w:pPr>
      <w:r>
        <w:rPr>
          <w:lang w:val="sq-AL"/>
        </w:rPr>
        <w:t>Në qendër të procesit të Planit të Përgjithshëm ishin dy forume publike të paprecedentë për sa i përket madhësisë dhe objektit. Në ‘kongreset e komunitetit” u angazhuan mbi 4,000 banorë të Nju Orleansit në të gjithë vendin për përcaktimin e përparësive të ringritjes së qytetit. Në prani të vendimmarrësve që dëgjonin, qytetarët diskutuan për masat që duhen marrë për të parandaluar ngjarje të tilla në të ardhmen, ndihmë banorëve për të rindërtuar lagje të sigurta dhe të qëndrueshme, sigurimi i stimujve dhe strehimit që njerëzit të ktheheshin në qytet dhe krijimi i shërbimeve publike të barabarta dhe të qëndrueshme.</w:t>
      </w:r>
    </w:p>
    <w:p w:rsidR="00BD4E9B" w:rsidRDefault="00BD4E9B" w:rsidP="00BD4E9B">
      <w:pPr>
        <w:pStyle w:val="BodyText"/>
        <w:spacing w:line="302" w:lineRule="auto"/>
        <w:ind w:left="290" w:right="496"/>
        <w:rPr>
          <w:lang w:val="sq-AL"/>
        </w:rPr>
      </w:pPr>
    </w:p>
    <w:p w:rsidR="00A468B7" w:rsidRPr="00C1294B" w:rsidRDefault="00BD4E9B" w:rsidP="00BD4E9B">
      <w:pPr>
        <w:pStyle w:val="BodyText"/>
        <w:spacing w:line="302" w:lineRule="auto"/>
        <w:ind w:left="290" w:right="306"/>
        <w:rPr>
          <w:lang w:val="sq-AL"/>
        </w:rPr>
      </w:pPr>
      <w:r>
        <w:rPr>
          <w:lang w:val="sq-AL"/>
        </w:rPr>
        <w:t>Për të bërë të mundur që kongreset e komunitetit kishin pjesëmarrje përfaqësuese, AmericaSpeaks (AmerikaFlet) hyri në partneritet me një sërë organizatash në nivel vendor, ofrues të shërbimeve dhe me drejtues të qyteteve të diasporës në të gjithë vendin. Regjistruesit morën telefonata prej kryetarit të bashkisë të regjistruara paraparakisht; njoftimet publike të shërbimeve evidentonin njerëz të njohur dhe vakte falas, kujdesin për fëmijë, transportin dhe përkthime në gjuhët spanjolle dhe vietnameze materiale që nxisnin pjesëmarrjen e këtyre komuniteteve që mund të mbeteshin jashtë procesit.</w:t>
      </w:r>
    </w:p>
    <w:p w:rsidR="00A468B7" w:rsidRPr="00C1294B" w:rsidRDefault="00A468B7">
      <w:pPr>
        <w:spacing w:line="302" w:lineRule="auto"/>
        <w:rPr>
          <w:lang w:val="sq-AL"/>
        </w:rPr>
        <w:sectPr w:rsidR="00A468B7" w:rsidRPr="00C1294B">
          <w:pgSz w:w="11900" w:h="16840"/>
          <w:pgMar w:top="600" w:right="460" w:bottom="560" w:left="460" w:header="412" w:footer="380" w:gutter="0"/>
          <w:cols w:space="720"/>
        </w:sectPr>
      </w:pPr>
    </w:p>
    <w:p w:rsidR="00A468B7" w:rsidRPr="00C1294B" w:rsidRDefault="00A468B7">
      <w:pPr>
        <w:spacing w:before="3"/>
        <w:rPr>
          <w:rFonts w:ascii="Times New Roman" w:eastAsia="Times New Roman" w:hAnsi="Times New Roman" w:cs="Times New Roman"/>
          <w:sz w:val="20"/>
          <w:szCs w:val="20"/>
          <w:lang w:val="sq-AL"/>
        </w:rPr>
      </w:pPr>
    </w:p>
    <w:p w:rsidR="00A468B7" w:rsidRPr="00C1294B" w:rsidRDefault="00831DB1">
      <w:pPr>
        <w:ind w:left="100"/>
        <w:rPr>
          <w:rFonts w:ascii="Times New Roman" w:eastAsia="Times New Roman" w:hAnsi="Times New Roman" w:cs="Times New Roman"/>
          <w:sz w:val="20"/>
          <w:szCs w:val="20"/>
          <w:lang w:val="sq-AL"/>
        </w:rPr>
      </w:pPr>
      <w:r w:rsidRPr="00C1294B">
        <w:rPr>
          <w:rFonts w:ascii="Times New Roman" w:eastAsia="Times New Roman" w:hAnsi="Times New Roman" w:cs="Times New Roman"/>
          <w:noProof/>
          <w:sz w:val="20"/>
          <w:szCs w:val="20"/>
          <w:lang w:val="sq-AL" w:eastAsia="sq-AL"/>
        </w:rPr>
        <mc:AlternateContent>
          <mc:Choice Requires="wpg">
            <w:drawing>
              <wp:inline distT="0" distB="0" distL="0" distR="0" wp14:anchorId="6B48DF14" wp14:editId="65A2E46B">
                <wp:extent cx="6838315" cy="2095995"/>
                <wp:effectExtent l="0" t="0" r="19685" b="19050"/>
                <wp:docPr id="42"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8315" cy="2095995"/>
                          <a:chOff x="0" y="0"/>
                          <a:chExt cx="10769" cy="3496"/>
                        </a:xfrm>
                      </wpg:grpSpPr>
                      <wpg:grpSp>
                        <wpg:cNvPr id="43" name="Group 24"/>
                        <wpg:cNvGrpSpPr>
                          <a:grpSpLocks/>
                        </wpg:cNvGrpSpPr>
                        <wpg:grpSpPr bwMode="auto">
                          <a:xfrm>
                            <a:off x="6" y="3490"/>
                            <a:ext cx="10757" cy="2"/>
                            <a:chOff x="6" y="3490"/>
                            <a:chExt cx="10757" cy="2"/>
                          </a:xfrm>
                        </wpg:grpSpPr>
                        <wps:wsp>
                          <wps:cNvPr id="44" name="Freeform 25"/>
                          <wps:cNvSpPr>
                            <a:spLocks/>
                          </wps:cNvSpPr>
                          <wps:spPr bwMode="auto">
                            <a:xfrm>
                              <a:off x="6" y="3490"/>
                              <a:ext cx="10757" cy="2"/>
                            </a:xfrm>
                            <a:custGeom>
                              <a:avLst/>
                              <a:gdLst>
                                <a:gd name="T0" fmla="+- 0 6 6"/>
                                <a:gd name="T1" fmla="*/ T0 w 10757"/>
                                <a:gd name="T2" fmla="+- 0 10763 6"/>
                                <a:gd name="T3" fmla="*/ T2 w 10757"/>
                              </a:gdLst>
                              <a:ahLst/>
                              <a:cxnLst>
                                <a:cxn ang="0">
                                  <a:pos x="T1" y="0"/>
                                </a:cxn>
                                <a:cxn ang="0">
                                  <a:pos x="T3" y="0"/>
                                </a:cxn>
                              </a:cxnLst>
                              <a:rect l="0" t="0" r="r" b="b"/>
                              <a:pathLst>
                                <a:path w="10757">
                                  <a:moveTo>
                                    <a:pt x="0" y="0"/>
                                  </a:moveTo>
                                  <a:lnTo>
                                    <a:pt x="10757" y="0"/>
                                  </a:lnTo>
                                </a:path>
                              </a:pathLst>
                            </a:custGeom>
                            <a:noFill/>
                            <a:ln w="7313">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 name="Group 22"/>
                        <wpg:cNvGrpSpPr>
                          <a:grpSpLocks/>
                        </wpg:cNvGrpSpPr>
                        <wpg:grpSpPr bwMode="auto">
                          <a:xfrm>
                            <a:off x="12" y="6"/>
                            <a:ext cx="2" cy="3490"/>
                            <a:chOff x="12" y="6"/>
                            <a:chExt cx="2" cy="3490"/>
                          </a:xfrm>
                        </wpg:grpSpPr>
                        <wps:wsp>
                          <wps:cNvPr id="46" name="Freeform 23"/>
                          <wps:cNvSpPr>
                            <a:spLocks/>
                          </wps:cNvSpPr>
                          <wps:spPr bwMode="auto">
                            <a:xfrm>
                              <a:off x="12" y="6"/>
                              <a:ext cx="2" cy="3490"/>
                            </a:xfrm>
                            <a:custGeom>
                              <a:avLst/>
                              <a:gdLst>
                                <a:gd name="T0" fmla="+- 0 6 6"/>
                                <a:gd name="T1" fmla="*/ 6 h 3490"/>
                                <a:gd name="T2" fmla="+- 0 3496 6"/>
                                <a:gd name="T3" fmla="*/ 3496 h 3490"/>
                              </a:gdLst>
                              <a:ahLst/>
                              <a:cxnLst>
                                <a:cxn ang="0">
                                  <a:pos x="0" y="T1"/>
                                </a:cxn>
                                <a:cxn ang="0">
                                  <a:pos x="0" y="T3"/>
                                </a:cxn>
                              </a:cxnLst>
                              <a:rect l="0" t="0" r="r" b="b"/>
                              <a:pathLst>
                                <a:path h="3490">
                                  <a:moveTo>
                                    <a:pt x="0" y="0"/>
                                  </a:moveTo>
                                  <a:lnTo>
                                    <a:pt x="0" y="3490"/>
                                  </a:lnTo>
                                </a:path>
                              </a:pathLst>
                            </a:custGeom>
                            <a:noFill/>
                            <a:ln w="7313">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 name="Group 20"/>
                        <wpg:cNvGrpSpPr>
                          <a:grpSpLocks/>
                        </wpg:cNvGrpSpPr>
                        <wpg:grpSpPr bwMode="auto">
                          <a:xfrm>
                            <a:off x="10757" y="6"/>
                            <a:ext cx="2" cy="3490"/>
                            <a:chOff x="10757" y="6"/>
                            <a:chExt cx="2" cy="3490"/>
                          </a:xfrm>
                        </wpg:grpSpPr>
                        <wps:wsp>
                          <wps:cNvPr id="48" name="Freeform 21"/>
                          <wps:cNvSpPr>
                            <a:spLocks/>
                          </wps:cNvSpPr>
                          <wps:spPr bwMode="auto">
                            <a:xfrm>
                              <a:off x="10757" y="6"/>
                              <a:ext cx="2" cy="3490"/>
                            </a:xfrm>
                            <a:custGeom>
                              <a:avLst/>
                              <a:gdLst>
                                <a:gd name="T0" fmla="+- 0 6 6"/>
                                <a:gd name="T1" fmla="*/ 6 h 3490"/>
                                <a:gd name="T2" fmla="+- 0 3496 6"/>
                                <a:gd name="T3" fmla="*/ 3496 h 3490"/>
                              </a:gdLst>
                              <a:ahLst/>
                              <a:cxnLst>
                                <a:cxn ang="0">
                                  <a:pos x="0" y="T1"/>
                                </a:cxn>
                                <a:cxn ang="0">
                                  <a:pos x="0" y="T3"/>
                                </a:cxn>
                              </a:cxnLst>
                              <a:rect l="0" t="0" r="r" b="b"/>
                              <a:pathLst>
                                <a:path h="3490">
                                  <a:moveTo>
                                    <a:pt x="0" y="0"/>
                                  </a:moveTo>
                                  <a:lnTo>
                                    <a:pt x="0" y="3490"/>
                                  </a:lnTo>
                                </a:path>
                              </a:pathLst>
                            </a:custGeom>
                            <a:noFill/>
                            <a:ln w="7313">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51" name="Text Box 18"/>
                        <wps:cNvSpPr txBox="1">
                          <a:spLocks noChangeArrowheads="1"/>
                        </wps:cNvSpPr>
                        <wps:spPr bwMode="auto">
                          <a:xfrm>
                            <a:off x="0" y="0"/>
                            <a:ext cx="10769" cy="3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879" w:rsidRDefault="005D7879">
                              <w:pPr>
                                <w:spacing w:before="126" w:line="302" w:lineRule="auto"/>
                                <w:ind w:left="190" w:right="283"/>
                                <w:rPr>
                                  <w:rFonts w:ascii="Calibri" w:eastAsia="Calibri" w:hAnsi="Calibri" w:cs="Calibri"/>
                                  <w:sz w:val="18"/>
                                  <w:szCs w:val="18"/>
                                </w:rPr>
                              </w:pPr>
                              <w:r w:rsidRPr="005D7879">
                                <w:rPr>
                                  <w:rFonts w:ascii="Calibri" w:eastAsia="Calibri" w:hAnsi="Calibri" w:cs="Calibri"/>
                                  <w:w w:val="115"/>
                                  <w:sz w:val="18"/>
                                  <w:szCs w:val="18"/>
                                </w:rPr>
                                <w:t>Me metodologjinë e Takimit të Bashkisë në shek. 21 të AmericaSpeaks u vunë në përdorim kompjuterë portativë të lidhur në rrjet dhe sondazhe të individualizuara me ekrane portative për të mbështetur diskutime të organizuara në grupe të vogla në situata të ndryshme. Këto diskutime u ndanë me grupe më të mëdha edhe në lidhje me hartimin e politikave. Me anë të emisioneve televizive u realizua lidhja e pjesëmarrësve me njerëzit në Baton Ruzh, Hjuston, Dallas, dhe Atlanta. Në Kongresin e Komunitetit të muajit dhjetor, pjesëmarrësit nga 16 qytete panë programin me anë të një transmetimi në internet dhe paraqitën pikëpamjet e tyre në kohë reale nëpërmjet internetit. Shikuesit e televizionit publik në Nju Orleans ishin në gjendje të ndiqnin programin nga shtëpitë e tyre. Në fund të ditës, përparësitë e përbashkëta të qytetarëve u paraqitën me shkrim tek secili pjesëmarrës.</w:t>
                              </w:r>
                            </w:p>
                            <w:p w:rsidR="005D7879" w:rsidRDefault="005D7879">
                              <w:pPr>
                                <w:spacing w:before="11"/>
                                <w:rPr>
                                  <w:rFonts w:ascii="Times New Roman" w:eastAsia="Times New Roman" w:hAnsi="Times New Roman" w:cs="Times New Roman"/>
                                  <w:sz w:val="23"/>
                                  <w:szCs w:val="23"/>
                                </w:rPr>
                              </w:pPr>
                            </w:p>
                            <w:p w:rsidR="005D7879" w:rsidRDefault="00ED4966">
                              <w:pPr>
                                <w:ind w:left="650" w:right="151"/>
                                <w:rPr>
                                  <w:rFonts w:ascii="Calibri" w:eastAsia="Calibri" w:hAnsi="Calibri" w:cs="Calibri"/>
                                  <w:sz w:val="18"/>
                                  <w:szCs w:val="18"/>
                                </w:rPr>
                              </w:pPr>
                              <w:hyperlink r:id="rId392">
                                <w:r w:rsidR="005D7879">
                                  <w:rPr>
                                    <w:rFonts w:ascii="Calibri"/>
                                    <w:color w:val="333333"/>
                                    <w:w w:val="115"/>
                                    <w:sz w:val="18"/>
                                    <w:u w:val="single" w:color="333333"/>
                                  </w:rPr>
                                  <w:t>http://americaspeaks.org/projects/case-studies/unified-new-orleans-plan/</w:t>
                                </w:r>
                              </w:hyperlink>
                            </w:p>
                          </w:txbxContent>
                        </wps:txbx>
                        <wps:bodyPr rot="0" vert="horz" wrap="square" lIns="0" tIns="0" rIns="0" bIns="0" anchor="t" anchorCtr="0" upright="1">
                          <a:noAutofit/>
                        </wps:bodyPr>
                      </wps:wsp>
                    </wpg:wgp>
                  </a:graphicData>
                </a:graphic>
              </wp:inline>
            </w:drawing>
          </mc:Choice>
          <mc:Fallback>
            <w:pict>
              <v:group w14:anchorId="6B48DF14" id="Group 16" o:spid="_x0000_s1593" style="width:538.45pt;height:165.05pt;mso-position-horizontal-relative:char;mso-position-vertical-relative:line" coordsize="10769,3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">
                <v:group id="Group 24" o:spid="_x0000_s1594" style="position:absolute;left:6;top:3490;width:10757;height:2" coordorigin="6,3490" coordsize="107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shape id="Freeform 25" o:spid="_x0000_s1595" style="position:absolute;left:6;top:3490;width:10757;height:2;visibility:visible;mso-wrap-style:square;v-text-anchor:top" coordsize="107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Chq8IA&#10;AADbAAAADwAAAGRycy9kb3ducmV2LnhtbESPQYvCMBSE74L/ITzBm6auZZFqlCK4eFu3Cnp8NM+2&#10;2ryUJtr67zfCwh6HmfmGWW16U4snta6yrGA2jUAQ51ZXXCg4HXeTBQjnkTXWlknBixxs1sPBChNt&#10;O/6hZ+YLESDsElRQet8kUrq8JINuahvi4F1ta9AH2RZSt9gFuKnlRxR9SoMVh4USG9qWlN+zh1Hg&#10;Z2nOF3c6p5zFX7dzlx2+5y+lxqM+XYLw1Pv/8F97rxXEMby/hB8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sKGrwgAAANsAAAAPAAAAAAAAAAAAAAAAAJgCAABkcnMvZG93&#10;bnJldi54bWxQSwUGAAAAAAQABAD1AAAAhwMAAAAA&#10;" path="m,l10757,e" filled="f" strokecolor="#ccc" strokeweight=".20314mm">
                    <v:path arrowok="t" o:connecttype="custom" o:connectlocs="0,0;10757,0" o:connectangles="0,0"/>
                  </v:shape>
                </v:group>
                <v:group id="Group 22" o:spid="_x0000_s1596" style="position:absolute;left:12;top:6;width:2;height:3490" coordorigin="12,6" coordsize="2,34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shape id="Freeform 23" o:spid="_x0000_s1597" style="position:absolute;left:12;top:6;width:2;height:3490;visibility:visible;mso-wrap-style:square;v-text-anchor:top" coordsize="2,3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i47MUA&#10;AADbAAAADwAAAGRycy9kb3ducmV2LnhtbESP0WrCQBRE3wv+w3ILvpS6SShio6tIoEX0oan2Ay7Z&#10;axKavRt2VxP/3i0IfRxm5gyz2oymE1dyvrWsIJ0lIIgrq1uuFfycPl4XIHxA1thZJgU38rBZT55W&#10;mGs78Dddj6EWEcI+RwVNCH0upa8aMuhntieO3tk6gyFKV0vtcIhw08ksSebSYMtxocGeioaq3+PF&#10;KCixuH2175/71B0uL9liLGV1KpWaPo/bJYhAY/gPP9o7reBtDn9f4g+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WLjsxQAAANsAAAAPAAAAAAAAAAAAAAAAAJgCAABkcnMv&#10;ZG93bnJldi54bWxQSwUGAAAAAAQABAD1AAAAigMAAAAA&#10;" path="m,l,3490e" filled="f" strokecolor="#ccc" strokeweight=".20314mm">
                    <v:path arrowok="t" o:connecttype="custom" o:connectlocs="0,6;0,3496" o:connectangles="0,0"/>
                  </v:shape>
                </v:group>
                <v:group id="Group 20" o:spid="_x0000_s1598" style="position:absolute;left:10757;top:6;width:2;height:3490" coordorigin="10757,6" coordsize="2,34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shape id="Freeform 21" o:spid="_x0000_s1599" style="position:absolute;left:10757;top:6;width:2;height:3490;visibility:visible;mso-wrap-style:square;v-text-anchor:top" coordsize="2,3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uJBb8A&#10;AADbAAAADwAAAGRycy9kb3ducmV2LnhtbERPy4rCMBTdC/5DuANuRFNFRDtGEUERXVgfH3Bp7rRl&#10;mpuSRK1/bxaCy8N5L1atqcWDnK8sKxgNExDEudUVFwpu1+1gBsIHZI21ZVLwIg+rZbezwFTbJ5/p&#10;cQmFiCHsU1RQhtCkUvq8JIN+aBviyP1ZZzBE6AqpHT5juKnlOEmm0mDFsaHEhjYl5f+Xu1GQ4eZ1&#10;qua7w8gd7/3xrM1kfs2U6v20618QgdrwFX/ce61gEsfGL/EHyO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ni4kFvwAAANsAAAAPAAAAAAAAAAAAAAAAAJgCAABkcnMvZG93bnJl&#10;di54bWxQSwUGAAAAAAQABAD1AAAAhAMAAAAA&#10;" path="m,l,3490e" filled="f" strokecolor="#ccc" strokeweight=".20314mm">
                    <v:path arrowok="t" o:connecttype="custom" o:connectlocs="0,6;0,3496" o:connectangles="0,0"/>
                  </v:shape>
                </v:group>
                <v:shape id="_x0000_s1600" type="#_x0000_t202" style="position:absolute;width:10769;height:3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7MUA&#10;AADbAAAADwAAAGRycy9kb3ducmV2LnhtbESPQWvCQBSE74X+h+UVvDUbBaV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H77sxQAAANsAAAAPAAAAAAAAAAAAAAAAAJgCAABkcnMv&#10;ZG93bnJldi54bWxQSwUGAAAAAAQABAD1AAAAigMAAAAA&#10;" filled="f" stroked="f">
                  <v:textbox inset="0,0,0,0">
                    <w:txbxContent>
                      <w:p w:rsidR="005D7879" w:rsidRDefault="005D7879">
                        <w:pPr>
                          <w:spacing w:before="126" w:line="302" w:lineRule="auto"/>
                          <w:ind w:left="190" w:right="283"/>
                          <w:rPr>
                            <w:rFonts w:ascii="Calibri" w:eastAsia="Calibri" w:hAnsi="Calibri" w:cs="Calibri"/>
                            <w:sz w:val="18"/>
                            <w:szCs w:val="18"/>
                          </w:rPr>
                        </w:pPr>
                        <w:r w:rsidRPr="005D7879">
                          <w:rPr>
                            <w:rFonts w:ascii="Calibri" w:eastAsia="Calibri" w:hAnsi="Calibri" w:cs="Calibri"/>
                            <w:w w:val="115"/>
                            <w:sz w:val="18"/>
                            <w:szCs w:val="18"/>
                          </w:rPr>
                          <w:t>Me metodologjinë e Takimit të Bashkisë në shek. 21 të AmericaSpeaks u vunë në përdorim kompjuterë portativë të lidhur në rrjet dhe sondazhe të individualizuara me ekrane portative për të mbështetur diskutime të organizuara në grupe të vogla në situata të ndryshme. Këto diskutime u ndanë me grupe më të mëdha edhe në lidhje me hartimin e politikave. Me anë të emisioneve televizive u realizua lidhja e pjesëmarrësve me njerëzit në Baton Ruzh, Hjuston, Dallas, dhe Atlanta. Në Kongresin e Komunitetit të muajit dhjetor, pjesëmarrësit nga 16 qytete panë programin me anë të një transmetimi në internet dhe paraqitën pikëpamjet e tyre në kohë reale nëpërmjet internetit. Shikuesit e televizionit publik në Nju Orleans ishin në gjendje të ndiqnin programin nga shtëpitë e tyre. Në fund të ditës, përparësitë e përbashkëta të qytetarëve u paraqitën me shkrim tek secili pjesëmarrës.</w:t>
                        </w:r>
                      </w:p>
                      <w:p w:rsidR="005D7879" w:rsidRDefault="005D7879">
                        <w:pPr>
                          <w:spacing w:before="11"/>
                          <w:rPr>
                            <w:rFonts w:ascii="Times New Roman" w:eastAsia="Times New Roman" w:hAnsi="Times New Roman" w:cs="Times New Roman"/>
                            <w:sz w:val="23"/>
                            <w:szCs w:val="23"/>
                          </w:rPr>
                        </w:pPr>
                      </w:p>
                      <w:p w:rsidR="005D7879" w:rsidRDefault="00ED4966">
                        <w:pPr>
                          <w:ind w:left="650" w:right="151"/>
                          <w:rPr>
                            <w:rFonts w:ascii="Calibri" w:eastAsia="Calibri" w:hAnsi="Calibri" w:cs="Calibri"/>
                            <w:sz w:val="18"/>
                            <w:szCs w:val="18"/>
                          </w:rPr>
                        </w:pPr>
                        <w:hyperlink r:id="rId393">
                          <w:r w:rsidR="005D7879">
                            <w:rPr>
                              <w:rFonts w:ascii="Calibri"/>
                              <w:color w:val="333333"/>
                              <w:w w:val="115"/>
                              <w:sz w:val="18"/>
                              <w:u w:val="single" w:color="333333"/>
                            </w:rPr>
                            <w:t>http://americaspeaks.org/projects/case-studies/unified-new-orleans-plan/</w:t>
                          </w:r>
                        </w:hyperlink>
                      </w:p>
                    </w:txbxContent>
                  </v:textbox>
                </v:shape>
                <w10:anchorlock/>
              </v:group>
            </w:pict>
          </mc:Fallback>
        </mc:AlternateContent>
      </w:r>
    </w:p>
    <w:p w:rsidR="00A468B7" w:rsidRPr="00C1294B" w:rsidRDefault="00A468B7">
      <w:pPr>
        <w:rPr>
          <w:rFonts w:ascii="Times New Roman" w:eastAsia="Times New Roman" w:hAnsi="Times New Roman" w:cs="Times New Roman"/>
          <w:sz w:val="20"/>
          <w:szCs w:val="20"/>
          <w:lang w:val="sq-AL"/>
        </w:rPr>
      </w:pPr>
    </w:p>
    <w:p w:rsidR="00A468B7" w:rsidRPr="00C1294B" w:rsidRDefault="00831DB1">
      <w:pPr>
        <w:spacing w:before="2"/>
        <w:rPr>
          <w:rFonts w:ascii="Times New Roman" w:eastAsia="Times New Roman" w:hAnsi="Times New Roman" w:cs="Times New Roman"/>
          <w:sz w:val="25"/>
          <w:szCs w:val="25"/>
          <w:lang w:val="sq-AL"/>
        </w:rPr>
      </w:pPr>
      <w:r w:rsidRPr="00C1294B">
        <w:rPr>
          <w:noProof/>
          <w:lang w:val="sq-AL" w:eastAsia="sq-AL"/>
        </w:rPr>
        <mc:AlternateContent>
          <mc:Choice Requires="wpg">
            <w:drawing>
              <wp:anchor distT="0" distB="0" distL="0" distR="0" simplePos="0" relativeHeight="251793408" behindDoc="0" locked="0" layoutInCell="1" allowOverlap="1" wp14:anchorId="3521DB47" wp14:editId="6EE5F6AD">
                <wp:simplePos x="0" y="0"/>
                <wp:positionH relativeFrom="page">
                  <wp:posOffset>359410</wp:posOffset>
                </wp:positionH>
                <wp:positionV relativeFrom="paragraph">
                  <wp:posOffset>199390</wp:posOffset>
                </wp:positionV>
                <wp:extent cx="6830695" cy="1270"/>
                <wp:effectExtent l="6985" t="8890" r="10795" b="8890"/>
                <wp:wrapTopAndBottom/>
                <wp:docPr id="40"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0695" cy="1270"/>
                          <a:chOff x="566" y="314"/>
                          <a:chExt cx="10757" cy="2"/>
                        </a:xfrm>
                      </wpg:grpSpPr>
                      <wps:wsp>
                        <wps:cNvPr id="41" name="Freeform 15"/>
                        <wps:cNvSpPr>
                          <a:spLocks/>
                        </wps:cNvSpPr>
                        <wps:spPr bwMode="auto">
                          <a:xfrm>
                            <a:off x="566" y="314"/>
                            <a:ext cx="10757" cy="2"/>
                          </a:xfrm>
                          <a:custGeom>
                            <a:avLst/>
                            <a:gdLst>
                              <a:gd name="T0" fmla="+- 0 566 566"/>
                              <a:gd name="T1" fmla="*/ T0 w 10757"/>
                              <a:gd name="T2" fmla="+- 0 11323 566"/>
                              <a:gd name="T3" fmla="*/ T2 w 10757"/>
                            </a:gdLst>
                            <a:ahLst/>
                            <a:cxnLst>
                              <a:cxn ang="0">
                                <a:pos x="T1" y="0"/>
                              </a:cxn>
                              <a:cxn ang="0">
                                <a:pos x="T3" y="0"/>
                              </a:cxn>
                            </a:cxnLst>
                            <a:rect l="0" t="0" r="r" b="b"/>
                            <a:pathLst>
                              <a:path w="10757">
                                <a:moveTo>
                                  <a:pt x="0" y="0"/>
                                </a:moveTo>
                                <a:lnTo>
                                  <a:pt x="10757" y="0"/>
                                </a:lnTo>
                              </a:path>
                            </a:pathLst>
                          </a:custGeom>
                          <a:noFill/>
                          <a:ln w="7313">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7F004A" id="Group 14" o:spid="_x0000_s1026" style="position:absolute;margin-left:28.3pt;margin-top:15.7pt;width:537.85pt;height:.1pt;z-index:251793408;mso-wrap-distance-left:0;mso-wrap-distance-right:0;mso-position-horizontal-relative:page" coordorigin="566,314" coordsize="107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">
                <v:shape id="Freeform 15" o:spid="_x0000_s1027" style="position:absolute;left:566;top:314;width:10757;height:2;visibility:visible;mso-wrap-style:square;v-text-anchor:top" coordsize="107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cCM8IA&#10;AADbAAAADwAAAGRycy9kb3ducmV2LnhtbESPQYvCMBSE7wv+h/AEb2talUWqUYqgeNu1Cnp8NM+2&#10;2ryUJtr67zcLwh6HmfmGWa57U4snta6yrCAeRyCIc6srLhScjtvPOQjnkTXWlknBixysV4OPJSba&#10;dnygZ+YLESDsElRQet8kUrq8JINubBvi4F1ta9AH2RZSt9gFuKnlJIq+pMGKw0KJDW1Kyu/Zwyjw&#10;cZrzxZ3OKWez3e3cZT/f05dSo2GfLkB46v1/+N3eawWzGP6+hB8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xwIzwgAAANsAAAAPAAAAAAAAAAAAAAAAAJgCAABkcnMvZG93&#10;bnJldi54bWxQSwUGAAAAAAQABAD1AAAAhwMAAAAA&#10;" path="m,l10757,e" filled="f" strokecolor="#ccc" strokeweight=".20314mm">
                  <v:path arrowok="t" o:connecttype="custom" o:connectlocs="0,0;10757,0" o:connectangles="0,0"/>
                </v:shape>
                <w10:wrap type="topAndBottom" anchorx="page"/>
              </v:group>
            </w:pict>
          </mc:Fallback>
        </mc:AlternateContent>
      </w:r>
    </w:p>
    <w:p w:rsidR="00A468B7" w:rsidRPr="00C1294B" w:rsidRDefault="00A468B7">
      <w:pPr>
        <w:rPr>
          <w:rFonts w:ascii="Times New Roman" w:eastAsia="Times New Roman" w:hAnsi="Times New Roman" w:cs="Times New Roman"/>
          <w:sz w:val="25"/>
          <w:szCs w:val="25"/>
          <w:lang w:val="sq-AL"/>
        </w:rPr>
        <w:sectPr w:rsidR="00A468B7" w:rsidRPr="00C1294B">
          <w:pgSz w:w="11900" w:h="16840"/>
          <w:pgMar w:top="600" w:right="460" w:bottom="560" w:left="460" w:header="412" w:footer="380" w:gutter="0"/>
          <w:cols w:space="720"/>
        </w:sectPr>
      </w:pPr>
    </w:p>
    <w:p w:rsidR="00A468B7" w:rsidRPr="00C1294B" w:rsidRDefault="00A468B7">
      <w:pPr>
        <w:spacing w:before="8"/>
        <w:rPr>
          <w:rFonts w:ascii="Times New Roman" w:eastAsia="Times New Roman" w:hAnsi="Times New Roman" w:cs="Times New Roman"/>
          <w:sz w:val="26"/>
          <w:szCs w:val="26"/>
          <w:lang w:val="sq-AL"/>
        </w:rPr>
      </w:pPr>
    </w:p>
    <w:p w:rsidR="00A468B7" w:rsidRPr="00C1294B" w:rsidRDefault="005D7879">
      <w:pPr>
        <w:spacing w:before="29"/>
        <w:ind w:left="106" w:right="421"/>
        <w:rPr>
          <w:rFonts w:ascii="Trebuchet MS" w:eastAsia="Trebuchet MS" w:hAnsi="Trebuchet MS" w:cs="Trebuchet MS"/>
          <w:sz w:val="2"/>
          <w:szCs w:val="2"/>
          <w:lang w:val="sq-AL"/>
        </w:rPr>
      </w:pPr>
      <w:r>
        <w:rPr>
          <w:rFonts w:ascii="Trebuchet MS"/>
          <w:b/>
          <w:color w:val="333333"/>
          <w:sz w:val="46"/>
          <w:lang w:val="sq-AL"/>
        </w:rPr>
        <w:t>Nd</w:t>
      </w:r>
      <w:r>
        <w:rPr>
          <w:rFonts w:ascii="Trebuchet MS"/>
          <w:b/>
          <w:color w:val="333333"/>
          <w:sz w:val="46"/>
          <w:lang w:val="sq-AL"/>
        </w:rPr>
        <w:t>ë</w:t>
      </w:r>
      <w:r>
        <w:rPr>
          <w:rFonts w:ascii="Trebuchet MS"/>
          <w:b/>
          <w:color w:val="333333"/>
          <w:sz w:val="46"/>
          <w:lang w:val="sq-AL"/>
        </w:rPr>
        <w:t>rtimi</w:t>
      </w:r>
      <w:r w:rsidR="00E83A14" w:rsidRPr="00C1294B">
        <w:rPr>
          <w:rFonts w:ascii="Trebuchet MS"/>
          <w:b/>
          <w:sz w:val="2"/>
          <w:lang w:val="sq-AL"/>
        </w:rPr>
        <w:t>))</w:t>
      </w:r>
    </w:p>
    <w:p w:rsidR="00A468B7" w:rsidRPr="00C1294B" w:rsidRDefault="00A468B7">
      <w:pPr>
        <w:rPr>
          <w:rFonts w:ascii="Trebuchet MS" w:eastAsia="Trebuchet MS" w:hAnsi="Trebuchet MS" w:cs="Trebuchet MS"/>
          <w:b/>
          <w:bCs/>
          <w:sz w:val="20"/>
          <w:szCs w:val="20"/>
          <w:lang w:val="sq-AL"/>
        </w:rPr>
      </w:pPr>
    </w:p>
    <w:p w:rsidR="00A468B7" w:rsidRPr="00C1294B" w:rsidRDefault="00831DB1">
      <w:pPr>
        <w:spacing w:before="1"/>
        <w:rPr>
          <w:rFonts w:ascii="Trebuchet MS" w:eastAsia="Trebuchet MS" w:hAnsi="Trebuchet MS" w:cs="Trebuchet MS"/>
          <w:b/>
          <w:bCs/>
          <w:sz w:val="28"/>
          <w:szCs w:val="28"/>
          <w:lang w:val="sq-AL"/>
        </w:rPr>
      </w:pPr>
      <w:r w:rsidRPr="00C1294B">
        <w:rPr>
          <w:noProof/>
          <w:lang w:val="sq-AL" w:eastAsia="sq-AL"/>
        </w:rPr>
        <mc:AlternateContent>
          <mc:Choice Requires="wps">
            <w:drawing>
              <wp:anchor distT="0" distB="0" distL="0" distR="0" simplePos="0" relativeHeight="251794432" behindDoc="0" locked="0" layoutInCell="1" allowOverlap="1" wp14:anchorId="07353A6B" wp14:editId="200EE02F">
                <wp:simplePos x="0" y="0"/>
                <wp:positionH relativeFrom="page">
                  <wp:posOffset>363220</wp:posOffset>
                </wp:positionH>
                <wp:positionV relativeFrom="paragraph">
                  <wp:posOffset>222885</wp:posOffset>
                </wp:positionV>
                <wp:extent cx="6823710" cy="278130"/>
                <wp:effectExtent l="10795" t="13335" r="13970" b="13335"/>
                <wp:wrapTopAndBottom/>
                <wp:docPr id="3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3710" cy="278130"/>
                        </a:xfrm>
                        <a:prstGeom prst="rect">
                          <a:avLst/>
                        </a:prstGeom>
                        <a:solidFill>
                          <a:srgbClr val="EBEBEB"/>
                        </a:solidFill>
                        <a:ln w="7313">
                          <a:solidFill>
                            <a:srgbClr val="D6D4D4"/>
                          </a:solidFill>
                          <a:miter lim="800000"/>
                          <a:headEnd/>
                          <a:tailEnd/>
                        </a:ln>
                      </wps:spPr>
                      <wps:txbx>
                        <w:txbxContent>
                          <w:p w:rsidR="005D7879" w:rsidRPr="005D7879" w:rsidRDefault="005D7879">
                            <w:pPr>
                              <w:pStyle w:val="BodyText"/>
                              <w:spacing w:before="105"/>
                              <w:ind w:left="57" w:right="335"/>
                            </w:pPr>
                            <w:r w:rsidRPr="005D7879">
                              <w:rPr>
                                <w:rFonts w:ascii="Arial"/>
                                <w:color w:val="04B3E8"/>
                                <w:position w:val="-1"/>
                              </w:rPr>
                              <w:t xml:space="preserve">* </w:t>
                            </w:r>
                            <w:r>
                              <w:rPr>
                                <w:rFonts w:ascii="Trebuchet MS"/>
                                <w:b/>
                              </w:rPr>
                              <w:t>Autori kryesor</w:t>
                            </w:r>
                            <w:r w:rsidRPr="005D7879">
                              <w:rPr>
                                <w:rFonts w:ascii="Trebuchet MS"/>
                                <w:b/>
                              </w:rPr>
                              <w:t xml:space="preserve">: </w:t>
                            </w:r>
                            <w:r w:rsidRPr="005D7879">
                              <w:rPr>
                                <w:rFonts w:asciiTheme="minorHAnsi" w:hAnsiTheme="minorHAnsi"/>
                              </w:rPr>
                              <w:t>Nisma</w:t>
                            </w:r>
                            <w:r>
                              <w:rPr>
                                <w:rFonts w:asciiTheme="minorHAnsi" w:hAnsiTheme="minorHAnsi"/>
                              </w:rPr>
                              <w:t xml:space="preserve"> për Transparencë në Sektorin e Ndërtimit (</w:t>
                            </w:r>
                            <w:hyperlink r:id="rId394">
                              <w:r w:rsidRPr="005D7879">
                                <w:rPr>
                                  <w:rFonts w:asciiTheme="minorHAnsi" w:hAnsiTheme="minorHAnsi"/>
                                  <w:color w:val="333333"/>
                                  <w:u w:val="single" w:color="333333"/>
                                </w:rPr>
                                <w:t>Construction Sector Transparency Initiative (CoST</w:t>
                              </w:r>
                            </w:hyperlink>
                            <w:r w:rsidRPr="005D7879">
                              <w:rPr>
                                <w:color w:val="333333"/>
                                <w:u w:val="single" w:color="333333"/>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353A6B" id="Text Box 13" o:spid="_x0000_s1601" type="#_x0000_t202" style="position:absolute;margin-left:28.6pt;margin-top:17.55pt;width:537.3pt;height:21.9pt;z-index:251794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" fillcolor="#ebebeb" strokecolor="#d6d4d4" strokeweight=".20314mm">
                <v:textbox inset="0,0,0,0">
                  <w:txbxContent>
                    <w:p w:rsidR="005D7879" w:rsidRPr="005D7879" w:rsidRDefault="005D7879">
                      <w:pPr>
                        <w:pStyle w:val="BodyText"/>
                        <w:spacing w:before="105"/>
                        <w:ind w:left="57" w:right="335"/>
                      </w:pPr>
                      <w:r w:rsidRPr="005D7879">
                        <w:rPr>
                          <w:rFonts w:ascii="Arial"/>
                          <w:color w:val="04B3E8"/>
                          <w:position w:val="-1"/>
                        </w:rPr>
                        <w:t xml:space="preserve">* </w:t>
                      </w:r>
                      <w:r>
                        <w:rPr>
                          <w:rFonts w:ascii="Trebuchet MS"/>
                          <w:b/>
                        </w:rPr>
                        <w:t>Autori kryesor</w:t>
                      </w:r>
                      <w:r w:rsidRPr="005D7879">
                        <w:rPr>
                          <w:rFonts w:ascii="Trebuchet MS"/>
                          <w:b/>
                        </w:rPr>
                        <w:t xml:space="preserve">: </w:t>
                      </w:r>
                      <w:r w:rsidRPr="005D7879">
                        <w:rPr>
                          <w:rFonts w:asciiTheme="minorHAnsi" w:hAnsiTheme="minorHAnsi"/>
                        </w:rPr>
                        <w:t>Nisma</w:t>
                      </w:r>
                      <w:r>
                        <w:rPr>
                          <w:rFonts w:asciiTheme="minorHAnsi" w:hAnsiTheme="minorHAnsi"/>
                        </w:rPr>
                        <w:t xml:space="preserve"> për Transparencë në Sektorin e Ndërtimit (</w:t>
                      </w:r>
                      <w:hyperlink r:id="rId395">
                        <w:r w:rsidRPr="005D7879">
                          <w:rPr>
                            <w:rFonts w:asciiTheme="minorHAnsi" w:hAnsiTheme="minorHAnsi"/>
                            <w:color w:val="333333"/>
                            <w:u w:val="single" w:color="333333"/>
                          </w:rPr>
                          <w:t>Construction Sector Transparency Initiative (CoST</w:t>
                        </w:r>
                      </w:hyperlink>
                      <w:r w:rsidRPr="005D7879">
                        <w:rPr>
                          <w:color w:val="333333"/>
                          <w:u w:val="single" w:color="333333"/>
                        </w:rPr>
                        <w:t>)</w:t>
                      </w:r>
                    </w:p>
                  </w:txbxContent>
                </v:textbox>
                <w10:wrap type="topAndBottom" anchorx="page"/>
              </v:shape>
            </w:pict>
          </mc:Fallback>
        </mc:AlternateContent>
      </w:r>
    </w:p>
    <w:p w:rsidR="00A468B7" w:rsidRPr="00C1294B" w:rsidRDefault="00A468B7">
      <w:pPr>
        <w:rPr>
          <w:rFonts w:ascii="Trebuchet MS" w:eastAsia="Trebuchet MS" w:hAnsi="Trebuchet MS" w:cs="Trebuchet MS"/>
          <w:b/>
          <w:bCs/>
          <w:sz w:val="20"/>
          <w:szCs w:val="20"/>
          <w:lang w:val="sq-AL"/>
        </w:rPr>
      </w:pPr>
    </w:p>
    <w:p w:rsidR="00A468B7" w:rsidRPr="00C1294B" w:rsidRDefault="0071787D">
      <w:pPr>
        <w:pStyle w:val="Heading1"/>
        <w:spacing w:before="207"/>
        <w:ind w:left="106" w:right="421"/>
        <w:rPr>
          <w:rFonts w:cs="Calibri"/>
          <w:lang w:val="sq-AL"/>
        </w:rPr>
      </w:pPr>
      <w:r w:rsidRPr="00C1294B">
        <w:rPr>
          <w:color w:val="333333"/>
          <w:lang w:val="sq-AL"/>
        </w:rPr>
        <w:t>Hyrje</w:t>
      </w:r>
    </w:p>
    <w:p w:rsidR="00A468B7" w:rsidRPr="00C1294B" w:rsidRDefault="00A468B7">
      <w:pPr>
        <w:spacing w:before="5"/>
        <w:rPr>
          <w:rFonts w:ascii="Calibri" w:eastAsia="Calibri" w:hAnsi="Calibri" w:cs="Calibri"/>
          <w:sz w:val="40"/>
          <w:szCs w:val="40"/>
          <w:lang w:val="sq-AL"/>
        </w:rPr>
      </w:pPr>
    </w:p>
    <w:p w:rsidR="00811121" w:rsidRPr="00FB3100" w:rsidRDefault="00811121" w:rsidP="00811121">
      <w:pPr>
        <w:pStyle w:val="BodyText"/>
        <w:spacing w:line="302" w:lineRule="auto"/>
        <w:ind w:left="106" w:right="364"/>
        <w:rPr>
          <w:lang w:val="sq-AL"/>
        </w:rPr>
      </w:pPr>
      <w:r w:rsidRPr="00FB3100">
        <w:rPr>
          <w:lang w:val="sq-AL"/>
        </w:rPr>
        <w:t xml:space="preserve">Sektori i ndërtimit është përgjegjës për ndërtimin e infrastrukturës </w:t>
      </w:r>
      <w:r>
        <w:rPr>
          <w:lang w:val="sq-AL"/>
        </w:rPr>
        <w:t>s</w:t>
      </w:r>
      <w:r w:rsidRPr="00FB3100">
        <w:rPr>
          <w:lang w:val="sq-AL"/>
        </w:rPr>
        <w:t>ë rëndësishëm</w:t>
      </w:r>
      <w:r>
        <w:rPr>
          <w:lang w:val="sq-AL"/>
        </w:rPr>
        <w:t>, e</w:t>
      </w:r>
      <w:r w:rsidRPr="00FB3100">
        <w:rPr>
          <w:lang w:val="sq-AL"/>
        </w:rPr>
        <w:t xml:space="preserve"> cil</w:t>
      </w:r>
      <w:r>
        <w:rPr>
          <w:lang w:val="sq-AL"/>
        </w:rPr>
        <w:t>a</w:t>
      </w:r>
      <w:r w:rsidRPr="00FB3100">
        <w:rPr>
          <w:lang w:val="sq-AL"/>
        </w:rPr>
        <w:t xml:space="preserve"> kontribuon </w:t>
      </w:r>
      <w:r>
        <w:rPr>
          <w:lang w:val="sq-AL"/>
        </w:rPr>
        <w:t xml:space="preserve">për </w:t>
      </w:r>
      <w:r w:rsidRPr="00FB3100">
        <w:rPr>
          <w:lang w:val="sq-AL"/>
        </w:rPr>
        <w:t xml:space="preserve">rezultate pozitive ekonomike dhe sociale, përfshirë </w:t>
      </w:r>
      <w:r>
        <w:rPr>
          <w:lang w:val="sq-AL"/>
        </w:rPr>
        <w:t xml:space="preserve">këtu edhe </w:t>
      </w:r>
      <w:r w:rsidRPr="00FB3100">
        <w:rPr>
          <w:lang w:val="sq-AL"/>
        </w:rPr>
        <w:t xml:space="preserve">uljen e varfërisë. </w:t>
      </w:r>
      <w:r>
        <w:rPr>
          <w:lang w:val="sq-AL"/>
        </w:rPr>
        <w:t>Rreth 30% e buxhetit publik</w:t>
      </w:r>
      <w:r w:rsidRPr="00FB3100">
        <w:rPr>
          <w:lang w:val="sq-AL"/>
        </w:rPr>
        <w:t xml:space="preserve"> shpenz</w:t>
      </w:r>
      <w:r>
        <w:rPr>
          <w:lang w:val="sq-AL"/>
        </w:rPr>
        <w:t>ohet</w:t>
      </w:r>
      <w:r w:rsidRPr="00FB3100">
        <w:rPr>
          <w:lang w:val="sq-AL"/>
        </w:rPr>
        <w:t xml:space="preserve"> në ndërtimin, në </w:t>
      </w:r>
      <w:r>
        <w:rPr>
          <w:lang w:val="sq-AL"/>
        </w:rPr>
        <w:t>sektorë</w:t>
      </w:r>
      <w:r w:rsidRPr="00FB3100">
        <w:rPr>
          <w:lang w:val="sq-AL"/>
        </w:rPr>
        <w:t xml:space="preserve"> si transporti, energjia, uji, shëndetësi</w:t>
      </w:r>
      <w:r>
        <w:rPr>
          <w:lang w:val="sq-AL"/>
        </w:rPr>
        <w:t>a, arsimi</w:t>
      </w:r>
      <w:r w:rsidRPr="00FB3100">
        <w:rPr>
          <w:lang w:val="sq-AL"/>
        </w:rPr>
        <w:t xml:space="preserve">, dhe </w:t>
      </w:r>
      <w:r>
        <w:rPr>
          <w:lang w:val="sq-AL"/>
        </w:rPr>
        <w:t>strehimi</w:t>
      </w:r>
      <w:r w:rsidRPr="00FB3100">
        <w:rPr>
          <w:lang w:val="sq-AL"/>
        </w:rPr>
        <w:t>.</w:t>
      </w:r>
      <w:r>
        <w:rPr>
          <w:lang w:val="sq-AL"/>
        </w:rPr>
        <w:t xml:space="preserve"> Ky sektor merr edhe nivelin më të lartë të </w:t>
      </w:r>
      <w:r w:rsidRPr="00FB3100">
        <w:rPr>
          <w:lang w:val="sq-AL"/>
        </w:rPr>
        <w:t xml:space="preserve">investimeve të huaja </w:t>
      </w:r>
      <w:r>
        <w:rPr>
          <w:lang w:val="sq-AL"/>
        </w:rPr>
        <w:t xml:space="preserve">të drejtpërdrejta </w:t>
      </w:r>
      <w:r w:rsidRPr="00FB3100">
        <w:rPr>
          <w:lang w:val="sq-AL"/>
        </w:rPr>
        <w:t xml:space="preserve">dhe të ndihmës ndërkombëtare </w:t>
      </w:r>
      <w:r>
        <w:rPr>
          <w:lang w:val="sq-AL"/>
        </w:rPr>
        <w:t xml:space="preserve">dhe </w:t>
      </w:r>
      <w:r w:rsidRPr="00FB3100">
        <w:rPr>
          <w:lang w:val="sq-AL"/>
        </w:rPr>
        <w:t xml:space="preserve">rajonale të zhvillimit. Kjo do të thotë se shqetësimet për </w:t>
      </w:r>
      <w:r>
        <w:rPr>
          <w:lang w:val="sq-AL"/>
        </w:rPr>
        <w:t xml:space="preserve">abuzimin </w:t>
      </w:r>
      <w:r w:rsidRPr="00FB3100">
        <w:rPr>
          <w:lang w:val="sq-AL"/>
        </w:rPr>
        <w:t xml:space="preserve">dhe korrupsion në </w:t>
      </w:r>
      <w:r>
        <w:rPr>
          <w:lang w:val="sq-AL"/>
        </w:rPr>
        <w:t>këtë sektor</w:t>
      </w:r>
      <w:r w:rsidRPr="00FB3100">
        <w:rPr>
          <w:lang w:val="sq-AL"/>
        </w:rPr>
        <w:t xml:space="preserve"> </w:t>
      </w:r>
      <w:r>
        <w:rPr>
          <w:lang w:val="sq-AL"/>
        </w:rPr>
        <w:t>j</w:t>
      </w:r>
      <w:r w:rsidRPr="00FB3100">
        <w:rPr>
          <w:lang w:val="sq-AL"/>
        </w:rPr>
        <w:t xml:space="preserve">anë </w:t>
      </w:r>
      <w:r>
        <w:rPr>
          <w:lang w:val="sq-AL"/>
        </w:rPr>
        <w:t xml:space="preserve">me </w:t>
      </w:r>
      <w:r w:rsidRPr="00FB3100">
        <w:rPr>
          <w:lang w:val="sq-AL"/>
        </w:rPr>
        <w:t xml:space="preserve">rëndësi </w:t>
      </w:r>
      <w:r>
        <w:rPr>
          <w:lang w:val="sq-AL"/>
        </w:rPr>
        <w:t>kombëtare e</w:t>
      </w:r>
      <w:r w:rsidRPr="00FB3100">
        <w:rPr>
          <w:lang w:val="sq-AL"/>
        </w:rPr>
        <w:t>dhe ndërkombëtare.</w:t>
      </w:r>
    </w:p>
    <w:p w:rsidR="00811121" w:rsidRPr="00FB3100" w:rsidRDefault="00811121" w:rsidP="00811121">
      <w:pPr>
        <w:pStyle w:val="BodyText"/>
        <w:spacing w:line="302" w:lineRule="auto"/>
        <w:ind w:left="106" w:right="364"/>
        <w:rPr>
          <w:lang w:val="sq-AL"/>
        </w:rPr>
      </w:pPr>
    </w:p>
    <w:p w:rsidR="00811121" w:rsidRPr="00FB3100" w:rsidRDefault="00811121" w:rsidP="00811121">
      <w:pPr>
        <w:pStyle w:val="BodyText"/>
        <w:spacing w:line="302" w:lineRule="auto"/>
        <w:ind w:left="106" w:right="364"/>
        <w:rPr>
          <w:lang w:val="sq-AL"/>
        </w:rPr>
      </w:pPr>
      <w:r>
        <w:rPr>
          <w:lang w:val="sq-AL"/>
        </w:rPr>
        <w:t xml:space="preserve">Vlerësohet se mbi 4 miliardë dollarë </w:t>
      </w:r>
      <w:r w:rsidRPr="00FB3100">
        <w:rPr>
          <w:lang w:val="sq-AL"/>
        </w:rPr>
        <w:t xml:space="preserve">në vit </w:t>
      </w:r>
      <w:r>
        <w:rPr>
          <w:lang w:val="sq-AL"/>
        </w:rPr>
        <w:t>humbasin nga keqadministrimi</w:t>
      </w:r>
      <w:r w:rsidRPr="00FB3100">
        <w:rPr>
          <w:lang w:val="sq-AL"/>
        </w:rPr>
        <w:t xml:space="preserve">, </w:t>
      </w:r>
      <w:r>
        <w:rPr>
          <w:lang w:val="sq-AL"/>
        </w:rPr>
        <w:t xml:space="preserve">mungesa e efikasitetit </w:t>
      </w:r>
      <w:r w:rsidRPr="00FB3100">
        <w:rPr>
          <w:lang w:val="sq-AL"/>
        </w:rPr>
        <w:t>dhe korrupsioni në ndërtim</w:t>
      </w:r>
      <w:r>
        <w:rPr>
          <w:lang w:val="sq-AL"/>
        </w:rPr>
        <w:t>et</w:t>
      </w:r>
      <w:r w:rsidRPr="00FB3100">
        <w:rPr>
          <w:lang w:val="sq-AL"/>
        </w:rPr>
        <w:t xml:space="preserve"> publike</w:t>
      </w:r>
      <w:r>
        <w:rPr>
          <w:lang w:val="sq-AL"/>
        </w:rPr>
        <w:t>,</w:t>
      </w:r>
      <w:r w:rsidRPr="00FB3100">
        <w:rPr>
          <w:lang w:val="sq-AL"/>
        </w:rPr>
        <w:t xml:space="preserve"> mesatarisht 10 </w:t>
      </w:r>
      <w:r>
        <w:rPr>
          <w:lang w:val="sq-AL"/>
        </w:rPr>
        <w:t xml:space="preserve">deri në </w:t>
      </w:r>
      <w:r w:rsidRPr="00FB3100">
        <w:rPr>
          <w:lang w:val="sq-AL"/>
        </w:rPr>
        <w:t xml:space="preserve">30 </w:t>
      </w:r>
      <w:r>
        <w:rPr>
          <w:lang w:val="sq-AL"/>
        </w:rPr>
        <w:t>% e</w:t>
      </w:r>
      <w:r w:rsidRPr="00FB3100">
        <w:rPr>
          <w:lang w:val="sq-AL"/>
        </w:rPr>
        <w:t xml:space="preserve"> vlerës së projektit. Këto humbje </w:t>
      </w:r>
      <w:r>
        <w:rPr>
          <w:lang w:val="sq-AL"/>
        </w:rPr>
        <w:t xml:space="preserve">kanë </w:t>
      </w:r>
      <w:r w:rsidRPr="00FB3100">
        <w:rPr>
          <w:lang w:val="sq-AL"/>
        </w:rPr>
        <w:t>një efekt negativ në cilësinë, sigurinë, dhe vler</w:t>
      </w:r>
      <w:r>
        <w:rPr>
          <w:lang w:val="sq-AL"/>
        </w:rPr>
        <w:t>ën</w:t>
      </w:r>
      <w:r w:rsidRPr="00FB3100">
        <w:rPr>
          <w:lang w:val="sq-AL"/>
        </w:rPr>
        <w:t xml:space="preserve"> e mjedisit të ndërtuar. Hetimet e veçanta kanë </w:t>
      </w:r>
      <w:r>
        <w:rPr>
          <w:lang w:val="sq-AL"/>
        </w:rPr>
        <w:t xml:space="preserve">evidentuar </w:t>
      </w:r>
      <w:r w:rsidRPr="00FB3100">
        <w:rPr>
          <w:lang w:val="sq-AL"/>
        </w:rPr>
        <w:t xml:space="preserve">humbje shumë më të mëdha në disa raste, përfshirë </w:t>
      </w:r>
      <w:r>
        <w:rPr>
          <w:lang w:val="sq-AL"/>
        </w:rPr>
        <w:t xml:space="preserve">këtu edhe rastet kur </w:t>
      </w:r>
      <w:r w:rsidRPr="00FB3100">
        <w:rPr>
          <w:lang w:val="sq-AL"/>
        </w:rPr>
        <w:t xml:space="preserve">projektet janë paguar, por kurrë nuk </w:t>
      </w:r>
      <w:r>
        <w:rPr>
          <w:lang w:val="sq-AL"/>
        </w:rPr>
        <w:t xml:space="preserve">u </w:t>
      </w:r>
      <w:r w:rsidRPr="00FB3100">
        <w:rPr>
          <w:lang w:val="sq-AL"/>
        </w:rPr>
        <w:t>ndërtua</w:t>
      </w:r>
      <w:r>
        <w:rPr>
          <w:lang w:val="sq-AL"/>
        </w:rPr>
        <w:t>n</w:t>
      </w:r>
      <w:r w:rsidRPr="00FB3100">
        <w:rPr>
          <w:lang w:val="sq-AL"/>
        </w:rPr>
        <w:t xml:space="preserve"> dhe </w:t>
      </w:r>
      <w:r>
        <w:rPr>
          <w:lang w:val="sq-AL"/>
        </w:rPr>
        <w:t>raste me struktura</w:t>
      </w:r>
      <w:r w:rsidRPr="00FB3100">
        <w:rPr>
          <w:lang w:val="sq-AL"/>
        </w:rPr>
        <w:t xml:space="preserve"> që rrëz</w:t>
      </w:r>
      <w:r>
        <w:rPr>
          <w:lang w:val="sq-AL"/>
        </w:rPr>
        <w:t>oheshin duke shkaktuar dëme dhe humbje jete.</w:t>
      </w:r>
    </w:p>
    <w:p w:rsidR="00811121" w:rsidRDefault="00811121" w:rsidP="00811121">
      <w:pPr>
        <w:pStyle w:val="BodyText"/>
        <w:spacing w:line="302" w:lineRule="auto"/>
        <w:ind w:left="106" w:right="364"/>
        <w:rPr>
          <w:lang w:val="sq-AL"/>
        </w:rPr>
      </w:pPr>
    </w:p>
    <w:p w:rsidR="00811121" w:rsidRPr="00FB3100" w:rsidRDefault="00811121" w:rsidP="00811121">
      <w:pPr>
        <w:pStyle w:val="BodyText"/>
        <w:spacing w:line="302" w:lineRule="auto"/>
        <w:ind w:left="106" w:right="364"/>
        <w:rPr>
          <w:lang w:val="sq-AL"/>
        </w:rPr>
      </w:pPr>
      <w:r w:rsidRPr="00FB3100">
        <w:rPr>
          <w:lang w:val="sq-AL"/>
        </w:rPr>
        <w:t xml:space="preserve">Korrupsioni dhe keqmenaxhimi në infrastrukturën publike janë të lidhura me qeverisjen e dobët, si në </w:t>
      </w:r>
      <w:r>
        <w:rPr>
          <w:lang w:val="sq-AL"/>
        </w:rPr>
        <w:t>sistemin politik</w:t>
      </w:r>
      <w:r w:rsidRPr="00FB3100">
        <w:rPr>
          <w:lang w:val="sq-AL"/>
        </w:rPr>
        <w:t xml:space="preserve">, </w:t>
      </w:r>
      <w:r>
        <w:rPr>
          <w:lang w:val="sq-AL"/>
        </w:rPr>
        <w:t xml:space="preserve">ashtu edhe atë ligjor </w:t>
      </w:r>
      <w:r w:rsidRPr="00FB3100">
        <w:rPr>
          <w:lang w:val="sq-AL"/>
        </w:rPr>
        <w:t>e rregullat</w:t>
      </w:r>
      <w:r>
        <w:rPr>
          <w:lang w:val="sq-AL"/>
        </w:rPr>
        <w:t xml:space="preserve">or si dhe me </w:t>
      </w:r>
      <w:r w:rsidRPr="00FB3100">
        <w:rPr>
          <w:lang w:val="sq-AL"/>
        </w:rPr>
        <w:t>kapacitete</w:t>
      </w:r>
      <w:r>
        <w:rPr>
          <w:lang w:val="sq-AL"/>
        </w:rPr>
        <w:t xml:space="preserve">t </w:t>
      </w:r>
      <w:r w:rsidRPr="00FB3100">
        <w:rPr>
          <w:lang w:val="sq-AL"/>
        </w:rPr>
        <w:t xml:space="preserve">institucionale. Natyra e industrisë së ndërtimit dhe mënyra në të cilën </w:t>
      </w:r>
      <w:r>
        <w:rPr>
          <w:lang w:val="sq-AL"/>
        </w:rPr>
        <w:t xml:space="preserve">veprojnë </w:t>
      </w:r>
      <w:r w:rsidRPr="00FB3100">
        <w:rPr>
          <w:lang w:val="sq-AL"/>
        </w:rPr>
        <w:t>shërbimet e infrastrukturës krijoj</w:t>
      </w:r>
      <w:r>
        <w:rPr>
          <w:lang w:val="sq-AL"/>
        </w:rPr>
        <w:t>n</w:t>
      </w:r>
      <w:r w:rsidRPr="00FB3100">
        <w:rPr>
          <w:lang w:val="sq-AL"/>
        </w:rPr>
        <w:t xml:space="preserve">ë dobësitë strukturore që mund të nxisin korrupsionin. Raporti i Transparency International </w:t>
      </w:r>
      <w:r>
        <w:rPr>
          <w:lang w:val="sq-AL"/>
        </w:rPr>
        <w:t>i vitit</w:t>
      </w:r>
      <w:r w:rsidRPr="00FB3100">
        <w:rPr>
          <w:lang w:val="sq-AL"/>
        </w:rPr>
        <w:t xml:space="preserve"> 2005 </w:t>
      </w:r>
      <w:r>
        <w:rPr>
          <w:lang w:val="sq-AL"/>
        </w:rPr>
        <w:t>për</w:t>
      </w:r>
      <w:r w:rsidRPr="00FB3100">
        <w:rPr>
          <w:lang w:val="sq-AL"/>
        </w:rPr>
        <w:t xml:space="preserve"> korrupsionin në infrastrukturë </w:t>
      </w:r>
      <w:r>
        <w:rPr>
          <w:lang w:val="sq-AL"/>
        </w:rPr>
        <w:t>nxjerr në pah</w:t>
      </w:r>
      <w:r w:rsidRPr="00FB3100">
        <w:rPr>
          <w:lang w:val="sq-AL"/>
        </w:rPr>
        <w:t xml:space="preserve"> 13 karakteristika të ndryshme të projekteve të infrastrukturës që i bëjnë ato veçanërisht të prirur</w:t>
      </w:r>
      <w:r>
        <w:rPr>
          <w:lang w:val="sq-AL"/>
        </w:rPr>
        <w:t>a</w:t>
      </w:r>
      <w:r w:rsidRPr="00FB3100">
        <w:rPr>
          <w:lang w:val="sq-AL"/>
        </w:rPr>
        <w:t xml:space="preserve"> ndaj korrupsionit, përfshirë madhësinë, </w:t>
      </w:r>
      <w:r>
        <w:rPr>
          <w:lang w:val="sq-AL"/>
        </w:rPr>
        <w:t>veçantinë</w:t>
      </w:r>
      <w:r w:rsidRPr="00FB3100">
        <w:rPr>
          <w:lang w:val="sq-AL"/>
        </w:rPr>
        <w:t>, kompleksiteti</w:t>
      </w:r>
      <w:r>
        <w:rPr>
          <w:lang w:val="sq-AL"/>
        </w:rPr>
        <w:t>n</w:t>
      </w:r>
      <w:r w:rsidRPr="00FB3100">
        <w:rPr>
          <w:lang w:val="sq-AL"/>
        </w:rPr>
        <w:t xml:space="preserve">, </w:t>
      </w:r>
      <w:r>
        <w:rPr>
          <w:lang w:val="sq-AL"/>
        </w:rPr>
        <w:t xml:space="preserve">kohëzgjatjen dhe </w:t>
      </w:r>
      <w:r w:rsidRPr="00FB3100">
        <w:rPr>
          <w:lang w:val="sq-AL"/>
        </w:rPr>
        <w:t>faza e projekteve dhe numrin e lidhjeve kontraktuale.</w:t>
      </w:r>
    </w:p>
    <w:p w:rsidR="00811121" w:rsidRPr="00FB3100" w:rsidRDefault="00811121" w:rsidP="00811121">
      <w:pPr>
        <w:pStyle w:val="BodyText"/>
        <w:spacing w:line="302" w:lineRule="auto"/>
        <w:ind w:left="106" w:right="364"/>
        <w:rPr>
          <w:lang w:val="sq-AL"/>
        </w:rPr>
      </w:pPr>
    </w:p>
    <w:p w:rsidR="00811121" w:rsidRPr="00FB3100" w:rsidRDefault="00811121" w:rsidP="00811121">
      <w:pPr>
        <w:pStyle w:val="BodyText"/>
        <w:spacing w:line="302" w:lineRule="auto"/>
        <w:ind w:left="106" w:right="364"/>
        <w:rPr>
          <w:lang w:val="sq-AL"/>
        </w:rPr>
      </w:pPr>
      <w:r w:rsidRPr="00FB3100">
        <w:rPr>
          <w:lang w:val="sq-AL"/>
        </w:rPr>
        <w:t xml:space="preserve">Forcimi i transparencës dhe </w:t>
      </w:r>
      <w:r>
        <w:rPr>
          <w:lang w:val="sq-AL"/>
        </w:rPr>
        <w:t xml:space="preserve">përgjegjshmërisë </w:t>
      </w:r>
      <w:r w:rsidRPr="00FB3100">
        <w:rPr>
          <w:lang w:val="sq-AL"/>
        </w:rPr>
        <w:t xml:space="preserve">në ndërtimin publik jep përfitime vendore dhe ndërkombëtare. Përpjekjet për të përmirësuar transparencën </w:t>
      </w:r>
      <w:r>
        <w:rPr>
          <w:lang w:val="sq-AL"/>
        </w:rPr>
        <w:t xml:space="preserve">e këtij sektori premtojnë </w:t>
      </w:r>
      <w:r w:rsidRPr="00FB3100">
        <w:rPr>
          <w:lang w:val="sq-AL"/>
        </w:rPr>
        <w:t>përfitime të shumta</w:t>
      </w:r>
      <w:r>
        <w:rPr>
          <w:lang w:val="sq-AL"/>
        </w:rPr>
        <w:t xml:space="preserve">, të tilla si </w:t>
      </w:r>
      <w:r w:rsidRPr="00FB3100">
        <w:rPr>
          <w:lang w:val="sq-AL"/>
        </w:rPr>
        <w:t xml:space="preserve">përmirësimi i përdorimit të fondeve në ndërtimin publik, duke rezultuar në infrastrukturë më të mirë dhe më të </w:t>
      </w:r>
      <w:r>
        <w:rPr>
          <w:lang w:val="sq-AL"/>
        </w:rPr>
        <w:t>sigurt</w:t>
      </w:r>
      <w:r w:rsidRPr="00FB3100">
        <w:rPr>
          <w:lang w:val="sq-AL"/>
        </w:rPr>
        <w:t xml:space="preserve">; çlirimi </w:t>
      </w:r>
      <w:r>
        <w:rPr>
          <w:lang w:val="sq-AL"/>
        </w:rPr>
        <w:t xml:space="preserve">i </w:t>
      </w:r>
      <w:r w:rsidRPr="00FB3100">
        <w:rPr>
          <w:lang w:val="sq-AL"/>
        </w:rPr>
        <w:t xml:space="preserve">kursimeve për të zgjeruar </w:t>
      </w:r>
      <w:r>
        <w:rPr>
          <w:lang w:val="sq-AL"/>
        </w:rPr>
        <w:t xml:space="preserve">edhe më tej </w:t>
      </w:r>
      <w:r w:rsidRPr="00FB3100">
        <w:rPr>
          <w:lang w:val="sq-AL"/>
        </w:rPr>
        <w:t>shërbimet sociale dhe ekonomike; dhe rritj</w:t>
      </w:r>
      <w:r>
        <w:rPr>
          <w:lang w:val="sq-AL"/>
        </w:rPr>
        <w:t>a</w:t>
      </w:r>
      <w:r w:rsidRPr="00FB3100">
        <w:rPr>
          <w:lang w:val="sq-AL"/>
        </w:rPr>
        <w:t xml:space="preserve"> e besimit të investitorëve. Këto përfitime </w:t>
      </w:r>
      <w:r>
        <w:rPr>
          <w:lang w:val="sq-AL"/>
        </w:rPr>
        <w:t xml:space="preserve">ndahen </w:t>
      </w:r>
      <w:r w:rsidRPr="00FB3100">
        <w:rPr>
          <w:lang w:val="sq-AL"/>
        </w:rPr>
        <w:t>mes qeverisë, sektorit privat dhe shoqërisë civile.</w:t>
      </w:r>
    </w:p>
    <w:p w:rsidR="00811121" w:rsidRDefault="00811121" w:rsidP="00811121">
      <w:pPr>
        <w:pStyle w:val="BodyText"/>
        <w:spacing w:line="302" w:lineRule="auto"/>
        <w:ind w:left="106" w:right="364"/>
        <w:rPr>
          <w:lang w:val="sq-AL"/>
        </w:rPr>
      </w:pPr>
    </w:p>
    <w:p w:rsidR="00A468B7" w:rsidRPr="00C1294B" w:rsidRDefault="00811121" w:rsidP="00811121">
      <w:pPr>
        <w:pStyle w:val="BodyText"/>
        <w:spacing w:line="302" w:lineRule="auto"/>
        <w:ind w:left="106" w:right="421"/>
        <w:rPr>
          <w:lang w:val="sq-AL"/>
        </w:rPr>
      </w:pPr>
      <w:r w:rsidRPr="00FB3100">
        <w:rPr>
          <w:lang w:val="sq-AL"/>
        </w:rPr>
        <w:t xml:space="preserve">Për </w:t>
      </w:r>
      <w:r>
        <w:rPr>
          <w:lang w:val="sq-AL"/>
        </w:rPr>
        <w:t xml:space="preserve">sa i përket </w:t>
      </w:r>
      <w:r w:rsidRPr="00FB3100">
        <w:rPr>
          <w:lang w:val="sq-AL"/>
        </w:rPr>
        <w:t>qeveri</w:t>
      </w:r>
      <w:r>
        <w:rPr>
          <w:lang w:val="sq-AL"/>
        </w:rPr>
        <w:t>s</w:t>
      </w:r>
      <w:r w:rsidRPr="00FB3100">
        <w:rPr>
          <w:lang w:val="sq-AL"/>
        </w:rPr>
        <w:t>ë</w:t>
      </w:r>
      <w:r>
        <w:rPr>
          <w:lang w:val="sq-AL"/>
        </w:rPr>
        <w:t>,</w:t>
      </w:r>
      <w:r w:rsidRPr="00FB3100">
        <w:rPr>
          <w:lang w:val="sq-AL"/>
        </w:rPr>
        <w:t xml:space="preserve"> përfitimet përfshijnë</w:t>
      </w:r>
      <w:r>
        <w:rPr>
          <w:lang w:val="sq-AL"/>
        </w:rPr>
        <w:t xml:space="preserve"> </w:t>
      </w:r>
      <w:r w:rsidRPr="00FB3100">
        <w:rPr>
          <w:lang w:val="sq-AL"/>
        </w:rPr>
        <w:t>efikasitet</w:t>
      </w:r>
      <w:r>
        <w:rPr>
          <w:lang w:val="sq-AL"/>
        </w:rPr>
        <w:t>in</w:t>
      </w:r>
      <w:r w:rsidRPr="00FB3100">
        <w:rPr>
          <w:lang w:val="sq-AL"/>
        </w:rPr>
        <w:t xml:space="preserve"> më të madh të shpenzimeve publike, përmirësimin e cilësisë së shërbimeve publike, përmirës</w:t>
      </w:r>
      <w:r>
        <w:rPr>
          <w:lang w:val="sq-AL"/>
        </w:rPr>
        <w:t>imin e</w:t>
      </w:r>
      <w:r w:rsidRPr="00FB3100">
        <w:rPr>
          <w:lang w:val="sq-AL"/>
        </w:rPr>
        <w:t xml:space="preserve"> mjedisi</w:t>
      </w:r>
      <w:r>
        <w:rPr>
          <w:lang w:val="sq-AL"/>
        </w:rPr>
        <w:t>t</w:t>
      </w:r>
      <w:r w:rsidRPr="00FB3100">
        <w:rPr>
          <w:lang w:val="sq-AL"/>
        </w:rPr>
        <w:t xml:space="preserve"> </w:t>
      </w:r>
      <w:r>
        <w:rPr>
          <w:lang w:val="sq-AL"/>
        </w:rPr>
        <w:t>të</w:t>
      </w:r>
      <w:r w:rsidRPr="00FB3100">
        <w:rPr>
          <w:lang w:val="sq-AL"/>
        </w:rPr>
        <w:t xml:space="preserve"> biznesit, </w:t>
      </w:r>
      <w:r>
        <w:rPr>
          <w:lang w:val="sq-AL"/>
        </w:rPr>
        <w:t xml:space="preserve">të </w:t>
      </w:r>
      <w:r w:rsidRPr="00FB3100">
        <w:rPr>
          <w:lang w:val="sq-AL"/>
        </w:rPr>
        <w:t>besimi</w:t>
      </w:r>
      <w:r>
        <w:rPr>
          <w:lang w:val="sq-AL"/>
        </w:rPr>
        <w:t>t</w:t>
      </w:r>
      <w:r w:rsidRPr="00FB3100">
        <w:rPr>
          <w:lang w:val="sq-AL"/>
        </w:rPr>
        <w:t xml:space="preserve"> </w:t>
      </w:r>
      <w:r>
        <w:rPr>
          <w:lang w:val="sq-AL"/>
        </w:rPr>
        <w:t xml:space="preserve">të </w:t>
      </w:r>
      <w:r w:rsidRPr="00FB3100">
        <w:rPr>
          <w:lang w:val="sq-AL"/>
        </w:rPr>
        <w:t>publikut, reputacioni</w:t>
      </w:r>
      <w:r>
        <w:rPr>
          <w:lang w:val="sq-AL"/>
        </w:rPr>
        <w:t>t</w:t>
      </w:r>
      <w:r w:rsidRPr="00FB3100">
        <w:rPr>
          <w:lang w:val="sq-AL"/>
        </w:rPr>
        <w:t xml:space="preserve"> politik, uljen e rreziqeve ndaj sigurisë publike dhe </w:t>
      </w:r>
      <w:r>
        <w:rPr>
          <w:lang w:val="sq-AL"/>
        </w:rPr>
        <w:t>rritjen e</w:t>
      </w:r>
      <w:r w:rsidRPr="00FB3100">
        <w:rPr>
          <w:lang w:val="sq-AL"/>
        </w:rPr>
        <w:t xml:space="preserve"> perspektiva</w:t>
      </w:r>
      <w:r>
        <w:rPr>
          <w:lang w:val="sq-AL"/>
        </w:rPr>
        <w:t>ve</w:t>
      </w:r>
      <w:r w:rsidRPr="00FB3100">
        <w:rPr>
          <w:lang w:val="sq-AL"/>
        </w:rPr>
        <w:t xml:space="preserve"> për investime. </w:t>
      </w:r>
      <w:r>
        <w:rPr>
          <w:lang w:val="sq-AL"/>
        </w:rPr>
        <w:t xml:space="preserve">Tek </w:t>
      </w:r>
      <w:r w:rsidRPr="00FB3100">
        <w:rPr>
          <w:lang w:val="sq-AL"/>
        </w:rPr>
        <w:t>përfitimet e sektorit privat përfshi</w:t>
      </w:r>
      <w:r>
        <w:rPr>
          <w:lang w:val="sq-AL"/>
        </w:rPr>
        <w:t>hen</w:t>
      </w:r>
      <w:r w:rsidRPr="00FB3100">
        <w:rPr>
          <w:lang w:val="sq-AL"/>
        </w:rPr>
        <w:t xml:space="preserve"> besim</w:t>
      </w:r>
      <w:r>
        <w:rPr>
          <w:lang w:val="sq-AL"/>
        </w:rPr>
        <w:t>i</w:t>
      </w:r>
      <w:r w:rsidRPr="00FB3100">
        <w:rPr>
          <w:lang w:val="sq-AL"/>
        </w:rPr>
        <w:t xml:space="preserve"> më </w:t>
      </w:r>
      <w:r>
        <w:rPr>
          <w:lang w:val="sq-AL"/>
        </w:rPr>
        <w:t xml:space="preserve">i </w:t>
      </w:r>
      <w:r w:rsidRPr="00FB3100">
        <w:rPr>
          <w:lang w:val="sq-AL"/>
        </w:rPr>
        <w:t xml:space="preserve">madh se ekziston një </w:t>
      </w:r>
      <w:r>
        <w:rPr>
          <w:lang w:val="sq-AL"/>
        </w:rPr>
        <w:t>“fushë ku loja luhet me rregulla të ndershme”</w:t>
      </w:r>
      <w:r w:rsidRPr="00FB3100">
        <w:rPr>
          <w:lang w:val="sq-AL"/>
        </w:rPr>
        <w:t xml:space="preserve">, një mjedis më </w:t>
      </w:r>
      <w:r>
        <w:rPr>
          <w:lang w:val="sq-AL"/>
        </w:rPr>
        <w:t xml:space="preserve">i </w:t>
      </w:r>
      <w:r w:rsidRPr="00FB3100">
        <w:rPr>
          <w:lang w:val="sq-AL"/>
        </w:rPr>
        <w:t xml:space="preserve">parashikueshëm </w:t>
      </w:r>
      <w:r>
        <w:rPr>
          <w:lang w:val="sq-AL"/>
        </w:rPr>
        <w:t xml:space="preserve">për </w:t>
      </w:r>
      <w:r w:rsidRPr="00FB3100">
        <w:rPr>
          <w:lang w:val="sq-AL"/>
        </w:rPr>
        <w:t>biznesi</w:t>
      </w:r>
      <w:r>
        <w:rPr>
          <w:lang w:val="sq-AL"/>
        </w:rPr>
        <w:t>n</w:t>
      </w:r>
      <w:r w:rsidRPr="00FB3100">
        <w:rPr>
          <w:lang w:val="sq-AL"/>
        </w:rPr>
        <w:t xml:space="preserve"> dhe </w:t>
      </w:r>
      <w:r>
        <w:rPr>
          <w:lang w:val="sq-AL"/>
        </w:rPr>
        <w:t xml:space="preserve">përmirësim i </w:t>
      </w:r>
      <w:r w:rsidRPr="00FB3100">
        <w:rPr>
          <w:lang w:val="sq-AL"/>
        </w:rPr>
        <w:t>nivel</w:t>
      </w:r>
      <w:r>
        <w:rPr>
          <w:lang w:val="sq-AL"/>
        </w:rPr>
        <w:t>it</w:t>
      </w:r>
      <w:r w:rsidRPr="00FB3100">
        <w:rPr>
          <w:lang w:val="sq-AL"/>
        </w:rPr>
        <w:t xml:space="preserve"> të besimit, duke </w:t>
      </w:r>
      <w:r>
        <w:rPr>
          <w:lang w:val="sq-AL"/>
        </w:rPr>
        <w:t xml:space="preserve">ulur rrezikun </w:t>
      </w:r>
      <w:r w:rsidRPr="00FB3100">
        <w:rPr>
          <w:lang w:val="sq-AL"/>
        </w:rPr>
        <w:t xml:space="preserve">e reputacionit dhe </w:t>
      </w:r>
      <w:r>
        <w:rPr>
          <w:lang w:val="sq-AL"/>
        </w:rPr>
        <w:t xml:space="preserve">rritje të aksesit tek tregjet financiare. </w:t>
      </w:r>
      <w:r w:rsidRPr="00C70CF3">
        <w:rPr>
          <w:lang w:val="sq-AL"/>
        </w:rPr>
        <w:t>Për publikun</w:t>
      </w:r>
      <w:r>
        <w:rPr>
          <w:lang w:val="sq-AL"/>
        </w:rPr>
        <w:t>,</w:t>
      </w:r>
      <w:r w:rsidRPr="00C70CF3">
        <w:rPr>
          <w:lang w:val="sq-AL"/>
        </w:rPr>
        <w:t xml:space="preserve"> përfitimet </w:t>
      </w:r>
      <w:r>
        <w:rPr>
          <w:lang w:val="sq-AL"/>
        </w:rPr>
        <w:t xml:space="preserve">janë: </w:t>
      </w:r>
      <w:r w:rsidRPr="00C70CF3">
        <w:rPr>
          <w:lang w:val="sq-AL"/>
        </w:rPr>
        <w:t xml:space="preserve">mundësi më të mëdha për përfshirjen e publikut dhe </w:t>
      </w:r>
      <w:r>
        <w:rPr>
          <w:lang w:val="sq-AL"/>
        </w:rPr>
        <w:t xml:space="preserve">për </w:t>
      </w:r>
      <w:r w:rsidRPr="00C70CF3">
        <w:rPr>
          <w:lang w:val="sq-AL"/>
        </w:rPr>
        <w:t xml:space="preserve">llogaridhënien, </w:t>
      </w:r>
      <w:r>
        <w:rPr>
          <w:lang w:val="sq-AL"/>
        </w:rPr>
        <w:t xml:space="preserve">për </w:t>
      </w:r>
      <w:r w:rsidRPr="00C70CF3">
        <w:rPr>
          <w:lang w:val="sq-AL"/>
        </w:rPr>
        <w:t>kontrolle</w:t>
      </w:r>
      <w:r>
        <w:rPr>
          <w:lang w:val="sq-AL"/>
        </w:rPr>
        <w:t>t</w:t>
      </w:r>
      <w:r w:rsidRPr="00C70CF3">
        <w:rPr>
          <w:lang w:val="sq-AL"/>
        </w:rPr>
        <w:t xml:space="preserve"> dhe </w:t>
      </w:r>
      <w:r>
        <w:rPr>
          <w:lang w:val="sq-AL"/>
        </w:rPr>
        <w:t xml:space="preserve">ruajtjen e </w:t>
      </w:r>
      <w:r w:rsidRPr="00C70CF3">
        <w:rPr>
          <w:lang w:val="sq-AL"/>
        </w:rPr>
        <w:t xml:space="preserve">balancave </w:t>
      </w:r>
      <w:r>
        <w:rPr>
          <w:lang w:val="sq-AL"/>
        </w:rPr>
        <w:t>me qëllim që të investimet të kenë vlerë</w:t>
      </w:r>
      <w:r w:rsidRPr="00C70CF3">
        <w:rPr>
          <w:lang w:val="sq-AL"/>
        </w:rPr>
        <w:t xml:space="preserve">, </w:t>
      </w:r>
      <w:r>
        <w:rPr>
          <w:lang w:val="sq-AL"/>
        </w:rPr>
        <w:t xml:space="preserve">të jepet </w:t>
      </w:r>
      <w:r w:rsidRPr="00C70CF3">
        <w:rPr>
          <w:lang w:val="sq-AL"/>
        </w:rPr>
        <w:t xml:space="preserve">garanci se korrupsioni është duke u </w:t>
      </w:r>
      <w:r>
        <w:rPr>
          <w:lang w:val="sq-AL"/>
        </w:rPr>
        <w:t xml:space="preserve">ulur </w:t>
      </w:r>
      <w:r w:rsidRPr="00C70CF3">
        <w:rPr>
          <w:lang w:val="sq-AL"/>
        </w:rPr>
        <w:t xml:space="preserve">dhe </w:t>
      </w:r>
      <w:r>
        <w:rPr>
          <w:lang w:val="sq-AL"/>
        </w:rPr>
        <w:t xml:space="preserve">se sigurohen </w:t>
      </w:r>
      <w:r w:rsidRPr="00C70CF3">
        <w:rPr>
          <w:lang w:val="sq-AL"/>
        </w:rPr>
        <w:t xml:space="preserve">shërbime </w:t>
      </w:r>
      <w:r>
        <w:rPr>
          <w:lang w:val="sq-AL"/>
        </w:rPr>
        <w:t>dhe infrastrukturë</w:t>
      </w:r>
      <w:r w:rsidRPr="00C70CF3">
        <w:t xml:space="preserve"> </w:t>
      </w:r>
      <w:r w:rsidRPr="00C70CF3">
        <w:rPr>
          <w:lang w:val="sq-AL"/>
        </w:rPr>
        <w:t>më të mira publike.</w:t>
      </w:r>
    </w:p>
    <w:p w:rsidR="00A468B7" w:rsidRPr="00C1294B" w:rsidRDefault="00A468B7">
      <w:pPr>
        <w:rPr>
          <w:rFonts w:ascii="Calibri" w:eastAsia="Calibri" w:hAnsi="Calibri" w:cs="Calibri"/>
          <w:sz w:val="20"/>
          <w:szCs w:val="20"/>
          <w:lang w:val="sq-AL"/>
        </w:rPr>
      </w:pPr>
    </w:p>
    <w:p w:rsidR="00A468B7" w:rsidRPr="00C1294B" w:rsidRDefault="00831DB1">
      <w:pPr>
        <w:spacing w:before="3"/>
        <w:rPr>
          <w:rFonts w:ascii="Calibri" w:eastAsia="Calibri" w:hAnsi="Calibri" w:cs="Calibri"/>
          <w:sz w:val="12"/>
          <w:szCs w:val="12"/>
          <w:lang w:val="sq-AL"/>
        </w:rPr>
      </w:pPr>
      <w:r w:rsidRPr="00C1294B">
        <w:rPr>
          <w:noProof/>
          <w:lang w:val="sq-AL" w:eastAsia="sq-AL"/>
        </w:rPr>
        <mc:AlternateContent>
          <mc:Choice Requires="wps">
            <w:drawing>
              <wp:anchor distT="0" distB="0" distL="0" distR="0" simplePos="0" relativeHeight="251815936" behindDoc="0" locked="0" layoutInCell="1" allowOverlap="1" wp14:anchorId="75BB1F39" wp14:editId="26A9B7BC">
                <wp:simplePos x="0" y="0"/>
                <wp:positionH relativeFrom="page">
                  <wp:posOffset>363220</wp:posOffset>
                </wp:positionH>
                <wp:positionV relativeFrom="paragraph">
                  <wp:posOffset>110490</wp:posOffset>
                </wp:positionV>
                <wp:extent cx="6823710" cy="1170305"/>
                <wp:effectExtent l="10795" t="5715" r="13970" b="5080"/>
                <wp:wrapTopAndBottom/>
                <wp:docPr id="3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3710" cy="1170305"/>
                        </a:xfrm>
                        <a:prstGeom prst="rect">
                          <a:avLst/>
                        </a:prstGeom>
                        <a:solidFill>
                          <a:srgbClr val="EBEBEB"/>
                        </a:solidFill>
                        <a:ln w="7313">
                          <a:solidFill>
                            <a:srgbClr val="D6D4D4"/>
                          </a:solidFill>
                          <a:miter lim="800000"/>
                          <a:headEnd/>
                          <a:tailEnd/>
                        </a:ln>
                      </wps:spPr>
                      <wps:txbx>
                        <w:txbxContent>
                          <w:p w:rsidR="005D7879" w:rsidRPr="005D7879" w:rsidRDefault="005D7879">
                            <w:pPr>
                              <w:spacing w:before="9"/>
                              <w:rPr>
                                <w:rFonts w:ascii="Calibri" w:eastAsia="Calibri" w:hAnsi="Calibri" w:cs="Calibri"/>
                                <w:sz w:val="16"/>
                                <w:szCs w:val="16"/>
                                <w:lang w:val="sq-AL"/>
                              </w:rPr>
                            </w:pPr>
                          </w:p>
                          <w:p w:rsidR="005D7879" w:rsidRPr="005D7879" w:rsidRDefault="005D7879">
                            <w:pPr>
                              <w:ind w:left="230"/>
                              <w:jc w:val="both"/>
                              <w:rPr>
                                <w:rFonts w:ascii="Calibri" w:eastAsia="Calibri" w:hAnsi="Calibri" w:cs="Calibri"/>
                                <w:sz w:val="16"/>
                                <w:szCs w:val="16"/>
                                <w:lang w:val="sq-AL"/>
                              </w:rPr>
                            </w:pPr>
                            <w:r w:rsidRPr="005D7879">
                              <w:rPr>
                                <w:rFonts w:ascii="Calibri"/>
                                <w:color w:val="333333"/>
                                <w:sz w:val="16"/>
                                <w:lang w:val="sq-AL"/>
                              </w:rPr>
                              <w:t>Referencat</w:t>
                            </w:r>
                          </w:p>
                          <w:p w:rsidR="005D7879" w:rsidRPr="005D7879" w:rsidRDefault="005D7879">
                            <w:pPr>
                              <w:spacing w:before="1"/>
                              <w:rPr>
                                <w:rFonts w:ascii="Calibri" w:eastAsia="Calibri" w:hAnsi="Calibri" w:cs="Calibri"/>
                                <w:lang w:val="sq-AL"/>
                              </w:rPr>
                            </w:pPr>
                          </w:p>
                          <w:p w:rsidR="005D7879" w:rsidRPr="005D7879" w:rsidRDefault="005D7879">
                            <w:pPr>
                              <w:spacing w:line="300" w:lineRule="auto"/>
                              <w:ind w:left="230" w:right="453"/>
                              <w:jc w:val="both"/>
                              <w:rPr>
                                <w:rFonts w:ascii="Tahoma" w:eastAsia="Tahoma" w:hAnsi="Tahoma" w:cs="Tahoma"/>
                                <w:sz w:val="16"/>
                                <w:szCs w:val="16"/>
                                <w:lang w:val="sq-AL"/>
                              </w:rPr>
                            </w:pPr>
                            <w:r w:rsidRPr="005D7879">
                              <w:rPr>
                                <w:rFonts w:ascii="Tahoma" w:eastAsia="Tahoma" w:hAnsi="Tahoma" w:cs="Tahoma"/>
                                <w:sz w:val="16"/>
                                <w:szCs w:val="16"/>
                                <w:lang w:val="sq-AL"/>
                              </w:rPr>
                              <w:t>Nisma për Transparencë në Sektorin e Ndërtimit (2012), ‘</w:t>
                            </w:r>
                            <w:r>
                              <w:rPr>
                                <w:rFonts w:ascii="Tahoma" w:eastAsia="Tahoma" w:hAnsi="Tahoma" w:cs="Tahoma"/>
                                <w:sz w:val="16"/>
                                <w:szCs w:val="16"/>
                                <w:lang w:val="sq-AL"/>
                              </w:rPr>
                              <w:t xml:space="preserve">Nga Transparenca </w:t>
                            </w:r>
                            <w:r w:rsidRPr="005D7879">
                              <w:rPr>
                                <w:rFonts w:ascii="Tahoma" w:eastAsia="Tahoma" w:hAnsi="Tahoma" w:cs="Tahoma"/>
                                <w:sz w:val="16"/>
                                <w:szCs w:val="16"/>
                                <w:lang w:val="sq-AL"/>
                              </w:rPr>
                              <w:t xml:space="preserve">dhe </w:t>
                            </w:r>
                            <w:r>
                              <w:rPr>
                                <w:rFonts w:ascii="Tahoma" w:eastAsia="Tahoma" w:hAnsi="Tahoma" w:cs="Tahoma"/>
                                <w:sz w:val="16"/>
                                <w:szCs w:val="16"/>
                                <w:lang w:val="sq-AL"/>
                              </w:rPr>
                              <w:t xml:space="preserve">përgjegjshmëria në infrastrukturën publike mund të kursehen </w:t>
                            </w:r>
                            <w:r w:rsidRPr="005D7879">
                              <w:rPr>
                                <w:rFonts w:ascii="Tahoma" w:eastAsia="Tahoma" w:hAnsi="Tahoma" w:cs="Tahoma"/>
                                <w:sz w:val="16"/>
                                <w:szCs w:val="16"/>
                                <w:lang w:val="sq-AL"/>
                              </w:rPr>
                              <w:t xml:space="preserve">2.5 </w:t>
                            </w:r>
                            <w:r>
                              <w:rPr>
                                <w:rFonts w:ascii="Tahoma" w:eastAsia="Tahoma" w:hAnsi="Tahoma" w:cs="Tahoma"/>
                                <w:sz w:val="16"/>
                                <w:szCs w:val="16"/>
                                <w:lang w:val="sq-AL"/>
                              </w:rPr>
                              <w:t xml:space="preserve">miliardë dollarë deri në vitin </w:t>
                            </w:r>
                            <w:r w:rsidRPr="005D7879">
                              <w:rPr>
                                <w:rFonts w:ascii="Tahoma" w:eastAsia="Tahoma" w:hAnsi="Tahoma" w:cs="Tahoma"/>
                                <w:sz w:val="16"/>
                                <w:szCs w:val="16"/>
                                <w:lang w:val="sq-AL"/>
                              </w:rPr>
                              <w:t xml:space="preserve">2020’, </w:t>
                            </w:r>
                            <w:r>
                              <w:rPr>
                                <w:rFonts w:ascii="Tahoma" w:eastAsia="Tahoma" w:hAnsi="Tahoma" w:cs="Tahoma"/>
                                <w:sz w:val="16"/>
                                <w:szCs w:val="16"/>
                                <w:lang w:val="sq-AL"/>
                              </w:rPr>
                              <w:t xml:space="preserve">tetor </w:t>
                            </w:r>
                            <w:r w:rsidRPr="005D7879">
                              <w:rPr>
                                <w:rFonts w:ascii="Tahoma" w:eastAsia="Tahoma" w:hAnsi="Tahoma" w:cs="Tahoma"/>
                                <w:sz w:val="16"/>
                                <w:szCs w:val="16"/>
                                <w:lang w:val="sq-AL"/>
                              </w:rPr>
                              <w:t>2012; Transparency International (2005), ‘</w:t>
                            </w:r>
                            <w:r>
                              <w:rPr>
                                <w:rFonts w:ascii="Tahoma" w:eastAsia="Tahoma" w:hAnsi="Tahoma" w:cs="Tahoma"/>
                                <w:sz w:val="16"/>
                                <w:szCs w:val="16"/>
                                <w:lang w:val="sq-AL"/>
                              </w:rPr>
                              <w:t xml:space="preserve">Raporti i Korrupsionit në Botë </w:t>
                            </w:r>
                            <w:r w:rsidRPr="005D7879">
                              <w:rPr>
                                <w:rFonts w:ascii="Tahoma" w:eastAsia="Tahoma" w:hAnsi="Tahoma" w:cs="Tahoma"/>
                                <w:sz w:val="16"/>
                                <w:szCs w:val="16"/>
                                <w:lang w:val="sq-AL"/>
                              </w:rPr>
                              <w:t>2005’, Transparency International, Berlin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BB1F39" id="Text Box 12" o:spid="_x0000_s1602" type="#_x0000_t202" style="position:absolute;margin-left:28.6pt;margin-top:8.7pt;width:537.3pt;height:92.15pt;z-index:251815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" fillcolor="#ebebeb" strokecolor="#d6d4d4" strokeweight=".20314mm">
                <v:textbox inset="0,0,0,0">
                  <w:txbxContent>
                    <w:p w:rsidR="005D7879" w:rsidRPr="005D7879" w:rsidRDefault="005D7879">
                      <w:pPr>
                        <w:spacing w:before="9"/>
                        <w:rPr>
                          <w:rFonts w:ascii="Calibri" w:eastAsia="Calibri" w:hAnsi="Calibri" w:cs="Calibri"/>
                          <w:sz w:val="16"/>
                          <w:szCs w:val="16"/>
                          <w:lang w:val="sq-AL"/>
                        </w:rPr>
                      </w:pPr>
                    </w:p>
                    <w:p w:rsidR="005D7879" w:rsidRPr="005D7879" w:rsidRDefault="005D7879">
                      <w:pPr>
                        <w:ind w:left="230"/>
                        <w:jc w:val="both"/>
                        <w:rPr>
                          <w:rFonts w:ascii="Calibri" w:eastAsia="Calibri" w:hAnsi="Calibri" w:cs="Calibri"/>
                          <w:sz w:val="16"/>
                          <w:szCs w:val="16"/>
                          <w:lang w:val="sq-AL"/>
                        </w:rPr>
                      </w:pPr>
                      <w:r w:rsidRPr="005D7879">
                        <w:rPr>
                          <w:rFonts w:ascii="Calibri"/>
                          <w:color w:val="333333"/>
                          <w:sz w:val="16"/>
                          <w:lang w:val="sq-AL"/>
                        </w:rPr>
                        <w:t>Referencat</w:t>
                      </w:r>
                    </w:p>
                    <w:p w:rsidR="005D7879" w:rsidRPr="005D7879" w:rsidRDefault="005D7879">
                      <w:pPr>
                        <w:spacing w:before="1"/>
                        <w:rPr>
                          <w:rFonts w:ascii="Calibri" w:eastAsia="Calibri" w:hAnsi="Calibri" w:cs="Calibri"/>
                          <w:lang w:val="sq-AL"/>
                        </w:rPr>
                      </w:pPr>
                    </w:p>
                    <w:p w:rsidR="005D7879" w:rsidRPr="005D7879" w:rsidRDefault="005D7879">
                      <w:pPr>
                        <w:spacing w:line="300" w:lineRule="auto"/>
                        <w:ind w:left="230" w:right="453"/>
                        <w:jc w:val="both"/>
                        <w:rPr>
                          <w:rFonts w:ascii="Tahoma" w:eastAsia="Tahoma" w:hAnsi="Tahoma" w:cs="Tahoma"/>
                          <w:sz w:val="16"/>
                          <w:szCs w:val="16"/>
                          <w:lang w:val="sq-AL"/>
                        </w:rPr>
                      </w:pPr>
                      <w:r w:rsidRPr="005D7879">
                        <w:rPr>
                          <w:rFonts w:ascii="Tahoma" w:eastAsia="Tahoma" w:hAnsi="Tahoma" w:cs="Tahoma"/>
                          <w:sz w:val="16"/>
                          <w:szCs w:val="16"/>
                          <w:lang w:val="sq-AL"/>
                        </w:rPr>
                        <w:t>Nisma për Transparencë në Sektorin e Ndërtimit (2012), ‘</w:t>
                      </w:r>
                      <w:r>
                        <w:rPr>
                          <w:rFonts w:ascii="Tahoma" w:eastAsia="Tahoma" w:hAnsi="Tahoma" w:cs="Tahoma"/>
                          <w:sz w:val="16"/>
                          <w:szCs w:val="16"/>
                          <w:lang w:val="sq-AL"/>
                        </w:rPr>
                        <w:t xml:space="preserve">Nga Transparenca </w:t>
                      </w:r>
                      <w:r w:rsidRPr="005D7879">
                        <w:rPr>
                          <w:rFonts w:ascii="Tahoma" w:eastAsia="Tahoma" w:hAnsi="Tahoma" w:cs="Tahoma"/>
                          <w:sz w:val="16"/>
                          <w:szCs w:val="16"/>
                          <w:lang w:val="sq-AL"/>
                        </w:rPr>
                        <w:t xml:space="preserve">dhe </w:t>
                      </w:r>
                      <w:r>
                        <w:rPr>
                          <w:rFonts w:ascii="Tahoma" w:eastAsia="Tahoma" w:hAnsi="Tahoma" w:cs="Tahoma"/>
                          <w:sz w:val="16"/>
                          <w:szCs w:val="16"/>
                          <w:lang w:val="sq-AL"/>
                        </w:rPr>
                        <w:t xml:space="preserve">përgjegjshmëria në infrastrukturën publike mund të kursehen </w:t>
                      </w:r>
                      <w:r w:rsidRPr="005D7879">
                        <w:rPr>
                          <w:rFonts w:ascii="Tahoma" w:eastAsia="Tahoma" w:hAnsi="Tahoma" w:cs="Tahoma"/>
                          <w:sz w:val="16"/>
                          <w:szCs w:val="16"/>
                          <w:lang w:val="sq-AL"/>
                        </w:rPr>
                        <w:t xml:space="preserve">2.5 </w:t>
                      </w:r>
                      <w:r>
                        <w:rPr>
                          <w:rFonts w:ascii="Tahoma" w:eastAsia="Tahoma" w:hAnsi="Tahoma" w:cs="Tahoma"/>
                          <w:sz w:val="16"/>
                          <w:szCs w:val="16"/>
                          <w:lang w:val="sq-AL"/>
                        </w:rPr>
                        <w:t xml:space="preserve">miliardë dollarë deri në vitin </w:t>
                      </w:r>
                      <w:r w:rsidRPr="005D7879">
                        <w:rPr>
                          <w:rFonts w:ascii="Tahoma" w:eastAsia="Tahoma" w:hAnsi="Tahoma" w:cs="Tahoma"/>
                          <w:sz w:val="16"/>
                          <w:szCs w:val="16"/>
                          <w:lang w:val="sq-AL"/>
                        </w:rPr>
                        <w:t xml:space="preserve">2020’, </w:t>
                      </w:r>
                      <w:r>
                        <w:rPr>
                          <w:rFonts w:ascii="Tahoma" w:eastAsia="Tahoma" w:hAnsi="Tahoma" w:cs="Tahoma"/>
                          <w:sz w:val="16"/>
                          <w:szCs w:val="16"/>
                          <w:lang w:val="sq-AL"/>
                        </w:rPr>
                        <w:t xml:space="preserve">tetor </w:t>
                      </w:r>
                      <w:r w:rsidRPr="005D7879">
                        <w:rPr>
                          <w:rFonts w:ascii="Tahoma" w:eastAsia="Tahoma" w:hAnsi="Tahoma" w:cs="Tahoma"/>
                          <w:sz w:val="16"/>
                          <w:szCs w:val="16"/>
                          <w:lang w:val="sq-AL"/>
                        </w:rPr>
                        <w:t>2012; Transparency International (2005), ‘</w:t>
                      </w:r>
                      <w:r>
                        <w:rPr>
                          <w:rFonts w:ascii="Tahoma" w:eastAsia="Tahoma" w:hAnsi="Tahoma" w:cs="Tahoma"/>
                          <w:sz w:val="16"/>
                          <w:szCs w:val="16"/>
                          <w:lang w:val="sq-AL"/>
                        </w:rPr>
                        <w:t xml:space="preserve">Raporti i Korrupsionit në Botë </w:t>
                      </w:r>
                      <w:r w:rsidRPr="005D7879">
                        <w:rPr>
                          <w:rFonts w:ascii="Tahoma" w:eastAsia="Tahoma" w:hAnsi="Tahoma" w:cs="Tahoma"/>
                          <w:sz w:val="16"/>
                          <w:szCs w:val="16"/>
                          <w:lang w:val="sq-AL"/>
                        </w:rPr>
                        <w:t>2005’, Transparency International, Berlin</w:t>
                      </w:r>
                    </w:p>
                  </w:txbxContent>
                </v:textbox>
                <w10:wrap type="topAndBottom" anchorx="page"/>
              </v:shape>
            </w:pict>
          </mc:Fallback>
        </mc:AlternateContent>
      </w:r>
    </w:p>
    <w:p w:rsidR="00A468B7" w:rsidRPr="00C1294B" w:rsidRDefault="00A468B7">
      <w:pPr>
        <w:rPr>
          <w:rFonts w:ascii="Calibri" w:eastAsia="Calibri" w:hAnsi="Calibri" w:cs="Calibri"/>
          <w:sz w:val="20"/>
          <w:szCs w:val="20"/>
          <w:lang w:val="sq-AL"/>
        </w:rPr>
      </w:pPr>
    </w:p>
    <w:p w:rsidR="00A468B7" w:rsidRPr="00C1294B" w:rsidRDefault="00831DB1">
      <w:pPr>
        <w:spacing w:before="4"/>
        <w:rPr>
          <w:rFonts w:ascii="Calibri" w:eastAsia="Calibri" w:hAnsi="Calibri" w:cs="Calibri"/>
          <w:sz w:val="13"/>
          <w:szCs w:val="13"/>
          <w:lang w:val="sq-AL"/>
        </w:rPr>
      </w:pPr>
      <w:r w:rsidRPr="00C1294B">
        <w:rPr>
          <w:noProof/>
          <w:lang w:val="sq-AL" w:eastAsia="sq-AL"/>
        </w:rPr>
        <mc:AlternateContent>
          <mc:Choice Requires="wpg">
            <w:drawing>
              <wp:anchor distT="0" distB="0" distL="0" distR="0" simplePos="0" relativeHeight="251816960" behindDoc="0" locked="0" layoutInCell="1" allowOverlap="1" wp14:anchorId="57FA5BAC" wp14:editId="3A9BAE0D">
                <wp:simplePos x="0" y="0"/>
                <wp:positionH relativeFrom="page">
                  <wp:posOffset>356235</wp:posOffset>
                </wp:positionH>
                <wp:positionV relativeFrom="paragraph">
                  <wp:posOffset>116205</wp:posOffset>
                </wp:positionV>
                <wp:extent cx="6838315" cy="1276350"/>
                <wp:effectExtent l="0" t="0" r="19685" b="19050"/>
                <wp:wrapTopAndBottom/>
                <wp:docPr id="2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8315" cy="1276350"/>
                          <a:chOff x="560" y="181"/>
                          <a:chExt cx="10769" cy="1729"/>
                        </a:xfrm>
                      </wpg:grpSpPr>
                      <wpg:grpSp>
                        <wpg:cNvPr id="31" name="Group 10"/>
                        <wpg:cNvGrpSpPr>
                          <a:grpSpLocks/>
                        </wpg:cNvGrpSpPr>
                        <wpg:grpSpPr bwMode="auto">
                          <a:xfrm>
                            <a:off x="566" y="187"/>
                            <a:ext cx="10757" cy="1717"/>
                            <a:chOff x="566" y="187"/>
                            <a:chExt cx="10757" cy="1717"/>
                          </a:xfrm>
                        </wpg:grpSpPr>
                        <wps:wsp>
                          <wps:cNvPr id="32" name="Freeform 11"/>
                          <wps:cNvSpPr>
                            <a:spLocks/>
                          </wps:cNvSpPr>
                          <wps:spPr bwMode="auto">
                            <a:xfrm>
                              <a:off x="566" y="187"/>
                              <a:ext cx="10757" cy="1717"/>
                            </a:xfrm>
                            <a:custGeom>
                              <a:avLst/>
                              <a:gdLst>
                                <a:gd name="T0" fmla="+- 0 566 566"/>
                                <a:gd name="T1" fmla="*/ T0 w 10757"/>
                                <a:gd name="T2" fmla="+- 0 187 187"/>
                                <a:gd name="T3" fmla="*/ 187 h 1717"/>
                                <a:gd name="T4" fmla="+- 0 11323 566"/>
                                <a:gd name="T5" fmla="*/ T4 w 10757"/>
                                <a:gd name="T6" fmla="+- 0 187 187"/>
                                <a:gd name="T7" fmla="*/ 187 h 1717"/>
                                <a:gd name="T8" fmla="+- 0 11323 566"/>
                                <a:gd name="T9" fmla="*/ T8 w 10757"/>
                                <a:gd name="T10" fmla="+- 0 1903 187"/>
                                <a:gd name="T11" fmla="*/ 1903 h 1717"/>
                                <a:gd name="T12" fmla="+- 0 566 566"/>
                                <a:gd name="T13" fmla="*/ T12 w 10757"/>
                                <a:gd name="T14" fmla="+- 0 1903 187"/>
                                <a:gd name="T15" fmla="*/ 1903 h 1717"/>
                                <a:gd name="T16" fmla="+- 0 566 566"/>
                                <a:gd name="T17" fmla="*/ T16 w 10757"/>
                                <a:gd name="T18" fmla="+- 0 187 187"/>
                                <a:gd name="T19" fmla="*/ 187 h 1717"/>
                              </a:gdLst>
                              <a:ahLst/>
                              <a:cxnLst>
                                <a:cxn ang="0">
                                  <a:pos x="T1" y="T3"/>
                                </a:cxn>
                                <a:cxn ang="0">
                                  <a:pos x="T5" y="T7"/>
                                </a:cxn>
                                <a:cxn ang="0">
                                  <a:pos x="T9" y="T11"/>
                                </a:cxn>
                                <a:cxn ang="0">
                                  <a:pos x="T13" y="T15"/>
                                </a:cxn>
                                <a:cxn ang="0">
                                  <a:pos x="T17" y="T19"/>
                                </a:cxn>
                              </a:cxnLst>
                              <a:rect l="0" t="0" r="r" b="b"/>
                              <a:pathLst>
                                <a:path w="10757" h="1717">
                                  <a:moveTo>
                                    <a:pt x="0" y="0"/>
                                  </a:moveTo>
                                  <a:lnTo>
                                    <a:pt x="10757" y="0"/>
                                  </a:lnTo>
                                  <a:lnTo>
                                    <a:pt x="10757" y="1716"/>
                                  </a:lnTo>
                                  <a:lnTo>
                                    <a:pt x="0" y="1716"/>
                                  </a:lnTo>
                                  <a:lnTo>
                                    <a:pt x="0" y="0"/>
                                  </a:lnTo>
                                  <a:close/>
                                </a:path>
                              </a:pathLst>
                            </a:custGeom>
                            <a:solidFill>
                              <a:srgbClr val="EBEB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 name="Group 8"/>
                        <wpg:cNvGrpSpPr>
                          <a:grpSpLocks/>
                        </wpg:cNvGrpSpPr>
                        <wpg:grpSpPr bwMode="auto">
                          <a:xfrm>
                            <a:off x="566" y="193"/>
                            <a:ext cx="10757" cy="2"/>
                            <a:chOff x="566" y="193"/>
                            <a:chExt cx="10757" cy="2"/>
                          </a:xfrm>
                        </wpg:grpSpPr>
                        <wps:wsp>
                          <wps:cNvPr id="34" name="Freeform 9"/>
                          <wps:cNvSpPr>
                            <a:spLocks/>
                          </wps:cNvSpPr>
                          <wps:spPr bwMode="auto">
                            <a:xfrm>
                              <a:off x="566" y="193"/>
                              <a:ext cx="10757" cy="2"/>
                            </a:xfrm>
                            <a:custGeom>
                              <a:avLst/>
                              <a:gdLst>
                                <a:gd name="T0" fmla="+- 0 566 566"/>
                                <a:gd name="T1" fmla="*/ T0 w 10757"/>
                                <a:gd name="T2" fmla="+- 0 11323 566"/>
                                <a:gd name="T3" fmla="*/ T2 w 10757"/>
                              </a:gdLst>
                              <a:ahLst/>
                              <a:cxnLst>
                                <a:cxn ang="0">
                                  <a:pos x="T1" y="0"/>
                                </a:cxn>
                                <a:cxn ang="0">
                                  <a:pos x="T3" y="0"/>
                                </a:cxn>
                              </a:cxnLst>
                              <a:rect l="0" t="0" r="r" b="b"/>
                              <a:pathLst>
                                <a:path w="10757">
                                  <a:moveTo>
                                    <a:pt x="0" y="0"/>
                                  </a:moveTo>
                                  <a:lnTo>
                                    <a:pt x="10757" y="0"/>
                                  </a:lnTo>
                                </a:path>
                              </a:pathLst>
                            </a:custGeom>
                            <a:noFill/>
                            <a:ln w="7313">
                              <a:solidFill>
                                <a:srgbClr val="D6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 name="Group 6"/>
                        <wpg:cNvGrpSpPr>
                          <a:grpSpLocks/>
                        </wpg:cNvGrpSpPr>
                        <wpg:grpSpPr bwMode="auto">
                          <a:xfrm>
                            <a:off x="572" y="187"/>
                            <a:ext cx="2" cy="1717"/>
                            <a:chOff x="572" y="187"/>
                            <a:chExt cx="2" cy="1717"/>
                          </a:xfrm>
                        </wpg:grpSpPr>
                        <wps:wsp>
                          <wps:cNvPr id="36" name="Freeform 7"/>
                          <wps:cNvSpPr>
                            <a:spLocks/>
                          </wps:cNvSpPr>
                          <wps:spPr bwMode="auto">
                            <a:xfrm>
                              <a:off x="572" y="187"/>
                              <a:ext cx="2" cy="1717"/>
                            </a:xfrm>
                            <a:custGeom>
                              <a:avLst/>
                              <a:gdLst>
                                <a:gd name="T0" fmla="+- 0 187 187"/>
                                <a:gd name="T1" fmla="*/ 187 h 1717"/>
                                <a:gd name="T2" fmla="+- 0 1904 187"/>
                                <a:gd name="T3" fmla="*/ 1904 h 1717"/>
                              </a:gdLst>
                              <a:ahLst/>
                              <a:cxnLst>
                                <a:cxn ang="0">
                                  <a:pos x="0" y="T1"/>
                                </a:cxn>
                                <a:cxn ang="0">
                                  <a:pos x="0" y="T3"/>
                                </a:cxn>
                              </a:cxnLst>
                              <a:rect l="0" t="0" r="r" b="b"/>
                              <a:pathLst>
                                <a:path h="1717">
                                  <a:moveTo>
                                    <a:pt x="0" y="0"/>
                                  </a:moveTo>
                                  <a:lnTo>
                                    <a:pt x="0" y="1717"/>
                                  </a:lnTo>
                                </a:path>
                              </a:pathLst>
                            </a:custGeom>
                            <a:noFill/>
                            <a:ln w="7313">
                              <a:solidFill>
                                <a:srgbClr val="D6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 name="Group 3"/>
                        <wpg:cNvGrpSpPr>
                          <a:grpSpLocks/>
                        </wpg:cNvGrpSpPr>
                        <wpg:grpSpPr bwMode="auto">
                          <a:xfrm>
                            <a:off x="11317" y="187"/>
                            <a:ext cx="2" cy="1717"/>
                            <a:chOff x="11317" y="187"/>
                            <a:chExt cx="2" cy="1717"/>
                          </a:xfrm>
                        </wpg:grpSpPr>
                        <wps:wsp>
                          <wps:cNvPr id="1704" name="Freeform 5"/>
                          <wps:cNvSpPr>
                            <a:spLocks/>
                          </wps:cNvSpPr>
                          <wps:spPr bwMode="auto">
                            <a:xfrm>
                              <a:off x="11317" y="187"/>
                              <a:ext cx="2" cy="1717"/>
                            </a:xfrm>
                            <a:custGeom>
                              <a:avLst/>
                              <a:gdLst>
                                <a:gd name="T0" fmla="+- 0 187 187"/>
                                <a:gd name="T1" fmla="*/ 187 h 1717"/>
                                <a:gd name="T2" fmla="+- 0 1904 187"/>
                                <a:gd name="T3" fmla="*/ 1904 h 1717"/>
                              </a:gdLst>
                              <a:ahLst/>
                              <a:cxnLst>
                                <a:cxn ang="0">
                                  <a:pos x="0" y="T1"/>
                                </a:cxn>
                                <a:cxn ang="0">
                                  <a:pos x="0" y="T3"/>
                                </a:cxn>
                              </a:cxnLst>
                              <a:rect l="0" t="0" r="r" b="b"/>
                              <a:pathLst>
                                <a:path h="1717">
                                  <a:moveTo>
                                    <a:pt x="0" y="0"/>
                                  </a:moveTo>
                                  <a:lnTo>
                                    <a:pt x="0" y="1717"/>
                                  </a:lnTo>
                                </a:path>
                              </a:pathLst>
                            </a:custGeom>
                            <a:noFill/>
                            <a:ln w="7313">
                              <a:solidFill>
                                <a:srgbClr val="D6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5" name="Text Box 4"/>
                          <wps:cNvSpPr txBox="1">
                            <a:spLocks noChangeArrowheads="1"/>
                          </wps:cNvSpPr>
                          <wps:spPr bwMode="auto">
                            <a:xfrm>
                              <a:off x="572" y="193"/>
                              <a:ext cx="10746" cy="1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879" w:rsidRPr="00D94B5D" w:rsidRDefault="005D7879">
                                <w:pPr>
                                  <w:spacing w:before="3"/>
                                  <w:rPr>
                                    <w:rFonts w:eastAsia="Calibri" w:cs="Calibri"/>
                                    <w:sz w:val="18"/>
                                    <w:szCs w:val="18"/>
                                    <w:lang w:val="sq-AL"/>
                                  </w:rPr>
                                </w:pPr>
                              </w:p>
                              <w:p w:rsidR="005D7879" w:rsidRPr="00D94B5D" w:rsidRDefault="00D94B5D">
                                <w:pPr>
                                  <w:ind w:left="236" w:right="335"/>
                                  <w:rPr>
                                    <w:rFonts w:eastAsia="Calibri" w:cs="Calibri"/>
                                    <w:sz w:val="18"/>
                                    <w:szCs w:val="18"/>
                                    <w:lang w:val="sq-AL"/>
                                  </w:rPr>
                                </w:pPr>
                                <w:r>
                                  <w:rPr>
                                    <w:color w:val="333333"/>
                                    <w:sz w:val="18"/>
                                    <w:szCs w:val="18"/>
                                    <w:lang w:val="sq-AL"/>
                                  </w:rPr>
                                  <w:t>Organizatat eksprete</w:t>
                                </w:r>
                              </w:p>
                              <w:p w:rsidR="00D94B5D" w:rsidRPr="00D94B5D" w:rsidRDefault="00D94B5D">
                                <w:pPr>
                                  <w:spacing w:before="113" w:line="370" w:lineRule="atLeast"/>
                                  <w:ind w:left="236" w:right="2672"/>
                                  <w:rPr>
                                    <w:sz w:val="18"/>
                                    <w:szCs w:val="18"/>
                                    <w:lang w:val="sq-AL"/>
                                  </w:rPr>
                                </w:pPr>
                                <w:r w:rsidRPr="00D94B5D">
                                  <w:rPr>
                                    <w:sz w:val="18"/>
                                    <w:szCs w:val="18"/>
                                    <w:lang w:val="sq-AL"/>
                                  </w:rPr>
                                  <w:t xml:space="preserve">Nisma për Transparencë në Sektorin e Ndërtimit </w:t>
                                </w:r>
                                <w:r w:rsidR="005D7879" w:rsidRPr="00D94B5D">
                                  <w:rPr>
                                    <w:sz w:val="18"/>
                                    <w:szCs w:val="18"/>
                                    <w:lang w:val="sq-AL"/>
                                  </w:rPr>
                                  <w:t xml:space="preserve">(CoST) </w:t>
                                </w:r>
                                <w:hyperlink r:id="rId396">
                                  <w:r w:rsidR="005D7879" w:rsidRPr="00D94B5D">
                                    <w:rPr>
                                      <w:color w:val="333333"/>
                                      <w:sz w:val="18"/>
                                      <w:szCs w:val="18"/>
                                      <w:u w:val="single" w:color="333333"/>
                                      <w:lang w:val="sq-AL"/>
                                    </w:rPr>
                                    <w:t>http://www.constructiontransparency.org</w:t>
                                  </w:r>
                                </w:hyperlink>
                                <w:r w:rsidR="005D7879" w:rsidRPr="00D94B5D">
                                  <w:rPr>
                                    <w:color w:val="333333"/>
                                    <w:sz w:val="18"/>
                                    <w:szCs w:val="18"/>
                                    <w:u w:val="single" w:color="333333"/>
                                    <w:lang w:val="sq-AL"/>
                                  </w:rPr>
                                  <w:t xml:space="preserve">/ </w:t>
                                </w:r>
                                <w:r w:rsidRPr="00D94B5D">
                                  <w:rPr>
                                    <w:sz w:val="18"/>
                                    <w:szCs w:val="18"/>
                                    <w:lang w:val="sq-AL"/>
                                  </w:rPr>
                                  <w:t xml:space="preserve"> </w:t>
                                </w:r>
                              </w:p>
                              <w:p w:rsidR="00D94B5D" w:rsidRPr="00D94B5D" w:rsidRDefault="00D94B5D">
                                <w:pPr>
                                  <w:spacing w:before="113" w:line="370" w:lineRule="atLeast"/>
                                  <w:ind w:left="236" w:right="2672"/>
                                  <w:rPr>
                                    <w:color w:val="333333"/>
                                    <w:sz w:val="18"/>
                                    <w:szCs w:val="18"/>
                                    <w:u w:val="single" w:color="333333"/>
                                    <w:lang w:val="sq-AL"/>
                                  </w:rPr>
                                </w:pPr>
                                <w:r w:rsidRPr="00D94B5D">
                                  <w:rPr>
                                    <w:sz w:val="18"/>
                                    <w:szCs w:val="18"/>
                                    <w:lang w:val="sq-AL"/>
                                  </w:rPr>
                                  <w:t>Teknologjia e</w:t>
                                </w:r>
                                <w:r w:rsidR="00803ADD">
                                  <w:rPr>
                                    <w:sz w:val="18"/>
                                    <w:szCs w:val="18"/>
                                    <w:lang w:val="sq-AL"/>
                                  </w:rPr>
                                  <w:t xml:space="preserve"> Informacionit dhe Komunikimit e</w:t>
                                </w:r>
                                <w:r w:rsidRPr="00D94B5D">
                                  <w:rPr>
                                    <w:sz w:val="18"/>
                                    <w:szCs w:val="18"/>
                                    <w:lang w:val="sq-AL"/>
                                  </w:rPr>
                                  <w:t xml:space="preserve"> Bankës Botërore</w:t>
                                </w:r>
                                <w:r w:rsidR="005D7879" w:rsidRPr="00D94B5D">
                                  <w:rPr>
                                    <w:sz w:val="18"/>
                                    <w:szCs w:val="18"/>
                                    <w:lang w:val="sq-AL"/>
                                  </w:rPr>
                                  <w:t xml:space="preserve"> </w:t>
                                </w:r>
                                <w:hyperlink r:id="rId397">
                                  <w:r w:rsidR="005D7879" w:rsidRPr="00D94B5D">
                                    <w:rPr>
                                      <w:color w:val="333333"/>
                                      <w:sz w:val="18"/>
                                      <w:szCs w:val="18"/>
                                      <w:u w:val="single" w:color="333333"/>
                                      <w:lang w:val="sq-AL"/>
                                    </w:rPr>
                                    <w:t xml:space="preserve">http://go.worldbank.org/0SVRFYVD90 </w:t>
                                  </w:r>
                                </w:hyperlink>
                              </w:p>
                              <w:p w:rsidR="005D7879" w:rsidRPr="00D94B5D" w:rsidRDefault="005D7879">
                                <w:pPr>
                                  <w:spacing w:before="113" w:line="370" w:lineRule="atLeast"/>
                                  <w:ind w:left="236" w:right="2672"/>
                                  <w:rPr>
                                    <w:rFonts w:eastAsia="Calibri" w:cs="Calibri"/>
                                    <w:sz w:val="18"/>
                                    <w:szCs w:val="18"/>
                                    <w:lang w:val="sq-AL"/>
                                  </w:rPr>
                                </w:pPr>
                                <w:r w:rsidRPr="00D94B5D">
                                  <w:rPr>
                                    <w:sz w:val="18"/>
                                    <w:szCs w:val="18"/>
                                    <w:lang w:val="sq-AL"/>
                                  </w:rPr>
                                  <w:t>Transport</w:t>
                                </w:r>
                                <w:r w:rsidR="00D94B5D">
                                  <w:rPr>
                                    <w:sz w:val="18"/>
                                    <w:szCs w:val="18"/>
                                    <w:lang w:val="sq-AL"/>
                                  </w:rPr>
                                  <w:t>i i Bankës Botërore</w:t>
                                </w:r>
                                <w:r w:rsidRPr="00D94B5D">
                                  <w:rPr>
                                    <w:sz w:val="18"/>
                                    <w:szCs w:val="18"/>
                                    <w:lang w:val="sq-AL"/>
                                  </w:rPr>
                                  <w:t xml:space="preserve"> </w:t>
                                </w:r>
                                <w:hyperlink r:id="rId398">
                                  <w:r w:rsidRPr="00D94B5D">
                                    <w:rPr>
                                      <w:color w:val="333333"/>
                                      <w:sz w:val="18"/>
                                      <w:szCs w:val="18"/>
                                      <w:u w:val="single" w:color="333333"/>
                                      <w:lang w:val="sq-AL"/>
                                    </w:rPr>
                                    <w:t>http://go.worldbank.org/0SYYVJWB40</w:t>
                                  </w:r>
                                </w:hyperlink>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7FA5BAC" id="Group 2" o:spid="_x0000_s1603" style="position:absolute;margin-left:28.05pt;margin-top:9.15pt;width:538.45pt;height:100.5pt;z-index:251816960;mso-wrap-distance-left:0;mso-wrap-distance-right:0;mso-position-horizontal-relative:page;mso-position-vertical-relative:text" coordorigin="560,181" coordsize="10769,1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">
                <v:group id="Group 10" o:spid="_x0000_s1604" style="position:absolute;left:566;top:187;width:10757;height:1717" coordorigin="566,187" coordsize="10757,17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 id="Freeform 11" o:spid="_x0000_s1605" style="position:absolute;left:566;top:187;width:10757;height:1717;visibility:visible;mso-wrap-style:square;v-text-anchor:top" coordsize="10757,1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vDxsMA&#10;AADbAAAADwAAAGRycy9kb3ducmV2LnhtbESPQWvCQBSE7wX/w/IEb7pRUUrqJoggiAWhaen5mX1N&#10;otm3cXeN6b/vFgo9DjPzDbPJB9OKnpxvLCuYzxIQxKXVDVcKPt7302cQPiBrbC2Tgm/ykGejpw2m&#10;2j74jfoiVCJC2KeooA6hS6X0ZU0G/cx2xNH7ss5giNJVUjt8RLhp5SJJ1tJgw3Ghxo52NZXX4m4U&#10;yNfA3a35XBUHdzztL+fbuU+OSk3Gw/YFRKAh/If/2getYLmA3y/xB8js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vDxsMAAADbAAAADwAAAAAAAAAAAAAAAACYAgAAZHJzL2Rv&#10;d25yZXYueG1sUEsFBgAAAAAEAAQA9QAAAIgDAAAAAA==&#10;" path="m,l10757,r,1716l,1716,,xe" fillcolor="#ebebeb" stroked="f">
                    <v:path arrowok="t" o:connecttype="custom" o:connectlocs="0,187;10757,187;10757,1903;0,1903;0,187" o:connectangles="0,0,0,0,0"/>
                  </v:shape>
                </v:group>
                <v:group id="Group 8" o:spid="_x0000_s1606" style="position:absolute;left:566;top:193;width:10757;height:2" coordorigin="566,193" coordsize="107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shape id="Freeform 9" o:spid="_x0000_s1607" style="position:absolute;left:566;top:193;width:10757;height:2;visibility:visible;mso-wrap-style:square;v-text-anchor:top" coordsize="107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mP68MA&#10;AADbAAAADwAAAGRycy9kb3ducmV2LnhtbESPS4vCQBCE7wv+h6EFb+vEB6tGR5Gg4J4WX/cm0ybB&#10;TE/MjEn89zsLCx6LqvqKWm06U4qGaldYVjAaRiCIU6sLzhRczvvPOQjnkTWWlknBixxs1r2PFcba&#10;tnyk5uQzESDsYlSQe1/FUro0J4NuaCvi4N1sbdAHWWdS19gGuCnlOIq+pMGCw0KOFSU5pffT0yjo&#10;2ussmy6Sw333nTQPfsnZxP8oNeh32yUIT51/h//bB61gMoW/L+EH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MmP68MAAADbAAAADwAAAAAAAAAAAAAAAACYAgAAZHJzL2Rv&#10;d25yZXYueG1sUEsFBgAAAAAEAAQA9QAAAIgDAAAAAA==&#10;" path="m,l10757,e" filled="f" strokecolor="#d6d4d4" strokeweight=".20314mm">
                    <v:path arrowok="t" o:connecttype="custom" o:connectlocs="0,0;10757,0" o:connectangles="0,0"/>
                  </v:shape>
                </v:group>
                <v:group id="Group 6" o:spid="_x0000_s1608" style="position:absolute;left:572;top:187;width:2;height:1717" coordorigin="572,187" coordsize="2,17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shape id="Freeform 7" o:spid="_x0000_s1609" style="position:absolute;left:572;top:187;width:2;height:1717;visibility:visible;mso-wrap-style:square;v-text-anchor:top" coordsize="2,1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YxZcQA&#10;AADbAAAADwAAAGRycy9kb3ducmV2LnhtbESPzWrDMBCE74G+g9hCb4lUN5jiRgmlJNBLDnZLaW+L&#10;tbFNrJWx5J+8fRQI9DjMzDfMZjfbVozU+8axhueVAkFcOtNwpeH767B8BeEDssHWMWm4kIfd9mGx&#10;wcy4iXMai1CJCGGfoYY6hC6T0pc1WfQr1xFH7+R6iyHKvpKmxynCbSsTpVJpseG4UGNHHzWV52Kw&#10;GvZDvpZJMqlh/+d/FXeWD8cfrZ8e5/c3EIHm8B++tz+NhpcUbl/iD5D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mMWXEAAAA2wAAAA8AAAAAAAAAAAAAAAAAmAIAAGRycy9k&#10;b3ducmV2LnhtbFBLBQYAAAAABAAEAPUAAACJAwAAAAA=&#10;" path="m,l,1717e" filled="f" strokecolor="#d6d4d4" strokeweight=".20314mm">
                    <v:path arrowok="t" o:connecttype="custom" o:connectlocs="0,187;0,1904" o:connectangles="0,0"/>
                  </v:shape>
                </v:group>
                <v:group id="Group 3" o:spid="_x0000_s1610" style="position:absolute;left:11317;top:187;width:2;height:1717" coordorigin="11317,187" coordsize="2,17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shape id="Freeform 5" o:spid="_x0000_s1611" style="position:absolute;left:11317;top:187;width:2;height:1717;visibility:visible;mso-wrap-style:square;v-text-anchor:top" coordsize="2,1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Xg1MMA&#10;AADdAAAADwAAAGRycy9kb3ducmV2LnhtbERPyWrDMBC9F/IPYgK9NVKNaYMTJZSSQC852C0luQ3W&#10;xDaxRsaSl/59VCj0No+3znY/21aM1PvGsYbnlQJBXDrTcKXh6/P4tAbhA7LB1jFp+CEP+93iYYuZ&#10;cRPnNBahEjGEfYYa6hC6TEpf1mTRr1xHHLmr6y2GCPtKmh6nGG5bmSj1Ii02HBtq7Oi9pvJWDFbD&#10;YchTmSSTGg4Xf1bcWT6evrV+XM5vGxCB5vAv/nN/mDj/VaXw+008Qe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Xg1MMAAADdAAAADwAAAAAAAAAAAAAAAACYAgAAZHJzL2Rv&#10;d25yZXYueG1sUEsFBgAAAAAEAAQA9QAAAIgDAAAAAA==&#10;" path="m,l,1717e" filled="f" strokecolor="#d6d4d4" strokeweight=".20314mm">
                    <v:path arrowok="t" o:connecttype="custom" o:connectlocs="0,187;0,1904" o:connectangles="0,0"/>
                  </v:shape>
                  <v:shape id="_x0000_s1612" type="#_x0000_t202" style="position:absolute;left:572;top:193;width:10746;height:17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UPRcQA&#10;AADdAAAADwAAAGRycy9kb3ducmV2LnhtbERPTWsCMRC9F/wPYQq91aRCbbs1ioiCIEjX7aHH6Wbc&#10;DW4m6ybq+u9NoeBtHu9zJrPeNeJMXbCeNbwMFQji0hvLlYbvYvX8DiJEZIONZ9JwpQCz6eBhgpnx&#10;F87pvIuVSCEcMtRQx9hmUoayJodh6FvixO195zAm2FXSdHhJ4a6RI6XG0qHl1FBjS4uaysPu5DTM&#10;fzhf2uP29yvf57YoPhRvxgetnx77+SeISH28i//da5Pmv6lX+PsmnSC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FD0XEAAAA3QAAAA8AAAAAAAAAAAAAAAAAmAIAAGRycy9k&#10;b3ducmV2LnhtbFBLBQYAAAAABAAEAPUAAACJAwAAAAA=&#10;" filled="f" stroked="f">
                    <v:textbox inset="0,0,0,0">
                      <w:txbxContent>
                        <w:p w:rsidR="005D7879" w:rsidRPr="00D94B5D" w:rsidRDefault="005D7879">
                          <w:pPr>
                            <w:spacing w:before="3"/>
                            <w:rPr>
                              <w:rFonts w:eastAsia="Calibri" w:cs="Calibri"/>
                              <w:sz w:val="18"/>
                              <w:szCs w:val="18"/>
                              <w:lang w:val="sq-AL"/>
                            </w:rPr>
                          </w:pPr>
                        </w:p>
                        <w:p w:rsidR="005D7879" w:rsidRPr="00D94B5D" w:rsidRDefault="00D94B5D">
                          <w:pPr>
                            <w:ind w:left="236" w:right="335"/>
                            <w:rPr>
                              <w:rFonts w:eastAsia="Calibri" w:cs="Calibri"/>
                              <w:sz w:val="18"/>
                              <w:szCs w:val="18"/>
                              <w:lang w:val="sq-AL"/>
                            </w:rPr>
                          </w:pPr>
                          <w:r>
                            <w:rPr>
                              <w:color w:val="333333"/>
                              <w:sz w:val="18"/>
                              <w:szCs w:val="18"/>
                              <w:lang w:val="sq-AL"/>
                            </w:rPr>
                            <w:t>Organizatat eksprete</w:t>
                          </w:r>
                        </w:p>
                        <w:p w:rsidR="00D94B5D" w:rsidRPr="00D94B5D" w:rsidRDefault="00D94B5D">
                          <w:pPr>
                            <w:spacing w:before="113" w:line="370" w:lineRule="atLeast"/>
                            <w:ind w:left="236" w:right="2672"/>
                            <w:rPr>
                              <w:sz w:val="18"/>
                              <w:szCs w:val="18"/>
                              <w:lang w:val="sq-AL"/>
                            </w:rPr>
                          </w:pPr>
                          <w:r w:rsidRPr="00D94B5D">
                            <w:rPr>
                              <w:sz w:val="18"/>
                              <w:szCs w:val="18"/>
                              <w:lang w:val="sq-AL"/>
                            </w:rPr>
                            <w:t xml:space="preserve">Nisma për Transparencë në Sektorin e Ndërtimit </w:t>
                          </w:r>
                          <w:r w:rsidR="005D7879" w:rsidRPr="00D94B5D">
                            <w:rPr>
                              <w:sz w:val="18"/>
                              <w:szCs w:val="18"/>
                              <w:lang w:val="sq-AL"/>
                            </w:rPr>
                            <w:t xml:space="preserve">(CoST) </w:t>
                          </w:r>
                          <w:hyperlink r:id="rId399">
                            <w:r w:rsidR="005D7879" w:rsidRPr="00D94B5D">
                              <w:rPr>
                                <w:color w:val="333333"/>
                                <w:sz w:val="18"/>
                                <w:szCs w:val="18"/>
                                <w:u w:val="single" w:color="333333"/>
                                <w:lang w:val="sq-AL"/>
                              </w:rPr>
                              <w:t>http://www.constructiontransparency.org</w:t>
                            </w:r>
                          </w:hyperlink>
                          <w:r w:rsidR="005D7879" w:rsidRPr="00D94B5D">
                            <w:rPr>
                              <w:color w:val="333333"/>
                              <w:sz w:val="18"/>
                              <w:szCs w:val="18"/>
                              <w:u w:val="single" w:color="333333"/>
                              <w:lang w:val="sq-AL"/>
                            </w:rPr>
                            <w:t xml:space="preserve">/ </w:t>
                          </w:r>
                          <w:r w:rsidRPr="00D94B5D">
                            <w:rPr>
                              <w:sz w:val="18"/>
                              <w:szCs w:val="18"/>
                              <w:lang w:val="sq-AL"/>
                            </w:rPr>
                            <w:t xml:space="preserve"> </w:t>
                          </w:r>
                        </w:p>
                        <w:p w:rsidR="00D94B5D" w:rsidRPr="00D94B5D" w:rsidRDefault="00D94B5D">
                          <w:pPr>
                            <w:spacing w:before="113" w:line="370" w:lineRule="atLeast"/>
                            <w:ind w:left="236" w:right="2672"/>
                            <w:rPr>
                              <w:color w:val="333333"/>
                              <w:sz w:val="18"/>
                              <w:szCs w:val="18"/>
                              <w:u w:val="single" w:color="333333"/>
                              <w:lang w:val="sq-AL"/>
                            </w:rPr>
                          </w:pPr>
                          <w:r w:rsidRPr="00D94B5D">
                            <w:rPr>
                              <w:sz w:val="18"/>
                              <w:szCs w:val="18"/>
                              <w:lang w:val="sq-AL"/>
                            </w:rPr>
                            <w:t>Teknologjia e</w:t>
                          </w:r>
                          <w:r w:rsidR="00803ADD">
                            <w:rPr>
                              <w:sz w:val="18"/>
                              <w:szCs w:val="18"/>
                              <w:lang w:val="sq-AL"/>
                            </w:rPr>
                            <w:t xml:space="preserve"> Informacionit dhe Komunikimit e</w:t>
                          </w:r>
                          <w:r w:rsidRPr="00D94B5D">
                            <w:rPr>
                              <w:sz w:val="18"/>
                              <w:szCs w:val="18"/>
                              <w:lang w:val="sq-AL"/>
                            </w:rPr>
                            <w:t xml:space="preserve"> Bankës Botërore</w:t>
                          </w:r>
                          <w:r w:rsidR="005D7879" w:rsidRPr="00D94B5D">
                            <w:rPr>
                              <w:sz w:val="18"/>
                              <w:szCs w:val="18"/>
                              <w:lang w:val="sq-AL"/>
                            </w:rPr>
                            <w:t xml:space="preserve"> </w:t>
                          </w:r>
                          <w:hyperlink r:id="rId400">
                            <w:r w:rsidR="005D7879" w:rsidRPr="00D94B5D">
                              <w:rPr>
                                <w:color w:val="333333"/>
                                <w:sz w:val="18"/>
                                <w:szCs w:val="18"/>
                                <w:u w:val="single" w:color="333333"/>
                                <w:lang w:val="sq-AL"/>
                              </w:rPr>
                              <w:t xml:space="preserve">http://go.worldbank.org/0SVRFYVD90 </w:t>
                            </w:r>
                          </w:hyperlink>
                        </w:p>
                        <w:p w:rsidR="005D7879" w:rsidRPr="00D94B5D" w:rsidRDefault="005D7879">
                          <w:pPr>
                            <w:spacing w:before="113" w:line="370" w:lineRule="atLeast"/>
                            <w:ind w:left="236" w:right="2672"/>
                            <w:rPr>
                              <w:rFonts w:eastAsia="Calibri" w:cs="Calibri"/>
                              <w:sz w:val="18"/>
                              <w:szCs w:val="18"/>
                              <w:lang w:val="sq-AL"/>
                            </w:rPr>
                          </w:pPr>
                          <w:r w:rsidRPr="00D94B5D">
                            <w:rPr>
                              <w:sz w:val="18"/>
                              <w:szCs w:val="18"/>
                              <w:lang w:val="sq-AL"/>
                            </w:rPr>
                            <w:t>Transport</w:t>
                          </w:r>
                          <w:r w:rsidR="00D94B5D">
                            <w:rPr>
                              <w:sz w:val="18"/>
                              <w:szCs w:val="18"/>
                              <w:lang w:val="sq-AL"/>
                            </w:rPr>
                            <w:t>i i Bankës Botërore</w:t>
                          </w:r>
                          <w:r w:rsidRPr="00D94B5D">
                            <w:rPr>
                              <w:sz w:val="18"/>
                              <w:szCs w:val="18"/>
                              <w:lang w:val="sq-AL"/>
                            </w:rPr>
                            <w:t xml:space="preserve"> </w:t>
                          </w:r>
                          <w:hyperlink r:id="rId401">
                            <w:r w:rsidRPr="00D94B5D">
                              <w:rPr>
                                <w:color w:val="333333"/>
                                <w:sz w:val="18"/>
                                <w:szCs w:val="18"/>
                                <w:u w:val="single" w:color="333333"/>
                                <w:lang w:val="sq-AL"/>
                              </w:rPr>
                              <w:t>http://go.worldbank.org/0SYYVJWB40</w:t>
                            </w:r>
                          </w:hyperlink>
                        </w:p>
                      </w:txbxContent>
                    </v:textbox>
                  </v:shape>
                </v:group>
                <w10:wrap type="topAndBottom" anchorx="page"/>
              </v:group>
            </w:pict>
          </mc:Fallback>
        </mc:AlternateContent>
      </w:r>
    </w:p>
    <w:sectPr w:rsidR="00A468B7" w:rsidRPr="00C1294B">
      <w:pgSz w:w="11900" w:h="16840"/>
      <w:pgMar w:top="600" w:right="460" w:bottom="560" w:left="460" w:header="412" w:footer="38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4966" w:rsidRDefault="00ED4966">
      <w:r>
        <w:separator/>
      </w:r>
    </w:p>
  </w:endnote>
  <w:endnote w:type="continuationSeparator" w:id="0">
    <w:p w:rsidR="00ED4966" w:rsidRDefault="00ED49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EE"/>
    <w:family w:val="swiss"/>
    <w:pitch w:val="variable"/>
    <w:sig w:usb0="00000687" w:usb1="00000000" w:usb2="00000000" w:usb3="00000000" w:csb0="0000009F" w:csb1="00000000"/>
  </w:font>
  <w:font w:name="Arial">
    <w:panose1 w:val="020B0604020202020204"/>
    <w:charset w:val="EE"/>
    <w:family w:val="swiss"/>
    <w:pitch w:val="variable"/>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7879" w:rsidRDefault="005D7879">
    <w:pPr>
      <w:spacing w:line="14" w:lineRule="auto"/>
      <w:rPr>
        <w:sz w:val="20"/>
        <w:szCs w:val="20"/>
      </w:rPr>
    </w:pPr>
    <w:r>
      <w:rPr>
        <w:noProof/>
        <w:lang w:val="sq-AL" w:eastAsia="sq-AL"/>
      </w:rPr>
      <mc:AlternateContent>
        <mc:Choice Requires="wps">
          <w:drawing>
            <wp:anchor distT="0" distB="0" distL="114300" distR="114300" simplePos="0" relativeHeight="251641344" behindDoc="1" locked="0" layoutInCell="1" allowOverlap="1" wp14:anchorId="5119E315" wp14:editId="69297D0F">
              <wp:simplePos x="0" y="0"/>
              <wp:positionH relativeFrom="page">
                <wp:posOffset>6791325</wp:posOffset>
              </wp:positionH>
              <wp:positionV relativeFrom="page">
                <wp:posOffset>10312400</wp:posOffset>
              </wp:positionV>
              <wp:extent cx="418465" cy="127000"/>
              <wp:effectExtent l="0" t="0" r="635"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46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879" w:rsidRDefault="005D7879">
                          <w:pPr>
                            <w:spacing w:line="189" w:lineRule="exact"/>
                            <w:ind w:left="40"/>
                            <w:rPr>
                              <w:rFonts w:ascii="Calibri" w:eastAsia="Calibri" w:hAnsi="Calibri" w:cs="Calibri"/>
                              <w:sz w:val="16"/>
                              <w:szCs w:val="16"/>
                            </w:rPr>
                          </w:pPr>
                          <w:r>
                            <w:fldChar w:fldCharType="begin"/>
                          </w:r>
                          <w:r>
                            <w:rPr>
                              <w:rFonts w:ascii="Calibri"/>
                              <w:w w:val="105"/>
                              <w:sz w:val="16"/>
                            </w:rPr>
                            <w:instrText xml:space="preserve"> PAGE </w:instrText>
                          </w:r>
                          <w:r>
                            <w:fldChar w:fldCharType="separate"/>
                          </w:r>
                          <w:r w:rsidR="00894DEA">
                            <w:rPr>
                              <w:rFonts w:ascii="Calibri"/>
                              <w:noProof/>
                              <w:w w:val="105"/>
                              <w:sz w:val="16"/>
                            </w:rPr>
                            <w:t>1</w:t>
                          </w:r>
                          <w:r>
                            <w:fldChar w:fldCharType="end"/>
                          </w:r>
                          <w:r>
                            <w:rPr>
                              <w:rFonts w:ascii="Calibri"/>
                              <w:w w:val="105"/>
                              <w:sz w:val="16"/>
                            </w:rPr>
                            <w:t xml:space="preserve"> /</w:t>
                          </w:r>
                          <w:r>
                            <w:rPr>
                              <w:rFonts w:ascii="Calibri"/>
                              <w:spacing w:val="29"/>
                              <w:w w:val="105"/>
                              <w:sz w:val="16"/>
                            </w:rPr>
                            <w:t xml:space="preserve"> </w:t>
                          </w:r>
                          <w:r>
                            <w:rPr>
                              <w:rFonts w:ascii="Calibri"/>
                              <w:w w:val="105"/>
                              <w:sz w:val="16"/>
                            </w:rPr>
                            <w:t>442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19E315" id="_x0000_t202" coordsize="21600,21600" o:spt="202" path="m,l,21600r21600,l21600,xe">
              <v:stroke joinstyle="miter"/>
              <v:path gradientshapeok="t" o:connecttype="rect"/>
            </v:shapetype>
            <v:shape id="Text Box 25" o:spid="_x0000_s1615" type="#_x0000_t202" style="position:absolute;margin-left:534.75pt;margin-top:812pt;width:32.95pt;height:10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" filled="f" stroked="f">
              <v:textbox inset="0,0,0,0">
                <w:txbxContent>
                  <w:p w:rsidR="005D7879" w:rsidRDefault="005D7879">
                    <w:pPr>
                      <w:spacing w:line="189" w:lineRule="exact"/>
                      <w:ind w:left="40"/>
                      <w:rPr>
                        <w:rFonts w:ascii="Calibri" w:eastAsia="Calibri" w:hAnsi="Calibri" w:cs="Calibri"/>
                        <w:sz w:val="16"/>
                        <w:szCs w:val="16"/>
                      </w:rPr>
                    </w:pPr>
                    <w:r>
                      <w:fldChar w:fldCharType="begin"/>
                    </w:r>
                    <w:r>
                      <w:rPr>
                        <w:rFonts w:ascii="Calibri"/>
                        <w:w w:val="105"/>
                        <w:sz w:val="16"/>
                      </w:rPr>
                      <w:instrText xml:space="preserve"> PAGE </w:instrText>
                    </w:r>
                    <w:r>
                      <w:fldChar w:fldCharType="separate"/>
                    </w:r>
                    <w:r w:rsidR="00894DEA">
                      <w:rPr>
                        <w:rFonts w:ascii="Calibri"/>
                        <w:noProof/>
                        <w:w w:val="105"/>
                        <w:sz w:val="16"/>
                      </w:rPr>
                      <w:t>1</w:t>
                    </w:r>
                    <w:r>
                      <w:fldChar w:fldCharType="end"/>
                    </w:r>
                    <w:r>
                      <w:rPr>
                        <w:rFonts w:ascii="Calibri"/>
                        <w:w w:val="105"/>
                        <w:sz w:val="16"/>
                      </w:rPr>
                      <w:t xml:space="preserve"> /</w:t>
                    </w:r>
                    <w:r>
                      <w:rPr>
                        <w:rFonts w:ascii="Calibri"/>
                        <w:spacing w:val="29"/>
                        <w:w w:val="105"/>
                        <w:sz w:val="16"/>
                      </w:rPr>
                      <w:t xml:space="preserve"> </w:t>
                    </w:r>
                    <w:r>
                      <w:rPr>
                        <w:rFonts w:ascii="Calibri"/>
                        <w:w w:val="105"/>
                        <w:sz w:val="16"/>
                      </w:rPr>
                      <w:t>442</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7879" w:rsidRDefault="005D7879">
    <w:pPr>
      <w:spacing w:line="14" w:lineRule="auto"/>
      <w:rPr>
        <w:sz w:val="20"/>
        <w:szCs w:val="20"/>
      </w:rPr>
    </w:pPr>
    <w:r>
      <w:rPr>
        <w:noProof/>
        <w:lang w:val="sq-AL" w:eastAsia="sq-AL"/>
      </w:rPr>
      <mc:AlternateContent>
        <mc:Choice Requires="wps">
          <w:drawing>
            <wp:anchor distT="0" distB="0" distL="114300" distR="114300" simplePos="0" relativeHeight="251644416" behindDoc="1" locked="0" layoutInCell="1" allowOverlap="1" wp14:anchorId="7ABC2BC1" wp14:editId="1FE777C3">
              <wp:simplePos x="0" y="0"/>
              <wp:positionH relativeFrom="page">
                <wp:posOffset>6791325</wp:posOffset>
              </wp:positionH>
              <wp:positionV relativeFrom="page">
                <wp:posOffset>10312400</wp:posOffset>
              </wp:positionV>
              <wp:extent cx="418465" cy="127000"/>
              <wp:effectExtent l="0" t="0" r="635"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46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879" w:rsidRDefault="005D7879">
                          <w:pPr>
                            <w:spacing w:line="189" w:lineRule="exact"/>
                            <w:ind w:left="40"/>
                            <w:rPr>
                              <w:rFonts w:ascii="Calibri" w:eastAsia="Calibri" w:hAnsi="Calibri" w:cs="Calibri"/>
                              <w:sz w:val="16"/>
                              <w:szCs w:val="16"/>
                            </w:rPr>
                          </w:pPr>
                          <w:r>
                            <w:fldChar w:fldCharType="begin"/>
                          </w:r>
                          <w:r>
                            <w:rPr>
                              <w:rFonts w:ascii="Calibri"/>
                              <w:w w:val="105"/>
                              <w:sz w:val="16"/>
                            </w:rPr>
                            <w:instrText xml:space="preserve"> PAGE </w:instrText>
                          </w:r>
                          <w:r>
                            <w:fldChar w:fldCharType="separate"/>
                          </w:r>
                          <w:r w:rsidR="00894DEA">
                            <w:rPr>
                              <w:rFonts w:ascii="Calibri"/>
                              <w:noProof/>
                              <w:w w:val="105"/>
                              <w:sz w:val="16"/>
                            </w:rPr>
                            <w:t>25</w:t>
                          </w:r>
                          <w:r>
                            <w:fldChar w:fldCharType="end"/>
                          </w:r>
                          <w:r>
                            <w:rPr>
                              <w:rFonts w:ascii="Calibri"/>
                              <w:w w:val="105"/>
                              <w:sz w:val="16"/>
                            </w:rPr>
                            <w:t xml:space="preserve"> /</w:t>
                          </w:r>
                          <w:r>
                            <w:rPr>
                              <w:rFonts w:ascii="Calibri"/>
                              <w:spacing w:val="29"/>
                              <w:w w:val="105"/>
                              <w:sz w:val="16"/>
                            </w:rPr>
                            <w:t xml:space="preserve"> </w:t>
                          </w:r>
                          <w:r>
                            <w:rPr>
                              <w:rFonts w:ascii="Calibri"/>
                              <w:w w:val="105"/>
                              <w:sz w:val="16"/>
                            </w:rPr>
                            <w:t>442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BC2BC1" id="_x0000_t202" coordsize="21600,21600" o:spt="202" path="m,l,21600r21600,l21600,xe">
              <v:stroke joinstyle="miter"/>
              <v:path gradientshapeok="t" o:connecttype="rect"/>
            </v:shapetype>
            <v:shape id="Text Box 22" o:spid="_x0000_s1618" type="#_x0000_t202" style="position:absolute;margin-left:534.75pt;margin-top:812pt;width:32.95pt;height:10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" filled="f" stroked="f">
              <v:textbox inset="0,0,0,0">
                <w:txbxContent>
                  <w:p w:rsidR="005D7879" w:rsidRDefault="005D7879">
                    <w:pPr>
                      <w:spacing w:line="189" w:lineRule="exact"/>
                      <w:ind w:left="40"/>
                      <w:rPr>
                        <w:rFonts w:ascii="Calibri" w:eastAsia="Calibri" w:hAnsi="Calibri" w:cs="Calibri"/>
                        <w:sz w:val="16"/>
                        <w:szCs w:val="16"/>
                      </w:rPr>
                    </w:pPr>
                    <w:r>
                      <w:fldChar w:fldCharType="begin"/>
                    </w:r>
                    <w:r>
                      <w:rPr>
                        <w:rFonts w:ascii="Calibri"/>
                        <w:w w:val="105"/>
                        <w:sz w:val="16"/>
                      </w:rPr>
                      <w:instrText xml:space="preserve"> PAGE </w:instrText>
                    </w:r>
                    <w:r>
                      <w:fldChar w:fldCharType="separate"/>
                    </w:r>
                    <w:r w:rsidR="00894DEA">
                      <w:rPr>
                        <w:rFonts w:ascii="Calibri"/>
                        <w:noProof/>
                        <w:w w:val="105"/>
                        <w:sz w:val="16"/>
                      </w:rPr>
                      <w:t>25</w:t>
                    </w:r>
                    <w:r>
                      <w:fldChar w:fldCharType="end"/>
                    </w:r>
                    <w:r>
                      <w:rPr>
                        <w:rFonts w:ascii="Calibri"/>
                        <w:w w:val="105"/>
                        <w:sz w:val="16"/>
                      </w:rPr>
                      <w:t xml:space="preserve"> /</w:t>
                    </w:r>
                    <w:r>
                      <w:rPr>
                        <w:rFonts w:ascii="Calibri"/>
                        <w:spacing w:val="29"/>
                        <w:w w:val="105"/>
                        <w:sz w:val="16"/>
                      </w:rPr>
                      <w:t xml:space="preserve"> </w:t>
                    </w:r>
                    <w:r>
                      <w:rPr>
                        <w:rFonts w:ascii="Calibri"/>
                        <w:w w:val="105"/>
                        <w:sz w:val="16"/>
                      </w:rPr>
                      <w:t>442</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7879" w:rsidRDefault="005D7879">
    <w:pPr>
      <w:spacing w:line="14" w:lineRule="auto"/>
      <w:rPr>
        <w:sz w:val="20"/>
        <w:szCs w:val="20"/>
      </w:rPr>
    </w:pPr>
    <w:r>
      <w:rPr>
        <w:noProof/>
        <w:lang w:val="sq-AL" w:eastAsia="sq-AL"/>
      </w:rPr>
      <mc:AlternateContent>
        <mc:Choice Requires="wps">
          <w:drawing>
            <wp:anchor distT="0" distB="0" distL="114300" distR="114300" simplePos="0" relativeHeight="251647488" behindDoc="1" locked="0" layoutInCell="1" allowOverlap="1" wp14:anchorId="7017C318" wp14:editId="5AA45A6A">
              <wp:simplePos x="0" y="0"/>
              <wp:positionH relativeFrom="page">
                <wp:posOffset>6791325</wp:posOffset>
              </wp:positionH>
              <wp:positionV relativeFrom="page">
                <wp:posOffset>10312400</wp:posOffset>
              </wp:positionV>
              <wp:extent cx="418465" cy="127000"/>
              <wp:effectExtent l="0" t="0" r="635"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46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879" w:rsidRDefault="005D7879">
                          <w:pPr>
                            <w:spacing w:line="189" w:lineRule="exact"/>
                            <w:ind w:left="40"/>
                            <w:rPr>
                              <w:rFonts w:ascii="Calibri" w:eastAsia="Calibri" w:hAnsi="Calibri" w:cs="Calibri"/>
                              <w:sz w:val="16"/>
                              <w:szCs w:val="16"/>
                            </w:rPr>
                          </w:pPr>
                          <w:r>
                            <w:fldChar w:fldCharType="begin"/>
                          </w:r>
                          <w:r>
                            <w:rPr>
                              <w:rFonts w:ascii="Calibri"/>
                              <w:w w:val="105"/>
                              <w:sz w:val="16"/>
                            </w:rPr>
                            <w:instrText xml:space="preserve"> PAGE </w:instrText>
                          </w:r>
                          <w:r>
                            <w:fldChar w:fldCharType="separate"/>
                          </w:r>
                          <w:r w:rsidR="00894DEA">
                            <w:rPr>
                              <w:rFonts w:ascii="Calibri"/>
                              <w:noProof/>
                              <w:w w:val="105"/>
                              <w:sz w:val="16"/>
                            </w:rPr>
                            <w:t>35</w:t>
                          </w:r>
                          <w:r>
                            <w:fldChar w:fldCharType="end"/>
                          </w:r>
                          <w:r>
                            <w:rPr>
                              <w:rFonts w:ascii="Calibri"/>
                              <w:w w:val="105"/>
                              <w:sz w:val="16"/>
                            </w:rPr>
                            <w:t xml:space="preserve"> /</w:t>
                          </w:r>
                          <w:r>
                            <w:rPr>
                              <w:rFonts w:ascii="Calibri"/>
                              <w:spacing w:val="29"/>
                              <w:w w:val="105"/>
                              <w:sz w:val="16"/>
                            </w:rPr>
                            <w:t xml:space="preserve"> </w:t>
                          </w:r>
                          <w:r>
                            <w:rPr>
                              <w:rFonts w:ascii="Calibri"/>
                              <w:w w:val="105"/>
                              <w:sz w:val="16"/>
                            </w:rPr>
                            <w:t>442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17C318" id="_x0000_t202" coordsize="21600,21600" o:spt="202" path="m,l,21600r21600,l21600,xe">
              <v:stroke joinstyle="miter"/>
              <v:path gradientshapeok="t" o:connecttype="rect"/>
            </v:shapetype>
            <v:shape id="Text Box 19" o:spid="_x0000_s1621" type="#_x0000_t202" style="position:absolute;margin-left:534.75pt;margin-top:812pt;width:32.95pt;height:10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" filled="f" stroked="f">
              <v:textbox inset="0,0,0,0">
                <w:txbxContent>
                  <w:p w:rsidR="005D7879" w:rsidRDefault="005D7879">
                    <w:pPr>
                      <w:spacing w:line="189" w:lineRule="exact"/>
                      <w:ind w:left="40"/>
                      <w:rPr>
                        <w:rFonts w:ascii="Calibri" w:eastAsia="Calibri" w:hAnsi="Calibri" w:cs="Calibri"/>
                        <w:sz w:val="16"/>
                        <w:szCs w:val="16"/>
                      </w:rPr>
                    </w:pPr>
                    <w:r>
                      <w:fldChar w:fldCharType="begin"/>
                    </w:r>
                    <w:r>
                      <w:rPr>
                        <w:rFonts w:ascii="Calibri"/>
                        <w:w w:val="105"/>
                        <w:sz w:val="16"/>
                      </w:rPr>
                      <w:instrText xml:space="preserve"> PAGE </w:instrText>
                    </w:r>
                    <w:r>
                      <w:fldChar w:fldCharType="separate"/>
                    </w:r>
                    <w:r w:rsidR="00894DEA">
                      <w:rPr>
                        <w:rFonts w:ascii="Calibri"/>
                        <w:noProof/>
                        <w:w w:val="105"/>
                        <w:sz w:val="16"/>
                      </w:rPr>
                      <w:t>35</w:t>
                    </w:r>
                    <w:r>
                      <w:fldChar w:fldCharType="end"/>
                    </w:r>
                    <w:r>
                      <w:rPr>
                        <w:rFonts w:ascii="Calibri"/>
                        <w:w w:val="105"/>
                        <w:sz w:val="16"/>
                      </w:rPr>
                      <w:t xml:space="preserve"> /</w:t>
                    </w:r>
                    <w:r>
                      <w:rPr>
                        <w:rFonts w:ascii="Calibri"/>
                        <w:spacing w:val="29"/>
                        <w:w w:val="105"/>
                        <w:sz w:val="16"/>
                      </w:rPr>
                      <w:t xml:space="preserve"> </w:t>
                    </w:r>
                    <w:r>
                      <w:rPr>
                        <w:rFonts w:ascii="Calibri"/>
                        <w:w w:val="105"/>
                        <w:sz w:val="16"/>
                      </w:rPr>
                      <w:t>442</w:t>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7879" w:rsidRDefault="005D7879">
    <w:pPr>
      <w:spacing w:line="14" w:lineRule="auto"/>
      <w:rPr>
        <w:sz w:val="20"/>
        <w:szCs w:val="20"/>
      </w:rPr>
    </w:pPr>
    <w:r>
      <w:rPr>
        <w:noProof/>
        <w:lang w:val="sq-AL" w:eastAsia="sq-AL"/>
      </w:rPr>
      <mc:AlternateContent>
        <mc:Choice Requires="wps">
          <w:drawing>
            <wp:anchor distT="0" distB="0" distL="114300" distR="114300" simplePos="0" relativeHeight="251650560" behindDoc="1" locked="0" layoutInCell="1" allowOverlap="1" wp14:anchorId="3A18B41F" wp14:editId="60C2EA71">
              <wp:simplePos x="0" y="0"/>
              <wp:positionH relativeFrom="page">
                <wp:posOffset>6791325</wp:posOffset>
              </wp:positionH>
              <wp:positionV relativeFrom="page">
                <wp:posOffset>10312400</wp:posOffset>
              </wp:positionV>
              <wp:extent cx="418465" cy="127000"/>
              <wp:effectExtent l="0" t="0" r="635"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46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879" w:rsidRDefault="005D7879">
                          <w:pPr>
                            <w:spacing w:line="189" w:lineRule="exact"/>
                            <w:ind w:left="40"/>
                            <w:rPr>
                              <w:rFonts w:ascii="Calibri" w:eastAsia="Calibri" w:hAnsi="Calibri" w:cs="Calibri"/>
                              <w:sz w:val="16"/>
                              <w:szCs w:val="16"/>
                            </w:rPr>
                          </w:pPr>
                          <w:r>
                            <w:fldChar w:fldCharType="begin"/>
                          </w:r>
                          <w:r>
                            <w:rPr>
                              <w:rFonts w:ascii="Calibri"/>
                              <w:w w:val="105"/>
                              <w:sz w:val="16"/>
                            </w:rPr>
                            <w:instrText xml:space="preserve"> PAGE </w:instrText>
                          </w:r>
                          <w:r>
                            <w:fldChar w:fldCharType="separate"/>
                          </w:r>
                          <w:r w:rsidR="00894DEA">
                            <w:rPr>
                              <w:rFonts w:ascii="Calibri"/>
                              <w:noProof/>
                              <w:w w:val="105"/>
                              <w:sz w:val="16"/>
                            </w:rPr>
                            <w:t>69</w:t>
                          </w:r>
                          <w:r>
                            <w:fldChar w:fldCharType="end"/>
                          </w:r>
                          <w:r>
                            <w:rPr>
                              <w:rFonts w:ascii="Calibri"/>
                              <w:w w:val="105"/>
                              <w:sz w:val="16"/>
                            </w:rPr>
                            <w:t xml:space="preserve"> /</w:t>
                          </w:r>
                          <w:r>
                            <w:rPr>
                              <w:rFonts w:ascii="Calibri"/>
                              <w:spacing w:val="29"/>
                              <w:w w:val="105"/>
                              <w:sz w:val="16"/>
                            </w:rPr>
                            <w:t xml:space="preserve"> </w:t>
                          </w:r>
                          <w:r>
                            <w:rPr>
                              <w:rFonts w:ascii="Calibri"/>
                              <w:w w:val="105"/>
                              <w:sz w:val="16"/>
                            </w:rPr>
                            <w:t>442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18B41F" id="_x0000_t202" coordsize="21600,21600" o:spt="202" path="m,l,21600r21600,l21600,xe">
              <v:stroke joinstyle="miter"/>
              <v:path gradientshapeok="t" o:connecttype="rect"/>
            </v:shapetype>
            <v:shape id="Text Box 16" o:spid="_x0000_s1624" type="#_x0000_t202" style="position:absolute;margin-left:534.75pt;margin-top:812pt;width:32.95pt;height:10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" filled="f" stroked="f">
              <v:textbox inset="0,0,0,0">
                <w:txbxContent>
                  <w:p w:rsidR="005D7879" w:rsidRDefault="005D7879">
                    <w:pPr>
                      <w:spacing w:line="189" w:lineRule="exact"/>
                      <w:ind w:left="40"/>
                      <w:rPr>
                        <w:rFonts w:ascii="Calibri" w:eastAsia="Calibri" w:hAnsi="Calibri" w:cs="Calibri"/>
                        <w:sz w:val="16"/>
                        <w:szCs w:val="16"/>
                      </w:rPr>
                    </w:pPr>
                    <w:r>
                      <w:fldChar w:fldCharType="begin"/>
                    </w:r>
                    <w:r>
                      <w:rPr>
                        <w:rFonts w:ascii="Calibri"/>
                        <w:w w:val="105"/>
                        <w:sz w:val="16"/>
                      </w:rPr>
                      <w:instrText xml:space="preserve"> PAGE </w:instrText>
                    </w:r>
                    <w:r>
                      <w:fldChar w:fldCharType="separate"/>
                    </w:r>
                    <w:r w:rsidR="00894DEA">
                      <w:rPr>
                        <w:rFonts w:ascii="Calibri"/>
                        <w:noProof/>
                        <w:w w:val="105"/>
                        <w:sz w:val="16"/>
                      </w:rPr>
                      <w:t>69</w:t>
                    </w:r>
                    <w:r>
                      <w:fldChar w:fldCharType="end"/>
                    </w:r>
                    <w:r>
                      <w:rPr>
                        <w:rFonts w:ascii="Calibri"/>
                        <w:w w:val="105"/>
                        <w:sz w:val="16"/>
                      </w:rPr>
                      <w:t xml:space="preserve"> /</w:t>
                    </w:r>
                    <w:r>
                      <w:rPr>
                        <w:rFonts w:ascii="Calibri"/>
                        <w:spacing w:val="29"/>
                        <w:w w:val="105"/>
                        <w:sz w:val="16"/>
                      </w:rPr>
                      <w:t xml:space="preserve"> </w:t>
                    </w:r>
                    <w:r>
                      <w:rPr>
                        <w:rFonts w:ascii="Calibri"/>
                        <w:w w:val="105"/>
                        <w:sz w:val="16"/>
                      </w:rPr>
                      <w:t>442</w:t>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7879" w:rsidRDefault="005D7879">
    <w:pPr>
      <w:spacing w:line="14" w:lineRule="auto"/>
      <w:rPr>
        <w:sz w:val="20"/>
        <w:szCs w:val="20"/>
      </w:rPr>
    </w:pPr>
    <w:r>
      <w:rPr>
        <w:noProof/>
        <w:lang w:val="sq-AL" w:eastAsia="sq-AL"/>
      </w:rPr>
      <mc:AlternateContent>
        <mc:Choice Requires="wps">
          <w:drawing>
            <wp:anchor distT="0" distB="0" distL="114300" distR="114300" simplePos="0" relativeHeight="251651584" behindDoc="1" locked="0" layoutInCell="1" allowOverlap="1" wp14:anchorId="30A8E172" wp14:editId="59DD9792">
              <wp:simplePos x="0" y="0"/>
              <wp:positionH relativeFrom="page">
                <wp:posOffset>6791325</wp:posOffset>
              </wp:positionH>
              <wp:positionV relativeFrom="page">
                <wp:posOffset>10312400</wp:posOffset>
              </wp:positionV>
              <wp:extent cx="418465" cy="127000"/>
              <wp:effectExtent l="0" t="0" r="635"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46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879" w:rsidRDefault="005D7879">
                          <w:pPr>
                            <w:spacing w:line="189" w:lineRule="exact"/>
                            <w:ind w:left="40"/>
                            <w:rPr>
                              <w:rFonts w:ascii="Calibri" w:eastAsia="Calibri" w:hAnsi="Calibri" w:cs="Calibri"/>
                              <w:sz w:val="16"/>
                              <w:szCs w:val="16"/>
                            </w:rPr>
                          </w:pPr>
                          <w:r>
                            <w:fldChar w:fldCharType="begin"/>
                          </w:r>
                          <w:r>
                            <w:rPr>
                              <w:rFonts w:ascii="Calibri"/>
                              <w:w w:val="105"/>
                              <w:sz w:val="16"/>
                            </w:rPr>
                            <w:instrText xml:space="preserve"> PAGE </w:instrText>
                          </w:r>
                          <w:r>
                            <w:fldChar w:fldCharType="separate"/>
                          </w:r>
                          <w:r w:rsidR="00894DEA">
                            <w:rPr>
                              <w:rFonts w:ascii="Calibri"/>
                              <w:noProof/>
                              <w:w w:val="105"/>
                              <w:sz w:val="16"/>
                            </w:rPr>
                            <w:t>74</w:t>
                          </w:r>
                          <w:r>
                            <w:fldChar w:fldCharType="end"/>
                          </w:r>
                          <w:r>
                            <w:rPr>
                              <w:rFonts w:ascii="Calibri"/>
                              <w:w w:val="105"/>
                              <w:sz w:val="16"/>
                            </w:rPr>
                            <w:t xml:space="preserve"> /</w:t>
                          </w:r>
                          <w:r>
                            <w:rPr>
                              <w:rFonts w:ascii="Calibri"/>
                              <w:spacing w:val="29"/>
                              <w:w w:val="105"/>
                              <w:sz w:val="16"/>
                            </w:rPr>
                            <w:t xml:space="preserve"> </w:t>
                          </w:r>
                          <w:r>
                            <w:rPr>
                              <w:rFonts w:ascii="Calibri"/>
                              <w:w w:val="105"/>
                              <w:sz w:val="16"/>
                            </w:rPr>
                            <w:t>442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A8E172" id="_x0000_t202" coordsize="21600,21600" o:spt="202" path="m,l,21600r21600,l21600,xe">
              <v:stroke joinstyle="miter"/>
              <v:path gradientshapeok="t" o:connecttype="rect"/>
            </v:shapetype>
            <v:shape id="Text Box 15" o:spid="_x0000_s1625" type="#_x0000_t202" style="position:absolute;margin-left:534.75pt;margin-top:812pt;width:32.95pt;height:10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" filled="f" stroked="f">
              <v:textbox inset="0,0,0,0">
                <w:txbxContent>
                  <w:p w:rsidR="005D7879" w:rsidRDefault="005D7879">
                    <w:pPr>
                      <w:spacing w:line="189" w:lineRule="exact"/>
                      <w:ind w:left="40"/>
                      <w:rPr>
                        <w:rFonts w:ascii="Calibri" w:eastAsia="Calibri" w:hAnsi="Calibri" w:cs="Calibri"/>
                        <w:sz w:val="16"/>
                        <w:szCs w:val="16"/>
                      </w:rPr>
                    </w:pPr>
                    <w:r>
                      <w:fldChar w:fldCharType="begin"/>
                    </w:r>
                    <w:r>
                      <w:rPr>
                        <w:rFonts w:ascii="Calibri"/>
                        <w:w w:val="105"/>
                        <w:sz w:val="16"/>
                      </w:rPr>
                      <w:instrText xml:space="preserve"> PAGE </w:instrText>
                    </w:r>
                    <w:r>
                      <w:fldChar w:fldCharType="separate"/>
                    </w:r>
                    <w:r w:rsidR="00894DEA">
                      <w:rPr>
                        <w:rFonts w:ascii="Calibri"/>
                        <w:noProof/>
                        <w:w w:val="105"/>
                        <w:sz w:val="16"/>
                      </w:rPr>
                      <w:t>74</w:t>
                    </w:r>
                    <w:r>
                      <w:fldChar w:fldCharType="end"/>
                    </w:r>
                    <w:r>
                      <w:rPr>
                        <w:rFonts w:ascii="Calibri"/>
                        <w:w w:val="105"/>
                        <w:sz w:val="16"/>
                      </w:rPr>
                      <w:t xml:space="preserve"> /</w:t>
                    </w:r>
                    <w:r>
                      <w:rPr>
                        <w:rFonts w:ascii="Calibri"/>
                        <w:spacing w:val="29"/>
                        <w:w w:val="105"/>
                        <w:sz w:val="16"/>
                      </w:rPr>
                      <w:t xml:space="preserve"> </w:t>
                    </w:r>
                    <w:r>
                      <w:rPr>
                        <w:rFonts w:ascii="Calibri"/>
                        <w:w w:val="105"/>
                        <w:sz w:val="16"/>
                      </w:rPr>
                      <w:t>442</w:t>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7879" w:rsidRDefault="005D7879">
    <w:pPr>
      <w:spacing w:line="14" w:lineRule="auto"/>
      <w:rPr>
        <w:sz w:val="20"/>
        <w:szCs w:val="20"/>
      </w:rPr>
    </w:pPr>
    <w:r>
      <w:rPr>
        <w:noProof/>
        <w:lang w:val="sq-AL" w:eastAsia="sq-AL"/>
      </w:rPr>
      <mc:AlternateContent>
        <mc:Choice Requires="wps">
          <w:drawing>
            <wp:anchor distT="0" distB="0" distL="114300" distR="114300" simplePos="0" relativeHeight="251655680" behindDoc="1" locked="0" layoutInCell="1" allowOverlap="1" wp14:anchorId="15349534" wp14:editId="1D4CAEF4">
              <wp:simplePos x="0" y="0"/>
              <wp:positionH relativeFrom="page">
                <wp:posOffset>6791325</wp:posOffset>
              </wp:positionH>
              <wp:positionV relativeFrom="page">
                <wp:posOffset>10312400</wp:posOffset>
              </wp:positionV>
              <wp:extent cx="418465" cy="127000"/>
              <wp:effectExtent l="0" t="0" r="635"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46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879" w:rsidRDefault="005D7879">
                          <w:pPr>
                            <w:spacing w:line="189" w:lineRule="exact"/>
                            <w:ind w:left="40"/>
                            <w:rPr>
                              <w:rFonts w:ascii="Calibri" w:eastAsia="Calibri" w:hAnsi="Calibri" w:cs="Calibri"/>
                              <w:sz w:val="16"/>
                              <w:szCs w:val="16"/>
                            </w:rPr>
                          </w:pPr>
                          <w:r>
                            <w:fldChar w:fldCharType="begin"/>
                          </w:r>
                          <w:r>
                            <w:rPr>
                              <w:rFonts w:ascii="Calibri"/>
                              <w:w w:val="105"/>
                              <w:sz w:val="16"/>
                            </w:rPr>
                            <w:instrText xml:space="preserve"> PAGE </w:instrText>
                          </w:r>
                          <w:r>
                            <w:fldChar w:fldCharType="separate"/>
                          </w:r>
                          <w:r w:rsidR="00894DEA">
                            <w:rPr>
                              <w:rFonts w:ascii="Calibri"/>
                              <w:noProof/>
                              <w:w w:val="105"/>
                              <w:sz w:val="16"/>
                            </w:rPr>
                            <w:t>79</w:t>
                          </w:r>
                          <w:r>
                            <w:fldChar w:fldCharType="end"/>
                          </w:r>
                          <w:r>
                            <w:rPr>
                              <w:rFonts w:ascii="Calibri"/>
                              <w:w w:val="105"/>
                              <w:sz w:val="16"/>
                            </w:rPr>
                            <w:t xml:space="preserve"> /</w:t>
                          </w:r>
                          <w:r>
                            <w:rPr>
                              <w:rFonts w:ascii="Calibri"/>
                              <w:spacing w:val="29"/>
                              <w:w w:val="105"/>
                              <w:sz w:val="16"/>
                            </w:rPr>
                            <w:t xml:space="preserve"> </w:t>
                          </w:r>
                          <w:r>
                            <w:rPr>
                              <w:rFonts w:ascii="Calibri"/>
                              <w:w w:val="105"/>
                              <w:sz w:val="16"/>
                            </w:rPr>
                            <w:t>442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349534" id="_x0000_t202" coordsize="21600,21600" o:spt="202" path="m,l,21600r21600,l21600,xe">
              <v:stroke joinstyle="miter"/>
              <v:path gradientshapeok="t" o:connecttype="rect"/>
            </v:shapetype>
            <v:shape id="Text Box 10" o:spid="_x0000_s1630" type="#_x0000_t202" style="position:absolute;margin-left:534.75pt;margin-top:812pt;width:32.95pt;height:10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" filled="f" stroked="f">
              <v:textbox inset="0,0,0,0">
                <w:txbxContent>
                  <w:p w:rsidR="005D7879" w:rsidRDefault="005D7879">
                    <w:pPr>
                      <w:spacing w:line="189" w:lineRule="exact"/>
                      <w:ind w:left="40"/>
                      <w:rPr>
                        <w:rFonts w:ascii="Calibri" w:eastAsia="Calibri" w:hAnsi="Calibri" w:cs="Calibri"/>
                        <w:sz w:val="16"/>
                        <w:szCs w:val="16"/>
                      </w:rPr>
                    </w:pPr>
                    <w:r>
                      <w:fldChar w:fldCharType="begin"/>
                    </w:r>
                    <w:r>
                      <w:rPr>
                        <w:rFonts w:ascii="Calibri"/>
                        <w:w w:val="105"/>
                        <w:sz w:val="16"/>
                      </w:rPr>
                      <w:instrText xml:space="preserve"> PAGE </w:instrText>
                    </w:r>
                    <w:r>
                      <w:fldChar w:fldCharType="separate"/>
                    </w:r>
                    <w:r w:rsidR="00894DEA">
                      <w:rPr>
                        <w:rFonts w:ascii="Calibri"/>
                        <w:noProof/>
                        <w:w w:val="105"/>
                        <w:sz w:val="16"/>
                      </w:rPr>
                      <w:t>79</w:t>
                    </w:r>
                    <w:r>
                      <w:fldChar w:fldCharType="end"/>
                    </w:r>
                    <w:r>
                      <w:rPr>
                        <w:rFonts w:ascii="Calibri"/>
                        <w:w w:val="105"/>
                        <w:sz w:val="16"/>
                      </w:rPr>
                      <w:t xml:space="preserve"> /</w:t>
                    </w:r>
                    <w:r>
                      <w:rPr>
                        <w:rFonts w:ascii="Calibri"/>
                        <w:spacing w:val="29"/>
                        <w:w w:val="105"/>
                        <w:sz w:val="16"/>
                      </w:rPr>
                      <w:t xml:space="preserve"> </w:t>
                    </w:r>
                    <w:r>
                      <w:rPr>
                        <w:rFonts w:ascii="Calibri"/>
                        <w:w w:val="105"/>
                        <w:sz w:val="16"/>
                      </w:rPr>
                      <w:t>442</w:t>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7879" w:rsidRDefault="005D7879">
    <w:pPr>
      <w:spacing w:line="14" w:lineRule="auto"/>
      <w:rPr>
        <w:sz w:val="20"/>
        <w:szCs w:val="20"/>
      </w:rPr>
    </w:pPr>
    <w:r>
      <w:rPr>
        <w:noProof/>
        <w:lang w:val="sq-AL" w:eastAsia="sq-AL"/>
      </w:rPr>
      <mc:AlternateContent>
        <mc:Choice Requires="wps">
          <w:drawing>
            <wp:anchor distT="0" distB="0" distL="114300" distR="114300" simplePos="0" relativeHeight="251659776" behindDoc="1" locked="0" layoutInCell="1" allowOverlap="1" wp14:anchorId="21E08FEC" wp14:editId="3EFE1CF0">
              <wp:simplePos x="0" y="0"/>
              <wp:positionH relativeFrom="page">
                <wp:posOffset>6791325</wp:posOffset>
              </wp:positionH>
              <wp:positionV relativeFrom="page">
                <wp:posOffset>10312400</wp:posOffset>
              </wp:positionV>
              <wp:extent cx="418465" cy="127000"/>
              <wp:effectExtent l="0" t="0" r="635"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46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879" w:rsidRDefault="005D7879">
                          <w:pPr>
                            <w:spacing w:line="189" w:lineRule="exact"/>
                            <w:ind w:left="40"/>
                            <w:rPr>
                              <w:rFonts w:ascii="Calibri" w:eastAsia="Calibri" w:hAnsi="Calibri" w:cs="Calibri"/>
                              <w:sz w:val="16"/>
                              <w:szCs w:val="16"/>
                            </w:rPr>
                          </w:pPr>
                          <w:r>
                            <w:fldChar w:fldCharType="begin"/>
                          </w:r>
                          <w:r>
                            <w:rPr>
                              <w:rFonts w:ascii="Calibri"/>
                              <w:w w:val="105"/>
                              <w:sz w:val="16"/>
                            </w:rPr>
                            <w:instrText xml:space="preserve"> PAGE </w:instrText>
                          </w:r>
                          <w:r>
                            <w:fldChar w:fldCharType="separate"/>
                          </w:r>
                          <w:r w:rsidR="00894DEA">
                            <w:rPr>
                              <w:rFonts w:ascii="Calibri"/>
                              <w:noProof/>
                              <w:w w:val="105"/>
                              <w:sz w:val="16"/>
                            </w:rPr>
                            <w:t>89</w:t>
                          </w:r>
                          <w:r>
                            <w:fldChar w:fldCharType="end"/>
                          </w:r>
                          <w:r>
                            <w:rPr>
                              <w:rFonts w:ascii="Calibri"/>
                              <w:w w:val="105"/>
                              <w:sz w:val="16"/>
                            </w:rPr>
                            <w:t xml:space="preserve"> /</w:t>
                          </w:r>
                          <w:r>
                            <w:rPr>
                              <w:rFonts w:ascii="Calibri"/>
                              <w:spacing w:val="29"/>
                              <w:w w:val="105"/>
                              <w:sz w:val="16"/>
                            </w:rPr>
                            <w:t xml:space="preserve"> </w:t>
                          </w:r>
                          <w:r>
                            <w:rPr>
                              <w:rFonts w:ascii="Calibri"/>
                              <w:w w:val="105"/>
                              <w:sz w:val="16"/>
                            </w:rPr>
                            <w:t>442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E08FEC" id="_x0000_t202" coordsize="21600,21600" o:spt="202" path="m,l,21600r21600,l21600,xe">
              <v:stroke joinstyle="miter"/>
              <v:path gradientshapeok="t" o:connecttype="rect"/>
            </v:shapetype>
            <v:shape id="Text Box 9" o:spid="_x0000_s1631" type="#_x0000_t202" style="position:absolute;margin-left:534.75pt;margin-top:812pt;width:32.95pt;height:10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" filled="f" stroked="f">
              <v:textbox inset="0,0,0,0">
                <w:txbxContent>
                  <w:p w:rsidR="005D7879" w:rsidRDefault="005D7879">
                    <w:pPr>
                      <w:spacing w:line="189" w:lineRule="exact"/>
                      <w:ind w:left="40"/>
                      <w:rPr>
                        <w:rFonts w:ascii="Calibri" w:eastAsia="Calibri" w:hAnsi="Calibri" w:cs="Calibri"/>
                        <w:sz w:val="16"/>
                        <w:szCs w:val="16"/>
                      </w:rPr>
                    </w:pPr>
                    <w:r>
                      <w:fldChar w:fldCharType="begin"/>
                    </w:r>
                    <w:r>
                      <w:rPr>
                        <w:rFonts w:ascii="Calibri"/>
                        <w:w w:val="105"/>
                        <w:sz w:val="16"/>
                      </w:rPr>
                      <w:instrText xml:space="preserve"> PAGE </w:instrText>
                    </w:r>
                    <w:r>
                      <w:fldChar w:fldCharType="separate"/>
                    </w:r>
                    <w:r w:rsidR="00894DEA">
                      <w:rPr>
                        <w:rFonts w:ascii="Calibri"/>
                        <w:noProof/>
                        <w:w w:val="105"/>
                        <w:sz w:val="16"/>
                      </w:rPr>
                      <w:t>89</w:t>
                    </w:r>
                    <w:r>
                      <w:fldChar w:fldCharType="end"/>
                    </w:r>
                    <w:r>
                      <w:rPr>
                        <w:rFonts w:ascii="Calibri"/>
                        <w:w w:val="105"/>
                        <w:sz w:val="16"/>
                      </w:rPr>
                      <w:t xml:space="preserve"> /</w:t>
                    </w:r>
                    <w:r>
                      <w:rPr>
                        <w:rFonts w:ascii="Calibri"/>
                        <w:spacing w:val="29"/>
                        <w:w w:val="105"/>
                        <w:sz w:val="16"/>
                      </w:rPr>
                      <w:t xml:space="preserve"> </w:t>
                    </w:r>
                    <w:r>
                      <w:rPr>
                        <w:rFonts w:ascii="Calibri"/>
                        <w:w w:val="105"/>
                        <w:sz w:val="16"/>
                      </w:rPr>
                      <w:t>442</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4966" w:rsidRDefault="00ED4966">
      <w:r>
        <w:separator/>
      </w:r>
    </w:p>
  </w:footnote>
  <w:footnote w:type="continuationSeparator" w:id="0">
    <w:p w:rsidR="00ED4966" w:rsidRDefault="00ED49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7879" w:rsidRDefault="005D7879">
    <w:pPr>
      <w:spacing w:line="14" w:lineRule="auto"/>
      <w:rPr>
        <w:sz w:val="20"/>
        <w:szCs w:val="20"/>
      </w:rPr>
    </w:pPr>
    <w:r>
      <w:rPr>
        <w:noProof/>
        <w:lang w:val="sq-AL" w:eastAsia="sq-AL"/>
      </w:rPr>
      <mc:AlternateContent>
        <mc:Choice Requires="wps">
          <w:drawing>
            <wp:anchor distT="0" distB="0" distL="114300" distR="114300" simplePos="0" relativeHeight="251639296" behindDoc="1" locked="0" layoutInCell="1" allowOverlap="1" wp14:anchorId="3C901CC5" wp14:editId="7FAC8AE1">
              <wp:simplePos x="0" y="0"/>
              <wp:positionH relativeFrom="page">
                <wp:posOffset>346710</wp:posOffset>
              </wp:positionH>
              <wp:positionV relativeFrom="page">
                <wp:posOffset>274320</wp:posOffset>
              </wp:positionV>
              <wp:extent cx="1719580" cy="127000"/>
              <wp:effectExtent l="3810" t="0" r="635"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958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879" w:rsidRPr="00BB3334" w:rsidRDefault="005D7879">
                          <w:pPr>
                            <w:spacing w:line="189" w:lineRule="exact"/>
                            <w:ind w:left="20"/>
                            <w:rPr>
                              <w:rFonts w:ascii="Calibri" w:eastAsia="Calibri" w:hAnsi="Calibri" w:cs="Calibri"/>
                              <w:sz w:val="16"/>
                              <w:szCs w:val="16"/>
                              <w:lang w:val="sq-AL"/>
                            </w:rPr>
                          </w:pPr>
                          <w:r>
                            <w:rPr>
                              <w:rFonts w:ascii="Calibri"/>
                              <w:w w:val="115"/>
                              <w:sz w:val="16"/>
                              <w:lang w:val="sq-AL"/>
                            </w:rPr>
                            <w:t>Udhëzues për</w:t>
                          </w:r>
                          <w:r w:rsidRPr="00BB3334">
                            <w:rPr>
                              <w:rFonts w:ascii="Calibri"/>
                              <w:w w:val="115"/>
                              <w:sz w:val="16"/>
                              <w:lang w:val="sq-AL"/>
                            </w:rPr>
                            <w:t xml:space="preserve"> Qeverisje</w:t>
                          </w:r>
                          <w:r>
                            <w:rPr>
                              <w:rFonts w:ascii="Calibri"/>
                              <w:w w:val="115"/>
                              <w:sz w:val="16"/>
                              <w:lang w:val="sq-AL"/>
                            </w:rPr>
                            <w:t>n</w:t>
                          </w:r>
                          <w:r w:rsidRPr="00BB3334">
                            <w:rPr>
                              <w:rFonts w:ascii="Calibri"/>
                              <w:w w:val="115"/>
                              <w:sz w:val="16"/>
                              <w:lang w:val="sq-AL"/>
                            </w:rPr>
                            <w:t xml:space="preserve"> </w:t>
                          </w:r>
                          <w:r>
                            <w:rPr>
                              <w:rFonts w:ascii="Calibri"/>
                              <w:w w:val="115"/>
                              <w:sz w:val="16"/>
                              <w:lang w:val="sq-AL"/>
                            </w:rPr>
                            <w:t>e</w:t>
                          </w:r>
                          <w:r w:rsidRPr="00BB3334">
                            <w:rPr>
                              <w:rFonts w:ascii="Calibri"/>
                              <w:w w:val="115"/>
                              <w:sz w:val="16"/>
                              <w:lang w:val="sq-AL"/>
                            </w:rPr>
                            <w:t xml:space="preserve"> Hapur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901CC5" id="_x0000_t202" coordsize="21600,21600" o:spt="202" path="m,l,21600r21600,l21600,xe">
              <v:stroke joinstyle="miter"/>
              <v:path gradientshapeok="t" o:connecttype="rect"/>
            </v:shapetype>
            <v:shape id="Text Box 27" o:spid="_x0000_s1613" type="#_x0000_t202" style="position:absolute;margin-left:27.3pt;margin-top:21.6pt;width:135.4pt;height:10pt;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" filled="f" stroked="f">
              <v:textbox inset="0,0,0,0">
                <w:txbxContent>
                  <w:p w:rsidR="005D7879" w:rsidRPr="00BB3334" w:rsidRDefault="005D7879">
                    <w:pPr>
                      <w:spacing w:line="189" w:lineRule="exact"/>
                      <w:ind w:left="20"/>
                      <w:rPr>
                        <w:rFonts w:ascii="Calibri" w:eastAsia="Calibri" w:hAnsi="Calibri" w:cs="Calibri"/>
                        <w:sz w:val="16"/>
                        <w:szCs w:val="16"/>
                        <w:lang w:val="sq-AL"/>
                      </w:rPr>
                    </w:pPr>
                    <w:r>
                      <w:rPr>
                        <w:rFonts w:ascii="Calibri"/>
                        <w:w w:val="115"/>
                        <w:sz w:val="16"/>
                        <w:lang w:val="sq-AL"/>
                      </w:rPr>
                      <w:t>Udhëzues për</w:t>
                    </w:r>
                    <w:r w:rsidRPr="00BB3334">
                      <w:rPr>
                        <w:rFonts w:ascii="Calibri"/>
                        <w:w w:val="115"/>
                        <w:sz w:val="16"/>
                        <w:lang w:val="sq-AL"/>
                      </w:rPr>
                      <w:t xml:space="preserve"> Qeverisje</w:t>
                    </w:r>
                    <w:r>
                      <w:rPr>
                        <w:rFonts w:ascii="Calibri"/>
                        <w:w w:val="115"/>
                        <w:sz w:val="16"/>
                        <w:lang w:val="sq-AL"/>
                      </w:rPr>
                      <w:t>n</w:t>
                    </w:r>
                    <w:r w:rsidRPr="00BB3334">
                      <w:rPr>
                        <w:rFonts w:ascii="Calibri"/>
                        <w:w w:val="115"/>
                        <w:sz w:val="16"/>
                        <w:lang w:val="sq-AL"/>
                      </w:rPr>
                      <w:t xml:space="preserve"> </w:t>
                    </w:r>
                    <w:r>
                      <w:rPr>
                        <w:rFonts w:ascii="Calibri"/>
                        <w:w w:val="115"/>
                        <w:sz w:val="16"/>
                        <w:lang w:val="sq-AL"/>
                      </w:rPr>
                      <w:t>e</w:t>
                    </w:r>
                    <w:r w:rsidRPr="00BB3334">
                      <w:rPr>
                        <w:rFonts w:ascii="Calibri"/>
                        <w:w w:val="115"/>
                        <w:sz w:val="16"/>
                        <w:lang w:val="sq-AL"/>
                      </w:rPr>
                      <w:t xml:space="preserve"> Hapur</w:t>
                    </w:r>
                  </w:p>
                </w:txbxContent>
              </v:textbox>
              <w10:wrap anchorx="page" anchory="page"/>
            </v:shape>
          </w:pict>
        </mc:Fallback>
      </mc:AlternateContent>
    </w:r>
    <w:r>
      <w:rPr>
        <w:noProof/>
        <w:lang w:val="sq-AL" w:eastAsia="sq-AL"/>
      </w:rPr>
      <mc:AlternateContent>
        <mc:Choice Requires="wps">
          <w:drawing>
            <wp:anchor distT="0" distB="0" distL="114300" distR="114300" simplePos="0" relativeHeight="251640320" behindDoc="1" locked="0" layoutInCell="1" allowOverlap="1" wp14:anchorId="1958C75C" wp14:editId="7DE4E45E">
              <wp:simplePos x="0" y="0"/>
              <wp:positionH relativeFrom="page">
                <wp:posOffset>4559935</wp:posOffset>
              </wp:positionH>
              <wp:positionV relativeFrom="page">
                <wp:posOffset>274320</wp:posOffset>
              </wp:positionV>
              <wp:extent cx="2649855" cy="127000"/>
              <wp:effectExtent l="0" t="0" r="635" b="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985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879" w:rsidRPr="00BB3334" w:rsidRDefault="005D7879">
                          <w:pPr>
                            <w:spacing w:line="189" w:lineRule="exact"/>
                            <w:ind w:left="20"/>
                            <w:rPr>
                              <w:rFonts w:ascii="Calibri" w:eastAsia="Calibri" w:hAnsi="Calibri" w:cs="Calibri"/>
                              <w:sz w:val="16"/>
                              <w:szCs w:val="16"/>
                              <w:lang w:val="sq-AL"/>
                            </w:rPr>
                          </w:pPr>
                          <w:r w:rsidRPr="00BB3334">
                            <w:rPr>
                              <w:rFonts w:ascii="Calibri"/>
                              <w:w w:val="115"/>
                              <w:sz w:val="16"/>
                              <w:lang w:val="sq-AL"/>
                            </w:rPr>
                            <w:t xml:space="preserve">Raport i </w:t>
                          </w:r>
                          <w:r>
                            <w:rPr>
                              <w:rFonts w:ascii="Calibri"/>
                              <w:w w:val="115"/>
                              <w:sz w:val="16"/>
                              <w:lang w:val="sq-AL"/>
                            </w:rPr>
                            <w:t>posaçëm</w:t>
                          </w:r>
                          <w:r w:rsidRPr="00BB3334">
                            <w:rPr>
                              <w:rFonts w:ascii="Calibri"/>
                              <w:w w:val="115"/>
                              <w:sz w:val="16"/>
                              <w:lang w:val="sq-AL"/>
                            </w:rPr>
                            <w:t xml:space="preserve"> i përgatitur më 11 nëntor</w:t>
                          </w:r>
                          <w:r w:rsidRPr="00BB3334">
                            <w:rPr>
                              <w:rFonts w:ascii="Calibri"/>
                              <w:spacing w:val="-8"/>
                              <w:w w:val="115"/>
                              <w:sz w:val="16"/>
                              <w:lang w:val="sq-AL"/>
                            </w:rPr>
                            <w:t xml:space="preserve"> </w:t>
                          </w:r>
                          <w:r w:rsidRPr="00BB3334">
                            <w:rPr>
                              <w:rFonts w:ascii="Calibri"/>
                              <w:w w:val="115"/>
                              <w:sz w:val="16"/>
                              <w:lang w:val="sq-AL"/>
                            </w:rPr>
                            <w:t>2014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58C75C" id="Text Box 26" o:spid="_x0000_s1614" type="#_x0000_t202" style="position:absolute;margin-left:359.05pt;margin-top:21.6pt;width:208.65pt;height:10pt;z-index:-25167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" filled="f" stroked="f">
              <v:textbox inset="0,0,0,0">
                <w:txbxContent>
                  <w:p w:rsidR="005D7879" w:rsidRPr="00BB3334" w:rsidRDefault="005D7879">
                    <w:pPr>
                      <w:spacing w:line="189" w:lineRule="exact"/>
                      <w:ind w:left="20"/>
                      <w:rPr>
                        <w:rFonts w:ascii="Calibri" w:eastAsia="Calibri" w:hAnsi="Calibri" w:cs="Calibri"/>
                        <w:sz w:val="16"/>
                        <w:szCs w:val="16"/>
                        <w:lang w:val="sq-AL"/>
                      </w:rPr>
                    </w:pPr>
                    <w:r w:rsidRPr="00BB3334">
                      <w:rPr>
                        <w:rFonts w:ascii="Calibri"/>
                        <w:w w:val="115"/>
                        <w:sz w:val="16"/>
                        <w:lang w:val="sq-AL"/>
                      </w:rPr>
                      <w:t xml:space="preserve">Raport i </w:t>
                    </w:r>
                    <w:r>
                      <w:rPr>
                        <w:rFonts w:ascii="Calibri"/>
                        <w:w w:val="115"/>
                        <w:sz w:val="16"/>
                        <w:lang w:val="sq-AL"/>
                      </w:rPr>
                      <w:t>posaçëm</w:t>
                    </w:r>
                    <w:r w:rsidRPr="00BB3334">
                      <w:rPr>
                        <w:rFonts w:ascii="Calibri"/>
                        <w:w w:val="115"/>
                        <w:sz w:val="16"/>
                        <w:lang w:val="sq-AL"/>
                      </w:rPr>
                      <w:t xml:space="preserve"> i përgatitur më 11 nëntor</w:t>
                    </w:r>
                    <w:r w:rsidRPr="00BB3334">
                      <w:rPr>
                        <w:rFonts w:ascii="Calibri"/>
                        <w:spacing w:val="-8"/>
                        <w:w w:val="115"/>
                        <w:sz w:val="16"/>
                        <w:lang w:val="sq-AL"/>
                      </w:rPr>
                      <w:t xml:space="preserve"> </w:t>
                    </w:r>
                    <w:r w:rsidRPr="00BB3334">
                      <w:rPr>
                        <w:rFonts w:ascii="Calibri"/>
                        <w:w w:val="115"/>
                        <w:sz w:val="16"/>
                        <w:lang w:val="sq-AL"/>
                      </w:rPr>
                      <w:t>2014</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7879" w:rsidRDefault="005D7879">
    <w:pPr>
      <w:spacing w:line="14" w:lineRule="auto"/>
      <w:rPr>
        <w:sz w:val="20"/>
        <w:szCs w:val="20"/>
      </w:rPr>
    </w:pPr>
    <w:r>
      <w:rPr>
        <w:noProof/>
        <w:lang w:val="sq-AL" w:eastAsia="sq-AL"/>
      </w:rPr>
      <mc:AlternateContent>
        <mc:Choice Requires="wps">
          <w:drawing>
            <wp:anchor distT="0" distB="0" distL="114300" distR="114300" simplePos="0" relativeHeight="251643392" behindDoc="1" locked="0" layoutInCell="1" allowOverlap="1" wp14:anchorId="77AF9FE2" wp14:editId="27958F79">
              <wp:simplePos x="0" y="0"/>
              <wp:positionH relativeFrom="page">
                <wp:posOffset>4425950</wp:posOffset>
              </wp:positionH>
              <wp:positionV relativeFrom="page">
                <wp:posOffset>273050</wp:posOffset>
              </wp:positionV>
              <wp:extent cx="2785745" cy="127000"/>
              <wp:effectExtent l="0" t="0" r="14605" b="635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574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879" w:rsidRPr="00BB3334" w:rsidRDefault="005D7879" w:rsidP="004B538E">
                          <w:pPr>
                            <w:spacing w:line="189" w:lineRule="exact"/>
                            <w:ind w:left="20"/>
                            <w:rPr>
                              <w:rFonts w:ascii="Calibri" w:eastAsia="Calibri" w:hAnsi="Calibri" w:cs="Calibri"/>
                              <w:sz w:val="16"/>
                              <w:szCs w:val="16"/>
                              <w:lang w:val="sq-AL"/>
                            </w:rPr>
                          </w:pPr>
                          <w:r w:rsidRPr="00BB3334">
                            <w:rPr>
                              <w:rFonts w:ascii="Calibri"/>
                              <w:w w:val="115"/>
                              <w:sz w:val="16"/>
                              <w:lang w:val="sq-AL"/>
                            </w:rPr>
                            <w:t xml:space="preserve">Raport i </w:t>
                          </w:r>
                          <w:r>
                            <w:rPr>
                              <w:rFonts w:ascii="Calibri"/>
                              <w:w w:val="115"/>
                              <w:sz w:val="16"/>
                              <w:lang w:val="sq-AL"/>
                            </w:rPr>
                            <w:t>posaçëm</w:t>
                          </w:r>
                          <w:r w:rsidRPr="00BB3334">
                            <w:rPr>
                              <w:rFonts w:ascii="Calibri"/>
                              <w:w w:val="115"/>
                              <w:sz w:val="16"/>
                              <w:lang w:val="sq-AL"/>
                            </w:rPr>
                            <w:t xml:space="preserve"> i përgatitur më 11 nëntor</w:t>
                          </w:r>
                          <w:r w:rsidRPr="00BB3334">
                            <w:rPr>
                              <w:rFonts w:ascii="Calibri"/>
                              <w:spacing w:val="-8"/>
                              <w:w w:val="115"/>
                              <w:sz w:val="16"/>
                              <w:lang w:val="sq-AL"/>
                            </w:rPr>
                            <w:t xml:space="preserve"> </w:t>
                          </w:r>
                          <w:r w:rsidRPr="00BB3334">
                            <w:rPr>
                              <w:rFonts w:ascii="Calibri"/>
                              <w:w w:val="115"/>
                              <w:sz w:val="16"/>
                              <w:lang w:val="sq-AL"/>
                            </w:rPr>
                            <w:t>2014</w:t>
                          </w:r>
                        </w:p>
                        <w:p w:rsidR="005D7879" w:rsidRDefault="005D7879">
                          <w:pPr>
                            <w:spacing w:line="189" w:lineRule="exact"/>
                            <w:ind w:left="20"/>
                            <w:rPr>
                              <w:rFonts w:ascii="Calibri" w:eastAsia="Calibri" w:hAnsi="Calibri" w:cs="Calibri"/>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AF9FE2" id="_x0000_t202" coordsize="21600,21600" o:spt="202" path="m,l,21600r21600,l21600,xe">
              <v:stroke joinstyle="miter"/>
              <v:path gradientshapeok="t" o:connecttype="rect"/>
            </v:shapetype>
            <v:shape id="Text Box 23" o:spid="_x0000_s1616" type="#_x0000_t202" style="position:absolute;margin-left:348.5pt;margin-top:21.5pt;width:219.35pt;height:10pt;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" filled="f" stroked="f">
              <v:textbox inset="0,0,0,0">
                <w:txbxContent>
                  <w:p w:rsidR="005D7879" w:rsidRPr="00BB3334" w:rsidRDefault="005D7879" w:rsidP="004B538E">
                    <w:pPr>
                      <w:spacing w:line="189" w:lineRule="exact"/>
                      <w:ind w:left="20"/>
                      <w:rPr>
                        <w:rFonts w:ascii="Calibri" w:eastAsia="Calibri" w:hAnsi="Calibri" w:cs="Calibri"/>
                        <w:sz w:val="16"/>
                        <w:szCs w:val="16"/>
                        <w:lang w:val="sq-AL"/>
                      </w:rPr>
                    </w:pPr>
                    <w:r w:rsidRPr="00BB3334">
                      <w:rPr>
                        <w:rFonts w:ascii="Calibri"/>
                        <w:w w:val="115"/>
                        <w:sz w:val="16"/>
                        <w:lang w:val="sq-AL"/>
                      </w:rPr>
                      <w:t xml:space="preserve">Raport i </w:t>
                    </w:r>
                    <w:r>
                      <w:rPr>
                        <w:rFonts w:ascii="Calibri"/>
                        <w:w w:val="115"/>
                        <w:sz w:val="16"/>
                        <w:lang w:val="sq-AL"/>
                      </w:rPr>
                      <w:t>posaçëm</w:t>
                    </w:r>
                    <w:r w:rsidRPr="00BB3334">
                      <w:rPr>
                        <w:rFonts w:ascii="Calibri"/>
                        <w:w w:val="115"/>
                        <w:sz w:val="16"/>
                        <w:lang w:val="sq-AL"/>
                      </w:rPr>
                      <w:t xml:space="preserve"> i përgatitur më 11 nëntor</w:t>
                    </w:r>
                    <w:r w:rsidRPr="00BB3334">
                      <w:rPr>
                        <w:rFonts w:ascii="Calibri"/>
                        <w:spacing w:val="-8"/>
                        <w:w w:val="115"/>
                        <w:sz w:val="16"/>
                        <w:lang w:val="sq-AL"/>
                      </w:rPr>
                      <w:t xml:space="preserve"> </w:t>
                    </w:r>
                    <w:r w:rsidRPr="00BB3334">
                      <w:rPr>
                        <w:rFonts w:ascii="Calibri"/>
                        <w:w w:val="115"/>
                        <w:sz w:val="16"/>
                        <w:lang w:val="sq-AL"/>
                      </w:rPr>
                      <w:t>2014</w:t>
                    </w:r>
                  </w:p>
                  <w:p w:rsidR="005D7879" w:rsidRDefault="005D7879">
                    <w:pPr>
                      <w:spacing w:line="189" w:lineRule="exact"/>
                      <w:ind w:left="20"/>
                      <w:rPr>
                        <w:rFonts w:ascii="Calibri" w:eastAsia="Calibri" w:hAnsi="Calibri" w:cs="Calibri"/>
                        <w:sz w:val="16"/>
                        <w:szCs w:val="16"/>
                      </w:rPr>
                    </w:pPr>
                  </w:p>
                </w:txbxContent>
              </v:textbox>
              <w10:wrap anchorx="page" anchory="page"/>
            </v:shape>
          </w:pict>
        </mc:Fallback>
      </mc:AlternateContent>
    </w:r>
    <w:r>
      <w:rPr>
        <w:noProof/>
        <w:lang w:val="sq-AL" w:eastAsia="sq-AL"/>
      </w:rPr>
      <mc:AlternateContent>
        <mc:Choice Requires="wps">
          <w:drawing>
            <wp:anchor distT="0" distB="0" distL="114300" distR="114300" simplePos="0" relativeHeight="251642368" behindDoc="1" locked="0" layoutInCell="1" allowOverlap="1" wp14:anchorId="2FADDDDD" wp14:editId="3C253702">
              <wp:simplePos x="0" y="0"/>
              <wp:positionH relativeFrom="page">
                <wp:posOffset>349250</wp:posOffset>
              </wp:positionH>
              <wp:positionV relativeFrom="page">
                <wp:posOffset>273050</wp:posOffset>
              </wp:positionV>
              <wp:extent cx="1676400" cy="127000"/>
              <wp:effectExtent l="0" t="0" r="0" b="635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879" w:rsidRPr="00BB3334" w:rsidRDefault="005D7879" w:rsidP="004B538E">
                          <w:pPr>
                            <w:spacing w:line="189" w:lineRule="exact"/>
                            <w:ind w:left="20"/>
                            <w:rPr>
                              <w:rFonts w:ascii="Calibri" w:eastAsia="Calibri" w:hAnsi="Calibri" w:cs="Calibri"/>
                              <w:sz w:val="16"/>
                              <w:szCs w:val="16"/>
                              <w:lang w:val="sq-AL"/>
                            </w:rPr>
                          </w:pPr>
                          <w:r>
                            <w:rPr>
                              <w:rFonts w:ascii="Calibri"/>
                              <w:w w:val="115"/>
                              <w:sz w:val="16"/>
                              <w:lang w:val="sq-AL"/>
                            </w:rPr>
                            <w:t>Udhëzues për</w:t>
                          </w:r>
                          <w:r w:rsidRPr="00BB3334">
                            <w:rPr>
                              <w:rFonts w:ascii="Calibri"/>
                              <w:w w:val="115"/>
                              <w:sz w:val="16"/>
                              <w:lang w:val="sq-AL"/>
                            </w:rPr>
                            <w:t xml:space="preserve"> Qeverisje</w:t>
                          </w:r>
                          <w:r>
                            <w:rPr>
                              <w:rFonts w:ascii="Calibri"/>
                              <w:w w:val="115"/>
                              <w:sz w:val="16"/>
                              <w:lang w:val="sq-AL"/>
                            </w:rPr>
                            <w:t>n</w:t>
                          </w:r>
                          <w:r w:rsidRPr="00BB3334">
                            <w:rPr>
                              <w:rFonts w:ascii="Calibri"/>
                              <w:w w:val="115"/>
                              <w:sz w:val="16"/>
                              <w:lang w:val="sq-AL"/>
                            </w:rPr>
                            <w:t xml:space="preserve"> </w:t>
                          </w:r>
                          <w:r>
                            <w:rPr>
                              <w:rFonts w:ascii="Calibri"/>
                              <w:w w:val="115"/>
                              <w:sz w:val="16"/>
                              <w:lang w:val="sq-AL"/>
                            </w:rPr>
                            <w:t>e</w:t>
                          </w:r>
                          <w:r w:rsidRPr="00BB3334">
                            <w:rPr>
                              <w:rFonts w:ascii="Calibri"/>
                              <w:w w:val="115"/>
                              <w:sz w:val="16"/>
                              <w:lang w:val="sq-AL"/>
                            </w:rPr>
                            <w:t xml:space="preserve"> Hapur</w:t>
                          </w:r>
                        </w:p>
                        <w:p w:rsidR="005D7879" w:rsidRDefault="005D7879">
                          <w:pPr>
                            <w:spacing w:line="189" w:lineRule="exact"/>
                            <w:ind w:left="20"/>
                            <w:rPr>
                              <w:rFonts w:ascii="Calibri" w:eastAsia="Calibri" w:hAnsi="Calibri" w:cs="Calibri"/>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ADDDDD" id="Text Box 24" o:spid="_x0000_s1617" type="#_x0000_t202" style="position:absolute;margin-left:27.5pt;margin-top:21.5pt;width:132pt;height:10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" filled="f" stroked="f">
              <v:textbox inset="0,0,0,0">
                <w:txbxContent>
                  <w:p w:rsidR="005D7879" w:rsidRPr="00BB3334" w:rsidRDefault="005D7879" w:rsidP="004B538E">
                    <w:pPr>
                      <w:spacing w:line="189" w:lineRule="exact"/>
                      <w:ind w:left="20"/>
                      <w:rPr>
                        <w:rFonts w:ascii="Calibri" w:eastAsia="Calibri" w:hAnsi="Calibri" w:cs="Calibri"/>
                        <w:sz w:val="16"/>
                        <w:szCs w:val="16"/>
                        <w:lang w:val="sq-AL"/>
                      </w:rPr>
                    </w:pPr>
                    <w:r>
                      <w:rPr>
                        <w:rFonts w:ascii="Calibri"/>
                        <w:w w:val="115"/>
                        <w:sz w:val="16"/>
                        <w:lang w:val="sq-AL"/>
                      </w:rPr>
                      <w:t>Udhëzues për</w:t>
                    </w:r>
                    <w:r w:rsidRPr="00BB3334">
                      <w:rPr>
                        <w:rFonts w:ascii="Calibri"/>
                        <w:w w:val="115"/>
                        <w:sz w:val="16"/>
                        <w:lang w:val="sq-AL"/>
                      </w:rPr>
                      <w:t xml:space="preserve"> Qeverisje</w:t>
                    </w:r>
                    <w:r>
                      <w:rPr>
                        <w:rFonts w:ascii="Calibri"/>
                        <w:w w:val="115"/>
                        <w:sz w:val="16"/>
                        <w:lang w:val="sq-AL"/>
                      </w:rPr>
                      <w:t>n</w:t>
                    </w:r>
                    <w:r w:rsidRPr="00BB3334">
                      <w:rPr>
                        <w:rFonts w:ascii="Calibri"/>
                        <w:w w:val="115"/>
                        <w:sz w:val="16"/>
                        <w:lang w:val="sq-AL"/>
                      </w:rPr>
                      <w:t xml:space="preserve"> </w:t>
                    </w:r>
                    <w:r>
                      <w:rPr>
                        <w:rFonts w:ascii="Calibri"/>
                        <w:w w:val="115"/>
                        <w:sz w:val="16"/>
                        <w:lang w:val="sq-AL"/>
                      </w:rPr>
                      <w:t>e</w:t>
                    </w:r>
                    <w:r w:rsidRPr="00BB3334">
                      <w:rPr>
                        <w:rFonts w:ascii="Calibri"/>
                        <w:w w:val="115"/>
                        <w:sz w:val="16"/>
                        <w:lang w:val="sq-AL"/>
                      </w:rPr>
                      <w:t xml:space="preserve"> Hapur</w:t>
                    </w:r>
                  </w:p>
                  <w:p w:rsidR="005D7879" w:rsidRDefault="005D7879">
                    <w:pPr>
                      <w:spacing w:line="189" w:lineRule="exact"/>
                      <w:ind w:left="20"/>
                      <w:rPr>
                        <w:rFonts w:ascii="Calibri" w:eastAsia="Calibri" w:hAnsi="Calibri" w:cs="Calibri"/>
                        <w:sz w:val="16"/>
                        <w:szCs w:val="16"/>
                      </w:rPr>
                    </w:pP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7879" w:rsidRDefault="005D7879">
    <w:pPr>
      <w:spacing w:line="14" w:lineRule="auto"/>
      <w:rPr>
        <w:sz w:val="20"/>
        <w:szCs w:val="20"/>
      </w:rPr>
    </w:pPr>
    <w:r>
      <w:rPr>
        <w:noProof/>
        <w:lang w:val="sq-AL" w:eastAsia="sq-AL"/>
      </w:rPr>
      <mc:AlternateContent>
        <mc:Choice Requires="wps">
          <w:drawing>
            <wp:anchor distT="0" distB="0" distL="114300" distR="114300" simplePos="0" relativeHeight="251646464" behindDoc="1" locked="0" layoutInCell="1" allowOverlap="1" wp14:anchorId="0DEA3601" wp14:editId="6D2686BF">
              <wp:simplePos x="0" y="0"/>
              <wp:positionH relativeFrom="page">
                <wp:posOffset>4502150</wp:posOffset>
              </wp:positionH>
              <wp:positionV relativeFrom="page">
                <wp:posOffset>273050</wp:posOffset>
              </wp:positionV>
              <wp:extent cx="2709545" cy="107950"/>
              <wp:effectExtent l="0" t="0" r="14605" b="635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9545"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879" w:rsidRDefault="005D7879">
                          <w:pPr>
                            <w:spacing w:line="189" w:lineRule="exact"/>
                            <w:ind w:left="20"/>
                            <w:rPr>
                              <w:rFonts w:ascii="Calibri" w:eastAsia="Calibri" w:hAnsi="Calibri" w:cs="Calibri"/>
                              <w:sz w:val="16"/>
                              <w:szCs w:val="16"/>
                            </w:rPr>
                          </w:pPr>
                          <w:r w:rsidRPr="009E0618">
                            <w:rPr>
                              <w:rFonts w:ascii="Calibri"/>
                              <w:w w:val="115"/>
                              <w:sz w:val="16"/>
                            </w:rPr>
                            <w:t xml:space="preserve">Raport i </w:t>
                          </w:r>
                          <w:r>
                            <w:rPr>
                              <w:rFonts w:ascii="Calibri"/>
                              <w:w w:val="115"/>
                              <w:sz w:val="16"/>
                            </w:rPr>
                            <w:t>posaçëm</w:t>
                          </w:r>
                          <w:r w:rsidRPr="009E0618">
                            <w:rPr>
                              <w:rFonts w:ascii="Calibri"/>
                              <w:w w:val="115"/>
                              <w:sz w:val="16"/>
                            </w:rPr>
                            <w:t xml:space="preserve"> i përgatitur më 11 nëntor 2014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EA3601" id="_x0000_t202" coordsize="21600,21600" o:spt="202" path="m,l,21600r21600,l21600,xe">
              <v:stroke joinstyle="miter"/>
              <v:path gradientshapeok="t" o:connecttype="rect"/>
            </v:shapetype>
            <v:shape id="Text Box 20" o:spid="_x0000_s1619" type="#_x0000_t202" style="position:absolute;margin-left:354.5pt;margin-top:21.5pt;width:213.35pt;height:8.5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" filled="f" stroked="f">
              <v:textbox inset="0,0,0,0">
                <w:txbxContent>
                  <w:p w:rsidR="005D7879" w:rsidRDefault="005D7879">
                    <w:pPr>
                      <w:spacing w:line="189" w:lineRule="exact"/>
                      <w:ind w:left="20"/>
                      <w:rPr>
                        <w:rFonts w:ascii="Calibri" w:eastAsia="Calibri" w:hAnsi="Calibri" w:cs="Calibri"/>
                        <w:sz w:val="16"/>
                        <w:szCs w:val="16"/>
                      </w:rPr>
                    </w:pPr>
                    <w:r w:rsidRPr="009E0618">
                      <w:rPr>
                        <w:rFonts w:ascii="Calibri"/>
                        <w:w w:val="115"/>
                        <w:sz w:val="16"/>
                      </w:rPr>
                      <w:t xml:space="preserve">Raport i </w:t>
                    </w:r>
                    <w:r>
                      <w:rPr>
                        <w:rFonts w:ascii="Calibri"/>
                        <w:w w:val="115"/>
                        <w:sz w:val="16"/>
                      </w:rPr>
                      <w:t>posaçëm</w:t>
                    </w:r>
                    <w:r w:rsidRPr="009E0618">
                      <w:rPr>
                        <w:rFonts w:ascii="Calibri"/>
                        <w:w w:val="115"/>
                        <w:sz w:val="16"/>
                      </w:rPr>
                      <w:t xml:space="preserve"> i përgatitur më 11 nëntor 2014</w:t>
                    </w:r>
                  </w:p>
                </w:txbxContent>
              </v:textbox>
              <w10:wrap anchorx="page" anchory="page"/>
            </v:shape>
          </w:pict>
        </mc:Fallback>
      </mc:AlternateContent>
    </w:r>
    <w:r>
      <w:rPr>
        <w:noProof/>
        <w:lang w:val="sq-AL" w:eastAsia="sq-AL"/>
      </w:rPr>
      <mc:AlternateContent>
        <mc:Choice Requires="wps">
          <w:drawing>
            <wp:anchor distT="0" distB="0" distL="114300" distR="114300" simplePos="0" relativeHeight="251645440" behindDoc="1" locked="0" layoutInCell="1" allowOverlap="1" wp14:anchorId="7A0C4B0A" wp14:editId="44A7B000">
              <wp:simplePos x="0" y="0"/>
              <wp:positionH relativeFrom="page">
                <wp:posOffset>349250</wp:posOffset>
              </wp:positionH>
              <wp:positionV relativeFrom="page">
                <wp:posOffset>273050</wp:posOffset>
              </wp:positionV>
              <wp:extent cx="1841500" cy="120650"/>
              <wp:effectExtent l="0" t="0" r="6350" b="1270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150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879" w:rsidRPr="009E0618" w:rsidRDefault="005D7879" w:rsidP="009E0618">
                          <w:pPr>
                            <w:rPr>
                              <w:rFonts w:ascii="Calibri"/>
                              <w:w w:val="115"/>
                              <w:sz w:val="16"/>
                            </w:rPr>
                          </w:pPr>
                          <w:r w:rsidRPr="009E0618">
                            <w:rPr>
                              <w:rFonts w:ascii="Calibri"/>
                              <w:w w:val="115"/>
                              <w:sz w:val="16"/>
                            </w:rPr>
                            <w:t>Udhëzues për Qeverisjen e Hapur</w:t>
                          </w:r>
                        </w:p>
                        <w:p w:rsidR="005D7879" w:rsidRDefault="005D7879">
                          <w:pPr>
                            <w:spacing w:line="189" w:lineRule="exact"/>
                            <w:ind w:left="20"/>
                            <w:rPr>
                              <w:rFonts w:ascii="Calibri" w:eastAsia="Calibri" w:hAnsi="Calibri" w:cs="Calibri"/>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0C4B0A" id="Text Box 21" o:spid="_x0000_s1620" type="#_x0000_t202" style="position:absolute;margin-left:27.5pt;margin-top:21.5pt;width:145pt;height:9.5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" filled="f" stroked="f">
              <v:textbox inset="0,0,0,0">
                <w:txbxContent>
                  <w:p w:rsidR="005D7879" w:rsidRPr="009E0618" w:rsidRDefault="005D7879" w:rsidP="009E0618">
                    <w:pPr>
                      <w:rPr>
                        <w:rFonts w:ascii="Calibri"/>
                        <w:w w:val="115"/>
                        <w:sz w:val="16"/>
                      </w:rPr>
                    </w:pPr>
                    <w:r w:rsidRPr="009E0618">
                      <w:rPr>
                        <w:rFonts w:ascii="Calibri"/>
                        <w:w w:val="115"/>
                        <w:sz w:val="16"/>
                      </w:rPr>
                      <w:t>Udhëzues për Qeverisjen e Hapur</w:t>
                    </w:r>
                  </w:p>
                  <w:p w:rsidR="005D7879" w:rsidRDefault="005D7879">
                    <w:pPr>
                      <w:spacing w:line="189" w:lineRule="exact"/>
                      <w:ind w:left="20"/>
                      <w:rPr>
                        <w:rFonts w:ascii="Calibri" w:eastAsia="Calibri" w:hAnsi="Calibri" w:cs="Calibri"/>
                        <w:sz w:val="16"/>
                        <w:szCs w:val="16"/>
                      </w:rPr>
                    </w:pP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7879" w:rsidRDefault="005D7879">
    <w:pPr>
      <w:spacing w:line="14" w:lineRule="auto"/>
      <w:rPr>
        <w:sz w:val="20"/>
        <w:szCs w:val="20"/>
      </w:rPr>
    </w:pPr>
    <w:r>
      <w:rPr>
        <w:noProof/>
        <w:lang w:val="sq-AL" w:eastAsia="sq-AL"/>
      </w:rPr>
      <mc:AlternateContent>
        <mc:Choice Requires="wps">
          <w:drawing>
            <wp:anchor distT="0" distB="0" distL="114300" distR="114300" simplePos="0" relativeHeight="251649536" behindDoc="1" locked="0" layoutInCell="1" allowOverlap="1" wp14:anchorId="6E2D8785" wp14:editId="63B4F28C">
              <wp:simplePos x="0" y="0"/>
              <wp:positionH relativeFrom="page">
                <wp:posOffset>4699000</wp:posOffset>
              </wp:positionH>
              <wp:positionV relativeFrom="page">
                <wp:posOffset>273050</wp:posOffset>
              </wp:positionV>
              <wp:extent cx="2512695" cy="114300"/>
              <wp:effectExtent l="0" t="0" r="1905"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2695"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879" w:rsidRDefault="005D7879">
                          <w:pPr>
                            <w:spacing w:line="189" w:lineRule="exact"/>
                            <w:ind w:left="20"/>
                            <w:rPr>
                              <w:rFonts w:ascii="Calibri" w:eastAsia="Calibri" w:hAnsi="Calibri" w:cs="Calibri"/>
                              <w:sz w:val="16"/>
                              <w:szCs w:val="16"/>
                            </w:rPr>
                          </w:pPr>
                          <w:r w:rsidRPr="009E0618">
                            <w:rPr>
                              <w:rFonts w:ascii="Calibri"/>
                              <w:w w:val="115"/>
                              <w:sz w:val="16"/>
                            </w:rPr>
                            <w:t xml:space="preserve">Raport i </w:t>
                          </w:r>
                          <w:r>
                            <w:rPr>
                              <w:rFonts w:ascii="Calibri"/>
                              <w:w w:val="115"/>
                              <w:sz w:val="16"/>
                            </w:rPr>
                            <w:t>posaçëm</w:t>
                          </w:r>
                          <w:r w:rsidRPr="009E0618">
                            <w:rPr>
                              <w:rFonts w:ascii="Calibri"/>
                              <w:w w:val="115"/>
                              <w:sz w:val="16"/>
                            </w:rPr>
                            <w:t xml:space="preserve"> i përgatitur më 11 nëntor 2014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2D8785" id="_x0000_t202" coordsize="21600,21600" o:spt="202" path="m,l,21600r21600,l21600,xe">
              <v:stroke joinstyle="miter"/>
              <v:path gradientshapeok="t" o:connecttype="rect"/>
            </v:shapetype>
            <v:shape id="Text Box 17" o:spid="_x0000_s1622" type="#_x0000_t202" style="position:absolute;margin-left:370pt;margin-top:21.5pt;width:197.85pt;height:9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" filled="f" stroked="f">
              <v:textbox inset="0,0,0,0">
                <w:txbxContent>
                  <w:p w:rsidR="005D7879" w:rsidRDefault="005D7879">
                    <w:pPr>
                      <w:spacing w:line="189" w:lineRule="exact"/>
                      <w:ind w:left="20"/>
                      <w:rPr>
                        <w:rFonts w:ascii="Calibri" w:eastAsia="Calibri" w:hAnsi="Calibri" w:cs="Calibri"/>
                        <w:sz w:val="16"/>
                        <w:szCs w:val="16"/>
                      </w:rPr>
                    </w:pPr>
                    <w:r w:rsidRPr="009E0618">
                      <w:rPr>
                        <w:rFonts w:ascii="Calibri"/>
                        <w:w w:val="115"/>
                        <w:sz w:val="16"/>
                      </w:rPr>
                      <w:t xml:space="preserve">Raport i </w:t>
                    </w:r>
                    <w:r>
                      <w:rPr>
                        <w:rFonts w:ascii="Calibri"/>
                        <w:w w:val="115"/>
                        <w:sz w:val="16"/>
                      </w:rPr>
                      <w:t>posaçëm</w:t>
                    </w:r>
                    <w:r w:rsidRPr="009E0618">
                      <w:rPr>
                        <w:rFonts w:ascii="Calibri"/>
                        <w:w w:val="115"/>
                        <w:sz w:val="16"/>
                      </w:rPr>
                      <w:t xml:space="preserve"> i përgatitur më 11 nëntor 2014</w:t>
                    </w:r>
                  </w:p>
                </w:txbxContent>
              </v:textbox>
              <w10:wrap anchorx="page" anchory="page"/>
            </v:shape>
          </w:pict>
        </mc:Fallback>
      </mc:AlternateContent>
    </w:r>
    <w:r>
      <w:rPr>
        <w:noProof/>
        <w:lang w:val="sq-AL" w:eastAsia="sq-AL"/>
      </w:rPr>
      <mc:AlternateContent>
        <mc:Choice Requires="wps">
          <w:drawing>
            <wp:anchor distT="0" distB="0" distL="114300" distR="114300" simplePos="0" relativeHeight="251648512" behindDoc="1" locked="0" layoutInCell="1" allowOverlap="1" wp14:anchorId="2FC9E12B" wp14:editId="6ECFEF35">
              <wp:simplePos x="0" y="0"/>
              <wp:positionH relativeFrom="page">
                <wp:posOffset>349250</wp:posOffset>
              </wp:positionH>
              <wp:positionV relativeFrom="page">
                <wp:posOffset>273050</wp:posOffset>
              </wp:positionV>
              <wp:extent cx="1663700" cy="107950"/>
              <wp:effectExtent l="0" t="0" r="12700" b="635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0"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879" w:rsidRDefault="005D7879">
                          <w:pPr>
                            <w:spacing w:line="189" w:lineRule="exact"/>
                            <w:ind w:left="20"/>
                            <w:rPr>
                              <w:rFonts w:ascii="Calibri" w:eastAsia="Calibri" w:hAnsi="Calibri" w:cs="Calibri"/>
                              <w:sz w:val="16"/>
                              <w:szCs w:val="16"/>
                            </w:rPr>
                          </w:pPr>
                          <w:r w:rsidRPr="009E0618">
                            <w:rPr>
                              <w:rFonts w:ascii="Calibri"/>
                              <w:w w:val="115"/>
                              <w:sz w:val="16"/>
                            </w:rPr>
                            <w:t>Udhëzues për Qeverisjen e Hapur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C9E12B" id="Text Box 18" o:spid="_x0000_s1623" type="#_x0000_t202" style="position:absolute;margin-left:27.5pt;margin-top:21.5pt;width:131pt;height:8.5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" filled="f" stroked="f">
              <v:textbox inset="0,0,0,0">
                <w:txbxContent>
                  <w:p w:rsidR="005D7879" w:rsidRDefault="005D7879">
                    <w:pPr>
                      <w:spacing w:line="189" w:lineRule="exact"/>
                      <w:ind w:left="20"/>
                      <w:rPr>
                        <w:rFonts w:ascii="Calibri" w:eastAsia="Calibri" w:hAnsi="Calibri" w:cs="Calibri"/>
                        <w:sz w:val="16"/>
                        <w:szCs w:val="16"/>
                      </w:rPr>
                    </w:pPr>
                    <w:r w:rsidRPr="009E0618">
                      <w:rPr>
                        <w:rFonts w:ascii="Calibri"/>
                        <w:w w:val="115"/>
                        <w:sz w:val="16"/>
                      </w:rPr>
                      <w:t>Udhëzues për Qeverisjen e Hapur</w:t>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7879" w:rsidRDefault="005D7879">
    <w:pPr>
      <w:spacing w:line="14" w:lineRule="auto"/>
      <w:rPr>
        <w:sz w:val="20"/>
        <w:szCs w:val="20"/>
      </w:rPr>
    </w:pPr>
    <w:r>
      <w:rPr>
        <w:noProof/>
        <w:lang w:val="sq-AL" w:eastAsia="sq-AL"/>
      </w:rPr>
      <mc:AlternateContent>
        <mc:Choice Requires="wps">
          <w:drawing>
            <wp:anchor distT="0" distB="0" distL="114300" distR="114300" simplePos="0" relativeHeight="251653632" behindDoc="1" locked="0" layoutInCell="1" allowOverlap="1" wp14:anchorId="250CAEFB" wp14:editId="72A19F15">
              <wp:simplePos x="0" y="0"/>
              <wp:positionH relativeFrom="page">
                <wp:posOffset>4455795</wp:posOffset>
              </wp:positionH>
              <wp:positionV relativeFrom="page">
                <wp:posOffset>272415</wp:posOffset>
              </wp:positionV>
              <wp:extent cx="2755265" cy="127000"/>
              <wp:effectExtent l="0" t="0" r="6985" b="635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26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879" w:rsidRDefault="005D7879" w:rsidP="00570C68">
                          <w:pPr>
                            <w:spacing w:line="189" w:lineRule="exact"/>
                            <w:ind w:left="20"/>
                            <w:rPr>
                              <w:rFonts w:ascii="Calibri" w:eastAsia="Calibri" w:hAnsi="Calibri" w:cs="Calibri"/>
                              <w:sz w:val="16"/>
                              <w:szCs w:val="16"/>
                            </w:rPr>
                          </w:pPr>
                          <w:r w:rsidRPr="009E0618">
                            <w:rPr>
                              <w:rFonts w:ascii="Calibri"/>
                              <w:w w:val="115"/>
                              <w:sz w:val="16"/>
                            </w:rPr>
                            <w:t xml:space="preserve">Raport i </w:t>
                          </w:r>
                          <w:r>
                            <w:rPr>
                              <w:rFonts w:ascii="Calibri"/>
                              <w:w w:val="115"/>
                              <w:sz w:val="16"/>
                            </w:rPr>
                            <w:t>posaçëm</w:t>
                          </w:r>
                          <w:r w:rsidRPr="009E0618">
                            <w:rPr>
                              <w:rFonts w:ascii="Calibri"/>
                              <w:w w:val="115"/>
                              <w:sz w:val="16"/>
                            </w:rPr>
                            <w:t xml:space="preserve"> i përgatitur më 11 nëntor 2014</w:t>
                          </w:r>
                        </w:p>
                        <w:p w:rsidR="005D7879" w:rsidRDefault="005D7879">
                          <w:pPr>
                            <w:spacing w:line="189" w:lineRule="exact"/>
                            <w:ind w:left="20"/>
                            <w:rPr>
                              <w:rFonts w:ascii="Calibri" w:eastAsia="Calibri" w:hAnsi="Calibri" w:cs="Calibri"/>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0CAEFB" id="_x0000_t202" coordsize="21600,21600" o:spt="202" path="m,l,21600r21600,l21600,xe">
              <v:stroke joinstyle="miter"/>
              <v:path gradientshapeok="t" o:connecttype="rect"/>
            </v:shapetype>
            <v:shape id="_x0000_s1626" type="#_x0000_t202" style="position:absolute;margin-left:350.85pt;margin-top:21.45pt;width:216.95pt;height:10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" filled="f" stroked="f">
              <v:textbox inset="0,0,0,0">
                <w:txbxContent>
                  <w:p w:rsidR="005D7879" w:rsidRDefault="005D7879" w:rsidP="00570C68">
                    <w:pPr>
                      <w:spacing w:line="189" w:lineRule="exact"/>
                      <w:ind w:left="20"/>
                      <w:rPr>
                        <w:rFonts w:ascii="Calibri" w:eastAsia="Calibri" w:hAnsi="Calibri" w:cs="Calibri"/>
                        <w:sz w:val="16"/>
                        <w:szCs w:val="16"/>
                      </w:rPr>
                    </w:pPr>
                    <w:r w:rsidRPr="009E0618">
                      <w:rPr>
                        <w:rFonts w:ascii="Calibri"/>
                        <w:w w:val="115"/>
                        <w:sz w:val="16"/>
                      </w:rPr>
                      <w:t xml:space="preserve">Raport i </w:t>
                    </w:r>
                    <w:r>
                      <w:rPr>
                        <w:rFonts w:ascii="Calibri"/>
                        <w:w w:val="115"/>
                        <w:sz w:val="16"/>
                      </w:rPr>
                      <w:t>posaçëm</w:t>
                    </w:r>
                    <w:r w:rsidRPr="009E0618">
                      <w:rPr>
                        <w:rFonts w:ascii="Calibri"/>
                        <w:w w:val="115"/>
                        <w:sz w:val="16"/>
                      </w:rPr>
                      <w:t xml:space="preserve"> i përgatitur më 11 nëntor 2014</w:t>
                    </w:r>
                  </w:p>
                  <w:p w:rsidR="005D7879" w:rsidRDefault="005D7879">
                    <w:pPr>
                      <w:spacing w:line="189" w:lineRule="exact"/>
                      <w:ind w:left="20"/>
                      <w:rPr>
                        <w:rFonts w:ascii="Calibri" w:eastAsia="Calibri" w:hAnsi="Calibri" w:cs="Calibri"/>
                        <w:sz w:val="16"/>
                        <w:szCs w:val="16"/>
                      </w:rPr>
                    </w:pPr>
                  </w:p>
                </w:txbxContent>
              </v:textbox>
              <w10:wrap anchorx="page" anchory="page"/>
            </v:shape>
          </w:pict>
        </mc:Fallback>
      </mc:AlternateContent>
    </w:r>
    <w:r>
      <w:rPr>
        <w:noProof/>
        <w:lang w:val="sq-AL" w:eastAsia="sq-AL"/>
      </w:rPr>
      <mc:AlternateContent>
        <mc:Choice Requires="wps">
          <w:drawing>
            <wp:anchor distT="0" distB="0" distL="114300" distR="114300" simplePos="0" relativeHeight="251652608" behindDoc="1" locked="0" layoutInCell="1" allowOverlap="1" wp14:anchorId="3D60E8E8" wp14:editId="49D3E4EC">
              <wp:simplePos x="0" y="0"/>
              <wp:positionH relativeFrom="page">
                <wp:posOffset>348018</wp:posOffset>
              </wp:positionH>
              <wp:positionV relativeFrom="page">
                <wp:posOffset>272955</wp:posOffset>
              </wp:positionV>
              <wp:extent cx="1617260" cy="127000"/>
              <wp:effectExtent l="0" t="0" r="2540" b="635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726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879" w:rsidRDefault="005D7879" w:rsidP="00570C68">
                          <w:pPr>
                            <w:spacing w:line="189" w:lineRule="exact"/>
                            <w:ind w:left="20"/>
                            <w:rPr>
                              <w:rFonts w:ascii="Calibri" w:eastAsia="Calibri" w:hAnsi="Calibri" w:cs="Calibri"/>
                              <w:sz w:val="16"/>
                              <w:szCs w:val="16"/>
                            </w:rPr>
                          </w:pPr>
                          <w:r w:rsidRPr="009E0618">
                            <w:rPr>
                              <w:rFonts w:ascii="Calibri"/>
                              <w:w w:val="115"/>
                              <w:sz w:val="16"/>
                            </w:rPr>
                            <w:t>Udhëzues për Qeverisjen e Hapur</w:t>
                          </w:r>
                        </w:p>
                        <w:p w:rsidR="005D7879" w:rsidRDefault="005D7879">
                          <w:pPr>
                            <w:spacing w:line="189" w:lineRule="exact"/>
                            <w:ind w:left="20"/>
                            <w:rPr>
                              <w:rFonts w:ascii="Calibri" w:eastAsia="Calibri" w:hAnsi="Calibri" w:cs="Calibri"/>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60E8E8" id="Text Box 14" o:spid="_x0000_s1627" type="#_x0000_t202" style="position:absolute;margin-left:27.4pt;margin-top:21.5pt;width:127.35pt;height:10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" filled="f" stroked="f">
              <v:textbox inset="0,0,0,0">
                <w:txbxContent>
                  <w:p w:rsidR="005D7879" w:rsidRDefault="005D7879" w:rsidP="00570C68">
                    <w:pPr>
                      <w:spacing w:line="189" w:lineRule="exact"/>
                      <w:ind w:left="20"/>
                      <w:rPr>
                        <w:rFonts w:ascii="Calibri" w:eastAsia="Calibri" w:hAnsi="Calibri" w:cs="Calibri"/>
                        <w:sz w:val="16"/>
                        <w:szCs w:val="16"/>
                      </w:rPr>
                    </w:pPr>
                    <w:r w:rsidRPr="009E0618">
                      <w:rPr>
                        <w:rFonts w:ascii="Calibri"/>
                        <w:w w:val="115"/>
                        <w:sz w:val="16"/>
                      </w:rPr>
                      <w:t>Udhëzues për Qeverisjen e Hapur</w:t>
                    </w:r>
                  </w:p>
                  <w:p w:rsidR="005D7879" w:rsidRDefault="005D7879">
                    <w:pPr>
                      <w:spacing w:line="189" w:lineRule="exact"/>
                      <w:ind w:left="20"/>
                      <w:rPr>
                        <w:rFonts w:ascii="Calibri" w:eastAsia="Calibri" w:hAnsi="Calibri" w:cs="Calibri"/>
                        <w:sz w:val="16"/>
                        <w:szCs w:val="16"/>
                      </w:rPr>
                    </w:pP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7879" w:rsidRDefault="005D7879">
    <w:pPr>
      <w:spacing w:line="14" w:lineRule="auto"/>
      <w:rPr>
        <w:sz w:val="20"/>
        <w:szCs w:val="20"/>
      </w:rPr>
    </w:pPr>
    <w:r>
      <w:rPr>
        <w:noProof/>
        <w:lang w:val="sq-AL" w:eastAsia="sq-AL"/>
      </w:rPr>
      <mc:AlternateContent>
        <mc:Choice Requires="wps">
          <w:drawing>
            <wp:anchor distT="0" distB="0" distL="114300" distR="114300" simplePos="0" relativeHeight="251665920" behindDoc="1" locked="0" layoutInCell="1" allowOverlap="1" wp14:anchorId="61020700" wp14:editId="25D37FF7">
              <wp:simplePos x="0" y="0"/>
              <wp:positionH relativeFrom="page">
                <wp:posOffset>4641850</wp:posOffset>
              </wp:positionH>
              <wp:positionV relativeFrom="page">
                <wp:posOffset>273050</wp:posOffset>
              </wp:positionV>
              <wp:extent cx="2569845" cy="146050"/>
              <wp:effectExtent l="0" t="0" r="1905" b="635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98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879" w:rsidRDefault="005D7879">
                          <w:pPr>
                            <w:spacing w:line="189" w:lineRule="exact"/>
                            <w:ind w:left="20"/>
                            <w:rPr>
                              <w:rFonts w:ascii="Calibri" w:eastAsia="Calibri" w:hAnsi="Calibri" w:cs="Calibri"/>
                              <w:sz w:val="16"/>
                              <w:szCs w:val="16"/>
                            </w:rPr>
                          </w:pPr>
                          <w:r w:rsidRPr="00AC6598">
                            <w:rPr>
                              <w:rFonts w:ascii="Calibri"/>
                              <w:w w:val="115"/>
                              <w:sz w:val="16"/>
                            </w:rPr>
                            <w:t>Raport i posaçëm i përgatitur më 11 nëntor 2014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020700" id="_x0000_t202" coordsize="21600,21600" o:spt="202" path="m,l,21600r21600,l21600,xe">
              <v:stroke joinstyle="miter"/>
              <v:path gradientshapeok="t" o:connecttype="rect"/>
            </v:shapetype>
            <v:shape id="Text Box 11" o:spid="_x0000_s1628" type="#_x0000_t202" style="position:absolute;margin-left:365.5pt;margin-top:21.5pt;width:202.35pt;height:11.5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" filled="f" stroked="f">
              <v:textbox inset="0,0,0,0">
                <w:txbxContent>
                  <w:p w:rsidR="005D7879" w:rsidRDefault="005D7879">
                    <w:pPr>
                      <w:spacing w:line="189" w:lineRule="exact"/>
                      <w:ind w:left="20"/>
                      <w:rPr>
                        <w:rFonts w:ascii="Calibri" w:eastAsia="Calibri" w:hAnsi="Calibri" w:cs="Calibri"/>
                        <w:sz w:val="16"/>
                        <w:szCs w:val="16"/>
                      </w:rPr>
                    </w:pPr>
                    <w:r w:rsidRPr="00AC6598">
                      <w:rPr>
                        <w:rFonts w:ascii="Calibri"/>
                        <w:w w:val="115"/>
                        <w:sz w:val="16"/>
                      </w:rPr>
                      <w:t>Raport i posaçëm i përgatitur më 11 nëntor 2014</w:t>
                    </w:r>
                  </w:p>
                </w:txbxContent>
              </v:textbox>
              <w10:wrap anchorx="page" anchory="page"/>
            </v:shape>
          </w:pict>
        </mc:Fallback>
      </mc:AlternateContent>
    </w:r>
    <w:r>
      <w:rPr>
        <w:noProof/>
        <w:lang w:val="sq-AL" w:eastAsia="sq-AL"/>
      </w:rPr>
      <mc:AlternateContent>
        <mc:Choice Requires="wps">
          <w:drawing>
            <wp:anchor distT="0" distB="0" distL="114300" distR="114300" simplePos="0" relativeHeight="251654656" behindDoc="1" locked="0" layoutInCell="1" allowOverlap="1" wp14:anchorId="3DE0EEF6" wp14:editId="793C3119">
              <wp:simplePos x="0" y="0"/>
              <wp:positionH relativeFrom="page">
                <wp:posOffset>349250</wp:posOffset>
              </wp:positionH>
              <wp:positionV relativeFrom="page">
                <wp:posOffset>273050</wp:posOffset>
              </wp:positionV>
              <wp:extent cx="1758950" cy="127000"/>
              <wp:effectExtent l="0" t="0" r="12700" b="635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895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879" w:rsidRDefault="005D7879">
                          <w:pPr>
                            <w:spacing w:line="189" w:lineRule="exact"/>
                            <w:ind w:left="20"/>
                            <w:rPr>
                              <w:rFonts w:ascii="Calibri" w:eastAsia="Calibri" w:hAnsi="Calibri" w:cs="Calibri"/>
                              <w:sz w:val="16"/>
                              <w:szCs w:val="16"/>
                            </w:rPr>
                          </w:pPr>
                          <w:r w:rsidRPr="00AC6598">
                            <w:rPr>
                              <w:rFonts w:ascii="Calibri"/>
                              <w:w w:val="115"/>
                              <w:sz w:val="16"/>
                            </w:rPr>
                            <w:t>Udhëzues për Qeverisjen e Hapur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E0EEF6" id="_x0000_s1629" type="#_x0000_t202" style="position:absolute;margin-left:27.5pt;margin-top:21.5pt;width:138.5pt;height:10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" filled="f" stroked="f">
              <v:textbox inset="0,0,0,0">
                <w:txbxContent>
                  <w:p w:rsidR="005D7879" w:rsidRDefault="005D7879">
                    <w:pPr>
                      <w:spacing w:line="189" w:lineRule="exact"/>
                      <w:ind w:left="20"/>
                      <w:rPr>
                        <w:rFonts w:ascii="Calibri" w:eastAsia="Calibri" w:hAnsi="Calibri" w:cs="Calibri"/>
                        <w:sz w:val="16"/>
                        <w:szCs w:val="16"/>
                      </w:rPr>
                    </w:pPr>
                    <w:r w:rsidRPr="00AC6598">
                      <w:rPr>
                        <w:rFonts w:ascii="Calibri"/>
                        <w:w w:val="115"/>
                        <w:sz w:val="16"/>
                      </w:rPr>
                      <w:t>Udhëzues për Qeverisjen e Hapur</w:t>
                    </w: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7879" w:rsidRDefault="005D7879">
    <w:pPr>
      <w:spacing w:line="14" w:lineRule="auto"/>
      <w:rPr>
        <w:sz w:val="20"/>
        <w:szCs w:val="20"/>
      </w:rPr>
    </w:pPr>
    <w:r>
      <w:rPr>
        <w:noProof/>
        <w:lang w:val="sq-AL" w:eastAsia="sq-AL"/>
      </w:rPr>
      <mc:AlternateContent>
        <mc:Choice Requires="wps">
          <w:drawing>
            <wp:anchor distT="0" distB="0" distL="114300" distR="114300" simplePos="0" relativeHeight="251655168" behindDoc="1" locked="0" layoutInCell="1" allowOverlap="1" wp14:anchorId="42B0E428" wp14:editId="172DBC08">
              <wp:simplePos x="0" y="0"/>
              <wp:positionH relativeFrom="page">
                <wp:posOffset>4667003</wp:posOffset>
              </wp:positionH>
              <wp:positionV relativeFrom="page">
                <wp:posOffset>273132</wp:posOffset>
              </wp:positionV>
              <wp:extent cx="2544939" cy="142240"/>
              <wp:effectExtent l="0" t="0" r="8255" b="1016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4939"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879" w:rsidRDefault="005D7879">
                          <w:pPr>
                            <w:spacing w:line="189" w:lineRule="exact"/>
                            <w:ind w:left="20"/>
                            <w:rPr>
                              <w:rFonts w:ascii="Calibri" w:eastAsia="Calibri" w:hAnsi="Calibri" w:cs="Calibri"/>
                              <w:sz w:val="16"/>
                              <w:szCs w:val="16"/>
                            </w:rPr>
                          </w:pPr>
                          <w:r w:rsidRPr="00995B14">
                            <w:rPr>
                              <w:rFonts w:ascii="Calibri"/>
                              <w:w w:val="115"/>
                              <w:sz w:val="16"/>
                            </w:rPr>
                            <w:t>Raport i posaçëm i përgatitur më 11 nëntor 2014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B0E428" id="_x0000_t202" coordsize="21600,21600" o:spt="202" path="m,l,21600r21600,l21600,xe">
              <v:stroke joinstyle="miter"/>
              <v:path gradientshapeok="t" o:connecttype="rect"/>
            </v:shapetype>
            <v:shape id="Text Box 4" o:spid="_x0000_s1632" type="#_x0000_t202" style="position:absolute;margin-left:367.5pt;margin-top:21.5pt;width:200.4pt;height:11.2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" filled="f" stroked="f">
              <v:textbox inset="0,0,0,0">
                <w:txbxContent>
                  <w:p w:rsidR="005D7879" w:rsidRDefault="005D7879">
                    <w:pPr>
                      <w:spacing w:line="189" w:lineRule="exact"/>
                      <w:ind w:left="20"/>
                      <w:rPr>
                        <w:rFonts w:ascii="Calibri" w:eastAsia="Calibri" w:hAnsi="Calibri" w:cs="Calibri"/>
                        <w:sz w:val="16"/>
                        <w:szCs w:val="16"/>
                      </w:rPr>
                    </w:pPr>
                    <w:r w:rsidRPr="00995B14">
                      <w:rPr>
                        <w:rFonts w:ascii="Calibri"/>
                        <w:w w:val="115"/>
                        <w:sz w:val="16"/>
                      </w:rPr>
                      <w:t>Raport i posaçëm i përgatitur më 11 nëntor 2014</w:t>
                    </w:r>
                  </w:p>
                </w:txbxContent>
              </v:textbox>
              <w10:wrap anchorx="page" anchory="page"/>
            </v:shape>
          </w:pict>
        </mc:Fallback>
      </mc:AlternateContent>
    </w:r>
    <w:r>
      <w:rPr>
        <w:noProof/>
        <w:lang w:val="sq-AL" w:eastAsia="sq-AL"/>
      </w:rPr>
      <mc:AlternateContent>
        <mc:Choice Requires="wps">
          <w:drawing>
            <wp:anchor distT="0" distB="0" distL="114300" distR="114300" simplePos="0" relativeHeight="251654144" behindDoc="1" locked="0" layoutInCell="1" allowOverlap="1" wp14:anchorId="1E32D54C" wp14:editId="1F2D8739">
              <wp:simplePos x="0" y="0"/>
              <wp:positionH relativeFrom="page">
                <wp:posOffset>350322</wp:posOffset>
              </wp:positionH>
              <wp:positionV relativeFrom="page">
                <wp:posOffset>273132</wp:posOffset>
              </wp:positionV>
              <wp:extent cx="1721922" cy="142504"/>
              <wp:effectExtent l="0" t="0" r="12065" b="1016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1922" cy="142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879" w:rsidRDefault="005D7879">
                          <w:pPr>
                            <w:spacing w:line="189" w:lineRule="exact"/>
                            <w:ind w:left="20"/>
                            <w:rPr>
                              <w:rFonts w:ascii="Calibri" w:eastAsia="Calibri" w:hAnsi="Calibri" w:cs="Calibri"/>
                              <w:sz w:val="16"/>
                              <w:szCs w:val="16"/>
                            </w:rPr>
                          </w:pPr>
                          <w:r w:rsidRPr="00995B14">
                            <w:rPr>
                              <w:rFonts w:ascii="Calibri"/>
                              <w:w w:val="115"/>
                              <w:sz w:val="16"/>
                            </w:rPr>
                            <w:t>Udhëzues për Qeverisjen e Hapur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32D54C" id="Text Box 5" o:spid="_x0000_s1633" type="#_x0000_t202" style="position:absolute;margin-left:27.6pt;margin-top:21.5pt;width:135.6pt;height:11.2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" filled="f" stroked="f">
              <v:textbox inset="0,0,0,0">
                <w:txbxContent>
                  <w:p w:rsidR="005D7879" w:rsidRDefault="005D7879">
                    <w:pPr>
                      <w:spacing w:line="189" w:lineRule="exact"/>
                      <w:ind w:left="20"/>
                      <w:rPr>
                        <w:rFonts w:ascii="Calibri" w:eastAsia="Calibri" w:hAnsi="Calibri" w:cs="Calibri"/>
                        <w:sz w:val="16"/>
                        <w:szCs w:val="16"/>
                      </w:rPr>
                    </w:pPr>
                    <w:r w:rsidRPr="00995B14">
                      <w:rPr>
                        <w:rFonts w:ascii="Calibri"/>
                        <w:w w:val="115"/>
                        <w:sz w:val="16"/>
                      </w:rPr>
                      <w:t>Udhëzues për Qeverisjen e Hapur</w:t>
                    </w: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7879" w:rsidRDefault="005D7879">
    <w:pPr>
      <w:spacing w:line="14" w:lineRule="auto"/>
      <w:rPr>
        <w:sz w:val="20"/>
        <w:szCs w:val="20"/>
      </w:rPr>
    </w:pPr>
    <w:r>
      <w:rPr>
        <w:noProof/>
        <w:lang w:val="sq-AL" w:eastAsia="sq-AL"/>
      </w:rPr>
      <mc:AlternateContent>
        <mc:Choice Requires="wps">
          <w:drawing>
            <wp:anchor distT="0" distB="0" distL="114300" distR="114300" simplePos="0" relativeHeight="251658240" behindDoc="1" locked="0" layoutInCell="1" allowOverlap="1" wp14:anchorId="5E15E248" wp14:editId="0896D680">
              <wp:simplePos x="0" y="0"/>
              <wp:positionH relativeFrom="page">
                <wp:posOffset>350322</wp:posOffset>
              </wp:positionH>
              <wp:positionV relativeFrom="page">
                <wp:posOffset>273132</wp:posOffset>
              </wp:positionV>
              <wp:extent cx="1900052" cy="148442"/>
              <wp:effectExtent l="0" t="0" r="5080" b="444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0052" cy="148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879" w:rsidRDefault="005D7879">
                          <w:pPr>
                            <w:spacing w:line="189" w:lineRule="exact"/>
                            <w:ind w:left="20"/>
                            <w:rPr>
                              <w:rFonts w:ascii="Calibri" w:eastAsia="Calibri" w:hAnsi="Calibri" w:cs="Calibri"/>
                              <w:sz w:val="16"/>
                              <w:szCs w:val="16"/>
                            </w:rPr>
                          </w:pPr>
                          <w:r w:rsidRPr="00995B14">
                            <w:rPr>
                              <w:rFonts w:ascii="Calibri"/>
                              <w:w w:val="115"/>
                              <w:sz w:val="16"/>
                            </w:rPr>
                            <w:t>Udhëzues për Qeverisjen e Hapur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15E248" id="_x0000_t202" coordsize="21600,21600" o:spt="202" path="m,l,21600r21600,l21600,xe">
              <v:stroke joinstyle="miter"/>
              <v:path gradientshapeok="t" o:connecttype="rect"/>
            </v:shapetype>
            <v:shape id="Text Box 2" o:spid="_x0000_s1634" type="#_x0000_t202" style="position:absolute;margin-left:27.6pt;margin-top:21.5pt;width:149.6pt;height:11.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" filled="f" stroked="f">
              <v:textbox inset="0,0,0,0">
                <w:txbxContent>
                  <w:p w:rsidR="005D7879" w:rsidRDefault="005D7879">
                    <w:pPr>
                      <w:spacing w:line="189" w:lineRule="exact"/>
                      <w:ind w:left="20"/>
                      <w:rPr>
                        <w:rFonts w:ascii="Calibri" w:eastAsia="Calibri" w:hAnsi="Calibri" w:cs="Calibri"/>
                        <w:sz w:val="16"/>
                        <w:szCs w:val="16"/>
                      </w:rPr>
                    </w:pPr>
                    <w:r w:rsidRPr="00995B14">
                      <w:rPr>
                        <w:rFonts w:ascii="Calibri"/>
                        <w:w w:val="115"/>
                        <w:sz w:val="16"/>
                      </w:rPr>
                      <w:t>Udhëzues për Qeverisjen e Hapur</w:t>
                    </w:r>
                  </w:p>
                </w:txbxContent>
              </v:textbox>
              <w10:wrap anchorx="page" anchory="page"/>
            </v:shape>
          </w:pict>
        </mc:Fallback>
      </mc:AlternateContent>
    </w:r>
    <w:r>
      <w:rPr>
        <w:noProof/>
        <w:lang w:val="sq-AL" w:eastAsia="sq-AL"/>
      </w:rPr>
      <mc:AlternateContent>
        <mc:Choice Requires="wps">
          <w:drawing>
            <wp:anchor distT="0" distB="0" distL="114300" distR="114300" simplePos="0" relativeHeight="251660288" behindDoc="1" locked="0" layoutInCell="1" allowOverlap="1" wp14:anchorId="5BEE875C" wp14:editId="68CBAC03">
              <wp:simplePos x="0" y="0"/>
              <wp:positionH relativeFrom="page">
                <wp:posOffset>4738255</wp:posOffset>
              </wp:positionH>
              <wp:positionV relativeFrom="page">
                <wp:posOffset>273132</wp:posOffset>
              </wp:positionV>
              <wp:extent cx="2473687" cy="106878"/>
              <wp:effectExtent l="0" t="0" r="3175" b="762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3687" cy="1068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879" w:rsidRDefault="005D7879">
                          <w:pPr>
                            <w:spacing w:line="189" w:lineRule="exact"/>
                            <w:ind w:left="20"/>
                            <w:rPr>
                              <w:rFonts w:ascii="Calibri" w:eastAsia="Calibri" w:hAnsi="Calibri" w:cs="Calibri"/>
                              <w:sz w:val="16"/>
                              <w:szCs w:val="16"/>
                            </w:rPr>
                          </w:pPr>
                          <w:r w:rsidRPr="00995B14">
                            <w:rPr>
                              <w:rFonts w:ascii="Calibri"/>
                              <w:w w:val="115"/>
                              <w:sz w:val="16"/>
                            </w:rPr>
                            <w:t>Raport i posaçëm i përgatitur më 11 nëntor 2014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EE875C" id="Text Box 1" o:spid="_x0000_s1635" type="#_x0000_t202" style="position:absolute;margin-left:373.1pt;margin-top:21.5pt;width:194.8pt;height:8.4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" filled="f" stroked="f">
              <v:textbox inset="0,0,0,0">
                <w:txbxContent>
                  <w:p w:rsidR="005D7879" w:rsidRDefault="005D7879">
                    <w:pPr>
                      <w:spacing w:line="189" w:lineRule="exact"/>
                      <w:ind w:left="20"/>
                      <w:rPr>
                        <w:rFonts w:ascii="Calibri" w:eastAsia="Calibri" w:hAnsi="Calibri" w:cs="Calibri"/>
                        <w:sz w:val="16"/>
                        <w:szCs w:val="16"/>
                      </w:rPr>
                    </w:pPr>
                    <w:r w:rsidRPr="00995B14">
                      <w:rPr>
                        <w:rFonts w:ascii="Calibri"/>
                        <w:w w:val="115"/>
                        <w:sz w:val="16"/>
                      </w:rPr>
                      <w:t>Raport i posaçëm i përgatitur më 11 nëntor 2014</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3415EE"/>
    <w:multiLevelType w:val="hybridMultilevel"/>
    <w:tmpl w:val="206062AC"/>
    <w:lvl w:ilvl="0" w:tplc="8EDAEB36">
      <w:start w:val="1"/>
      <w:numFmt w:val="bullet"/>
      <w:lvlText w:val=""/>
      <w:lvlJc w:val="left"/>
      <w:pPr>
        <w:ind w:left="720" w:hanging="360"/>
      </w:pPr>
      <w:rPr>
        <w:rFonts w:ascii="Symbol" w:eastAsia="Calibri" w:hAnsi="Symbol" w:cstheme="minorBidi"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1" w15:restartNumberingAfterBreak="0">
    <w:nsid w:val="08B24F46"/>
    <w:multiLevelType w:val="hybridMultilevel"/>
    <w:tmpl w:val="FED85DBC"/>
    <w:lvl w:ilvl="0" w:tplc="5008A37A">
      <w:start w:val="1"/>
      <w:numFmt w:val="decimal"/>
      <w:lvlText w:val="%1."/>
      <w:lvlJc w:val="left"/>
      <w:pPr>
        <w:ind w:left="567" w:hanging="265"/>
      </w:pPr>
      <w:rPr>
        <w:rFonts w:ascii="Calibri" w:eastAsia="Calibri" w:hAnsi="Calibri" w:hint="default"/>
        <w:spacing w:val="-1"/>
        <w:w w:val="107"/>
        <w:sz w:val="18"/>
        <w:szCs w:val="18"/>
      </w:rPr>
    </w:lvl>
    <w:lvl w:ilvl="1" w:tplc="25D814C8">
      <w:start w:val="1"/>
      <w:numFmt w:val="bullet"/>
      <w:lvlText w:val="•"/>
      <w:lvlJc w:val="left"/>
      <w:pPr>
        <w:ind w:left="1602" w:hanging="265"/>
      </w:pPr>
      <w:rPr>
        <w:rFonts w:hint="default"/>
      </w:rPr>
    </w:lvl>
    <w:lvl w:ilvl="2" w:tplc="BB7CFA80">
      <w:start w:val="1"/>
      <w:numFmt w:val="bullet"/>
      <w:lvlText w:val="•"/>
      <w:lvlJc w:val="left"/>
      <w:pPr>
        <w:ind w:left="2644" w:hanging="265"/>
      </w:pPr>
      <w:rPr>
        <w:rFonts w:hint="default"/>
      </w:rPr>
    </w:lvl>
    <w:lvl w:ilvl="3" w:tplc="A01022DE">
      <w:start w:val="1"/>
      <w:numFmt w:val="bullet"/>
      <w:lvlText w:val="•"/>
      <w:lvlJc w:val="left"/>
      <w:pPr>
        <w:ind w:left="3686" w:hanging="265"/>
      </w:pPr>
      <w:rPr>
        <w:rFonts w:hint="default"/>
      </w:rPr>
    </w:lvl>
    <w:lvl w:ilvl="4" w:tplc="EE8C22F2">
      <w:start w:val="1"/>
      <w:numFmt w:val="bullet"/>
      <w:lvlText w:val="•"/>
      <w:lvlJc w:val="left"/>
      <w:pPr>
        <w:ind w:left="4728" w:hanging="265"/>
      </w:pPr>
      <w:rPr>
        <w:rFonts w:hint="default"/>
      </w:rPr>
    </w:lvl>
    <w:lvl w:ilvl="5" w:tplc="1DD4C9B2">
      <w:start w:val="1"/>
      <w:numFmt w:val="bullet"/>
      <w:lvlText w:val="•"/>
      <w:lvlJc w:val="left"/>
      <w:pPr>
        <w:ind w:left="5770" w:hanging="265"/>
      </w:pPr>
      <w:rPr>
        <w:rFonts w:hint="default"/>
      </w:rPr>
    </w:lvl>
    <w:lvl w:ilvl="6" w:tplc="28803E7A">
      <w:start w:val="1"/>
      <w:numFmt w:val="bullet"/>
      <w:lvlText w:val="•"/>
      <w:lvlJc w:val="left"/>
      <w:pPr>
        <w:ind w:left="6812" w:hanging="265"/>
      </w:pPr>
      <w:rPr>
        <w:rFonts w:hint="default"/>
      </w:rPr>
    </w:lvl>
    <w:lvl w:ilvl="7" w:tplc="4B4AD5D6">
      <w:start w:val="1"/>
      <w:numFmt w:val="bullet"/>
      <w:lvlText w:val="•"/>
      <w:lvlJc w:val="left"/>
      <w:pPr>
        <w:ind w:left="7854" w:hanging="265"/>
      </w:pPr>
      <w:rPr>
        <w:rFonts w:hint="default"/>
      </w:rPr>
    </w:lvl>
    <w:lvl w:ilvl="8" w:tplc="F190B8B4">
      <w:start w:val="1"/>
      <w:numFmt w:val="bullet"/>
      <w:lvlText w:val="•"/>
      <w:lvlJc w:val="left"/>
      <w:pPr>
        <w:ind w:left="8896" w:hanging="265"/>
      </w:pPr>
      <w:rPr>
        <w:rFonts w:hint="default"/>
      </w:rPr>
    </w:lvl>
  </w:abstractNum>
  <w:abstractNum w:abstractNumId="2" w15:restartNumberingAfterBreak="0">
    <w:nsid w:val="0A616996"/>
    <w:multiLevelType w:val="hybridMultilevel"/>
    <w:tmpl w:val="D4F2C9C8"/>
    <w:lvl w:ilvl="0" w:tplc="47ECB178">
      <w:start w:val="32"/>
      <w:numFmt w:val="bullet"/>
      <w:lvlText w:val=""/>
      <w:lvlJc w:val="left"/>
      <w:pPr>
        <w:ind w:left="650" w:hanging="360"/>
      </w:pPr>
      <w:rPr>
        <w:rFonts w:ascii="Symbol" w:eastAsia="Calibri" w:hAnsi="Symbol" w:cstheme="minorBidi"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3" w15:restartNumberingAfterBreak="0">
    <w:nsid w:val="0BAC72E1"/>
    <w:multiLevelType w:val="hybridMultilevel"/>
    <w:tmpl w:val="E0FE073A"/>
    <w:lvl w:ilvl="0" w:tplc="89E21F76">
      <w:start w:val="1"/>
      <w:numFmt w:val="decimal"/>
      <w:lvlText w:val="%1."/>
      <w:lvlJc w:val="left"/>
      <w:pPr>
        <w:ind w:left="567" w:hanging="265"/>
      </w:pPr>
      <w:rPr>
        <w:rFonts w:ascii="Calibri" w:eastAsia="Calibri" w:hAnsi="Calibri" w:hint="default"/>
        <w:spacing w:val="-1"/>
        <w:w w:val="107"/>
        <w:sz w:val="18"/>
        <w:szCs w:val="18"/>
      </w:rPr>
    </w:lvl>
    <w:lvl w:ilvl="1" w:tplc="3272A58E">
      <w:start w:val="1"/>
      <w:numFmt w:val="bullet"/>
      <w:lvlText w:val="•"/>
      <w:lvlJc w:val="left"/>
      <w:pPr>
        <w:ind w:left="1602" w:hanging="265"/>
      </w:pPr>
      <w:rPr>
        <w:rFonts w:hint="default"/>
      </w:rPr>
    </w:lvl>
    <w:lvl w:ilvl="2" w:tplc="CC765F90">
      <w:start w:val="1"/>
      <w:numFmt w:val="bullet"/>
      <w:lvlText w:val="•"/>
      <w:lvlJc w:val="left"/>
      <w:pPr>
        <w:ind w:left="2644" w:hanging="265"/>
      </w:pPr>
      <w:rPr>
        <w:rFonts w:hint="default"/>
      </w:rPr>
    </w:lvl>
    <w:lvl w:ilvl="3" w:tplc="B5FAE3A0">
      <w:start w:val="1"/>
      <w:numFmt w:val="bullet"/>
      <w:lvlText w:val="•"/>
      <w:lvlJc w:val="left"/>
      <w:pPr>
        <w:ind w:left="3686" w:hanging="265"/>
      </w:pPr>
      <w:rPr>
        <w:rFonts w:hint="default"/>
      </w:rPr>
    </w:lvl>
    <w:lvl w:ilvl="4" w:tplc="F3744CC2">
      <w:start w:val="1"/>
      <w:numFmt w:val="bullet"/>
      <w:lvlText w:val="•"/>
      <w:lvlJc w:val="left"/>
      <w:pPr>
        <w:ind w:left="4728" w:hanging="265"/>
      </w:pPr>
      <w:rPr>
        <w:rFonts w:hint="default"/>
      </w:rPr>
    </w:lvl>
    <w:lvl w:ilvl="5" w:tplc="39FA96D4">
      <w:start w:val="1"/>
      <w:numFmt w:val="bullet"/>
      <w:lvlText w:val="•"/>
      <w:lvlJc w:val="left"/>
      <w:pPr>
        <w:ind w:left="5770" w:hanging="265"/>
      </w:pPr>
      <w:rPr>
        <w:rFonts w:hint="default"/>
      </w:rPr>
    </w:lvl>
    <w:lvl w:ilvl="6" w:tplc="CB08979C">
      <w:start w:val="1"/>
      <w:numFmt w:val="bullet"/>
      <w:lvlText w:val="•"/>
      <w:lvlJc w:val="left"/>
      <w:pPr>
        <w:ind w:left="6812" w:hanging="265"/>
      </w:pPr>
      <w:rPr>
        <w:rFonts w:hint="default"/>
      </w:rPr>
    </w:lvl>
    <w:lvl w:ilvl="7" w:tplc="D4D6B87C">
      <w:start w:val="1"/>
      <w:numFmt w:val="bullet"/>
      <w:lvlText w:val="•"/>
      <w:lvlJc w:val="left"/>
      <w:pPr>
        <w:ind w:left="7854" w:hanging="265"/>
      </w:pPr>
      <w:rPr>
        <w:rFonts w:hint="default"/>
      </w:rPr>
    </w:lvl>
    <w:lvl w:ilvl="8" w:tplc="19ECEBF6">
      <w:start w:val="1"/>
      <w:numFmt w:val="bullet"/>
      <w:lvlText w:val="•"/>
      <w:lvlJc w:val="left"/>
      <w:pPr>
        <w:ind w:left="8896" w:hanging="265"/>
      </w:pPr>
      <w:rPr>
        <w:rFonts w:hint="default"/>
      </w:rPr>
    </w:lvl>
  </w:abstractNum>
  <w:abstractNum w:abstractNumId="4" w15:restartNumberingAfterBreak="0">
    <w:nsid w:val="0D2C7666"/>
    <w:multiLevelType w:val="hybridMultilevel"/>
    <w:tmpl w:val="FFEA54B4"/>
    <w:lvl w:ilvl="0" w:tplc="DE18E21C">
      <w:start w:val="1"/>
      <w:numFmt w:val="decimal"/>
      <w:lvlText w:val="%1."/>
      <w:lvlJc w:val="left"/>
      <w:pPr>
        <w:ind w:left="567" w:hanging="265"/>
      </w:pPr>
      <w:rPr>
        <w:rFonts w:ascii="Calibri" w:eastAsia="Calibri" w:hAnsi="Calibri" w:hint="default"/>
        <w:spacing w:val="-1"/>
        <w:w w:val="107"/>
        <w:sz w:val="18"/>
        <w:szCs w:val="18"/>
      </w:rPr>
    </w:lvl>
    <w:lvl w:ilvl="1" w:tplc="D2F6BB62">
      <w:start w:val="1"/>
      <w:numFmt w:val="bullet"/>
      <w:lvlText w:val="•"/>
      <w:lvlJc w:val="left"/>
      <w:pPr>
        <w:ind w:left="1602" w:hanging="265"/>
      </w:pPr>
      <w:rPr>
        <w:rFonts w:hint="default"/>
      </w:rPr>
    </w:lvl>
    <w:lvl w:ilvl="2" w:tplc="1B58750C">
      <w:start w:val="1"/>
      <w:numFmt w:val="bullet"/>
      <w:lvlText w:val="•"/>
      <w:lvlJc w:val="left"/>
      <w:pPr>
        <w:ind w:left="2644" w:hanging="265"/>
      </w:pPr>
      <w:rPr>
        <w:rFonts w:hint="default"/>
      </w:rPr>
    </w:lvl>
    <w:lvl w:ilvl="3" w:tplc="EAF0BDEE">
      <w:start w:val="1"/>
      <w:numFmt w:val="bullet"/>
      <w:lvlText w:val="•"/>
      <w:lvlJc w:val="left"/>
      <w:pPr>
        <w:ind w:left="3686" w:hanging="265"/>
      </w:pPr>
      <w:rPr>
        <w:rFonts w:hint="default"/>
      </w:rPr>
    </w:lvl>
    <w:lvl w:ilvl="4" w:tplc="D40EB062">
      <w:start w:val="1"/>
      <w:numFmt w:val="bullet"/>
      <w:lvlText w:val="•"/>
      <w:lvlJc w:val="left"/>
      <w:pPr>
        <w:ind w:left="4728" w:hanging="265"/>
      </w:pPr>
      <w:rPr>
        <w:rFonts w:hint="default"/>
      </w:rPr>
    </w:lvl>
    <w:lvl w:ilvl="5" w:tplc="2E002D92">
      <w:start w:val="1"/>
      <w:numFmt w:val="bullet"/>
      <w:lvlText w:val="•"/>
      <w:lvlJc w:val="left"/>
      <w:pPr>
        <w:ind w:left="5770" w:hanging="265"/>
      </w:pPr>
      <w:rPr>
        <w:rFonts w:hint="default"/>
      </w:rPr>
    </w:lvl>
    <w:lvl w:ilvl="6" w:tplc="A5262224">
      <w:start w:val="1"/>
      <w:numFmt w:val="bullet"/>
      <w:lvlText w:val="•"/>
      <w:lvlJc w:val="left"/>
      <w:pPr>
        <w:ind w:left="6812" w:hanging="265"/>
      </w:pPr>
      <w:rPr>
        <w:rFonts w:hint="default"/>
      </w:rPr>
    </w:lvl>
    <w:lvl w:ilvl="7" w:tplc="223A53EC">
      <w:start w:val="1"/>
      <w:numFmt w:val="bullet"/>
      <w:lvlText w:val="•"/>
      <w:lvlJc w:val="left"/>
      <w:pPr>
        <w:ind w:left="7854" w:hanging="265"/>
      </w:pPr>
      <w:rPr>
        <w:rFonts w:hint="default"/>
      </w:rPr>
    </w:lvl>
    <w:lvl w:ilvl="8" w:tplc="D5D61B46">
      <w:start w:val="1"/>
      <w:numFmt w:val="bullet"/>
      <w:lvlText w:val="•"/>
      <w:lvlJc w:val="left"/>
      <w:pPr>
        <w:ind w:left="8896" w:hanging="265"/>
      </w:pPr>
      <w:rPr>
        <w:rFonts w:hint="default"/>
      </w:rPr>
    </w:lvl>
  </w:abstractNum>
  <w:abstractNum w:abstractNumId="5" w15:restartNumberingAfterBreak="0">
    <w:nsid w:val="0DDC737A"/>
    <w:multiLevelType w:val="hybridMultilevel"/>
    <w:tmpl w:val="AEB4C358"/>
    <w:lvl w:ilvl="0" w:tplc="041C0001">
      <w:start w:val="1"/>
      <w:numFmt w:val="bullet"/>
      <w:lvlText w:val=""/>
      <w:lvlJc w:val="left"/>
      <w:pPr>
        <w:ind w:left="1353" w:hanging="360"/>
      </w:pPr>
      <w:rPr>
        <w:rFonts w:ascii="Symbol" w:hAnsi="Symbol" w:hint="default"/>
      </w:rPr>
    </w:lvl>
    <w:lvl w:ilvl="1" w:tplc="041C0003" w:tentative="1">
      <w:start w:val="1"/>
      <w:numFmt w:val="bullet"/>
      <w:lvlText w:val="o"/>
      <w:lvlJc w:val="left"/>
      <w:pPr>
        <w:ind w:left="2073" w:hanging="360"/>
      </w:pPr>
      <w:rPr>
        <w:rFonts w:ascii="Courier New" w:hAnsi="Courier New" w:cs="Courier New" w:hint="default"/>
      </w:rPr>
    </w:lvl>
    <w:lvl w:ilvl="2" w:tplc="041C0005" w:tentative="1">
      <w:start w:val="1"/>
      <w:numFmt w:val="bullet"/>
      <w:lvlText w:val=""/>
      <w:lvlJc w:val="left"/>
      <w:pPr>
        <w:ind w:left="2793" w:hanging="360"/>
      </w:pPr>
      <w:rPr>
        <w:rFonts w:ascii="Wingdings" w:hAnsi="Wingdings" w:hint="default"/>
      </w:rPr>
    </w:lvl>
    <w:lvl w:ilvl="3" w:tplc="041C0001" w:tentative="1">
      <w:start w:val="1"/>
      <w:numFmt w:val="bullet"/>
      <w:lvlText w:val=""/>
      <w:lvlJc w:val="left"/>
      <w:pPr>
        <w:ind w:left="3513" w:hanging="360"/>
      </w:pPr>
      <w:rPr>
        <w:rFonts w:ascii="Symbol" w:hAnsi="Symbol" w:hint="default"/>
      </w:rPr>
    </w:lvl>
    <w:lvl w:ilvl="4" w:tplc="041C0003" w:tentative="1">
      <w:start w:val="1"/>
      <w:numFmt w:val="bullet"/>
      <w:lvlText w:val="o"/>
      <w:lvlJc w:val="left"/>
      <w:pPr>
        <w:ind w:left="4233" w:hanging="360"/>
      </w:pPr>
      <w:rPr>
        <w:rFonts w:ascii="Courier New" w:hAnsi="Courier New" w:cs="Courier New" w:hint="default"/>
      </w:rPr>
    </w:lvl>
    <w:lvl w:ilvl="5" w:tplc="041C0005" w:tentative="1">
      <w:start w:val="1"/>
      <w:numFmt w:val="bullet"/>
      <w:lvlText w:val=""/>
      <w:lvlJc w:val="left"/>
      <w:pPr>
        <w:ind w:left="4953" w:hanging="360"/>
      </w:pPr>
      <w:rPr>
        <w:rFonts w:ascii="Wingdings" w:hAnsi="Wingdings" w:hint="default"/>
      </w:rPr>
    </w:lvl>
    <w:lvl w:ilvl="6" w:tplc="041C0001" w:tentative="1">
      <w:start w:val="1"/>
      <w:numFmt w:val="bullet"/>
      <w:lvlText w:val=""/>
      <w:lvlJc w:val="left"/>
      <w:pPr>
        <w:ind w:left="5673" w:hanging="360"/>
      </w:pPr>
      <w:rPr>
        <w:rFonts w:ascii="Symbol" w:hAnsi="Symbol" w:hint="default"/>
      </w:rPr>
    </w:lvl>
    <w:lvl w:ilvl="7" w:tplc="041C0003" w:tentative="1">
      <w:start w:val="1"/>
      <w:numFmt w:val="bullet"/>
      <w:lvlText w:val="o"/>
      <w:lvlJc w:val="left"/>
      <w:pPr>
        <w:ind w:left="6393" w:hanging="360"/>
      </w:pPr>
      <w:rPr>
        <w:rFonts w:ascii="Courier New" w:hAnsi="Courier New" w:cs="Courier New" w:hint="default"/>
      </w:rPr>
    </w:lvl>
    <w:lvl w:ilvl="8" w:tplc="041C0005" w:tentative="1">
      <w:start w:val="1"/>
      <w:numFmt w:val="bullet"/>
      <w:lvlText w:val=""/>
      <w:lvlJc w:val="left"/>
      <w:pPr>
        <w:ind w:left="7113" w:hanging="360"/>
      </w:pPr>
      <w:rPr>
        <w:rFonts w:ascii="Wingdings" w:hAnsi="Wingdings" w:hint="default"/>
      </w:rPr>
    </w:lvl>
  </w:abstractNum>
  <w:abstractNum w:abstractNumId="6" w15:restartNumberingAfterBreak="0">
    <w:nsid w:val="0FE45B28"/>
    <w:multiLevelType w:val="hybridMultilevel"/>
    <w:tmpl w:val="A9A6DC52"/>
    <w:lvl w:ilvl="0" w:tplc="041C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7" w15:restartNumberingAfterBreak="0">
    <w:nsid w:val="127E1177"/>
    <w:multiLevelType w:val="hybridMultilevel"/>
    <w:tmpl w:val="681A4B46"/>
    <w:lvl w:ilvl="0" w:tplc="04090001">
      <w:start w:val="1"/>
      <w:numFmt w:val="bullet"/>
      <w:lvlText w:val=""/>
      <w:lvlJc w:val="left"/>
      <w:pPr>
        <w:ind w:left="1353" w:hanging="360"/>
      </w:pPr>
      <w:rPr>
        <w:rFonts w:ascii="Symbol" w:hAnsi="Symbol" w:hint="default"/>
      </w:r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8" w15:restartNumberingAfterBreak="0">
    <w:nsid w:val="1EE577D2"/>
    <w:multiLevelType w:val="hybridMultilevel"/>
    <w:tmpl w:val="1114828A"/>
    <w:lvl w:ilvl="0" w:tplc="8A6E4974">
      <w:start w:val="1"/>
      <w:numFmt w:val="decimal"/>
      <w:lvlText w:val="%1."/>
      <w:lvlJc w:val="left"/>
      <w:pPr>
        <w:ind w:left="567" w:hanging="265"/>
      </w:pPr>
      <w:rPr>
        <w:rFonts w:ascii="Calibri" w:eastAsia="Calibri" w:hAnsi="Calibri" w:hint="default"/>
        <w:spacing w:val="-1"/>
        <w:w w:val="107"/>
        <w:sz w:val="18"/>
        <w:szCs w:val="18"/>
      </w:rPr>
    </w:lvl>
    <w:lvl w:ilvl="1" w:tplc="3354A4F6">
      <w:start w:val="1"/>
      <w:numFmt w:val="bullet"/>
      <w:lvlText w:val="•"/>
      <w:lvlJc w:val="left"/>
      <w:pPr>
        <w:ind w:left="1602" w:hanging="265"/>
      </w:pPr>
      <w:rPr>
        <w:rFonts w:hint="default"/>
      </w:rPr>
    </w:lvl>
    <w:lvl w:ilvl="2" w:tplc="E278CFD2">
      <w:start w:val="1"/>
      <w:numFmt w:val="bullet"/>
      <w:lvlText w:val="•"/>
      <w:lvlJc w:val="left"/>
      <w:pPr>
        <w:ind w:left="2644" w:hanging="265"/>
      </w:pPr>
      <w:rPr>
        <w:rFonts w:hint="default"/>
      </w:rPr>
    </w:lvl>
    <w:lvl w:ilvl="3" w:tplc="31DC4948">
      <w:start w:val="1"/>
      <w:numFmt w:val="bullet"/>
      <w:lvlText w:val="•"/>
      <w:lvlJc w:val="left"/>
      <w:pPr>
        <w:ind w:left="3686" w:hanging="265"/>
      </w:pPr>
      <w:rPr>
        <w:rFonts w:hint="default"/>
      </w:rPr>
    </w:lvl>
    <w:lvl w:ilvl="4" w:tplc="C682FD4A">
      <w:start w:val="1"/>
      <w:numFmt w:val="bullet"/>
      <w:lvlText w:val="•"/>
      <w:lvlJc w:val="left"/>
      <w:pPr>
        <w:ind w:left="4728" w:hanging="265"/>
      </w:pPr>
      <w:rPr>
        <w:rFonts w:hint="default"/>
      </w:rPr>
    </w:lvl>
    <w:lvl w:ilvl="5" w:tplc="A7FE6E3A">
      <w:start w:val="1"/>
      <w:numFmt w:val="bullet"/>
      <w:lvlText w:val="•"/>
      <w:lvlJc w:val="left"/>
      <w:pPr>
        <w:ind w:left="5770" w:hanging="265"/>
      </w:pPr>
      <w:rPr>
        <w:rFonts w:hint="default"/>
      </w:rPr>
    </w:lvl>
    <w:lvl w:ilvl="6" w:tplc="0B947144">
      <w:start w:val="1"/>
      <w:numFmt w:val="bullet"/>
      <w:lvlText w:val="•"/>
      <w:lvlJc w:val="left"/>
      <w:pPr>
        <w:ind w:left="6812" w:hanging="265"/>
      </w:pPr>
      <w:rPr>
        <w:rFonts w:hint="default"/>
      </w:rPr>
    </w:lvl>
    <w:lvl w:ilvl="7" w:tplc="D3D4EA7A">
      <w:start w:val="1"/>
      <w:numFmt w:val="bullet"/>
      <w:lvlText w:val="•"/>
      <w:lvlJc w:val="left"/>
      <w:pPr>
        <w:ind w:left="7854" w:hanging="265"/>
      </w:pPr>
      <w:rPr>
        <w:rFonts w:hint="default"/>
      </w:rPr>
    </w:lvl>
    <w:lvl w:ilvl="8" w:tplc="124E9014">
      <w:start w:val="1"/>
      <w:numFmt w:val="bullet"/>
      <w:lvlText w:val="•"/>
      <w:lvlJc w:val="left"/>
      <w:pPr>
        <w:ind w:left="8896" w:hanging="265"/>
      </w:pPr>
      <w:rPr>
        <w:rFonts w:hint="default"/>
      </w:rPr>
    </w:lvl>
  </w:abstractNum>
  <w:abstractNum w:abstractNumId="9" w15:restartNumberingAfterBreak="0">
    <w:nsid w:val="220727C9"/>
    <w:multiLevelType w:val="hybridMultilevel"/>
    <w:tmpl w:val="169C9CDC"/>
    <w:lvl w:ilvl="0" w:tplc="FDDEF9E2">
      <w:start w:val="1"/>
      <w:numFmt w:val="decimal"/>
      <w:lvlText w:val="%1."/>
      <w:lvlJc w:val="left"/>
      <w:pPr>
        <w:ind w:left="720" w:hanging="360"/>
      </w:pPr>
      <w:rPr>
        <w:rFonts w:ascii="Calibri" w:eastAsia="Calibri" w:hAnsi="Calibri" w:hint="default"/>
        <w:sz w:val="18"/>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10" w15:restartNumberingAfterBreak="0">
    <w:nsid w:val="226951B7"/>
    <w:multiLevelType w:val="hybridMultilevel"/>
    <w:tmpl w:val="222EC4BE"/>
    <w:lvl w:ilvl="0" w:tplc="041C0001">
      <w:start w:val="1"/>
      <w:numFmt w:val="bullet"/>
      <w:lvlText w:val=""/>
      <w:lvlJc w:val="left"/>
      <w:pPr>
        <w:ind w:left="1471" w:hanging="360"/>
      </w:pPr>
      <w:rPr>
        <w:rFonts w:ascii="Symbol" w:hAnsi="Symbol" w:hint="default"/>
      </w:rPr>
    </w:lvl>
    <w:lvl w:ilvl="1" w:tplc="041C0003" w:tentative="1">
      <w:start w:val="1"/>
      <w:numFmt w:val="bullet"/>
      <w:lvlText w:val="o"/>
      <w:lvlJc w:val="left"/>
      <w:pPr>
        <w:ind w:left="2191" w:hanging="360"/>
      </w:pPr>
      <w:rPr>
        <w:rFonts w:ascii="Courier New" w:hAnsi="Courier New" w:cs="Courier New" w:hint="default"/>
      </w:rPr>
    </w:lvl>
    <w:lvl w:ilvl="2" w:tplc="041C0005" w:tentative="1">
      <w:start w:val="1"/>
      <w:numFmt w:val="bullet"/>
      <w:lvlText w:val=""/>
      <w:lvlJc w:val="left"/>
      <w:pPr>
        <w:ind w:left="2911" w:hanging="360"/>
      </w:pPr>
      <w:rPr>
        <w:rFonts w:ascii="Wingdings" w:hAnsi="Wingdings" w:hint="default"/>
      </w:rPr>
    </w:lvl>
    <w:lvl w:ilvl="3" w:tplc="041C0001" w:tentative="1">
      <w:start w:val="1"/>
      <w:numFmt w:val="bullet"/>
      <w:lvlText w:val=""/>
      <w:lvlJc w:val="left"/>
      <w:pPr>
        <w:ind w:left="3631" w:hanging="360"/>
      </w:pPr>
      <w:rPr>
        <w:rFonts w:ascii="Symbol" w:hAnsi="Symbol" w:hint="default"/>
      </w:rPr>
    </w:lvl>
    <w:lvl w:ilvl="4" w:tplc="041C0003" w:tentative="1">
      <w:start w:val="1"/>
      <w:numFmt w:val="bullet"/>
      <w:lvlText w:val="o"/>
      <w:lvlJc w:val="left"/>
      <w:pPr>
        <w:ind w:left="4351" w:hanging="360"/>
      </w:pPr>
      <w:rPr>
        <w:rFonts w:ascii="Courier New" w:hAnsi="Courier New" w:cs="Courier New" w:hint="default"/>
      </w:rPr>
    </w:lvl>
    <w:lvl w:ilvl="5" w:tplc="041C0005" w:tentative="1">
      <w:start w:val="1"/>
      <w:numFmt w:val="bullet"/>
      <w:lvlText w:val=""/>
      <w:lvlJc w:val="left"/>
      <w:pPr>
        <w:ind w:left="5071" w:hanging="360"/>
      </w:pPr>
      <w:rPr>
        <w:rFonts w:ascii="Wingdings" w:hAnsi="Wingdings" w:hint="default"/>
      </w:rPr>
    </w:lvl>
    <w:lvl w:ilvl="6" w:tplc="041C0001" w:tentative="1">
      <w:start w:val="1"/>
      <w:numFmt w:val="bullet"/>
      <w:lvlText w:val=""/>
      <w:lvlJc w:val="left"/>
      <w:pPr>
        <w:ind w:left="5791" w:hanging="360"/>
      </w:pPr>
      <w:rPr>
        <w:rFonts w:ascii="Symbol" w:hAnsi="Symbol" w:hint="default"/>
      </w:rPr>
    </w:lvl>
    <w:lvl w:ilvl="7" w:tplc="041C0003" w:tentative="1">
      <w:start w:val="1"/>
      <w:numFmt w:val="bullet"/>
      <w:lvlText w:val="o"/>
      <w:lvlJc w:val="left"/>
      <w:pPr>
        <w:ind w:left="6511" w:hanging="360"/>
      </w:pPr>
      <w:rPr>
        <w:rFonts w:ascii="Courier New" w:hAnsi="Courier New" w:cs="Courier New" w:hint="default"/>
      </w:rPr>
    </w:lvl>
    <w:lvl w:ilvl="8" w:tplc="041C0005" w:tentative="1">
      <w:start w:val="1"/>
      <w:numFmt w:val="bullet"/>
      <w:lvlText w:val=""/>
      <w:lvlJc w:val="left"/>
      <w:pPr>
        <w:ind w:left="7231" w:hanging="360"/>
      </w:pPr>
      <w:rPr>
        <w:rFonts w:ascii="Wingdings" w:hAnsi="Wingdings" w:hint="default"/>
      </w:rPr>
    </w:lvl>
  </w:abstractNum>
  <w:abstractNum w:abstractNumId="11" w15:restartNumberingAfterBreak="0">
    <w:nsid w:val="230F421E"/>
    <w:multiLevelType w:val="hybridMultilevel"/>
    <w:tmpl w:val="6FF4406C"/>
    <w:lvl w:ilvl="0" w:tplc="DFDC7590">
      <w:start w:val="1"/>
      <w:numFmt w:val="decimal"/>
      <w:lvlText w:val="%1."/>
      <w:lvlJc w:val="left"/>
      <w:pPr>
        <w:ind w:left="567" w:hanging="265"/>
      </w:pPr>
      <w:rPr>
        <w:rFonts w:ascii="Calibri" w:eastAsia="Calibri" w:hAnsi="Calibri" w:hint="default"/>
        <w:spacing w:val="-1"/>
        <w:w w:val="107"/>
        <w:sz w:val="18"/>
        <w:szCs w:val="18"/>
      </w:rPr>
    </w:lvl>
    <w:lvl w:ilvl="1" w:tplc="AC76AF74">
      <w:start w:val="1"/>
      <w:numFmt w:val="bullet"/>
      <w:lvlText w:val="•"/>
      <w:lvlJc w:val="left"/>
      <w:pPr>
        <w:ind w:left="1602" w:hanging="265"/>
      </w:pPr>
      <w:rPr>
        <w:rFonts w:hint="default"/>
      </w:rPr>
    </w:lvl>
    <w:lvl w:ilvl="2" w:tplc="67580D70">
      <w:start w:val="1"/>
      <w:numFmt w:val="bullet"/>
      <w:lvlText w:val="•"/>
      <w:lvlJc w:val="left"/>
      <w:pPr>
        <w:ind w:left="2644" w:hanging="265"/>
      </w:pPr>
      <w:rPr>
        <w:rFonts w:hint="default"/>
      </w:rPr>
    </w:lvl>
    <w:lvl w:ilvl="3" w:tplc="C50CED80">
      <w:start w:val="1"/>
      <w:numFmt w:val="bullet"/>
      <w:lvlText w:val="•"/>
      <w:lvlJc w:val="left"/>
      <w:pPr>
        <w:ind w:left="3686" w:hanging="265"/>
      </w:pPr>
      <w:rPr>
        <w:rFonts w:hint="default"/>
      </w:rPr>
    </w:lvl>
    <w:lvl w:ilvl="4" w:tplc="E31C5AA8">
      <w:start w:val="1"/>
      <w:numFmt w:val="bullet"/>
      <w:lvlText w:val="•"/>
      <w:lvlJc w:val="left"/>
      <w:pPr>
        <w:ind w:left="4728" w:hanging="265"/>
      </w:pPr>
      <w:rPr>
        <w:rFonts w:hint="default"/>
      </w:rPr>
    </w:lvl>
    <w:lvl w:ilvl="5" w:tplc="39FC061C">
      <w:start w:val="1"/>
      <w:numFmt w:val="bullet"/>
      <w:lvlText w:val="•"/>
      <w:lvlJc w:val="left"/>
      <w:pPr>
        <w:ind w:left="5770" w:hanging="265"/>
      </w:pPr>
      <w:rPr>
        <w:rFonts w:hint="default"/>
      </w:rPr>
    </w:lvl>
    <w:lvl w:ilvl="6" w:tplc="C64012E2">
      <w:start w:val="1"/>
      <w:numFmt w:val="bullet"/>
      <w:lvlText w:val="•"/>
      <w:lvlJc w:val="left"/>
      <w:pPr>
        <w:ind w:left="6812" w:hanging="265"/>
      </w:pPr>
      <w:rPr>
        <w:rFonts w:hint="default"/>
      </w:rPr>
    </w:lvl>
    <w:lvl w:ilvl="7" w:tplc="C8E4810E">
      <w:start w:val="1"/>
      <w:numFmt w:val="bullet"/>
      <w:lvlText w:val="•"/>
      <w:lvlJc w:val="left"/>
      <w:pPr>
        <w:ind w:left="7854" w:hanging="265"/>
      </w:pPr>
      <w:rPr>
        <w:rFonts w:hint="default"/>
      </w:rPr>
    </w:lvl>
    <w:lvl w:ilvl="8" w:tplc="61AA4D34">
      <w:start w:val="1"/>
      <w:numFmt w:val="bullet"/>
      <w:lvlText w:val="•"/>
      <w:lvlJc w:val="left"/>
      <w:pPr>
        <w:ind w:left="8896" w:hanging="265"/>
      </w:pPr>
      <w:rPr>
        <w:rFonts w:hint="default"/>
      </w:rPr>
    </w:lvl>
  </w:abstractNum>
  <w:abstractNum w:abstractNumId="12" w15:restartNumberingAfterBreak="0">
    <w:nsid w:val="28DC2992"/>
    <w:multiLevelType w:val="hybridMultilevel"/>
    <w:tmpl w:val="D3120FB2"/>
    <w:lvl w:ilvl="0" w:tplc="B2783A9C">
      <w:numFmt w:val="bullet"/>
      <w:lvlText w:val=""/>
      <w:lvlJc w:val="left"/>
      <w:pPr>
        <w:ind w:left="927" w:hanging="360"/>
      </w:pPr>
      <w:rPr>
        <w:rFonts w:ascii="Symbol" w:eastAsia="Calibri" w:hAnsi="Symbol" w:cstheme="minorBidi" w:hint="default"/>
      </w:rPr>
    </w:lvl>
    <w:lvl w:ilvl="1" w:tplc="041C0003" w:tentative="1">
      <w:start w:val="1"/>
      <w:numFmt w:val="bullet"/>
      <w:lvlText w:val="o"/>
      <w:lvlJc w:val="left"/>
      <w:pPr>
        <w:ind w:left="1647" w:hanging="360"/>
      </w:pPr>
      <w:rPr>
        <w:rFonts w:ascii="Courier New" w:hAnsi="Courier New" w:cs="Courier New" w:hint="default"/>
      </w:rPr>
    </w:lvl>
    <w:lvl w:ilvl="2" w:tplc="041C0005" w:tentative="1">
      <w:start w:val="1"/>
      <w:numFmt w:val="bullet"/>
      <w:lvlText w:val=""/>
      <w:lvlJc w:val="left"/>
      <w:pPr>
        <w:ind w:left="2367" w:hanging="360"/>
      </w:pPr>
      <w:rPr>
        <w:rFonts w:ascii="Wingdings" w:hAnsi="Wingdings" w:hint="default"/>
      </w:rPr>
    </w:lvl>
    <w:lvl w:ilvl="3" w:tplc="041C0001" w:tentative="1">
      <w:start w:val="1"/>
      <w:numFmt w:val="bullet"/>
      <w:lvlText w:val=""/>
      <w:lvlJc w:val="left"/>
      <w:pPr>
        <w:ind w:left="3087" w:hanging="360"/>
      </w:pPr>
      <w:rPr>
        <w:rFonts w:ascii="Symbol" w:hAnsi="Symbol" w:hint="default"/>
      </w:rPr>
    </w:lvl>
    <w:lvl w:ilvl="4" w:tplc="041C0003" w:tentative="1">
      <w:start w:val="1"/>
      <w:numFmt w:val="bullet"/>
      <w:lvlText w:val="o"/>
      <w:lvlJc w:val="left"/>
      <w:pPr>
        <w:ind w:left="3807" w:hanging="360"/>
      </w:pPr>
      <w:rPr>
        <w:rFonts w:ascii="Courier New" w:hAnsi="Courier New" w:cs="Courier New" w:hint="default"/>
      </w:rPr>
    </w:lvl>
    <w:lvl w:ilvl="5" w:tplc="041C0005" w:tentative="1">
      <w:start w:val="1"/>
      <w:numFmt w:val="bullet"/>
      <w:lvlText w:val=""/>
      <w:lvlJc w:val="left"/>
      <w:pPr>
        <w:ind w:left="4527" w:hanging="360"/>
      </w:pPr>
      <w:rPr>
        <w:rFonts w:ascii="Wingdings" w:hAnsi="Wingdings" w:hint="default"/>
      </w:rPr>
    </w:lvl>
    <w:lvl w:ilvl="6" w:tplc="041C0001" w:tentative="1">
      <w:start w:val="1"/>
      <w:numFmt w:val="bullet"/>
      <w:lvlText w:val=""/>
      <w:lvlJc w:val="left"/>
      <w:pPr>
        <w:ind w:left="5247" w:hanging="360"/>
      </w:pPr>
      <w:rPr>
        <w:rFonts w:ascii="Symbol" w:hAnsi="Symbol" w:hint="default"/>
      </w:rPr>
    </w:lvl>
    <w:lvl w:ilvl="7" w:tplc="041C0003" w:tentative="1">
      <w:start w:val="1"/>
      <w:numFmt w:val="bullet"/>
      <w:lvlText w:val="o"/>
      <w:lvlJc w:val="left"/>
      <w:pPr>
        <w:ind w:left="5967" w:hanging="360"/>
      </w:pPr>
      <w:rPr>
        <w:rFonts w:ascii="Courier New" w:hAnsi="Courier New" w:cs="Courier New" w:hint="default"/>
      </w:rPr>
    </w:lvl>
    <w:lvl w:ilvl="8" w:tplc="041C0005" w:tentative="1">
      <w:start w:val="1"/>
      <w:numFmt w:val="bullet"/>
      <w:lvlText w:val=""/>
      <w:lvlJc w:val="left"/>
      <w:pPr>
        <w:ind w:left="6687" w:hanging="360"/>
      </w:pPr>
      <w:rPr>
        <w:rFonts w:ascii="Wingdings" w:hAnsi="Wingdings" w:hint="default"/>
      </w:rPr>
    </w:lvl>
  </w:abstractNum>
  <w:abstractNum w:abstractNumId="13" w15:restartNumberingAfterBreak="0">
    <w:nsid w:val="2E547FA3"/>
    <w:multiLevelType w:val="hybridMultilevel"/>
    <w:tmpl w:val="D9529EBA"/>
    <w:lvl w:ilvl="0" w:tplc="CD56D6F2">
      <w:start w:val="1"/>
      <w:numFmt w:val="decimal"/>
      <w:lvlText w:val="%1."/>
      <w:lvlJc w:val="left"/>
      <w:pPr>
        <w:ind w:left="567" w:hanging="265"/>
      </w:pPr>
      <w:rPr>
        <w:rFonts w:ascii="Calibri" w:eastAsia="Calibri" w:hAnsi="Calibri" w:hint="default"/>
        <w:spacing w:val="-1"/>
        <w:w w:val="107"/>
        <w:sz w:val="18"/>
        <w:szCs w:val="18"/>
      </w:rPr>
    </w:lvl>
    <w:lvl w:ilvl="1" w:tplc="972E4CAA">
      <w:start w:val="1"/>
      <w:numFmt w:val="bullet"/>
      <w:lvlText w:val="•"/>
      <w:lvlJc w:val="left"/>
      <w:pPr>
        <w:ind w:left="1602" w:hanging="265"/>
      </w:pPr>
      <w:rPr>
        <w:rFonts w:hint="default"/>
      </w:rPr>
    </w:lvl>
    <w:lvl w:ilvl="2" w:tplc="9D3461AE">
      <w:start w:val="1"/>
      <w:numFmt w:val="bullet"/>
      <w:lvlText w:val="•"/>
      <w:lvlJc w:val="left"/>
      <w:pPr>
        <w:ind w:left="2644" w:hanging="265"/>
      </w:pPr>
      <w:rPr>
        <w:rFonts w:hint="default"/>
      </w:rPr>
    </w:lvl>
    <w:lvl w:ilvl="3" w:tplc="A8FC626A">
      <w:start w:val="1"/>
      <w:numFmt w:val="bullet"/>
      <w:lvlText w:val="•"/>
      <w:lvlJc w:val="left"/>
      <w:pPr>
        <w:ind w:left="3686" w:hanging="265"/>
      </w:pPr>
      <w:rPr>
        <w:rFonts w:hint="default"/>
      </w:rPr>
    </w:lvl>
    <w:lvl w:ilvl="4" w:tplc="06868F92">
      <w:start w:val="1"/>
      <w:numFmt w:val="bullet"/>
      <w:lvlText w:val="•"/>
      <w:lvlJc w:val="left"/>
      <w:pPr>
        <w:ind w:left="4728" w:hanging="265"/>
      </w:pPr>
      <w:rPr>
        <w:rFonts w:hint="default"/>
      </w:rPr>
    </w:lvl>
    <w:lvl w:ilvl="5" w:tplc="81C6F436">
      <w:start w:val="1"/>
      <w:numFmt w:val="bullet"/>
      <w:lvlText w:val="•"/>
      <w:lvlJc w:val="left"/>
      <w:pPr>
        <w:ind w:left="5770" w:hanging="265"/>
      </w:pPr>
      <w:rPr>
        <w:rFonts w:hint="default"/>
      </w:rPr>
    </w:lvl>
    <w:lvl w:ilvl="6" w:tplc="621C5762">
      <w:start w:val="1"/>
      <w:numFmt w:val="bullet"/>
      <w:lvlText w:val="•"/>
      <w:lvlJc w:val="left"/>
      <w:pPr>
        <w:ind w:left="6812" w:hanging="265"/>
      </w:pPr>
      <w:rPr>
        <w:rFonts w:hint="default"/>
      </w:rPr>
    </w:lvl>
    <w:lvl w:ilvl="7" w:tplc="A95A7444">
      <w:start w:val="1"/>
      <w:numFmt w:val="bullet"/>
      <w:lvlText w:val="•"/>
      <w:lvlJc w:val="left"/>
      <w:pPr>
        <w:ind w:left="7854" w:hanging="265"/>
      </w:pPr>
      <w:rPr>
        <w:rFonts w:hint="default"/>
      </w:rPr>
    </w:lvl>
    <w:lvl w:ilvl="8" w:tplc="EED642B6">
      <w:start w:val="1"/>
      <w:numFmt w:val="bullet"/>
      <w:lvlText w:val="•"/>
      <w:lvlJc w:val="left"/>
      <w:pPr>
        <w:ind w:left="8896" w:hanging="265"/>
      </w:pPr>
      <w:rPr>
        <w:rFonts w:hint="default"/>
      </w:rPr>
    </w:lvl>
  </w:abstractNum>
  <w:abstractNum w:abstractNumId="14" w15:restartNumberingAfterBreak="0">
    <w:nsid w:val="2F7F5AB5"/>
    <w:multiLevelType w:val="hybridMultilevel"/>
    <w:tmpl w:val="5C1ABEF0"/>
    <w:lvl w:ilvl="0" w:tplc="04090001">
      <w:start w:val="1"/>
      <w:numFmt w:val="bullet"/>
      <w:lvlText w:val=""/>
      <w:lvlJc w:val="left"/>
      <w:pPr>
        <w:ind w:left="1471" w:hanging="360"/>
      </w:pPr>
      <w:rPr>
        <w:rFonts w:ascii="Symbol" w:hAnsi="Symbol" w:hint="default"/>
      </w:rPr>
    </w:lvl>
    <w:lvl w:ilvl="1" w:tplc="04090003" w:tentative="1">
      <w:start w:val="1"/>
      <w:numFmt w:val="bullet"/>
      <w:lvlText w:val="o"/>
      <w:lvlJc w:val="left"/>
      <w:pPr>
        <w:ind w:left="2191" w:hanging="360"/>
      </w:pPr>
      <w:rPr>
        <w:rFonts w:ascii="Courier New" w:hAnsi="Courier New" w:cs="Courier New" w:hint="default"/>
      </w:rPr>
    </w:lvl>
    <w:lvl w:ilvl="2" w:tplc="04090005" w:tentative="1">
      <w:start w:val="1"/>
      <w:numFmt w:val="bullet"/>
      <w:lvlText w:val=""/>
      <w:lvlJc w:val="left"/>
      <w:pPr>
        <w:ind w:left="2911" w:hanging="360"/>
      </w:pPr>
      <w:rPr>
        <w:rFonts w:ascii="Wingdings" w:hAnsi="Wingdings" w:hint="default"/>
      </w:rPr>
    </w:lvl>
    <w:lvl w:ilvl="3" w:tplc="04090001" w:tentative="1">
      <w:start w:val="1"/>
      <w:numFmt w:val="bullet"/>
      <w:lvlText w:val=""/>
      <w:lvlJc w:val="left"/>
      <w:pPr>
        <w:ind w:left="3631" w:hanging="360"/>
      </w:pPr>
      <w:rPr>
        <w:rFonts w:ascii="Symbol" w:hAnsi="Symbol" w:hint="default"/>
      </w:rPr>
    </w:lvl>
    <w:lvl w:ilvl="4" w:tplc="04090003" w:tentative="1">
      <w:start w:val="1"/>
      <w:numFmt w:val="bullet"/>
      <w:lvlText w:val="o"/>
      <w:lvlJc w:val="left"/>
      <w:pPr>
        <w:ind w:left="4351" w:hanging="360"/>
      </w:pPr>
      <w:rPr>
        <w:rFonts w:ascii="Courier New" w:hAnsi="Courier New" w:cs="Courier New" w:hint="default"/>
      </w:rPr>
    </w:lvl>
    <w:lvl w:ilvl="5" w:tplc="04090005" w:tentative="1">
      <w:start w:val="1"/>
      <w:numFmt w:val="bullet"/>
      <w:lvlText w:val=""/>
      <w:lvlJc w:val="left"/>
      <w:pPr>
        <w:ind w:left="5071" w:hanging="360"/>
      </w:pPr>
      <w:rPr>
        <w:rFonts w:ascii="Wingdings" w:hAnsi="Wingdings" w:hint="default"/>
      </w:rPr>
    </w:lvl>
    <w:lvl w:ilvl="6" w:tplc="04090001" w:tentative="1">
      <w:start w:val="1"/>
      <w:numFmt w:val="bullet"/>
      <w:lvlText w:val=""/>
      <w:lvlJc w:val="left"/>
      <w:pPr>
        <w:ind w:left="5791" w:hanging="360"/>
      </w:pPr>
      <w:rPr>
        <w:rFonts w:ascii="Symbol" w:hAnsi="Symbol" w:hint="default"/>
      </w:rPr>
    </w:lvl>
    <w:lvl w:ilvl="7" w:tplc="04090003" w:tentative="1">
      <w:start w:val="1"/>
      <w:numFmt w:val="bullet"/>
      <w:lvlText w:val="o"/>
      <w:lvlJc w:val="left"/>
      <w:pPr>
        <w:ind w:left="6511" w:hanging="360"/>
      </w:pPr>
      <w:rPr>
        <w:rFonts w:ascii="Courier New" w:hAnsi="Courier New" w:cs="Courier New" w:hint="default"/>
      </w:rPr>
    </w:lvl>
    <w:lvl w:ilvl="8" w:tplc="04090005" w:tentative="1">
      <w:start w:val="1"/>
      <w:numFmt w:val="bullet"/>
      <w:lvlText w:val=""/>
      <w:lvlJc w:val="left"/>
      <w:pPr>
        <w:ind w:left="7231" w:hanging="360"/>
      </w:pPr>
      <w:rPr>
        <w:rFonts w:ascii="Wingdings" w:hAnsi="Wingdings" w:hint="default"/>
      </w:rPr>
    </w:lvl>
  </w:abstractNum>
  <w:abstractNum w:abstractNumId="15" w15:restartNumberingAfterBreak="0">
    <w:nsid w:val="33E35A2C"/>
    <w:multiLevelType w:val="hybridMultilevel"/>
    <w:tmpl w:val="394445F2"/>
    <w:lvl w:ilvl="0" w:tplc="E6F4B69E">
      <w:start w:val="1"/>
      <w:numFmt w:val="decimal"/>
      <w:lvlText w:val="%1."/>
      <w:lvlJc w:val="left"/>
      <w:pPr>
        <w:ind w:left="567" w:hanging="265"/>
      </w:pPr>
      <w:rPr>
        <w:rFonts w:ascii="Calibri" w:eastAsia="Calibri" w:hAnsi="Calibri" w:hint="default"/>
        <w:spacing w:val="-1"/>
        <w:w w:val="107"/>
        <w:sz w:val="18"/>
        <w:szCs w:val="18"/>
      </w:rPr>
    </w:lvl>
    <w:lvl w:ilvl="1" w:tplc="632CF6B0">
      <w:start w:val="1"/>
      <w:numFmt w:val="bullet"/>
      <w:lvlText w:val="•"/>
      <w:lvlJc w:val="left"/>
      <w:pPr>
        <w:ind w:left="1602" w:hanging="265"/>
      </w:pPr>
      <w:rPr>
        <w:rFonts w:hint="default"/>
      </w:rPr>
    </w:lvl>
    <w:lvl w:ilvl="2" w:tplc="48B256A6">
      <w:start w:val="1"/>
      <w:numFmt w:val="bullet"/>
      <w:lvlText w:val="•"/>
      <w:lvlJc w:val="left"/>
      <w:pPr>
        <w:ind w:left="2644" w:hanging="265"/>
      </w:pPr>
      <w:rPr>
        <w:rFonts w:hint="default"/>
      </w:rPr>
    </w:lvl>
    <w:lvl w:ilvl="3" w:tplc="8F8A1F5A">
      <w:start w:val="1"/>
      <w:numFmt w:val="bullet"/>
      <w:lvlText w:val="•"/>
      <w:lvlJc w:val="left"/>
      <w:pPr>
        <w:ind w:left="3686" w:hanging="265"/>
      </w:pPr>
      <w:rPr>
        <w:rFonts w:hint="default"/>
      </w:rPr>
    </w:lvl>
    <w:lvl w:ilvl="4" w:tplc="33B4E140">
      <w:start w:val="1"/>
      <w:numFmt w:val="bullet"/>
      <w:lvlText w:val="•"/>
      <w:lvlJc w:val="left"/>
      <w:pPr>
        <w:ind w:left="4728" w:hanging="265"/>
      </w:pPr>
      <w:rPr>
        <w:rFonts w:hint="default"/>
      </w:rPr>
    </w:lvl>
    <w:lvl w:ilvl="5" w:tplc="FC945CDE">
      <w:start w:val="1"/>
      <w:numFmt w:val="bullet"/>
      <w:lvlText w:val="•"/>
      <w:lvlJc w:val="left"/>
      <w:pPr>
        <w:ind w:left="5770" w:hanging="265"/>
      </w:pPr>
      <w:rPr>
        <w:rFonts w:hint="default"/>
      </w:rPr>
    </w:lvl>
    <w:lvl w:ilvl="6" w:tplc="20EC6AE8">
      <w:start w:val="1"/>
      <w:numFmt w:val="bullet"/>
      <w:lvlText w:val="•"/>
      <w:lvlJc w:val="left"/>
      <w:pPr>
        <w:ind w:left="6812" w:hanging="265"/>
      </w:pPr>
      <w:rPr>
        <w:rFonts w:hint="default"/>
      </w:rPr>
    </w:lvl>
    <w:lvl w:ilvl="7" w:tplc="AB64CF30">
      <w:start w:val="1"/>
      <w:numFmt w:val="bullet"/>
      <w:lvlText w:val="•"/>
      <w:lvlJc w:val="left"/>
      <w:pPr>
        <w:ind w:left="7854" w:hanging="265"/>
      </w:pPr>
      <w:rPr>
        <w:rFonts w:hint="default"/>
      </w:rPr>
    </w:lvl>
    <w:lvl w:ilvl="8" w:tplc="F8208F8E">
      <w:start w:val="1"/>
      <w:numFmt w:val="bullet"/>
      <w:lvlText w:val="•"/>
      <w:lvlJc w:val="left"/>
      <w:pPr>
        <w:ind w:left="8896" w:hanging="265"/>
      </w:pPr>
      <w:rPr>
        <w:rFonts w:hint="default"/>
      </w:rPr>
    </w:lvl>
  </w:abstractNum>
  <w:abstractNum w:abstractNumId="16" w15:restartNumberingAfterBreak="0">
    <w:nsid w:val="391F075C"/>
    <w:multiLevelType w:val="hybridMultilevel"/>
    <w:tmpl w:val="196C9330"/>
    <w:lvl w:ilvl="0" w:tplc="041C0001">
      <w:start w:val="1"/>
      <w:numFmt w:val="bullet"/>
      <w:lvlText w:val=""/>
      <w:lvlJc w:val="left"/>
      <w:pPr>
        <w:ind w:left="893" w:hanging="360"/>
      </w:pPr>
      <w:rPr>
        <w:rFonts w:ascii="Symbol" w:hAnsi="Symbol" w:hint="default"/>
      </w:rPr>
    </w:lvl>
    <w:lvl w:ilvl="1" w:tplc="041C0003" w:tentative="1">
      <w:start w:val="1"/>
      <w:numFmt w:val="bullet"/>
      <w:lvlText w:val="o"/>
      <w:lvlJc w:val="left"/>
      <w:pPr>
        <w:ind w:left="1613" w:hanging="360"/>
      </w:pPr>
      <w:rPr>
        <w:rFonts w:ascii="Courier New" w:hAnsi="Courier New" w:cs="Courier New" w:hint="default"/>
      </w:rPr>
    </w:lvl>
    <w:lvl w:ilvl="2" w:tplc="041C0005" w:tentative="1">
      <w:start w:val="1"/>
      <w:numFmt w:val="bullet"/>
      <w:lvlText w:val=""/>
      <w:lvlJc w:val="left"/>
      <w:pPr>
        <w:ind w:left="2333" w:hanging="360"/>
      </w:pPr>
      <w:rPr>
        <w:rFonts w:ascii="Wingdings" w:hAnsi="Wingdings" w:hint="default"/>
      </w:rPr>
    </w:lvl>
    <w:lvl w:ilvl="3" w:tplc="041C0001" w:tentative="1">
      <w:start w:val="1"/>
      <w:numFmt w:val="bullet"/>
      <w:lvlText w:val=""/>
      <w:lvlJc w:val="left"/>
      <w:pPr>
        <w:ind w:left="3053" w:hanging="360"/>
      </w:pPr>
      <w:rPr>
        <w:rFonts w:ascii="Symbol" w:hAnsi="Symbol" w:hint="default"/>
      </w:rPr>
    </w:lvl>
    <w:lvl w:ilvl="4" w:tplc="041C0003" w:tentative="1">
      <w:start w:val="1"/>
      <w:numFmt w:val="bullet"/>
      <w:lvlText w:val="o"/>
      <w:lvlJc w:val="left"/>
      <w:pPr>
        <w:ind w:left="3773" w:hanging="360"/>
      </w:pPr>
      <w:rPr>
        <w:rFonts w:ascii="Courier New" w:hAnsi="Courier New" w:cs="Courier New" w:hint="default"/>
      </w:rPr>
    </w:lvl>
    <w:lvl w:ilvl="5" w:tplc="041C0005" w:tentative="1">
      <w:start w:val="1"/>
      <w:numFmt w:val="bullet"/>
      <w:lvlText w:val=""/>
      <w:lvlJc w:val="left"/>
      <w:pPr>
        <w:ind w:left="4493" w:hanging="360"/>
      </w:pPr>
      <w:rPr>
        <w:rFonts w:ascii="Wingdings" w:hAnsi="Wingdings" w:hint="default"/>
      </w:rPr>
    </w:lvl>
    <w:lvl w:ilvl="6" w:tplc="041C0001" w:tentative="1">
      <w:start w:val="1"/>
      <w:numFmt w:val="bullet"/>
      <w:lvlText w:val=""/>
      <w:lvlJc w:val="left"/>
      <w:pPr>
        <w:ind w:left="5213" w:hanging="360"/>
      </w:pPr>
      <w:rPr>
        <w:rFonts w:ascii="Symbol" w:hAnsi="Symbol" w:hint="default"/>
      </w:rPr>
    </w:lvl>
    <w:lvl w:ilvl="7" w:tplc="041C0003" w:tentative="1">
      <w:start w:val="1"/>
      <w:numFmt w:val="bullet"/>
      <w:lvlText w:val="o"/>
      <w:lvlJc w:val="left"/>
      <w:pPr>
        <w:ind w:left="5933" w:hanging="360"/>
      </w:pPr>
      <w:rPr>
        <w:rFonts w:ascii="Courier New" w:hAnsi="Courier New" w:cs="Courier New" w:hint="default"/>
      </w:rPr>
    </w:lvl>
    <w:lvl w:ilvl="8" w:tplc="041C0005" w:tentative="1">
      <w:start w:val="1"/>
      <w:numFmt w:val="bullet"/>
      <w:lvlText w:val=""/>
      <w:lvlJc w:val="left"/>
      <w:pPr>
        <w:ind w:left="6653" w:hanging="360"/>
      </w:pPr>
      <w:rPr>
        <w:rFonts w:ascii="Wingdings" w:hAnsi="Wingdings" w:hint="default"/>
      </w:rPr>
    </w:lvl>
  </w:abstractNum>
  <w:abstractNum w:abstractNumId="17" w15:restartNumberingAfterBreak="0">
    <w:nsid w:val="3A551EB2"/>
    <w:multiLevelType w:val="hybridMultilevel"/>
    <w:tmpl w:val="A0DCBBD0"/>
    <w:lvl w:ilvl="0" w:tplc="04090001">
      <w:start w:val="1"/>
      <w:numFmt w:val="bullet"/>
      <w:lvlText w:val=""/>
      <w:lvlJc w:val="left"/>
      <w:pPr>
        <w:ind w:left="910" w:hanging="360"/>
      </w:pPr>
      <w:rPr>
        <w:rFonts w:ascii="Symbol" w:hAnsi="Symbol" w:hint="default"/>
      </w:rPr>
    </w:lvl>
    <w:lvl w:ilvl="1" w:tplc="04090003" w:tentative="1">
      <w:start w:val="1"/>
      <w:numFmt w:val="bullet"/>
      <w:lvlText w:val="o"/>
      <w:lvlJc w:val="left"/>
      <w:pPr>
        <w:ind w:left="1630" w:hanging="360"/>
      </w:pPr>
      <w:rPr>
        <w:rFonts w:ascii="Courier New" w:hAnsi="Courier New" w:cs="Courier New" w:hint="default"/>
      </w:rPr>
    </w:lvl>
    <w:lvl w:ilvl="2" w:tplc="04090005" w:tentative="1">
      <w:start w:val="1"/>
      <w:numFmt w:val="bullet"/>
      <w:lvlText w:val=""/>
      <w:lvlJc w:val="left"/>
      <w:pPr>
        <w:ind w:left="2350" w:hanging="360"/>
      </w:pPr>
      <w:rPr>
        <w:rFonts w:ascii="Wingdings" w:hAnsi="Wingdings" w:hint="default"/>
      </w:rPr>
    </w:lvl>
    <w:lvl w:ilvl="3" w:tplc="04090001" w:tentative="1">
      <w:start w:val="1"/>
      <w:numFmt w:val="bullet"/>
      <w:lvlText w:val=""/>
      <w:lvlJc w:val="left"/>
      <w:pPr>
        <w:ind w:left="3070" w:hanging="360"/>
      </w:pPr>
      <w:rPr>
        <w:rFonts w:ascii="Symbol" w:hAnsi="Symbol" w:hint="default"/>
      </w:rPr>
    </w:lvl>
    <w:lvl w:ilvl="4" w:tplc="04090003" w:tentative="1">
      <w:start w:val="1"/>
      <w:numFmt w:val="bullet"/>
      <w:lvlText w:val="o"/>
      <w:lvlJc w:val="left"/>
      <w:pPr>
        <w:ind w:left="3790" w:hanging="360"/>
      </w:pPr>
      <w:rPr>
        <w:rFonts w:ascii="Courier New" w:hAnsi="Courier New" w:cs="Courier New" w:hint="default"/>
      </w:rPr>
    </w:lvl>
    <w:lvl w:ilvl="5" w:tplc="04090005" w:tentative="1">
      <w:start w:val="1"/>
      <w:numFmt w:val="bullet"/>
      <w:lvlText w:val=""/>
      <w:lvlJc w:val="left"/>
      <w:pPr>
        <w:ind w:left="4510" w:hanging="360"/>
      </w:pPr>
      <w:rPr>
        <w:rFonts w:ascii="Wingdings" w:hAnsi="Wingdings" w:hint="default"/>
      </w:rPr>
    </w:lvl>
    <w:lvl w:ilvl="6" w:tplc="04090001" w:tentative="1">
      <w:start w:val="1"/>
      <w:numFmt w:val="bullet"/>
      <w:lvlText w:val=""/>
      <w:lvlJc w:val="left"/>
      <w:pPr>
        <w:ind w:left="5230" w:hanging="360"/>
      </w:pPr>
      <w:rPr>
        <w:rFonts w:ascii="Symbol" w:hAnsi="Symbol" w:hint="default"/>
      </w:rPr>
    </w:lvl>
    <w:lvl w:ilvl="7" w:tplc="04090003" w:tentative="1">
      <w:start w:val="1"/>
      <w:numFmt w:val="bullet"/>
      <w:lvlText w:val="o"/>
      <w:lvlJc w:val="left"/>
      <w:pPr>
        <w:ind w:left="5950" w:hanging="360"/>
      </w:pPr>
      <w:rPr>
        <w:rFonts w:ascii="Courier New" w:hAnsi="Courier New" w:cs="Courier New" w:hint="default"/>
      </w:rPr>
    </w:lvl>
    <w:lvl w:ilvl="8" w:tplc="04090005" w:tentative="1">
      <w:start w:val="1"/>
      <w:numFmt w:val="bullet"/>
      <w:lvlText w:val=""/>
      <w:lvlJc w:val="left"/>
      <w:pPr>
        <w:ind w:left="6670" w:hanging="360"/>
      </w:pPr>
      <w:rPr>
        <w:rFonts w:ascii="Wingdings" w:hAnsi="Wingdings" w:hint="default"/>
      </w:rPr>
    </w:lvl>
  </w:abstractNum>
  <w:abstractNum w:abstractNumId="18" w15:restartNumberingAfterBreak="0">
    <w:nsid w:val="3ABC081E"/>
    <w:multiLevelType w:val="hybridMultilevel"/>
    <w:tmpl w:val="405C9892"/>
    <w:lvl w:ilvl="0" w:tplc="041C0001">
      <w:start w:val="1"/>
      <w:numFmt w:val="bullet"/>
      <w:lvlText w:val=""/>
      <w:lvlJc w:val="left"/>
      <w:pPr>
        <w:ind w:left="1370" w:hanging="360"/>
      </w:pPr>
      <w:rPr>
        <w:rFonts w:ascii="Symbol" w:hAnsi="Symbol" w:hint="default"/>
      </w:rPr>
    </w:lvl>
    <w:lvl w:ilvl="1" w:tplc="041C0003" w:tentative="1">
      <w:start w:val="1"/>
      <w:numFmt w:val="bullet"/>
      <w:lvlText w:val="o"/>
      <w:lvlJc w:val="left"/>
      <w:pPr>
        <w:ind w:left="2090" w:hanging="360"/>
      </w:pPr>
      <w:rPr>
        <w:rFonts w:ascii="Courier New" w:hAnsi="Courier New" w:cs="Courier New" w:hint="default"/>
      </w:rPr>
    </w:lvl>
    <w:lvl w:ilvl="2" w:tplc="041C0005" w:tentative="1">
      <w:start w:val="1"/>
      <w:numFmt w:val="bullet"/>
      <w:lvlText w:val=""/>
      <w:lvlJc w:val="left"/>
      <w:pPr>
        <w:ind w:left="2810" w:hanging="360"/>
      </w:pPr>
      <w:rPr>
        <w:rFonts w:ascii="Wingdings" w:hAnsi="Wingdings" w:hint="default"/>
      </w:rPr>
    </w:lvl>
    <w:lvl w:ilvl="3" w:tplc="041C0001" w:tentative="1">
      <w:start w:val="1"/>
      <w:numFmt w:val="bullet"/>
      <w:lvlText w:val=""/>
      <w:lvlJc w:val="left"/>
      <w:pPr>
        <w:ind w:left="3530" w:hanging="360"/>
      </w:pPr>
      <w:rPr>
        <w:rFonts w:ascii="Symbol" w:hAnsi="Symbol" w:hint="default"/>
      </w:rPr>
    </w:lvl>
    <w:lvl w:ilvl="4" w:tplc="041C0003" w:tentative="1">
      <w:start w:val="1"/>
      <w:numFmt w:val="bullet"/>
      <w:lvlText w:val="o"/>
      <w:lvlJc w:val="left"/>
      <w:pPr>
        <w:ind w:left="4250" w:hanging="360"/>
      </w:pPr>
      <w:rPr>
        <w:rFonts w:ascii="Courier New" w:hAnsi="Courier New" w:cs="Courier New" w:hint="default"/>
      </w:rPr>
    </w:lvl>
    <w:lvl w:ilvl="5" w:tplc="041C0005" w:tentative="1">
      <w:start w:val="1"/>
      <w:numFmt w:val="bullet"/>
      <w:lvlText w:val=""/>
      <w:lvlJc w:val="left"/>
      <w:pPr>
        <w:ind w:left="4970" w:hanging="360"/>
      </w:pPr>
      <w:rPr>
        <w:rFonts w:ascii="Wingdings" w:hAnsi="Wingdings" w:hint="default"/>
      </w:rPr>
    </w:lvl>
    <w:lvl w:ilvl="6" w:tplc="041C0001" w:tentative="1">
      <w:start w:val="1"/>
      <w:numFmt w:val="bullet"/>
      <w:lvlText w:val=""/>
      <w:lvlJc w:val="left"/>
      <w:pPr>
        <w:ind w:left="5690" w:hanging="360"/>
      </w:pPr>
      <w:rPr>
        <w:rFonts w:ascii="Symbol" w:hAnsi="Symbol" w:hint="default"/>
      </w:rPr>
    </w:lvl>
    <w:lvl w:ilvl="7" w:tplc="041C0003" w:tentative="1">
      <w:start w:val="1"/>
      <w:numFmt w:val="bullet"/>
      <w:lvlText w:val="o"/>
      <w:lvlJc w:val="left"/>
      <w:pPr>
        <w:ind w:left="6410" w:hanging="360"/>
      </w:pPr>
      <w:rPr>
        <w:rFonts w:ascii="Courier New" w:hAnsi="Courier New" w:cs="Courier New" w:hint="default"/>
      </w:rPr>
    </w:lvl>
    <w:lvl w:ilvl="8" w:tplc="041C0005" w:tentative="1">
      <w:start w:val="1"/>
      <w:numFmt w:val="bullet"/>
      <w:lvlText w:val=""/>
      <w:lvlJc w:val="left"/>
      <w:pPr>
        <w:ind w:left="7130" w:hanging="360"/>
      </w:pPr>
      <w:rPr>
        <w:rFonts w:ascii="Wingdings" w:hAnsi="Wingdings" w:hint="default"/>
      </w:rPr>
    </w:lvl>
  </w:abstractNum>
  <w:abstractNum w:abstractNumId="19" w15:restartNumberingAfterBreak="0">
    <w:nsid w:val="3B9A463F"/>
    <w:multiLevelType w:val="hybridMultilevel"/>
    <w:tmpl w:val="64709D2E"/>
    <w:lvl w:ilvl="0" w:tplc="6118534E">
      <w:start w:val="1"/>
      <w:numFmt w:val="decimal"/>
      <w:lvlText w:val="%1."/>
      <w:lvlJc w:val="left"/>
      <w:pPr>
        <w:ind w:left="567" w:hanging="265"/>
      </w:pPr>
      <w:rPr>
        <w:rFonts w:ascii="Calibri" w:eastAsia="Calibri" w:hAnsi="Calibri" w:hint="default"/>
        <w:spacing w:val="-1"/>
        <w:w w:val="107"/>
        <w:sz w:val="18"/>
        <w:szCs w:val="18"/>
      </w:rPr>
    </w:lvl>
    <w:lvl w:ilvl="1" w:tplc="5DCAA9FC">
      <w:start w:val="1"/>
      <w:numFmt w:val="bullet"/>
      <w:lvlText w:val="•"/>
      <w:lvlJc w:val="left"/>
      <w:pPr>
        <w:ind w:left="1602" w:hanging="265"/>
      </w:pPr>
      <w:rPr>
        <w:rFonts w:hint="default"/>
      </w:rPr>
    </w:lvl>
    <w:lvl w:ilvl="2" w:tplc="A8E26410">
      <w:start w:val="1"/>
      <w:numFmt w:val="bullet"/>
      <w:lvlText w:val="•"/>
      <w:lvlJc w:val="left"/>
      <w:pPr>
        <w:ind w:left="2644" w:hanging="265"/>
      </w:pPr>
      <w:rPr>
        <w:rFonts w:hint="default"/>
      </w:rPr>
    </w:lvl>
    <w:lvl w:ilvl="3" w:tplc="3044F086">
      <w:start w:val="1"/>
      <w:numFmt w:val="bullet"/>
      <w:lvlText w:val="•"/>
      <w:lvlJc w:val="left"/>
      <w:pPr>
        <w:ind w:left="3686" w:hanging="265"/>
      </w:pPr>
      <w:rPr>
        <w:rFonts w:hint="default"/>
      </w:rPr>
    </w:lvl>
    <w:lvl w:ilvl="4" w:tplc="C8529C42">
      <w:start w:val="1"/>
      <w:numFmt w:val="bullet"/>
      <w:lvlText w:val="•"/>
      <w:lvlJc w:val="left"/>
      <w:pPr>
        <w:ind w:left="4728" w:hanging="265"/>
      </w:pPr>
      <w:rPr>
        <w:rFonts w:hint="default"/>
      </w:rPr>
    </w:lvl>
    <w:lvl w:ilvl="5" w:tplc="25582548">
      <w:start w:val="1"/>
      <w:numFmt w:val="bullet"/>
      <w:lvlText w:val="•"/>
      <w:lvlJc w:val="left"/>
      <w:pPr>
        <w:ind w:left="5770" w:hanging="265"/>
      </w:pPr>
      <w:rPr>
        <w:rFonts w:hint="default"/>
      </w:rPr>
    </w:lvl>
    <w:lvl w:ilvl="6" w:tplc="B97C509E">
      <w:start w:val="1"/>
      <w:numFmt w:val="bullet"/>
      <w:lvlText w:val="•"/>
      <w:lvlJc w:val="left"/>
      <w:pPr>
        <w:ind w:left="6812" w:hanging="265"/>
      </w:pPr>
      <w:rPr>
        <w:rFonts w:hint="default"/>
      </w:rPr>
    </w:lvl>
    <w:lvl w:ilvl="7" w:tplc="219A7314">
      <w:start w:val="1"/>
      <w:numFmt w:val="bullet"/>
      <w:lvlText w:val="•"/>
      <w:lvlJc w:val="left"/>
      <w:pPr>
        <w:ind w:left="7854" w:hanging="265"/>
      </w:pPr>
      <w:rPr>
        <w:rFonts w:hint="default"/>
      </w:rPr>
    </w:lvl>
    <w:lvl w:ilvl="8" w:tplc="4154AAF8">
      <w:start w:val="1"/>
      <w:numFmt w:val="bullet"/>
      <w:lvlText w:val="•"/>
      <w:lvlJc w:val="left"/>
      <w:pPr>
        <w:ind w:left="8896" w:hanging="265"/>
      </w:pPr>
      <w:rPr>
        <w:rFonts w:hint="default"/>
      </w:rPr>
    </w:lvl>
  </w:abstractNum>
  <w:abstractNum w:abstractNumId="20" w15:restartNumberingAfterBreak="0">
    <w:nsid w:val="41F932DD"/>
    <w:multiLevelType w:val="hybridMultilevel"/>
    <w:tmpl w:val="0E10C822"/>
    <w:lvl w:ilvl="0" w:tplc="371C8414">
      <w:start w:val="1"/>
      <w:numFmt w:val="decimal"/>
      <w:lvlText w:val="%1."/>
      <w:lvlJc w:val="left"/>
      <w:pPr>
        <w:ind w:left="567" w:hanging="265"/>
      </w:pPr>
      <w:rPr>
        <w:rFonts w:ascii="Calibri" w:eastAsia="Calibri" w:hAnsi="Calibri" w:hint="default"/>
        <w:spacing w:val="-1"/>
        <w:w w:val="107"/>
        <w:sz w:val="18"/>
        <w:szCs w:val="18"/>
      </w:rPr>
    </w:lvl>
    <w:lvl w:ilvl="1" w:tplc="828EFCE4">
      <w:start w:val="1"/>
      <w:numFmt w:val="bullet"/>
      <w:lvlText w:val="•"/>
      <w:lvlJc w:val="left"/>
      <w:pPr>
        <w:ind w:left="1602" w:hanging="265"/>
      </w:pPr>
      <w:rPr>
        <w:rFonts w:hint="default"/>
      </w:rPr>
    </w:lvl>
    <w:lvl w:ilvl="2" w:tplc="5D96B036">
      <w:start w:val="1"/>
      <w:numFmt w:val="bullet"/>
      <w:lvlText w:val="•"/>
      <w:lvlJc w:val="left"/>
      <w:pPr>
        <w:ind w:left="2644" w:hanging="265"/>
      </w:pPr>
      <w:rPr>
        <w:rFonts w:hint="default"/>
      </w:rPr>
    </w:lvl>
    <w:lvl w:ilvl="3" w:tplc="BCDA9288">
      <w:start w:val="1"/>
      <w:numFmt w:val="bullet"/>
      <w:lvlText w:val="•"/>
      <w:lvlJc w:val="left"/>
      <w:pPr>
        <w:ind w:left="3686" w:hanging="265"/>
      </w:pPr>
      <w:rPr>
        <w:rFonts w:hint="default"/>
      </w:rPr>
    </w:lvl>
    <w:lvl w:ilvl="4" w:tplc="E1D8C234">
      <w:start w:val="1"/>
      <w:numFmt w:val="bullet"/>
      <w:lvlText w:val="•"/>
      <w:lvlJc w:val="left"/>
      <w:pPr>
        <w:ind w:left="4728" w:hanging="265"/>
      </w:pPr>
      <w:rPr>
        <w:rFonts w:hint="default"/>
      </w:rPr>
    </w:lvl>
    <w:lvl w:ilvl="5" w:tplc="BEB47BB8">
      <w:start w:val="1"/>
      <w:numFmt w:val="bullet"/>
      <w:lvlText w:val="•"/>
      <w:lvlJc w:val="left"/>
      <w:pPr>
        <w:ind w:left="5770" w:hanging="265"/>
      </w:pPr>
      <w:rPr>
        <w:rFonts w:hint="default"/>
      </w:rPr>
    </w:lvl>
    <w:lvl w:ilvl="6" w:tplc="B7BE69DC">
      <w:start w:val="1"/>
      <w:numFmt w:val="bullet"/>
      <w:lvlText w:val="•"/>
      <w:lvlJc w:val="left"/>
      <w:pPr>
        <w:ind w:left="6812" w:hanging="265"/>
      </w:pPr>
      <w:rPr>
        <w:rFonts w:hint="default"/>
      </w:rPr>
    </w:lvl>
    <w:lvl w:ilvl="7" w:tplc="75A6C0C2">
      <w:start w:val="1"/>
      <w:numFmt w:val="bullet"/>
      <w:lvlText w:val="•"/>
      <w:lvlJc w:val="left"/>
      <w:pPr>
        <w:ind w:left="7854" w:hanging="265"/>
      </w:pPr>
      <w:rPr>
        <w:rFonts w:hint="default"/>
      </w:rPr>
    </w:lvl>
    <w:lvl w:ilvl="8" w:tplc="811EF842">
      <w:start w:val="1"/>
      <w:numFmt w:val="bullet"/>
      <w:lvlText w:val="•"/>
      <w:lvlJc w:val="left"/>
      <w:pPr>
        <w:ind w:left="8896" w:hanging="265"/>
      </w:pPr>
      <w:rPr>
        <w:rFonts w:hint="default"/>
      </w:rPr>
    </w:lvl>
  </w:abstractNum>
  <w:abstractNum w:abstractNumId="21" w15:restartNumberingAfterBreak="0">
    <w:nsid w:val="42FE4685"/>
    <w:multiLevelType w:val="hybridMultilevel"/>
    <w:tmpl w:val="64A6A044"/>
    <w:lvl w:ilvl="0" w:tplc="47ECB178">
      <w:start w:val="32"/>
      <w:numFmt w:val="bullet"/>
      <w:lvlText w:val=""/>
      <w:lvlJc w:val="left"/>
      <w:pPr>
        <w:ind w:left="2138" w:hanging="360"/>
      </w:pPr>
      <w:rPr>
        <w:rFonts w:ascii="Symbol" w:eastAsia="Calibri" w:hAnsi="Symbol" w:cstheme="minorBidi" w:hint="default"/>
      </w:rPr>
    </w:lvl>
    <w:lvl w:ilvl="1" w:tplc="041C0003" w:tentative="1">
      <w:start w:val="1"/>
      <w:numFmt w:val="bullet"/>
      <w:lvlText w:val="o"/>
      <w:lvlJc w:val="left"/>
      <w:pPr>
        <w:ind w:left="2928" w:hanging="360"/>
      </w:pPr>
      <w:rPr>
        <w:rFonts w:ascii="Courier New" w:hAnsi="Courier New" w:cs="Courier New" w:hint="default"/>
      </w:rPr>
    </w:lvl>
    <w:lvl w:ilvl="2" w:tplc="041C0005" w:tentative="1">
      <w:start w:val="1"/>
      <w:numFmt w:val="bullet"/>
      <w:lvlText w:val=""/>
      <w:lvlJc w:val="left"/>
      <w:pPr>
        <w:ind w:left="3648" w:hanging="360"/>
      </w:pPr>
      <w:rPr>
        <w:rFonts w:ascii="Wingdings" w:hAnsi="Wingdings" w:hint="default"/>
      </w:rPr>
    </w:lvl>
    <w:lvl w:ilvl="3" w:tplc="041C0001" w:tentative="1">
      <w:start w:val="1"/>
      <w:numFmt w:val="bullet"/>
      <w:lvlText w:val=""/>
      <w:lvlJc w:val="left"/>
      <w:pPr>
        <w:ind w:left="4368" w:hanging="360"/>
      </w:pPr>
      <w:rPr>
        <w:rFonts w:ascii="Symbol" w:hAnsi="Symbol" w:hint="default"/>
      </w:rPr>
    </w:lvl>
    <w:lvl w:ilvl="4" w:tplc="041C0003" w:tentative="1">
      <w:start w:val="1"/>
      <w:numFmt w:val="bullet"/>
      <w:lvlText w:val="o"/>
      <w:lvlJc w:val="left"/>
      <w:pPr>
        <w:ind w:left="5088" w:hanging="360"/>
      </w:pPr>
      <w:rPr>
        <w:rFonts w:ascii="Courier New" w:hAnsi="Courier New" w:cs="Courier New" w:hint="default"/>
      </w:rPr>
    </w:lvl>
    <w:lvl w:ilvl="5" w:tplc="041C0005" w:tentative="1">
      <w:start w:val="1"/>
      <w:numFmt w:val="bullet"/>
      <w:lvlText w:val=""/>
      <w:lvlJc w:val="left"/>
      <w:pPr>
        <w:ind w:left="5808" w:hanging="360"/>
      </w:pPr>
      <w:rPr>
        <w:rFonts w:ascii="Wingdings" w:hAnsi="Wingdings" w:hint="default"/>
      </w:rPr>
    </w:lvl>
    <w:lvl w:ilvl="6" w:tplc="041C0001" w:tentative="1">
      <w:start w:val="1"/>
      <w:numFmt w:val="bullet"/>
      <w:lvlText w:val=""/>
      <w:lvlJc w:val="left"/>
      <w:pPr>
        <w:ind w:left="6528" w:hanging="360"/>
      </w:pPr>
      <w:rPr>
        <w:rFonts w:ascii="Symbol" w:hAnsi="Symbol" w:hint="default"/>
      </w:rPr>
    </w:lvl>
    <w:lvl w:ilvl="7" w:tplc="041C0003" w:tentative="1">
      <w:start w:val="1"/>
      <w:numFmt w:val="bullet"/>
      <w:lvlText w:val="o"/>
      <w:lvlJc w:val="left"/>
      <w:pPr>
        <w:ind w:left="7248" w:hanging="360"/>
      </w:pPr>
      <w:rPr>
        <w:rFonts w:ascii="Courier New" w:hAnsi="Courier New" w:cs="Courier New" w:hint="default"/>
      </w:rPr>
    </w:lvl>
    <w:lvl w:ilvl="8" w:tplc="041C0005" w:tentative="1">
      <w:start w:val="1"/>
      <w:numFmt w:val="bullet"/>
      <w:lvlText w:val=""/>
      <w:lvlJc w:val="left"/>
      <w:pPr>
        <w:ind w:left="7968" w:hanging="360"/>
      </w:pPr>
      <w:rPr>
        <w:rFonts w:ascii="Wingdings" w:hAnsi="Wingdings" w:hint="default"/>
      </w:rPr>
    </w:lvl>
  </w:abstractNum>
  <w:abstractNum w:abstractNumId="22" w15:restartNumberingAfterBreak="0">
    <w:nsid w:val="451324AE"/>
    <w:multiLevelType w:val="hybridMultilevel"/>
    <w:tmpl w:val="B8B8F986"/>
    <w:lvl w:ilvl="0" w:tplc="15BE6A88">
      <w:start w:val="1"/>
      <w:numFmt w:val="decimal"/>
      <w:lvlText w:val="%1."/>
      <w:lvlJc w:val="left"/>
      <w:pPr>
        <w:ind w:left="567" w:hanging="265"/>
      </w:pPr>
      <w:rPr>
        <w:rFonts w:ascii="Calibri" w:eastAsia="Calibri" w:hAnsi="Calibri" w:hint="default"/>
        <w:spacing w:val="-1"/>
        <w:w w:val="107"/>
        <w:sz w:val="18"/>
        <w:szCs w:val="18"/>
      </w:rPr>
    </w:lvl>
    <w:lvl w:ilvl="1" w:tplc="413E38D8">
      <w:start w:val="1"/>
      <w:numFmt w:val="bullet"/>
      <w:lvlText w:val="•"/>
      <w:lvlJc w:val="left"/>
      <w:pPr>
        <w:ind w:left="1602" w:hanging="265"/>
      </w:pPr>
      <w:rPr>
        <w:rFonts w:hint="default"/>
      </w:rPr>
    </w:lvl>
    <w:lvl w:ilvl="2" w:tplc="234C64F8">
      <w:start w:val="1"/>
      <w:numFmt w:val="bullet"/>
      <w:lvlText w:val="•"/>
      <w:lvlJc w:val="left"/>
      <w:pPr>
        <w:ind w:left="2644" w:hanging="265"/>
      </w:pPr>
      <w:rPr>
        <w:rFonts w:hint="default"/>
      </w:rPr>
    </w:lvl>
    <w:lvl w:ilvl="3" w:tplc="D58E46C0">
      <w:start w:val="1"/>
      <w:numFmt w:val="bullet"/>
      <w:lvlText w:val="•"/>
      <w:lvlJc w:val="left"/>
      <w:pPr>
        <w:ind w:left="3686" w:hanging="265"/>
      </w:pPr>
      <w:rPr>
        <w:rFonts w:hint="default"/>
      </w:rPr>
    </w:lvl>
    <w:lvl w:ilvl="4" w:tplc="AEA6C3EA">
      <w:start w:val="1"/>
      <w:numFmt w:val="bullet"/>
      <w:lvlText w:val="•"/>
      <w:lvlJc w:val="left"/>
      <w:pPr>
        <w:ind w:left="4728" w:hanging="265"/>
      </w:pPr>
      <w:rPr>
        <w:rFonts w:hint="default"/>
      </w:rPr>
    </w:lvl>
    <w:lvl w:ilvl="5" w:tplc="6F662738">
      <w:start w:val="1"/>
      <w:numFmt w:val="bullet"/>
      <w:lvlText w:val="•"/>
      <w:lvlJc w:val="left"/>
      <w:pPr>
        <w:ind w:left="5770" w:hanging="265"/>
      </w:pPr>
      <w:rPr>
        <w:rFonts w:hint="default"/>
      </w:rPr>
    </w:lvl>
    <w:lvl w:ilvl="6" w:tplc="FC863F40">
      <w:start w:val="1"/>
      <w:numFmt w:val="bullet"/>
      <w:lvlText w:val="•"/>
      <w:lvlJc w:val="left"/>
      <w:pPr>
        <w:ind w:left="6812" w:hanging="265"/>
      </w:pPr>
      <w:rPr>
        <w:rFonts w:hint="default"/>
      </w:rPr>
    </w:lvl>
    <w:lvl w:ilvl="7" w:tplc="E98EA474">
      <w:start w:val="1"/>
      <w:numFmt w:val="bullet"/>
      <w:lvlText w:val="•"/>
      <w:lvlJc w:val="left"/>
      <w:pPr>
        <w:ind w:left="7854" w:hanging="265"/>
      </w:pPr>
      <w:rPr>
        <w:rFonts w:hint="default"/>
      </w:rPr>
    </w:lvl>
    <w:lvl w:ilvl="8" w:tplc="9BEE9E50">
      <w:start w:val="1"/>
      <w:numFmt w:val="bullet"/>
      <w:lvlText w:val="•"/>
      <w:lvlJc w:val="left"/>
      <w:pPr>
        <w:ind w:left="8896" w:hanging="265"/>
      </w:pPr>
      <w:rPr>
        <w:rFonts w:hint="default"/>
      </w:rPr>
    </w:lvl>
  </w:abstractNum>
  <w:abstractNum w:abstractNumId="23" w15:restartNumberingAfterBreak="0">
    <w:nsid w:val="465441FE"/>
    <w:multiLevelType w:val="hybridMultilevel"/>
    <w:tmpl w:val="D3BC7554"/>
    <w:lvl w:ilvl="0" w:tplc="A8C2ABA8">
      <w:start w:val="1"/>
      <w:numFmt w:val="decimal"/>
      <w:lvlText w:val="%1."/>
      <w:lvlJc w:val="left"/>
      <w:pPr>
        <w:ind w:left="567" w:hanging="265"/>
      </w:pPr>
      <w:rPr>
        <w:rFonts w:ascii="Calibri" w:eastAsia="Calibri" w:hAnsi="Calibri" w:hint="default"/>
        <w:spacing w:val="-1"/>
        <w:w w:val="107"/>
        <w:sz w:val="18"/>
        <w:szCs w:val="18"/>
      </w:rPr>
    </w:lvl>
    <w:lvl w:ilvl="1" w:tplc="CD20DC56">
      <w:start w:val="1"/>
      <w:numFmt w:val="bullet"/>
      <w:lvlText w:val="•"/>
      <w:lvlJc w:val="left"/>
      <w:pPr>
        <w:ind w:left="1602" w:hanging="265"/>
      </w:pPr>
      <w:rPr>
        <w:rFonts w:hint="default"/>
      </w:rPr>
    </w:lvl>
    <w:lvl w:ilvl="2" w:tplc="62664DA2">
      <w:start w:val="1"/>
      <w:numFmt w:val="bullet"/>
      <w:lvlText w:val="•"/>
      <w:lvlJc w:val="left"/>
      <w:pPr>
        <w:ind w:left="2644" w:hanging="265"/>
      </w:pPr>
      <w:rPr>
        <w:rFonts w:hint="default"/>
      </w:rPr>
    </w:lvl>
    <w:lvl w:ilvl="3" w:tplc="9A8EAB70">
      <w:start w:val="1"/>
      <w:numFmt w:val="bullet"/>
      <w:lvlText w:val="•"/>
      <w:lvlJc w:val="left"/>
      <w:pPr>
        <w:ind w:left="3686" w:hanging="265"/>
      </w:pPr>
      <w:rPr>
        <w:rFonts w:hint="default"/>
      </w:rPr>
    </w:lvl>
    <w:lvl w:ilvl="4" w:tplc="729C2A66">
      <w:start w:val="1"/>
      <w:numFmt w:val="bullet"/>
      <w:lvlText w:val="•"/>
      <w:lvlJc w:val="left"/>
      <w:pPr>
        <w:ind w:left="4728" w:hanging="265"/>
      </w:pPr>
      <w:rPr>
        <w:rFonts w:hint="default"/>
      </w:rPr>
    </w:lvl>
    <w:lvl w:ilvl="5" w:tplc="E1647856">
      <w:start w:val="1"/>
      <w:numFmt w:val="bullet"/>
      <w:lvlText w:val="•"/>
      <w:lvlJc w:val="left"/>
      <w:pPr>
        <w:ind w:left="5770" w:hanging="265"/>
      </w:pPr>
      <w:rPr>
        <w:rFonts w:hint="default"/>
      </w:rPr>
    </w:lvl>
    <w:lvl w:ilvl="6" w:tplc="E724111C">
      <w:start w:val="1"/>
      <w:numFmt w:val="bullet"/>
      <w:lvlText w:val="•"/>
      <w:lvlJc w:val="left"/>
      <w:pPr>
        <w:ind w:left="6812" w:hanging="265"/>
      </w:pPr>
      <w:rPr>
        <w:rFonts w:hint="default"/>
      </w:rPr>
    </w:lvl>
    <w:lvl w:ilvl="7" w:tplc="BE38FBE2">
      <w:start w:val="1"/>
      <w:numFmt w:val="bullet"/>
      <w:lvlText w:val="•"/>
      <w:lvlJc w:val="left"/>
      <w:pPr>
        <w:ind w:left="7854" w:hanging="265"/>
      </w:pPr>
      <w:rPr>
        <w:rFonts w:hint="default"/>
      </w:rPr>
    </w:lvl>
    <w:lvl w:ilvl="8" w:tplc="BF0CD110">
      <w:start w:val="1"/>
      <w:numFmt w:val="bullet"/>
      <w:lvlText w:val="•"/>
      <w:lvlJc w:val="left"/>
      <w:pPr>
        <w:ind w:left="8896" w:hanging="265"/>
      </w:pPr>
      <w:rPr>
        <w:rFonts w:hint="default"/>
      </w:rPr>
    </w:lvl>
  </w:abstractNum>
  <w:abstractNum w:abstractNumId="24" w15:restartNumberingAfterBreak="0">
    <w:nsid w:val="484A7F78"/>
    <w:multiLevelType w:val="hybridMultilevel"/>
    <w:tmpl w:val="C550282C"/>
    <w:lvl w:ilvl="0" w:tplc="9A400196">
      <w:start w:val="1"/>
      <w:numFmt w:val="decimal"/>
      <w:lvlText w:val="%1."/>
      <w:lvlJc w:val="left"/>
      <w:pPr>
        <w:ind w:left="567" w:hanging="265"/>
      </w:pPr>
      <w:rPr>
        <w:rFonts w:ascii="Calibri" w:eastAsia="Calibri" w:hAnsi="Calibri" w:hint="default"/>
        <w:spacing w:val="-1"/>
        <w:w w:val="107"/>
        <w:sz w:val="18"/>
        <w:szCs w:val="18"/>
      </w:rPr>
    </w:lvl>
    <w:lvl w:ilvl="1" w:tplc="426ECD80">
      <w:start w:val="1"/>
      <w:numFmt w:val="decimal"/>
      <w:lvlText w:val="%2."/>
      <w:lvlJc w:val="left"/>
      <w:pPr>
        <w:ind w:left="1027" w:hanging="265"/>
      </w:pPr>
      <w:rPr>
        <w:rFonts w:ascii="Calibri" w:eastAsia="Calibri" w:hAnsi="Calibri" w:hint="default"/>
        <w:spacing w:val="-1"/>
        <w:w w:val="107"/>
        <w:sz w:val="18"/>
        <w:szCs w:val="18"/>
      </w:rPr>
    </w:lvl>
    <w:lvl w:ilvl="2" w:tplc="56C2A6FA">
      <w:start w:val="1"/>
      <w:numFmt w:val="bullet"/>
      <w:lvlText w:val="•"/>
      <w:lvlJc w:val="left"/>
      <w:pPr>
        <w:ind w:left="2126" w:hanging="265"/>
      </w:pPr>
      <w:rPr>
        <w:rFonts w:hint="default"/>
      </w:rPr>
    </w:lvl>
    <w:lvl w:ilvl="3" w:tplc="3B0EEBA4">
      <w:start w:val="1"/>
      <w:numFmt w:val="bullet"/>
      <w:lvlText w:val="•"/>
      <w:lvlJc w:val="left"/>
      <w:pPr>
        <w:ind w:left="3233" w:hanging="265"/>
      </w:pPr>
      <w:rPr>
        <w:rFonts w:hint="default"/>
      </w:rPr>
    </w:lvl>
    <w:lvl w:ilvl="4" w:tplc="8080181E">
      <w:start w:val="1"/>
      <w:numFmt w:val="bullet"/>
      <w:lvlText w:val="•"/>
      <w:lvlJc w:val="left"/>
      <w:pPr>
        <w:ind w:left="4340" w:hanging="265"/>
      </w:pPr>
      <w:rPr>
        <w:rFonts w:hint="default"/>
      </w:rPr>
    </w:lvl>
    <w:lvl w:ilvl="5" w:tplc="967EE000">
      <w:start w:val="1"/>
      <w:numFmt w:val="bullet"/>
      <w:lvlText w:val="•"/>
      <w:lvlJc w:val="left"/>
      <w:pPr>
        <w:ind w:left="5446" w:hanging="265"/>
      </w:pPr>
      <w:rPr>
        <w:rFonts w:hint="default"/>
      </w:rPr>
    </w:lvl>
    <w:lvl w:ilvl="6" w:tplc="FA88D1D6">
      <w:start w:val="1"/>
      <w:numFmt w:val="bullet"/>
      <w:lvlText w:val="•"/>
      <w:lvlJc w:val="left"/>
      <w:pPr>
        <w:ind w:left="6553" w:hanging="265"/>
      </w:pPr>
      <w:rPr>
        <w:rFonts w:hint="default"/>
      </w:rPr>
    </w:lvl>
    <w:lvl w:ilvl="7" w:tplc="A5B22AAE">
      <w:start w:val="1"/>
      <w:numFmt w:val="bullet"/>
      <w:lvlText w:val="•"/>
      <w:lvlJc w:val="left"/>
      <w:pPr>
        <w:ind w:left="7660" w:hanging="265"/>
      </w:pPr>
      <w:rPr>
        <w:rFonts w:hint="default"/>
      </w:rPr>
    </w:lvl>
    <w:lvl w:ilvl="8" w:tplc="E3F0F48C">
      <w:start w:val="1"/>
      <w:numFmt w:val="bullet"/>
      <w:lvlText w:val="•"/>
      <w:lvlJc w:val="left"/>
      <w:pPr>
        <w:ind w:left="8766" w:hanging="265"/>
      </w:pPr>
      <w:rPr>
        <w:rFonts w:hint="default"/>
      </w:rPr>
    </w:lvl>
  </w:abstractNum>
  <w:abstractNum w:abstractNumId="25" w15:restartNumberingAfterBreak="0">
    <w:nsid w:val="4B0C5DB4"/>
    <w:multiLevelType w:val="hybridMultilevel"/>
    <w:tmpl w:val="FBFED9D2"/>
    <w:lvl w:ilvl="0" w:tplc="029A5118">
      <w:start w:val="1"/>
      <w:numFmt w:val="decimal"/>
      <w:lvlText w:val="%1."/>
      <w:lvlJc w:val="left"/>
      <w:pPr>
        <w:ind w:left="633" w:hanging="265"/>
      </w:pPr>
      <w:rPr>
        <w:rFonts w:ascii="Calibri" w:eastAsia="Calibri" w:hAnsi="Calibri" w:hint="default"/>
        <w:spacing w:val="-1"/>
        <w:w w:val="107"/>
        <w:sz w:val="18"/>
        <w:szCs w:val="18"/>
      </w:rPr>
    </w:lvl>
    <w:lvl w:ilvl="1" w:tplc="8864F0B0">
      <w:start w:val="1"/>
      <w:numFmt w:val="bullet"/>
      <w:lvlText w:val="•"/>
      <w:lvlJc w:val="left"/>
      <w:pPr>
        <w:ind w:left="1649" w:hanging="265"/>
      </w:pPr>
      <w:rPr>
        <w:rFonts w:hint="default"/>
      </w:rPr>
    </w:lvl>
    <w:lvl w:ilvl="2" w:tplc="54E66B00">
      <w:start w:val="1"/>
      <w:numFmt w:val="bullet"/>
      <w:lvlText w:val="•"/>
      <w:lvlJc w:val="left"/>
      <w:pPr>
        <w:ind w:left="2658" w:hanging="265"/>
      </w:pPr>
      <w:rPr>
        <w:rFonts w:hint="default"/>
      </w:rPr>
    </w:lvl>
    <w:lvl w:ilvl="3" w:tplc="46C684F2">
      <w:start w:val="1"/>
      <w:numFmt w:val="bullet"/>
      <w:lvlText w:val="•"/>
      <w:lvlJc w:val="left"/>
      <w:pPr>
        <w:ind w:left="3668" w:hanging="265"/>
      </w:pPr>
      <w:rPr>
        <w:rFonts w:hint="default"/>
      </w:rPr>
    </w:lvl>
    <w:lvl w:ilvl="4" w:tplc="C7B621A6">
      <w:start w:val="1"/>
      <w:numFmt w:val="bullet"/>
      <w:lvlText w:val="•"/>
      <w:lvlJc w:val="left"/>
      <w:pPr>
        <w:ind w:left="4677" w:hanging="265"/>
      </w:pPr>
      <w:rPr>
        <w:rFonts w:hint="default"/>
      </w:rPr>
    </w:lvl>
    <w:lvl w:ilvl="5" w:tplc="50E23DD6">
      <w:start w:val="1"/>
      <w:numFmt w:val="bullet"/>
      <w:lvlText w:val="•"/>
      <w:lvlJc w:val="left"/>
      <w:pPr>
        <w:ind w:left="5686" w:hanging="265"/>
      </w:pPr>
      <w:rPr>
        <w:rFonts w:hint="default"/>
      </w:rPr>
    </w:lvl>
    <w:lvl w:ilvl="6" w:tplc="882A50BC">
      <w:start w:val="1"/>
      <w:numFmt w:val="bullet"/>
      <w:lvlText w:val="•"/>
      <w:lvlJc w:val="left"/>
      <w:pPr>
        <w:ind w:left="6696" w:hanging="265"/>
      </w:pPr>
      <w:rPr>
        <w:rFonts w:hint="default"/>
      </w:rPr>
    </w:lvl>
    <w:lvl w:ilvl="7" w:tplc="C43253E0">
      <w:start w:val="1"/>
      <w:numFmt w:val="bullet"/>
      <w:lvlText w:val="•"/>
      <w:lvlJc w:val="left"/>
      <w:pPr>
        <w:ind w:left="7705" w:hanging="265"/>
      </w:pPr>
      <w:rPr>
        <w:rFonts w:hint="default"/>
      </w:rPr>
    </w:lvl>
    <w:lvl w:ilvl="8" w:tplc="200CC03E">
      <w:start w:val="1"/>
      <w:numFmt w:val="bullet"/>
      <w:lvlText w:val="•"/>
      <w:lvlJc w:val="left"/>
      <w:pPr>
        <w:ind w:left="8715" w:hanging="265"/>
      </w:pPr>
      <w:rPr>
        <w:rFonts w:hint="default"/>
      </w:rPr>
    </w:lvl>
  </w:abstractNum>
  <w:abstractNum w:abstractNumId="26" w15:restartNumberingAfterBreak="0">
    <w:nsid w:val="4C761C53"/>
    <w:multiLevelType w:val="hybridMultilevel"/>
    <w:tmpl w:val="CB981A96"/>
    <w:lvl w:ilvl="0" w:tplc="04090001">
      <w:start w:val="1"/>
      <w:numFmt w:val="bullet"/>
      <w:lvlText w:val=""/>
      <w:lvlJc w:val="left"/>
      <w:pPr>
        <w:ind w:left="1370" w:hanging="360"/>
      </w:pPr>
      <w:rPr>
        <w:rFonts w:ascii="Symbol" w:hAnsi="Symbol" w:hint="default"/>
      </w:rPr>
    </w:lvl>
    <w:lvl w:ilvl="1" w:tplc="04090003" w:tentative="1">
      <w:start w:val="1"/>
      <w:numFmt w:val="bullet"/>
      <w:lvlText w:val="o"/>
      <w:lvlJc w:val="left"/>
      <w:pPr>
        <w:ind w:left="2090" w:hanging="360"/>
      </w:pPr>
      <w:rPr>
        <w:rFonts w:ascii="Courier New" w:hAnsi="Courier New" w:cs="Courier New" w:hint="default"/>
      </w:rPr>
    </w:lvl>
    <w:lvl w:ilvl="2" w:tplc="04090005" w:tentative="1">
      <w:start w:val="1"/>
      <w:numFmt w:val="bullet"/>
      <w:lvlText w:val=""/>
      <w:lvlJc w:val="left"/>
      <w:pPr>
        <w:ind w:left="2810" w:hanging="360"/>
      </w:pPr>
      <w:rPr>
        <w:rFonts w:ascii="Wingdings" w:hAnsi="Wingdings" w:hint="default"/>
      </w:rPr>
    </w:lvl>
    <w:lvl w:ilvl="3" w:tplc="04090001" w:tentative="1">
      <w:start w:val="1"/>
      <w:numFmt w:val="bullet"/>
      <w:lvlText w:val=""/>
      <w:lvlJc w:val="left"/>
      <w:pPr>
        <w:ind w:left="3530" w:hanging="360"/>
      </w:pPr>
      <w:rPr>
        <w:rFonts w:ascii="Symbol" w:hAnsi="Symbol" w:hint="default"/>
      </w:rPr>
    </w:lvl>
    <w:lvl w:ilvl="4" w:tplc="04090003" w:tentative="1">
      <w:start w:val="1"/>
      <w:numFmt w:val="bullet"/>
      <w:lvlText w:val="o"/>
      <w:lvlJc w:val="left"/>
      <w:pPr>
        <w:ind w:left="4250" w:hanging="360"/>
      </w:pPr>
      <w:rPr>
        <w:rFonts w:ascii="Courier New" w:hAnsi="Courier New" w:cs="Courier New" w:hint="default"/>
      </w:rPr>
    </w:lvl>
    <w:lvl w:ilvl="5" w:tplc="04090005" w:tentative="1">
      <w:start w:val="1"/>
      <w:numFmt w:val="bullet"/>
      <w:lvlText w:val=""/>
      <w:lvlJc w:val="left"/>
      <w:pPr>
        <w:ind w:left="4970" w:hanging="360"/>
      </w:pPr>
      <w:rPr>
        <w:rFonts w:ascii="Wingdings" w:hAnsi="Wingdings" w:hint="default"/>
      </w:rPr>
    </w:lvl>
    <w:lvl w:ilvl="6" w:tplc="04090001" w:tentative="1">
      <w:start w:val="1"/>
      <w:numFmt w:val="bullet"/>
      <w:lvlText w:val=""/>
      <w:lvlJc w:val="left"/>
      <w:pPr>
        <w:ind w:left="5690" w:hanging="360"/>
      </w:pPr>
      <w:rPr>
        <w:rFonts w:ascii="Symbol" w:hAnsi="Symbol" w:hint="default"/>
      </w:rPr>
    </w:lvl>
    <w:lvl w:ilvl="7" w:tplc="04090003" w:tentative="1">
      <w:start w:val="1"/>
      <w:numFmt w:val="bullet"/>
      <w:lvlText w:val="o"/>
      <w:lvlJc w:val="left"/>
      <w:pPr>
        <w:ind w:left="6410" w:hanging="360"/>
      </w:pPr>
      <w:rPr>
        <w:rFonts w:ascii="Courier New" w:hAnsi="Courier New" w:cs="Courier New" w:hint="default"/>
      </w:rPr>
    </w:lvl>
    <w:lvl w:ilvl="8" w:tplc="04090005" w:tentative="1">
      <w:start w:val="1"/>
      <w:numFmt w:val="bullet"/>
      <w:lvlText w:val=""/>
      <w:lvlJc w:val="left"/>
      <w:pPr>
        <w:ind w:left="7130" w:hanging="360"/>
      </w:pPr>
      <w:rPr>
        <w:rFonts w:ascii="Wingdings" w:hAnsi="Wingdings" w:hint="default"/>
      </w:rPr>
    </w:lvl>
  </w:abstractNum>
  <w:abstractNum w:abstractNumId="27" w15:restartNumberingAfterBreak="0">
    <w:nsid w:val="4D6142B0"/>
    <w:multiLevelType w:val="hybridMultilevel"/>
    <w:tmpl w:val="C4C44A80"/>
    <w:lvl w:ilvl="0" w:tplc="47ECB178">
      <w:start w:val="32"/>
      <w:numFmt w:val="bullet"/>
      <w:lvlText w:val=""/>
      <w:lvlJc w:val="left"/>
      <w:pPr>
        <w:ind w:left="650" w:hanging="360"/>
      </w:pPr>
      <w:rPr>
        <w:rFonts w:ascii="Symbol" w:eastAsia="Calibri" w:hAnsi="Symbol" w:cstheme="minorBidi" w:hint="default"/>
      </w:rPr>
    </w:lvl>
    <w:lvl w:ilvl="1" w:tplc="041C0003" w:tentative="1">
      <w:start w:val="1"/>
      <w:numFmt w:val="bullet"/>
      <w:lvlText w:val="o"/>
      <w:lvlJc w:val="left"/>
      <w:pPr>
        <w:ind w:left="1370" w:hanging="360"/>
      </w:pPr>
      <w:rPr>
        <w:rFonts w:ascii="Courier New" w:hAnsi="Courier New" w:cs="Courier New" w:hint="default"/>
      </w:rPr>
    </w:lvl>
    <w:lvl w:ilvl="2" w:tplc="041C0005" w:tentative="1">
      <w:start w:val="1"/>
      <w:numFmt w:val="bullet"/>
      <w:lvlText w:val=""/>
      <w:lvlJc w:val="left"/>
      <w:pPr>
        <w:ind w:left="2090" w:hanging="360"/>
      </w:pPr>
      <w:rPr>
        <w:rFonts w:ascii="Wingdings" w:hAnsi="Wingdings" w:hint="default"/>
      </w:rPr>
    </w:lvl>
    <w:lvl w:ilvl="3" w:tplc="041C0001" w:tentative="1">
      <w:start w:val="1"/>
      <w:numFmt w:val="bullet"/>
      <w:lvlText w:val=""/>
      <w:lvlJc w:val="left"/>
      <w:pPr>
        <w:ind w:left="2810" w:hanging="360"/>
      </w:pPr>
      <w:rPr>
        <w:rFonts w:ascii="Symbol" w:hAnsi="Symbol" w:hint="default"/>
      </w:rPr>
    </w:lvl>
    <w:lvl w:ilvl="4" w:tplc="041C0003" w:tentative="1">
      <w:start w:val="1"/>
      <w:numFmt w:val="bullet"/>
      <w:lvlText w:val="o"/>
      <w:lvlJc w:val="left"/>
      <w:pPr>
        <w:ind w:left="3530" w:hanging="360"/>
      </w:pPr>
      <w:rPr>
        <w:rFonts w:ascii="Courier New" w:hAnsi="Courier New" w:cs="Courier New" w:hint="default"/>
      </w:rPr>
    </w:lvl>
    <w:lvl w:ilvl="5" w:tplc="041C0005" w:tentative="1">
      <w:start w:val="1"/>
      <w:numFmt w:val="bullet"/>
      <w:lvlText w:val=""/>
      <w:lvlJc w:val="left"/>
      <w:pPr>
        <w:ind w:left="4250" w:hanging="360"/>
      </w:pPr>
      <w:rPr>
        <w:rFonts w:ascii="Wingdings" w:hAnsi="Wingdings" w:hint="default"/>
      </w:rPr>
    </w:lvl>
    <w:lvl w:ilvl="6" w:tplc="041C0001" w:tentative="1">
      <w:start w:val="1"/>
      <w:numFmt w:val="bullet"/>
      <w:lvlText w:val=""/>
      <w:lvlJc w:val="left"/>
      <w:pPr>
        <w:ind w:left="4970" w:hanging="360"/>
      </w:pPr>
      <w:rPr>
        <w:rFonts w:ascii="Symbol" w:hAnsi="Symbol" w:hint="default"/>
      </w:rPr>
    </w:lvl>
    <w:lvl w:ilvl="7" w:tplc="041C0003" w:tentative="1">
      <w:start w:val="1"/>
      <w:numFmt w:val="bullet"/>
      <w:lvlText w:val="o"/>
      <w:lvlJc w:val="left"/>
      <w:pPr>
        <w:ind w:left="5690" w:hanging="360"/>
      </w:pPr>
      <w:rPr>
        <w:rFonts w:ascii="Courier New" w:hAnsi="Courier New" w:cs="Courier New" w:hint="default"/>
      </w:rPr>
    </w:lvl>
    <w:lvl w:ilvl="8" w:tplc="041C0005" w:tentative="1">
      <w:start w:val="1"/>
      <w:numFmt w:val="bullet"/>
      <w:lvlText w:val=""/>
      <w:lvlJc w:val="left"/>
      <w:pPr>
        <w:ind w:left="6410" w:hanging="360"/>
      </w:pPr>
      <w:rPr>
        <w:rFonts w:ascii="Wingdings" w:hAnsi="Wingdings" w:hint="default"/>
      </w:rPr>
    </w:lvl>
  </w:abstractNum>
  <w:abstractNum w:abstractNumId="28" w15:restartNumberingAfterBreak="0">
    <w:nsid w:val="4EF30B68"/>
    <w:multiLevelType w:val="hybridMultilevel"/>
    <w:tmpl w:val="CA56FF54"/>
    <w:lvl w:ilvl="0" w:tplc="2BFCC3CA">
      <w:start w:val="1"/>
      <w:numFmt w:val="decimal"/>
      <w:lvlText w:val="%1."/>
      <w:lvlJc w:val="left"/>
      <w:pPr>
        <w:ind w:left="1080" w:hanging="720"/>
      </w:pPr>
      <w:rPr>
        <w:rFonts w:hint="default"/>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29" w15:restartNumberingAfterBreak="0">
    <w:nsid w:val="4F2F1585"/>
    <w:multiLevelType w:val="hybridMultilevel"/>
    <w:tmpl w:val="AE4C4198"/>
    <w:lvl w:ilvl="0" w:tplc="B65ED580">
      <w:start w:val="1"/>
      <w:numFmt w:val="decimal"/>
      <w:lvlText w:val="%1."/>
      <w:lvlJc w:val="left"/>
      <w:pPr>
        <w:ind w:left="567" w:hanging="265"/>
      </w:pPr>
      <w:rPr>
        <w:rFonts w:ascii="Calibri" w:eastAsia="Calibri" w:hAnsi="Calibri" w:hint="default"/>
        <w:spacing w:val="-1"/>
        <w:w w:val="107"/>
        <w:sz w:val="18"/>
        <w:szCs w:val="18"/>
      </w:rPr>
    </w:lvl>
    <w:lvl w:ilvl="1" w:tplc="4C002876">
      <w:start w:val="1"/>
      <w:numFmt w:val="bullet"/>
      <w:lvlText w:val="•"/>
      <w:lvlJc w:val="left"/>
      <w:pPr>
        <w:ind w:left="1602" w:hanging="265"/>
      </w:pPr>
      <w:rPr>
        <w:rFonts w:hint="default"/>
      </w:rPr>
    </w:lvl>
    <w:lvl w:ilvl="2" w:tplc="B9800BD4">
      <w:start w:val="1"/>
      <w:numFmt w:val="bullet"/>
      <w:lvlText w:val="•"/>
      <w:lvlJc w:val="left"/>
      <w:pPr>
        <w:ind w:left="2644" w:hanging="265"/>
      </w:pPr>
      <w:rPr>
        <w:rFonts w:hint="default"/>
      </w:rPr>
    </w:lvl>
    <w:lvl w:ilvl="3" w:tplc="25B4BBB6">
      <w:start w:val="1"/>
      <w:numFmt w:val="bullet"/>
      <w:lvlText w:val="•"/>
      <w:lvlJc w:val="left"/>
      <w:pPr>
        <w:ind w:left="3686" w:hanging="265"/>
      </w:pPr>
      <w:rPr>
        <w:rFonts w:hint="default"/>
      </w:rPr>
    </w:lvl>
    <w:lvl w:ilvl="4" w:tplc="A86829B4">
      <w:start w:val="1"/>
      <w:numFmt w:val="bullet"/>
      <w:lvlText w:val="•"/>
      <w:lvlJc w:val="left"/>
      <w:pPr>
        <w:ind w:left="4728" w:hanging="265"/>
      </w:pPr>
      <w:rPr>
        <w:rFonts w:hint="default"/>
      </w:rPr>
    </w:lvl>
    <w:lvl w:ilvl="5" w:tplc="3F9A59E2">
      <w:start w:val="1"/>
      <w:numFmt w:val="bullet"/>
      <w:lvlText w:val="•"/>
      <w:lvlJc w:val="left"/>
      <w:pPr>
        <w:ind w:left="5770" w:hanging="265"/>
      </w:pPr>
      <w:rPr>
        <w:rFonts w:hint="default"/>
      </w:rPr>
    </w:lvl>
    <w:lvl w:ilvl="6" w:tplc="C444DA42">
      <w:start w:val="1"/>
      <w:numFmt w:val="bullet"/>
      <w:lvlText w:val="•"/>
      <w:lvlJc w:val="left"/>
      <w:pPr>
        <w:ind w:left="6812" w:hanging="265"/>
      </w:pPr>
      <w:rPr>
        <w:rFonts w:hint="default"/>
      </w:rPr>
    </w:lvl>
    <w:lvl w:ilvl="7" w:tplc="B4548F42">
      <w:start w:val="1"/>
      <w:numFmt w:val="bullet"/>
      <w:lvlText w:val="•"/>
      <w:lvlJc w:val="left"/>
      <w:pPr>
        <w:ind w:left="7854" w:hanging="265"/>
      </w:pPr>
      <w:rPr>
        <w:rFonts w:hint="default"/>
      </w:rPr>
    </w:lvl>
    <w:lvl w:ilvl="8" w:tplc="54420224">
      <w:start w:val="1"/>
      <w:numFmt w:val="bullet"/>
      <w:lvlText w:val="•"/>
      <w:lvlJc w:val="left"/>
      <w:pPr>
        <w:ind w:left="8896" w:hanging="265"/>
      </w:pPr>
      <w:rPr>
        <w:rFonts w:hint="default"/>
      </w:rPr>
    </w:lvl>
  </w:abstractNum>
  <w:abstractNum w:abstractNumId="30" w15:restartNumberingAfterBreak="0">
    <w:nsid w:val="51BC562C"/>
    <w:multiLevelType w:val="hybridMultilevel"/>
    <w:tmpl w:val="20B40414"/>
    <w:lvl w:ilvl="0" w:tplc="B2FC0AFC">
      <w:start w:val="1"/>
      <w:numFmt w:val="decimal"/>
      <w:lvlText w:val="%1."/>
      <w:lvlJc w:val="left"/>
      <w:pPr>
        <w:ind w:left="567" w:hanging="265"/>
      </w:pPr>
      <w:rPr>
        <w:rFonts w:ascii="Calibri" w:eastAsia="Calibri" w:hAnsi="Calibri" w:hint="default"/>
        <w:spacing w:val="-1"/>
        <w:w w:val="107"/>
        <w:sz w:val="18"/>
        <w:szCs w:val="18"/>
      </w:rPr>
    </w:lvl>
    <w:lvl w:ilvl="1" w:tplc="B5945EBC">
      <w:start w:val="1"/>
      <w:numFmt w:val="bullet"/>
      <w:lvlText w:val="•"/>
      <w:lvlJc w:val="left"/>
      <w:pPr>
        <w:ind w:left="1602" w:hanging="265"/>
      </w:pPr>
      <w:rPr>
        <w:rFonts w:hint="default"/>
      </w:rPr>
    </w:lvl>
    <w:lvl w:ilvl="2" w:tplc="CA301150">
      <w:start w:val="1"/>
      <w:numFmt w:val="bullet"/>
      <w:lvlText w:val="•"/>
      <w:lvlJc w:val="left"/>
      <w:pPr>
        <w:ind w:left="2644" w:hanging="265"/>
      </w:pPr>
      <w:rPr>
        <w:rFonts w:hint="default"/>
      </w:rPr>
    </w:lvl>
    <w:lvl w:ilvl="3" w:tplc="749E757C">
      <w:start w:val="1"/>
      <w:numFmt w:val="bullet"/>
      <w:lvlText w:val="•"/>
      <w:lvlJc w:val="left"/>
      <w:pPr>
        <w:ind w:left="3686" w:hanging="265"/>
      </w:pPr>
      <w:rPr>
        <w:rFonts w:hint="default"/>
      </w:rPr>
    </w:lvl>
    <w:lvl w:ilvl="4" w:tplc="A1245C5C">
      <w:start w:val="1"/>
      <w:numFmt w:val="bullet"/>
      <w:lvlText w:val="•"/>
      <w:lvlJc w:val="left"/>
      <w:pPr>
        <w:ind w:left="4728" w:hanging="265"/>
      </w:pPr>
      <w:rPr>
        <w:rFonts w:hint="default"/>
      </w:rPr>
    </w:lvl>
    <w:lvl w:ilvl="5" w:tplc="D32A76A0">
      <w:start w:val="1"/>
      <w:numFmt w:val="bullet"/>
      <w:lvlText w:val="•"/>
      <w:lvlJc w:val="left"/>
      <w:pPr>
        <w:ind w:left="5770" w:hanging="265"/>
      </w:pPr>
      <w:rPr>
        <w:rFonts w:hint="default"/>
      </w:rPr>
    </w:lvl>
    <w:lvl w:ilvl="6" w:tplc="550E8FF4">
      <w:start w:val="1"/>
      <w:numFmt w:val="bullet"/>
      <w:lvlText w:val="•"/>
      <w:lvlJc w:val="left"/>
      <w:pPr>
        <w:ind w:left="6812" w:hanging="265"/>
      </w:pPr>
      <w:rPr>
        <w:rFonts w:hint="default"/>
      </w:rPr>
    </w:lvl>
    <w:lvl w:ilvl="7" w:tplc="29BED4C6">
      <w:start w:val="1"/>
      <w:numFmt w:val="bullet"/>
      <w:lvlText w:val="•"/>
      <w:lvlJc w:val="left"/>
      <w:pPr>
        <w:ind w:left="7854" w:hanging="265"/>
      </w:pPr>
      <w:rPr>
        <w:rFonts w:hint="default"/>
      </w:rPr>
    </w:lvl>
    <w:lvl w:ilvl="8" w:tplc="2C340A44">
      <w:start w:val="1"/>
      <w:numFmt w:val="bullet"/>
      <w:lvlText w:val="•"/>
      <w:lvlJc w:val="left"/>
      <w:pPr>
        <w:ind w:left="8896" w:hanging="265"/>
      </w:pPr>
      <w:rPr>
        <w:rFonts w:hint="default"/>
      </w:rPr>
    </w:lvl>
  </w:abstractNum>
  <w:abstractNum w:abstractNumId="31" w15:restartNumberingAfterBreak="0">
    <w:nsid w:val="55A97431"/>
    <w:multiLevelType w:val="hybridMultilevel"/>
    <w:tmpl w:val="96641F46"/>
    <w:lvl w:ilvl="0" w:tplc="1F600410">
      <w:start w:val="1"/>
      <w:numFmt w:val="decimal"/>
      <w:lvlText w:val="%1."/>
      <w:lvlJc w:val="left"/>
      <w:pPr>
        <w:ind w:left="567" w:hanging="265"/>
      </w:pPr>
      <w:rPr>
        <w:rFonts w:ascii="Calibri" w:eastAsia="Calibri" w:hAnsi="Calibri" w:hint="default"/>
        <w:spacing w:val="-1"/>
        <w:w w:val="107"/>
        <w:sz w:val="18"/>
        <w:szCs w:val="18"/>
      </w:rPr>
    </w:lvl>
    <w:lvl w:ilvl="1" w:tplc="1640E922">
      <w:start w:val="1"/>
      <w:numFmt w:val="bullet"/>
      <w:lvlText w:val="•"/>
      <w:lvlJc w:val="left"/>
      <w:pPr>
        <w:ind w:left="1602" w:hanging="265"/>
      </w:pPr>
      <w:rPr>
        <w:rFonts w:hint="default"/>
      </w:rPr>
    </w:lvl>
    <w:lvl w:ilvl="2" w:tplc="7C704E10">
      <w:start w:val="1"/>
      <w:numFmt w:val="bullet"/>
      <w:lvlText w:val="•"/>
      <w:lvlJc w:val="left"/>
      <w:pPr>
        <w:ind w:left="2644" w:hanging="265"/>
      </w:pPr>
      <w:rPr>
        <w:rFonts w:hint="default"/>
      </w:rPr>
    </w:lvl>
    <w:lvl w:ilvl="3" w:tplc="493E5A36">
      <w:start w:val="1"/>
      <w:numFmt w:val="bullet"/>
      <w:lvlText w:val="•"/>
      <w:lvlJc w:val="left"/>
      <w:pPr>
        <w:ind w:left="3686" w:hanging="265"/>
      </w:pPr>
      <w:rPr>
        <w:rFonts w:hint="default"/>
      </w:rPr>
    </w:lvl>
    <w:lvl w:ilvl="4" w:tplc="58A8A8AC">
      <w:start w:val="1"/>
      <w:numFmt w:val="bullet"/>
      <w:lvlText w:val="•"/>
      <w:lvlJc w:val="left"/>
      <w:pPr>
        <w:ind w:left="4728" w:hanging="265"/>
      </w:pPr>
      <w:rPr>
        <w:rFonts w:hint="default"/>
      </w:rPr>
    </w:lvl>
    <w:lvl w:ilvl="5" w:tplc="78A4AE48">
      <w:start w:val="1"/>
      <w:numFmt w:val="bullet"/>
      <w:lvlText w:val="•"/>
      <w:lvlJc w:val="left"/>
      <w:pPr>
        <w:ind w:left="5770" w:hanging="265"/>
      </w:pPr>
      <w:rPr>
        <w:rFonts w:hint="default"/>
      </w:rPr>
    </w:lvl>
    <w:lvl w:ilvl="6" w:tplc="9E2458C6">
      <w:start w:val="1"/>
      <w:numFmt w:val="bullet"/>
      <w:lvlText w:val="•"/>
      <w:lvlJc w:val="left"/>
      <w:pPr>
        <w:ind w:left="6812" w:hanging="265"/>
      </w:pPr>
      <w:rPr>
        <w:rFonts w:hint="default"/>
      </w:rPr>
    </w:lvl>
    <w:lvl w:ilvl="7" w:tplc="237E2352">
      <w:start w:val="1"/>
      <w:numFmt w:val="bullet"/>
      <w:lvlText w:val="•"/>
      <w:lvlJc w:val="left"/>
      <w:pPr>
        <w:ind w:left="7854" w:hanging="265"/>
      </w:pPr>
      <w:rPr>
        <w:rFonts w:hint="default"/>
      </w:rPr>
    </w:lvl>
    <w:lvl w:ilvl="8" w:tplc="749609A6">
      <w:start w:val="1"/>
      <w:numFmt w:val="bullet"/>
      <w:lvlText w:val="•"/>
      <w:lvlJc w:val="left"/>
      <w:pPr>
        <w:ind w:left="8896" w:hanging="265"/>
      </w:pPr>
      <w:rPr>
        <w:rFonts w:hint="default"/>
      </w:rPr>
    </w:lvl>
  </w:abstractNum>
  <w:abstractNum w:abstractNumId="32" w15:restartNumberingAfterBreak="0">
    <w:nsid w:val="5BE64D29"/>
    <w:multiLevelType w:val="hybridMultilevel"/>
    <w:tmpl w:val="CA00DDC0"/>
    <w:lvl w:ilvl="0" w:tplc="B984AEF4">
      <w:start w:val="1"/>
      <w:numFmt w:val="decimal"/>
      <w:lvlText w:val="%1."/>
      <w:lvlJc w:val="left"/>
      <w:pPr>
        <w:ind w:left="460" w:hanging="265"/>
      </w:pPr>
      <w:rPr>
        <w:rFonts w:ascii="Calibri" w:eastAsia="Calibri" w:hAnsi="Calibri" w:hint="default"/>
        <w:spacing w:val="-1"/>
        <w:w w:val="107"/>
        <w:sz w:val="18"/>
        <w:szCs w:val="18"/>
      </w:rPr>
    </w:lvl>
    <w:lvl w:ilvl="1" w:tplc="72B877EC">
      <w:start w:val="1"/>
      <w:numFmt w:val="bullet"/>
      <w:lvlText w:val="•"/>
      <w:lvlJc w:val="left"/>
      <w:pPr>
        <w:ind w:left="1450" w:hanging="265"/>
      </w:pPr>
      <w:rPr>
        <w:rFonts w:hint="default"/>
      </w:rPr>
    </w:lvl>
    <w:lvl w:ilvl="2" w:tplc="1640ED62">
      <w:start w:val="1"/>
      <w:numFmt w:val="bullet"/>
      <w:lvlText w:val="•"/>
      <w:lvlJc w:val="left"/>
      <w:pPr>
        <w:ind w:left="2440" w:hanging="265"/>
      </w:pPr>
      <w:rPr>
        <w:rFonts w:hint="default"/>
      </w:rPr>
    </w:lvl>
    <w:lvl w:ilvl="3" w:tplc="6A082588">
      <w:start w:val="1"/>
      <w:numFmt w:val="bullet"/>
      <w:lvlText w:val="•"/>
      <w:lvlJc w:val="left"/>
      <w:pPr>
        <w:ind w:left="3430" w:hanging="265"/>
      </w:pPr>
      <w:rPr>
        <w:rFonts w:hint="default"/>
      </w:rPr>
    </w:lvl>
    <w:lvl w:ilvl="4" w:tplc="17B83E02">
      <w:start w:val="1"/>
      <w:numFmt w:val="bullet"/>
      <w:lvlText w:val="•"/>
      <w:lvlJc w:val="left"/>
      <w:pPr>
        <w:ind w:left="4420" w:hanging="265"/>
      </w:pPr>
      <w:rPr>
        <w:rFonts w:hint="default"/>
      </w:rPr>
    </w:lvl>
    <w:lvl w:ilvl="5" w:tplc="39D2A3DA">
      <w:start w:val="1"/>
      <w:numFmt w:val="bullet"/>
      <w:lvlText w:val="•"/>
      <w:lvlJc w:val="left"/>
      <w:pPr>
        <w:ind w:left="5410" w:hanging="265"/>
      </w:pPr>
      <w:rPr>
        <w:rFonts w:hint="default"/>
      </w:rPr>
    </w:lvl>
    <w:lvl w:ilvl="6" w:tplc="7DA48A92">
      <w:start w:val="1"/>
      <w:numFmt w:val="bullet"/>
      <w:lvlText w:val="•"/>
      <w:lvlJc w:val="left"/>
      <w:pPr>
        <w:ind w:left="6400" w:hanging="265"/>
      </w:pPr>
      <w:rPr>
        <w:rFonts w:hint="default"/>
      </w:rPr>
    </w:lvl>
    <w:lvl w:ilvl="7" w:tplc="6AF6D270">
      <w:start w:val="1"/>
      <w:numFmt w:val="bullet"/>
      <w:lvlText w:val="•"/>
      <w:lvlJc w:val="left"/>
      <w:pPr>
        <w:ind w:left="7391" w:hanging="265"/>
      </w:pPr>
      <w:rPr>
        <w:rFonts w:hint="default"/>
      </w:rPr>
    </w:lvl>
    <w:lvl w:ilvl="8" w:tplc="9138860C">
      <w:start w:val="1"/>
      <w:numFmt w:val="bullet"/>
      <w:lvlText w:val="•"/>
      <w:lvlJc w:val="left"/>
      <w:pPr>
        <w:ind w:left="8381" w:hanging="265"/>
      </w:pPr>
      <w:rPr>
        <w:rFonts w:hint="default"/>
      </w:rPr>
    </w:lvl>
  </w:abstractNum>
  <w:abstractNum w:abstractNumId="33" w15:restartNumberingAfterBreak="0">
    <w:nsid w:val="60DC31CE"/>
    <w:multiLevelType w:val="hybridMultilevel"/>
    <w:tmpl w:val="40DA79B8"/>
    <w:lvl w:ilvl="0" w:tplc="DE2E3E02">
      <w:numFmt w:val="bullet"/>
      <w:lvlText w:val=""/>
      <w:lvlJc w:val="left"/>
      <w:pPr>
        <w:ind w:left="466" w:hanging="360"/>
      </w:pPr>
      <w:rPr>
        <w:rFonts w:ascii="Symbol" w:eastAsia="Calibri" w:hAnsi="Symbol" w:cstheme="minorBidi" w:hint="default"/>
      </w:rPr>
    </w:lvl>
    <w:lvl w:ilvl="1" w:tplc="041C0003" w:tentative="1">
      <w:start w:val="1"/>
      <w:numFmt w:val="bullet"/>
      <w:lvlText w:val="o"/>
      <w:lvlJc w:val="left"/>
      <w:pPr>
        <w:ind w:left="1186" w:hanging="360"/>
      </w:pPr>
      <w:rPr>
        <w:rFonts w:ascii="Courier New" w:hAnsi="Courier New" w:cs="Courier New" w:hint="default"/>
      </w:rPr>
    </w:lvl>
    <w:lvl w:ilvl="2" w:tplc="041C0005" w:tentative="1">
      <w:start w:val="1"/>
      <w:numFmt w:val="bullet"/>
      <w:lvlText w:val=""/>
      <w:lvlJc w:val="left"/>
      <w:pPr>
        <w:ind w:left="1906" w:hanging="360"/>
      </w:pPr>
      <w:rPr>
        <w:rFonts w:ascii="Wingdings" w:hAnsi="Wingdings" w:hint="default"/>
      </w:rPr>
    </w:lvl>
    <w:lvl w:ilvl="3" w:tplc="041C0001" w:tentative="1">
      <w:start w:val="1"/>
      <w:numFmt w:val="bullet"/>
      <w:lvlText w:val=""/>
      <w:lvlJc w:val="left"/>
      <w:pPr>
        <w:ind w:left="2626" w:hanging="360"/>
      </w:pPr>
      <w:rPr>
        <w:rFonts w:ascii="Symbol" w:hAnsi="Symbol" w:hint="default"/>
      </w:rPr>
    </w:lvl>
    <w:lvl w:ilvl="4" w:tplc="041C0003" w:tentative="1">
      <w:start w:val="1"/>
      <w:numFmt w:val="bullet"/>
      <w:lvlText w:val="o"/>
      <w:lvlJc w:val="left"/>
      <w:pPr>
        <w:ind w:left="3346" w:hanging="360"/>
      </w:pPr>
      <w:rPr>
        <w:rFonts w:ascii="Courier New" w:hAnsi="Courier New" w:cs="Courier New" w:hint="default"/>
      </w:rPr>
    </w:lvl>
    <w:lvl w:ilvl="5" w:tplc="041C0005" w:tentative="1">
      <w:start w:val="1"/>
      <w:numFmt w:val="bullet"/>
      <w:lvlText w:val=""/>
      <w:lvlJc w:val="left"/>
      <w:pPr>
        <w:ind w:left="4066" w:hanging="360"/>
      </w:pPr>
      <w:rPr>
        <w:rFonts w:ascii="Wingdings" w:hAnsi="Wingdings" w:hint="default"/>
      </w:rPr>
    </w:lvl>
    <w:lvl w:ilvl="6" w:tplc="041C0001" w:tentative="1">
      <w:start w:val="1"/>
      <w:numFmt w:val="bullet"/>
      <w:lvlText w:val=""/>
      <w:lvlJc w:val="left"/>
      <w:pPr>
        <w:ind w:left="4786" w:hanging="360"/>
      </w:pPr>
      <w:rPr>
        <w:rFonts w:ascii="Symbol" w:hAnsi="Symbol" w:hint="default"/>
      </w:rPr>
    </w:lvl>
    <w:lvl w:ilvl="7" w:tplc="041C0003" w:tentative="1">
      <w:start w:val="1"/>
      <w:numFmt w:val="bullet"/>
      <w:lvlText w:val="o"/>
      <w:lvlJc w:val="left"/>
      <w:pPr>
        <w:ind w:left="5506" w:hanging="360"/>
      </w:pPr>
      <w:rPr>
        <w:rFonts w:ascii="Courier New" w:hAnsi="Courier New" w:cs="Courier New" w:hint="default"/>
      </w:rPr>
    </w:lvl>
    <w:lvl w:ilvl="8" w:tplc="041C0005" w:tentative="1">
      <w:start w:val="1"/>
      <w:numFmt w:val="bullet"/>
      <w:lvlText w:val=""/>
      <w:lvlJc w:val="left"/>
      <w:pPr>
        <w:ind w:left="6226" w:hanging="360"/>
      </w:pPr>
      <w:rPr>
        <w:rFonts w:ascii="Wingdings" w:hAnsi="Wingdings" w:hint="default"/>
      </w:rPr>
    </w:lvl>
  </w:abstractNum>
  <w:abstractNum w:abstractNumId="34" w15:restartNumberingAfterBreak="0">
    <w:nsid w:val="66824CBD"/>
    <w:multiLevelType w:val="hybridMultilevel"/>
    <w:tmpl w:val="7CB21AF8"/>
    <w:lvl w:ilvl="0" w:tplc="0422D906">
      <w:start w:val="3"/>
      <w:numFmt w:val="bullet"/>
      <w:lvlText w:val=""/>
      <w:lvlJc w:val="left"/>
      <w:pPr>
        <w:ind w:left="993" w:hanging="360"/>
      </w:pPr>
      <w:rPr>
        <w:rFonts w:ascii="Symbol" w:eastAsiaTheme="minorHAnsi" w:hAnsi="Symbol" w:cstheme="minorBidi" w:hint="default"/>
        <w:sz w:val="22"/>
      </w:rPr>
    </w:lvl>
    <w:lvl w:ilvl="1" w:tplc="041C0003" w:tentative="1">
      <w:start w:val="1"/>
      <w:numFmt w:val="bullet"/>
      <w:lvlText w:val="o"/>
      <w:lvlJc w:val="left"/>
      <w:pPr>
        <w:ind w:left="1713" w:hanging="360"/>
      </w:pPr>
      <w:rPr>
        <w:rFonts w:ascii="Courier New" w:hAnsi="Courier New" w:cs="Courier New" w:hint="default"/>
      </w:rPr>
    </w:lvl>
    <w:lvl w:ilvl="2" w:tplc="041C0005" w:tentative="1">
      <w:start w:val="1"/>
      <w:numFmt w:val="bullet"/>
      <w:lvlText w:val=""/>
      <w:lvlJc w:val="left"/>
      <w:pPr>
        <w:ind w:left="2433" w:hanging="360"/>
      </w:pPr>
      <w:rPr>
        <w:rFonts w:ascii="Wingdings" w:hAnsi="Wingdings" w:hint="default"/>
      </w:rPr>
    </w:lvl>
    <w:lvl w:ilvl="3" w:tplc="041C0001" w:tentative="1">
      <w:start w:val="1"/>
      <w:numFmt w:val="bullet"/>
      <w:lvlText w:val=""/>
      <w:lvlJc w:val="left"/>
      <w:pPr>
        <w:ind w:left="3153" w:hanging="360"/>
      </w:pPr>
      <w:rPr>
        <w:rFonts w:ascii="Symbol" w:hAnsi="Symbol" w:hint="default"/>
      </w:rPr>
    </w:lvl>
    <w:lvl w:ilvl="4" w:tplc="041C0003" w:tentative="1">
      <w:start w:val="1"/>
      <w:numFmt w:val="bullet"/>
      <w:lvlText w:val="o"/>
      <w:lvlJc w:val="left"/>
      <w:pPr>
        <w:ind w:left="3873" w:hanging="360"/>
      </w:pPr>
      <w:rPr>
        <w:rFonts w:ascii="Courier New" w:hAnsi="Courier New" w:cs="Courier New" w:hint="default"/>
      </w:rPr>
    </w:lvl>
    <w:lvl w:ilvl="5" w:tplc="041C0005" w:tentative="1">
      <w:start w:val="1"/>
      <w:numFmt w:val="bullet"/>
      <w:lvlText w:val=""/>
      <w:lvlJc w:val="left"/>
      <w:pPr>
        <w:ind w:left="4593" w:hanging="360"/>
      </w:pPr>
      <w:rPr>
        <w:rFonts w:ascii="Wingdings" w:hAnsi="Wingdings" w:hint="default"/>
      </w:rPr>
    </w:lvl>
    <w:lvl w:ilvl="6" w:tplc="041C0001" w:tentative="1">
      <w:start w:val="1"/>
      <w:numFmt w:val="bullet"/>
      <w:lvlText w:val=""/>
      <w:lvlJc w:val="left"/>
      <w:pPr>
        <w:ind w:left="5313" w:hanging="360"/>
      </w:pPr>
      <w:rPr>
        <w:rFonts w:ascii="Symbol" w:hAnsi="Symbol" w:hint="default"/>
      </w:rPr>
    </w:lvl>
    <w:lvl w:ilvl="7" w:tplc="041C0003" w:tentative="1">
      <w:start w:val="1"/>
      <w:numFmt w:val="bullet"/>
      <w:lvlText w:val="o"/>
      <w:lvlJc w:val="left"/>
      <w:pPr>
        <w:ind w:left="6033" w:hanging="360"/>
      </w:pPr>
      <w:rPr>
        <w:rFonts w:ascii="Courier New" w:hAnsi="Courier New" w:cs="Courier New" w:hint="default"/>
      </w:rPr>
    </w:lvl>
    <w:lvl w:ilvl="8" w:tplc="041C0005" w:tentative="1">
      <w:start w:val="1"/>
      <w:numFmt w:val="bullet"/>
      <w:lvlText w:val=""/>
      <w:lvlJc w:val="left"/>
      <w:pPr>
        <w:ind w:left="6753" w:hanging="360"/>
      </w:pPr>
      <w:rPr>
        <w:rFonts w:ascii="Wingdings" w:hAnsi="Wingdings" w:hint="default"/>
      </w:rPr>
    </w:lvl>
  </w:abstractNum>
  <w:abstractNum w:abstractNumId="35" w15:restartNumberingAfterBreak="0">
    <w:nsid w:val="679454DA"/>
    <w:multiLevelType w:val="hybridMultilevel"/>
    <w:tmpl w:val="E626CEC6"/>
    <w:lvl w:ilvl="0" w:tplc="3F1A11EE">
      <w:start w:val="1"/>
      <w:numFmt w:val="decimal"/>
      <w:lvlText w:val="%1."/>
      <w:lvlJc w:val="left"/>
      <w:pPr>
        <w:ind w:left="567" w:hanging="265"/>
      </w:pPr>
      <w:rPr>
        <w:rFonts w:ascii="Calibri" w:eastAsia="Calibri" w:hAnsi="Calibri" w:hint="default"/>
        <w:spacing w:val="-1"/>
        <w:w w:val="107"/>
        <w:sz w:val="18"/>
        <w:szCs w:val="18"/>
      </w:rPr>
    </w:lvl>
    <w:lvl w:ilvl="1" w:tplc="2F9CBF10">
      <w:start w:val="1"/>
      <w:numFmt w:val="bullet"/>
      <w:lvlText w:val="•"/>
      <w:lvlJc w:val="left"/>
      <w:pPr>
        <w:ind w:left="1602" w:hanging="265"/>
      </w:pPr>
      <w:rPr>
        <w:rFonts w:hint="default"/>
      </w:rPr>
    </w:lvl>
    <w:lvl w:ilvl="2" w:tplc="4B58EC82">
      <w:start w:val="1"/>
      <w:numFmt w:val="bullet"/>
      <w:lvlText w:val="•"/>
      <w:lvlJc w:val="left"/>
      <w:pPr>
        <w:ind w:left="2644" w:hanging="265"/>
      </w:pPr>
      <w:rPr>
        <w:rFonts w:hint="default"/>
      </w:rPr>
    </w:lvl>
    <w:lvl w:ilvl="3" w:tplc="C1381EF8">
      <w:start w:val="1"/>
      <w:numFmt w:val="bullet"/>
      <w:lvlText w:val="•"/>
      <w:lvlJc w:val="left"/>
      <w:pPr>
        <w:ind w:left="3686" w:hanging="265"/>
      </w:pPr>
      <w:rPr>
        <w:rFonts w:hint="default"/>
      </w:rPr>
    </w:lvl>
    <w:lvl w:ilvl="4" w:tplc="834EBCAA">
      <w:start w:val="1"/>
      <w:numFmt w:val="bullet"/>
      <w:lvlText w:val="•"/>
      <w:lvlJc w:val="left"/>
      <w:pPr>
        <w:ind w:left="4728" w:hanging="265"/>
      </w:pPr>
      <w:rPr>
        <w:rFonts w:hint="default"/>
      </w:rPr>
    </w:lvl>
    <w:lvl w:ilvl="5" w:tplc="3B8AAF4E">
      <w:start w:val="1"/>
      <w:numFmt w:val="bullet"/>
      <w:lvlText w:val="•"/>
      <w:lvlJc w:val="left"/>
      <w:pPr>
        <w:ind w:left="5770" w:hanging="265"/>
      </w:pPr>
      <w:rPr>
        <w:rFonts w:hint="default"/>
      </w:rPr>
    </w:lvl>
    <w:lvl w:ilvl="6" w:tplc="CC322834">
      <w:start w:val="1"/>
      <w:numFmt w:val="bullet"/>
      <w:lvlText w:val="•"/>
      <w:lvlJc w:val="left"/>
      <w:pPr>
        <w:ind w:left="6812" w:hanging="265"/>
      </w:pPr>
      <w:rPr>
        <w:rFonts w:hint="default"/>
      </w:rPr>
    </w:lvl>
    <w:lvl w:ilvl="7" w:tplc="D8DE4070">
      <w:start w:val="1"/>
      <w:numFmt w:val="bullet"/>
      <w:lvlText w:val="•"/>
      <w:lvlJc w:val="left"/>
      <w:pPr>
        <w:ind w:left="7854" w:hanging="265"/>
      </w:pPr>
      <w:rPr>
        <w:rFonts w:hint="default"/>
      </w:rPr>
    </w:lvl>
    <w:lvl w:ilvl="8" w:tplc="84E86090">
      <w:start w:val="1"/>
      <w:numFmt w:val="bullet"/>
      <w:lvlText w:val="•"/>
      <w:lvlJc w:val="left"/>
      <w:pPr>
        <w:ind w:left="8896" w:hanging="265"/>
      </w:pPr>
      <w:rPr>
        <w:rFonts w:hint="default"/>
      </w:rPr>
    </w:lvl>
  </w:abstractNum>
  <w:abstractNum w:abstractNumId="36" w15:restartNumberingAfterBreak="0">
    <w:nsid w:val="67DC2D0A"/>
    <w:multiLevelType w:val="hybridMultilevel"/>
    <w:tmpl w:val="29EED6A8"/>
    <w:lvl w:ilvl="0" w:tplc="9410A6D8">
      <w:start w:val="1"/>
      <w:numFmt w:val="decimal"/>
      <w:lvlText w:val="%1."/>
      <w:lvlJc w:val="left"/>
      <w:pPr>
        <w:ind w:left="567" w:hanging="265"/>
      </w:pPr>
      <w:rPr>
        <w:rFonts w:ascii="Calibri" w:eastAsia="Calibri" w:hAnsi="Calibri" w:hint="default"/>
        <w:spacing w:val="-1"/>
        <w:w w:val="107"/>
        <w:sz w:val="18"/>
        <w:szCs w:val="18"/>
      </w:rPr>
    </w:lvl>
    <w:lvl w:ilvl="1" w:tplc="4E00CFF6">
      <w:start w:val="1"/>
      <w:numFmt w:val="bullet"/>
      <w:lvlText w:val="•"/>
      <w:lvlJc w:val="left"/>
      <w:pPr>
        <w:ind w:left="1602" w:hanging="265"/>
      </w:pPr>
      <w:rPr>
        <w:rFonts w:hint="default"/>
      </w:rPr>
    </w:lvl>
    <w:lvl w:ilvl="2" w:tplc="BD5890F8">
      <w:start w:val="1"/>
      <w:numFmt w:val="bullet"/>
      <w:lvlText w:val="•"/>
      <w:lvlJc w:val="left"/>
      <w:pPr>
        <w:ind w:left="2644" w:hanging="265"/>
      </w:pPr>
      <w:rPr>
        <w:rFonts w:hint="default"/>
      </w:rPr>
    </w:lvl>
    <w:lvl w:ilvl="3" w:tplc="15886EE8">
      <w:start w:val="1"/>
      <w:numFmt w:val="bullet"/>
      <w:lvlText w:val="•"/>
      <w:lvlJc w:val="left"/>
      <w:pPr>
        <w:ind w:left="3686" w:hanging="265"/>
      </w:pPr>
      <w:rPr>
        <w:rFonts w:hint="default"/>
      </w:rPr>
    </w:lvl>
    <w:lvl w:ilvl="4" w:tplc="20A003CC">
      <w:start w:val="1"/>
      <w:numFmt w:val="bullet"/>
      <w:lvlText w:val="•"/>
      <w:lvlJc w:val="left"/>
      <w:pPr>
        <w:ind w:left="4728" w:hanging="265"/>
      </w:pPr>
      <w:rPr>
        <w:rFonts w:hint="default"/>
      </w:rPr>
    </w:lvl>
    <w:lvl w:ilvl="5" w:tplc="F6BAFCE2">
      <w:start w:val="1"/>
      <w:numFmt w:val="bullet"/>
      <w:lvlText w:val="•"/>
      <w:lvlJc w:val="left"/>
      <w:pPr>
        <w:ind w:left="5770" w:hanging="265"/>
      </w:pPr>
      <w:rPr>
        <w:rFonts w:hint="default"/>
      </w:rPr>
    </w:lvl>
    <w:lvl w:ilvl="6" w:tplc="325E9D4A">
      <w:start w:val="1"/>
      <w:numFmt w:val="bullet"/>
      <w:lvlText w:val="•"/>
      <w:lvlJc w:val="left"/>
      <w:pPr>
        <w:ind w:left="6812" w:hanging="265"/>
      </w:pPr>
      <w:rPr>
        <w:rFonts w:hint="default"/>
      </w:rPr>
    </w:lvl>
    <w:lvl w:ilvl="7" w:tplc="A97C9E4C">
      <w:start w:val="1"/>
      <w:numFmt w:val="bullet"/>
      <w:lvlText w:val="•"/>
      <w:lvlJc w:val="left"/>
      <w:pPr>
        <w:ind w:left="7854" w:hanging="265"/>
      </w:pPr>
      <w:rPr>
        <w:rFonts w:hint="default"/>
      </w:rPr>
    </w:lvl>
    <w:lvl w:ilvl="8" w:tplc="3EC698D6">
      <w:start w:val="1"/>
      <w:numFmt w:val="bullet"/>
      <w:lvlText w:val="•"/>
      <w:lvlJc w:val="left"/>
      <w:pPr>
        <w:ind w:left="8896" w:hanging="265"/>
      </w:pPr>
      <w:rPr>
        <w:rFonts w:hint="default"/>
      </w:rPr>
    </w:lvl>
  </w:abstractNum>
  <w:abstractNum w:abstractNumId="37" w15:restartNumberingAfterBreak="0">
    <w:nsid w:val="6C402127"/>
    <w:multiLevelType w:val="hybridMultilevel"/>
    <w:tmpl w:val="FBACB154"/>
    <w:lvl w:ilvl="0" w:tplc="68FADF74">
      <w:start w:val="1"/>
      <w:numFmt w:val="decimal"/>
      <w:lvlText w:val="%1."/>
      <w:lvlJc w:val="left"/>
      <w:pPr>
        <w:ind w:left="460" w:hanging="265"/>
      </w:pPr>
      <w:rPr>
        <w:rFonts w:ascii="Calibri" w:eastAsia="Calibri" w:hAnsi="Calibri" w:hint="default"/>
        <w:spacing w:val="-1"/>
        <w:w w:val="107"/>
        <w:sz w:val="18"/>
        <w:szCs w:val="18"/>
      </w:rPr>
    </w:lvl>
    <w:lvl w:ilvl="1" w:tplc="129A179A">
      <w:start w:val="1"/>
      <w:numFmt w:val="bullet"/>
      <w:lvlText w:val="•"/>
      <w:lvlJc w:val="left"/>
      <w:pPr>
        <w:ind w:left="1447" w:hanging="265"/>
      </w:pPr>
      <w:rPr>
        <w:rFonts w:hint="default"/>
      </w:rPr>
    </w:lvl>
    <w:lvl w:ilvl="2" w:tplc="F86E2E38">
      <w:start w:val="1"/>
      <w:numFmt w:val="bullet"/>
      <w:lvlText w:val="•"/>
      <w:lvlJc w:val="left"/>
      <w:pPr>
        <w:ind w:left="2434" w:hanging="265"/>
      </w:pPr>
      <w:rPr>
        <w:rFonts w:hint="default"/>
      </w:rPr>
    </w:lvl>
    <w:lvl w:ilvl="3" w:tplc="8520AC56">
      <w:start w:val="1"/>
      <w:numFmt w:val="bullet"/>
      <w:lvlText w:val="•"/>
      <w:lvlJc w:val="left"/>
      <w:pPr>
        <w:ind w:left="3421" w:hanging="265"/>
      </w:pPr>
      <w:rPr>
        <w:rFonts w:hint="default"/>
      </w:rPr>
    </w:lvl>
    <w:lvl w:ilvl="4" w:tplc="CBDA0782">
      <w:start w:val="1"/>
      <w:numFmt w:val="bullet"/>
      <w:lvlText w:val="•"/>
      <w:lvlJc w:val="left"/>
      <w:pPr>
        <w:ind w:left="4408" w:hanging="265"/>
      </w:pPr>
      <w:rPr>
        <w:rFonts w:hint="default"/>
      </w:rPr>
    </w:lvl>
    <w:lvl w:ilvl="5" w:tplc="512C7FBA">
      <w:start w:val="1"/>
      <w:numFmt w:val="bullet"/>
      <w:lvlText w:val="•"/>
      <w:lvlJc w:val="left"/>
      <w:pPr>
        <w:ind w:left="5395" w:hanging="265"/>
      </w:pPr>
      <w:rPr>
        <w:rFonts w:hint="default"/>
      </w:rPr>
    </w:lvl>
    <w:lvl w:ilvl="6" w:tplc="8E12B604">
      <w:start w:val="1"/>
      <w:numFmt w:val="bullet"/>
      <w:lvlText w:val="•"/>
      <w:lvlJc w:val="left"/>
      <w:pPr>
        <w:ind w:left="6382" w:hanging="265"/>
      </w:pPr>
      <w:rPr>
        <w:rFonts w:hint="default"/>
      </w:rPr>
    </w:lvl>
    <w:lvl w:ilvl="7" w:tplc="4E64D1A8">
      <w:start w:val="1"/>
      <w:numFmt w:val="bullet"/>
      <w:lvlText w:val="•"/>
      <w:lvlJc w:val="left"/>
      <w:pPr>
        <w:ind w:left="7369" w:hanging="265"/>
      </w:pPr>
      <w:rPr>
        <w:rFonts w:hint="default"/>
      </w:rPr>
    </w:lvl>
    <w:lvl w:ilvl="8" w:tplc="D6A86A96">
      <w:start w:val="1"/>
      <w:numFmt w:val="bullet"/>
      <w:lvlText w:val="•"/>
      <w:lvlJc w:val="left"/>
      <w:pPr>
        <w:ind w:left="8356" w:hanging="265"/>
      </w:pPr>
      <w:rPr>
        <w:rFonts w:hint="default"/>
      </w:rPr>
    </w:lvl>
  </w:abstractNum>
  <w:abstractNum w:abstractNumId="38" w15:restartNumberingAfterBreak="0">
    <w:nsid w:val="704723CB"/>
    <w:multiLevelType w:val="hybridMultilevel"/>
    <w:tmpl w:val="BEFA1158"/>
    <w:lvl w:ilvl="0" w:tplc="A87C1668">
      <w:start w:val="1"/>
      <w:numFmt w:val="decimal"/>
      <w:lvlText w:val="%1."/>
      <w:lvlJc w:val="left"/>
      <w:pPr>
        <w:ind w:left="567" w:hanging="265"/>
      </w:pPr>
      <w:rPr>
        <w:rFonts w:ascii="Calibri" w:eastAsia="Calibri" w:hAnsi="Calibri" w:hint="default"/>
        <w:spacing w:val="-1"/>
        <w:w w:val="107"/>
        <w:sz w:val="18"/>
        <w:szCs w:val="18"/>
      </w:rPr>
    </w:lvl>
    <w:lvl w:ilvl="1" w:tplc="E84EB198">
      <w:start w:val="1"/>
      <w:numFmt w:val="bullet"/>
      <w:lvlText w:val="•"/>
      <w:lvlJc w:val="left"/>
      <w:pPr>
        <w:ind w:left="1602" w:hanging="265"/>
      </w:pPr>
      <w:rPr>
        <w:rFonts w:hint="default"/>
      </w:rPr>
    </w:lvl>
    <w:lvl w:ilvl="2" w:tplc="C7DE3184">
      <w:start w:val="1"/>
      <w:numFmt w:val="bullet"/>
      <w:lvlText w:val="•"/>
      <w:lvlJc w:val="left"/>
      <w:pPr>
        <w:ind w:left="2644" w:hanging="265"/>
      </w:pPr>
      <w:rPr>
        <w:rFonts w:hint="default"/>
      </w:rPr>
    </w:lvl>
    <w:lvl w:ilvl="3" w:tplc="137603F2">
      <w:start w:val="1"/>
      <w:numFmt w:val="bullet"/>
      <w:lvlText w:val="•"/>
      <w:lvlJc w:val="left"/>
      <w:pPr>
        <w:ind w:left="3686" w:hanging="265"/>
      </w:pPr>
      <w:rPr>
        <w:rFonts w:hint="default"/>
      </w:rPr>
    </w:lvl>
    <w:lvl w:ilvl="4" w:tplc="97143E02">
      <w:start w:val="1"/>
      <w:numFmt w:val="bullet"/>
      <w:lvlText w:val="•"/>
      <w:lvlJc w:val="left"/>
      <w:pPr>
        <w:ind w:left="4728" w:hanging="265"/>
      </w:pPr>
      <w:rPr>
        <w:rFonts w:hint="default"/>
      </w:rPr>
    </w:lvl>
    <w:lvl w:ilvl="5" w:tplc="65F02896">
      <w:start w:val="1"/>
      <w:numFmt w:val="bullet"/>
      <w:lvlText w:val="•"/>
      <w:lvlJc w:val="left"/>
      <w:pPr>
        <w:ind w:left="5770" w:hanging="265"/>
      </w:pPr>
      <w:rPr>
        <w:rFonts w:hint="default"/>
      </w:rPr>
    </w:lvl>
    <w:lvl w:ilvl="6" w:tplc="7DF6E306">
      <w:start w:val="1"/>
      <w:numFmt w:val="bullet"/>
      <w:lvlText w:val="•"/>
      <w:lvlJc w:val="left"/>
      <w:pPr>
        <w:ind w:left="6812" w:hanging="265"/>
      </w:pPr>
      <w:rPr>
        <w:rFonts w:hint="default"/>
      </w:rPr>
    </w:lvl>
    <w:lvl w:ilvl="7" w:tplc="F86A9FA2">
      <w:start w:val="1"/>
      <w:numFmt w:val="bullet"/>
      <w:lvlText w:val="•"/>
      <w:lvlJc w:val="left"/>
      <w:pPr>
        <w:ind w:left="7854" w:hanging="265"/>
      </w:pPr>
      <w:rPr>
        <w:rFonts w:hint="default"/>
      </w:rPr>
    </w:lvl>
    <w:lvl w:ilvl="8" w:tplc="8B34BD6E">
      <w:start w:val="1"/>
      <w:numFmt w:val="bullet"/>
      <w:lvlText w:val="•"/>
      <w:lvlJc w:val="left"/>
      <w:pPr>
        <w:ind w:left="8896" w:hanging="265"/>
      </w:pPr>
      <w:rPr>
        <w:rFonts w:hint="default"/>
      </w:rPr>
    </w:lvl>
  </w:abstractNum>
  <w:abstractNum w:abstractNumId="39" w15:restartNumberingAfterBreak="0">
    <w:nsid w:val="733918CA"/>
    <w:multiLevelType w:val="hybridMultilevel"/>
    <w:tmpl w:val="8092EF6E"/>
    <w:lvl w:ilvl="0" w:tplc="E6AC1620">
      <w:start w:val="1"/>
      <w:numFmt w:val="decimal"/>
      <w:lvlText w:val="%1."/>
      <w:lvlJc w:val="left"/>
      <w:pPr>
        <w:ind w:left="567" w:hanging="265"/>
        <w:jc w:val="right"/>
      </w:pPr>
      <w:rPr>
        <w:rFonts w:ascii="Calibri" w:eastAsia="Calibri" w:hAnsi="Calibri" w:hint="default"/>
        <w:spacing w:val="-1"/>
        <w:w w:val="107"/>
        <w:sz w:val="18"/>
        <w:szCs w:val="18"/>
      </w:rPr>
    </w:lvl>
    <w:lvl w:ilvl="1" w:tplc="43E630F0">
      <w:start w:val="1"/>
      <w:numFmt w:val="bullet"/>
      <w:lvlText w:val="•"/>
      <w:lvlJc w:val="left"/>
      <w:pPr>
        <w:ind w:left="1602" w:hanging="265"/>
      </w:pPr>
      <w:rPr>
        <w:rFonts w:hint="default"/>
      </w:rPr>
    </w:lvl>
    <w:lvl w:ilvl="2" w:tplc="C9E615D6">
      <w:start w:val="1"/>
      <w:numFmt w:val="bullet"/>
      <w:lvlText w:val="•"/>
      <w:lvlJc w:val="left"/>
      <w:pPr>
        <w:ind w:left="2644" w:hanging="265"/>
      </w:pPr>
      <w:rPr>
        <w:rFonts w:hint="default"/>
      </w:rPr>
    </w:lvl>
    <w:lvl w:ilvl="3" w:tplc="1E6EACEA">
      <w:start w:val="1"/>
      <w:numFmt w:val="bullet"/>
      <w:lvlText w:val="•"/>
      <w:lvlJc w:val="left"/>
      <w:pPr>
        <w:ind w:left="3686" w:hanging="265"/>
      </w:pPr>
      <w:rPr>
        <w:rFonts w:hint="default"/>
      </w:rPr>
    </w:lvl>
    <w:lvl w:ilvl="4" w:tplc="130AB08C">
      <w:start w:val="1"/>
      <w:numFmt w:val="bullet"/>
      <w:lvlText w:val="•"/>
      <w:lvlJc w:val="left"/>
      <w:pPr>
        <w:ind w:left="4728" w:hanging="265"/>
      </w:pPr>
      <w:rPr>
        <w:rFonts w:hint="default"/>
      </w:rPr>
    </w:lvl>
    <w:lvl w:ilvl="5" w:tplc="5B30C762">
      <w:start w:val="1"/>
      <w:numFmt w:val="bullet"/>
      <w:lvlText w:val="•"/>
      <w:lvlJc w:val="left"/>
      <w:pPr>
        <w:ind w:left="5770" w:hanging="265"/>
      </w:pPr>
      <w:rPr>
        <w:rFonts w:hint="default"/>
      </w:rPr>
    </w:lvl>
    <w:lvl w:ilvl="6" w:tplc="79AAF156">
      <w:start w:val="1"/>
      <w:numFmt w:val="bullet"/>
      <w:lvlText w:val="•"/>
      <w:lvlJc w:val="left"/>
      <w:pPr>
        <w:ind w:left="6812" w:hanging="265"/>
      </w:pPr>
      <w:rPr>
        <w:rFonts w:hint="default"/>
      </w:rPr>
    </w:lvl>
    <w:lvl w:ilvl="7" w:tplc="1EF4D398">
      <w:start w:val="1"/>
      <w:numFmt w:val="bullet"/>
      <w:lvlText w:val="•"/>
      <w:lvlJc w:val="left"/>
      <w:pPr>
        <w:ind w:left="7854" w:hanging="265"/>
      </w:pPr>
      <w:rPr>
        <w:rFonts w:hint="default"/>
      </w:rPr>
    </w:lvl>
    <w:lvl w:ilvl="8" w:tplc="09D822C8">
      <w:start w:val="1"/>
      <w:numFmt w:val="bullet"/>
      <w:lvlText w:val="•"/>
      <w:lvlJc w:val="left"/>
      <w:pPr>
        <w:ind w:left="8896" w:hanging="265"/>
      </w:pPr>
      <w:rPr>
        <w:rFonts w:hint="default"/>
      </w:rPr>
    </w:lvl>
  </w:abstractNum>
  <w:abstractNum w:abstractNumId="40" w15:restartNumberingAfterBreak="0">
    <w:nsid w:val="74885C9C"/>
    <w:multiLevelType w:val="hybridMultilevel"/>
    <w:tmpl w:val="0CA8EFC8"/>
    <w:lvl w:ilvl="0" w:tplc="8F4E1556">
      <w:start w:val="1"/>
      <w:numFmt w:val="decimal"/>
      <w:lvlText w:val="%1."/>
      <w:lvlJc w:val="left"/>
      <w:pPr>
        <w:ind w:left="567" w:hanging="265"/>
      </w:pPr>
      <w:rPr>
        <w:rFonts w:ascii="Calibri" w:eastAsia="Calibri" w:hAnsi="Calibri" w:hint="default"/>
        <w:spacing w:val="-1"/>
        <w:w w:val="107"/>
        <w:sz w:val="18"/>
        <w:szCs w:val="18"/>
      </w:rPr>
    </w:lvl>
    <w:lvl w:ilvl="1" w:tplc="01E29B32">
      <w:start w:val="1"/>
      <w:numFmt w:val="bullet"/>
      <w:lvlText w:val="•"/>
      <w:lvlJc w:val="left"/>
      <w:pPr>
        <w:ind w:left="1602" w:hanging="265"/>
      </w:pPr>
      <w:rPr>
        <w:rFonts w:hint="default"/>
      </w:rPr>
    </w:lvl>
    <w:lvl w:ilvl="2" w:tplc="57F6F9DA">
      <w:start w:val="1"/>
      <w:numFmt w:val="bullet"/>
      <w:lvlText w:val="•"/>
      <w:lvlJc w:val="left"/>
      <w:pPr>
        <w:ind w:left="2644" w:hanging="265"/>
      </w:pPr>
      <w:rPr>
        <w:rFonts w:hint="default"/>
      </w:rPr>
    </w:lvl>
    <w:lvl w:ilvl="3" w:tplc="CEDC48D4">
      <w:start w:val="1"/>
      <w:numFmt w:val="bullet"/>
      <w:lvlText w:val="•"/>
      <w:lvlJc w:val="left"/>
      <w:pPr>
        <w:ind w:left="3686" w:hanging="265"/>
      </w:pPr>
      <w:rPr>
        <w:rFonts w:hint="default"/>
      </w:rPr>
    </w:lvl>
    <w:lvl w:ilvl="4" w:tplc="5D145BD2">
      <w:start w:val="1"/>
      <w:numFmt w:val="bullet"/>
      <w:lvlText w:val="•"/>
      <w:lvlJc w:val="left"/>
      <w:pPr>
        <w:ind w:left="4728" w:hanging="265"/>
      </w:pPr>
      <w:rPr>
        <w:rFonts w:hint="default"/>
      </w:rPr>
    </w:lvl>
    <w:lvl w:ilvl="5" w:tplc="F51A8FE4">
      <w:start w:val="1"/>
      <w:numFmt w:val="bullet"/>
      <w:lvlText w:val="•"/>
      <w:lvlJc w:val="left"/>
      <w:pPr>
        <w:ind w:left="5770" w:hanging="265"/>
      </w:pPr>
      <w:rPr>
        <w:rFonts w:hint="default"/>
      </w:rPr>
    </w:lvl>
    <w:lvl w:ilvl="6" w:tplc="A60CBD78">
      <w:start w:val="1"/>
      <w:numFmt w:val="bullet"/>
      <w:lvlText w:val="•"/>
      <w:lvlJc w:val="left"/>
      <w:pPr>
        <w:ind w:left="6812" w:hanging="265"/>
      </w:pPr>
      <w:rPr>
        <w:rFonts w:hint="default"/>
      </w:rPr>
    </w:lvl>
    <w:lvl w:ilvl="7" w:tplc="256862D2">
      <w:start w:val="1"/>
      <w:numFmt w:val="bullet"/>
      <w:lvlText w:val="•"/>
      <w:lvlJc w:val="left"/>
      <w:pPr>
        <w:ind w:left="7854" w:hanging="265"/>
      </w:pPr>
      <w:rPr>
        <w:rFonts w:hint="default"/>
      </w:rPr>
    </w:lvl>
    <w:lvl w:ilvl="8" w:tplc="73D2DB3A">
      <w:start w:val="1"/>
      <w:numFmt w:val="bullet"/>
      <w:lvlText w:val="•"/>
      <w:lvlJc w:val="left"/>
      <w:pPr>
        <w:ind w:left="8896" w:hanging="265"/>
      </w:pPr>
      <w:rPr>
        <w:rFonts w:hint="default"/>
      </w:rPr>
    </w:lvl>
  </w:abstractNum>
  <w:abstractNum w:abstractNumId="41" w15:restartNumberingAfterBreak="0">
    <w:nsid w:val="75730D55"/>
    <w:multiLevelType w:val="hybridMultilevel"/>
    <w:tmpl w:val="58B0E07C"/>
    <w:lvl w:ilvl="0" w:tplc="3D2AC208">
      <w:start w:val="1"/>
      <w:numFmt w:val="bullet"/>
      <w:lvlText w:val=""/>
      <w:lvlJc w:val="left"/>
      <w:pPr>
        <w:ind w:left="720" w:hanging="360"/>
      </w:pPr>
      <w:rPr>
        <w:rFonts w:ascii="Symbol" w:eastAsia="Calibri" w:hAnsi="Symbol" w:cstheme="minorBidi"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42" w15:restartNumberingAfterBreak="0">
    <w:nsid w:val="75963B2D"/>
    <w:multiLevelType w:val="hybridMultilevel"/>
    <w:tmpl w:val="AE5EBE42"/>
    <w:lvl w:ilvl="0" w:tplc="EBE68018">
      <w:numFmt w:val="bullet"/>
      <w:lvlText w:val=""/>
      <w:lvlJc w:val="left"/>
      <w:pPr>
        <w:ind w:left="720" w:hanging="360"/>
      </w:pPr>
      <w:rPr>
        <w:rFonts w:ascii="Symbol" w:eastAsia="Calibri" w:hAnsi="Symbol" w:cstheme="minorBidi"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43" w15:restartNumberingAfterBreak="0">
    <w:nsid w:val="7D992E29"/>
    <w:multiLevelType w:val="hybridMultilevel"/>
    <w:tmpl w:val="4C98B742"/>
    <w:lvl w:ilvl="0" w:tplc="041C0001">
      <w:start w:val="1"/>
      <w:numFmt w:val="bullet"/>
      <w:lvlText w:val=""/>
      <w:lvlJc w:val="left"/>
      <w:pPr>
        <w:ind w:left="1287" w:hanging="360"/>
      </w:pPr>
      <w:rPr>
        <w:rFonts w:ascii="Symbol" w:hAnsi="Symbol" w:hint="default"/>
      </w:rPr>
    </w:lvl>
    <w:lvl w:ilvl="1" w:tplc="041C0003" w:tentative="1">
      <w:start w:val="1"/>
      <w:numFmt w:val="bullet"/>
      <w:lvlText w:val="o"/>
      <w:lvlJc w:val="left"/>
      <w:pPr>
        <w:ind w:left="2007" w:hanging="360"/>
      </w:pPr>
      <w:rPr>
        <w:rFonts w:ascii="Courier New" w:hAnsi="Courier New" w:cs="Courier New" w:hint="default"/>
      </w:rPr>
    </w:lvl>
    <w:lvl w:ilvl="2" w:tplc="041C0005" w:tentative="1">
      <w:start w:val="1"/>
      <w:numFmt w:val="bullet"/>
      <w:lvlText w:val=""/>
      <w:lvlJc w:val="left"/>
      <w:pPr>
        <w:ind w:left="2727" w:hanging="360"/>
      </w:pPr>
      <w:rPr>
        <w:rFonts w:ascii="Wingdings" w:hAnsi="Wingdings" w:hint="default"/>
      </w:rPr>
    </w:lvl>
    <w:lvl w:ilvl="3" w:tplc="041C0001" w:tentative="1">
      <w:start w:val="1"/>
      <w:numFmt w:val="bullet"/>
      <w:lvlText w:val=""/>
      <w:lvlJc w:val="left"/>
      <w:pPr>
        <w:ind w:left="3447" w:hanging="360"/>
      </w:pPr>
      <w:rPr>
        <w:rFonts w:ascii="Symbol" w:hAnsi="Symbol" w:hint="default"/>
      </w:rPr>
    </w:lvl>
    <w:lvl w:ilvl="4" w:tplc="041C0003" w:tentative="1">
      <w:start w:val="1"/>
      <w:numFmt w:val="bullet"/>
      <w:lvlText w:val="o"/>
      <w:lvlJc w:val="left"/>
      <w:pPr>
        <w:ind w:left="4167" w:hanging="360"/>
      </w:pPr>
      <w:rPr>
        <w:rFonts w:ascii="Courier New" w:hAnsi="Courier New" w:cs="Courier New" w:hint="default"/>
      </w:rPr>
    </w:lvl>
    <w:lvl w:ilvl="5" w:tplc="041C0005" w:tentative="1">
      <w:start w:val="1"/>
      <w:numFmt w:val="bullet"/>
      <w:lvlText w:val=""/>
      <w:lvlJc w:val="left"/>
      <w:pPr>
        <w:ind w:left="4887" w:hanging="360"/>
      </w:pPr>
      <w:rPr>
        <w:rFonts w:ascii="Wingdings" w:hAnsi="Wingdings" w:hint="default"/>
      </w:rPr>
    </w:lvl>
    <w:lvl w:ilvl="6" w:tplc="041C0001" w:tentative="1">
      <w:start w:val="1"/>
      <w:numFmt w:val="bullet"/>
      <w:lvlText w:val=""/>
      <w:lvlJc w:val="left"/>
      <w:pPr>
        <w:ind w:left="5607" w:hanging="360"/>
      </w:pPr>
      <w:rPr>
        <w:rFonts w:ascii="Symbol" w:hAnsi="Symbol" w:hint="default"/>
      </w:rPr>
    </w:lvl>
    <w:lvl w:ilvl="7" w:tplc="041C0003" w:tentative="1">
      <w:start w:val="1"/>
      <w:numFmt w:val="bullet"/>
      <w:lvlText w:val="o"/>
      <w:lvlJc w:val="left"/>
      <w:pPr>
        <w:ind w:left="6327" w:hanging="360"/>
      </w:pPr>
      <w:rPr>
        <w:rFonts w:ascii="Courier New" w:hAnsi="Courier New" w:cs="Courier New" w:hint="default"/>
      </w:rPr>
    </w:lvl>
    <w:lvl w:ilvl="8" w:tplc="041C0005" w:tentative="1">
      <w:start w:val="1"/>
      <w:numFmt w:val="bullet"/>
      <w:lvlText w:val=""/>
      <w:lvlJc w:val="left"/>
      <w:pPr>
        <w:ind w:left="7047" w:hanging="360"/>
      </w:pPr>
      <w:rPr>
        <w:rFonts w:ascii="Wingdings" w:hAnsi="Wingdings" w:hint="default"/>
      </w:rPr>
    </w:lvl>
  </w:abstractNum>
  <w:abstractNum w:abstractNumId="44" w15:restartNumberingAfterBreak="0">
    <w:nsid w:val="7E276B01"/>
    <w:multiLevelType w:val="hybridMultilevel"/>
    <w:tmpl w:val="A022BDBE"/>
    <w:lvl w:ilvl="0" w:tplc="9E22FA60">
      <w:start w:val="1"/>
      <w:numFmt w:val="decimal"/>
      <w:lvlText w:val="%1."/>
      <w:lvlJc w:val="left"/>
      <w:pPr>
        <w:ind w:left="567" w:hanging="265"/>
      </w:pPr>
      <w:rPr>
        <w:rFonts w:ascii="Calibri" w:eastAsia="Calibri" w:hAnsi="Calibri" w:hint="default"/>
        <w:spacing w:val="-1"/>
        <w:w w:val="107"/>
        <w:sz w:val="18"/>
        <w:szCs w:val="18"/>
      </w:rPr>
    </w:lvl>
    <w:lvl w:ilvl="1" w:tplc="B94ACA54">
      <w:start w:val="1"/>
      <w:numFmt w:val="bullet"/>
      <w:lvlText w:val="•"/>
      <w:lvlJc w:val="left"/>
      <w:pPr>
        <w:ind w:left="1602" w:hanging="265"/>
      </w:pPr>
      <w:rPr>
        <w:rFonts w:hint="default"/>
      </w:rPr>
    </w:lvl>
    <w:lvl w:ilvl="2" w:tplc="7A0ED6D2">
      <w:start w:val="1"/>
      <w:numFmt w:val="bullet"/>
      <w:lvlText w:val="•"/>
      <w:lvlJc w:val="left"/>
      <w:pPr>
        <w:ind w:left="2644" w:hanging="265"/>
      </w:pPr>
      <w:rPr>
        <w:rFonts w:hint="default"/>
      </w:rPr>
    </w:lvl>
    <w:lvl w:ilvl="3" w:tplc="D1B0FFCA">
      <w:start w:val="1"/>
      <w:numFmt w:val="bullet"/>
      <w:lvlText w:val="•"/>
      <w:lvlJc w:val="left"/>
      <w:pPr>
        <w:ind w:left="3686" w:hanging="265"/>
      </w:pPr>
      <w:rPr>
        <w:rFonts w:hint="default"/>
      </w:rPr>
    </w:lvl>
    <w:lvl w:ilvl="4" w:tplc="8BE44FD0">
      <w:start w:val="1"/>
      <w:numFmt w:val="bullet"/>
      <w:lvlText w:val="•"/>
      <w:lvlJc w:val="left"/>
      <w:pPr>
        <w:ind w:left="4728" w:hanging="265"/>
      </w:pPr>
      <w:rPr>
        <w:rFonts w:hint="default"/>
      </w:rPr>
    </w:lvl>
    <w:lvl w:ilvl="5" w:tplc="586A3F64">
      <w:start w:val="1"/>
      <w:numFmt w:val="bullet"/>
      <w:lvlText w:val="•"/>
      <w:lvlJc w:val="left"/>
      <w:pPr>
        <w:ind w:left="5770" w:hanging="265"/>
      </w:pPr>
      <w:rPr>
        <w:rFonts w:hint="default"/>
      </w:rPr>
    </w:lvl>
    <w:lvl w:ilvl="6" w:tplc="56F20EA2">
      <w:start w:val="1"/>
      <w:numFmt w:val="bullet"/>
      <w:lvlText w:val="•"/>
      <w:lvlJc w:val="left"/>
      <w:pPr>
        <w:ind w:left="6812" w:hanging="265"/>
      </w:pPr>
      <w:rPr>
        <w:rFonts w:hint="default"/>
      </w:rPr>
    </w:lvl>
    <w:lvl w:ilvl="7" w:tplc="AD3C52D4">
      <w:start w:val="1"/>
      <w:numFmt w:val="bullet"/>
      <w:lvlText w:val="•"/>
      <w:lvlJc w:val="left"/>
      <w:pPr>
        <w:ind w:left="7854" w:hanging="265"/>
      </w:pPr>
      <w:rPr>
        <w:rFonts w:hint="default"/>
      </w:rPr>
    </w:lvl>
    <w:lvl w:ilvl="8" w:tplc="E5102D96">
      <w:start w:val="1"/>
      <w:numFmt w:val="bullet"/>
      <w:lvlText w:val="•"/>
      <w:lvlJc w:val="left"/>
      <w:pPr>
        <w:ind w:left="8896" w:hanging="265"/>
      </w:pPr>
      <w:rPr>
        <w:rFonts w:hint="default"/>
      </w:rPr>
    </w:lvl>
  </w:abstractNum>
  <w:abstractNum w:abstractNumId="45" w15:restartNumberingAfterBreak="0">
    <w:nsid w:val="7EBF2A6E"/>
    <w:multiLevelType w:val="hybridMultilevel"/>
    <w:tmpl w:val="EC3EA47A"/>
    <w:lvl w:ilvl="0" w:tplc="6B60A498">
      <w:start w:val="1"/>
      <w:numFmt w:val="decimal"/>
      <w:lvlText w:val="%1."/>
      <w:lvlJc w:val="left"/>
      <w:pPr>
        <w:ind w:left="460" w:hanging="265"/>
      </w:pPr>
      <w:rPr>
        <w:rFonts w:ascii="Calibri" w:eastAsia="Calibri" w:hAnsi="Calibri" w:hint="default"/>
        <w:spacing w:val="-1"/>
        <w:w w:val="107"/>
        <w:sz w:val="18"/>
        <w:szCs w:val="18"/>
      </w:rPr>
    </w:lvl>
    <w:lvl w:ilvl="1" w:tplc="D864F596">
      <w:start w:val="1"/>
      <w:numFmt w:val="bullet"/>
      <w:lvlText w:val="•"/>
      <w:lvlJc w:val="left"/>
      <w:pPr>
        <w:ind w:left="1450" w:hanging="265"/>
      </w:pPr>
      <w:rPr>
        <w:rFonts w:hint="default"/>
      </w:rPr>
    </w:lvl>
    <w:lvl w:ilvl="2" w:tplc="3B208934">
      <w:start w:val="1"/>
      <w:numFmt w:val="bullet"/>
      <w:lvlText w:val="•"/>
      <w:lvlJc w:val="left"/>
      <w:pPr>
        <w:ind w:left="2440" w:hanging="265"/>
      </w:pPr>
      <w:rPr>
        <w:rFonts w:hint="default"/>
      </w:rPr>
    </w:lvl>
    <w:lvl w:ilvl="3" w:tplc="F7285FE8">
      <w:start w:val="1"/>
      <w:numFmt w:val="bullet"/>
      <w:lvlText w:val="•"/>
      <w:lvlJc w:val="left"/>
      <w:pPr>
        <w:ind w:left="3431" w:hanging="265"/>
      </w:pPr>
      <w:rPr>
        <w:rFonts w:hint="default"/>
      </w:rPr>
    </w:lvl>
    <w:lvl w:ilvl="4" w:tplc="A58EA2E8">
      <w:start w:val="1"/>
      <w:numFmt w:val="bullet"/>
      <w:lvlText w:val="•"/>
      <w:lvlJc w:val="left"/>
      <w:pPr>
        <w:ind w:left="4421" w:hanging="265"/>
      </w:pPr>
      <w:rPr>
        <w:rFonts w:hint="default"/>
      </w:rPr>
    </w:lvl>
    <w:lvl w:ilvl="5" w:tplc="2A52E864">
      <w:start w:val="1"/>
      <w:numFmt w:val="bullet"/>
      <w:lvlText w:val="•"/>
      <w:lvlJc w:val="left"/>
      <w:pPr>
        <w:ind w:left="5411" w:hanging="265"/>
      </w:pPr>
      <w:rPr>
        <w:rFonts w:hint="default"/>
      </w:rPr>
    </w:lvl>
    <w:lvl w:ilvl="6" w:tplc="DE04FF12">
      <w:start w:val="1"/>
      <w:numFmt w:val="bullet"/>
      <w:lvlText w:val="•"/>
      <w:lvlJc w:val="left"/>
      <w:pPr>
        <w:ind w:left="6402" w:hanging="265"/>
      </w:pPr>
      <w:rPr>
        <w:rFonts w:hint="default"/>
      </w:rPr>
    </w:lvl>
    <w:lvl w:ilvl="7" w:tplc="FF449350">
      <w:start w:val="1"/>
      <w:numFmt w:val="bullet"/>
      <w:lvlText w:val="•"/>
      <w:lvlJc w:val="left"/>
      <w:pPr>
        <w:ind w:left="7392" w:hanging="265"/>
      </w:pPr>
      <w:rPr>
        <w:rFonts w:hint="default"/>
      </w:rPr>
    </w:lvl>
    <w:lvl w:ilvl="8" w:tplc="E9E0D23A">
      <w:start w:val="1"/>
      <w:numFmt w:val="bullet"/>
      <w:lvlText w:val="•"/>
      <w:lvlJc w:val="left"/>
      <w:pPr>
        <w:ind w:left="8383" w:hanging="265"/>
      </w:pPr>
      <w:rPr>
        <w:rFonts w:hint="default"/>
      </w:rPr>
    </w:lvl>
  </w:abstractNum>
  <w:num w:numId="1">
    <w:abstractNumId w:val="1"/>
  </w:num>
  <w:num w:numId="2">
    <w:abstractNumId w:val="13"/>
  </w:num>
  <w:num w:numId="3">
    <w:abstractNumId w:val="32"/>
  </w:num>
  <w:num w:numId="4">
    <w:abstractNumId w:val="38"/>
  </w:num>
  <w:num w:numId="5">
    <w:abstractNumId w:val="30"/>
  </w:num>
  <w:num w:numId="6">
    <w:abstractNumId w:val="11"/>
  </w:num>
  <w:num w:numId="7">
    <w:abstractNumId w:val="3"/>
  </w:num>
  <w:num w:numId="8">
    <w:abstractNumId w:val="40"/>
  </w:num>
  <w:num w:numId="9">
    <w:abstractNumId w:val="45"/>
  </w:num>
  <w:num w:numId="10">
    <w:abstractNumId w:val="24"/>
  </w:num>
  <w:num w:numId="11">
    <w:abstractNumId w:val="8"/>
  </w:num>
  <w:num w:numId="12">
    <w:abstractNumId w:val="39"/>
  </w:num>
  <w:num w:numId="13">
    <w:abstractNumId w:val="29"/>
  </w:num>
  <w:num w:numId="14">
    <w:abstractNumId w:val="19"/>
  </w:num>
  <w:num w:numId="15">
    <w:abstractNumId w:val="15"/>
  </w:num>
  <w:num w:numId="16">
    <w:abstractNumId w:val="31"/>
  </w:num>
  <w:num w:numId="17">
    <w:abstractNumId w:val="22"/>
  </w:num>
  <w:num w:numId="18">
    <w:abstractNumId w:val="44"/>
  </w:num>
  <w:num w:numId="19">
    <w:abstractNumId w:val="4"/>
  </w:num>
  <w:num w:numId="20">
    <w:abstractNumId w:val="35"/>
  </w:num>
  <w:num w:numId="21">
    <w:abstractNumId w:val="36"/>
  </w:num>
  <w:num w:numId="22">
    <w:abstractNumId w:val="37"/>
  </w:num>
  <w:num w:numId="23">
    <w:abstractNumId w:val="25"/>
  </w:num>
  <w:num w:numId="24">
    <w:abstractNumId w:val="20"/>
  </w:num>
  <w:num w:numId="25">
    <w:abstractNumId w:val="23"/>
  </w:num>
  <w:num w:numId="26">
    <w:abstractNumId w:val="18"/>
  </w:num>
  <w:num w:numId="27">
    <w:abstractNumId w:val="34"/>
  </w:num>
  <w:num w:numId="28">
    <w:abstractNumId w:val="26"/>
  </w:num>
  <w:num w:numId="29">
    <w:abstractNumId w:val="7"/>
  </w:num>
  <w:num w:numId="30">
    <w:abstractNumId w:val="5"/>
  </w:num>
  <w:num w:numId="31">
    <w:abstractNumId w:val="33"/>
  </w:num>
  <w:num w:numId="32">
    <w:abstractNumId w:val="42"/>
  </w:num>
  <w:num w:numId="33">
    <w:abstractNumId w:val="27"/>
  </w:num>
  <w:num w:numId="34">
    <w:abstractNumId w:val="16"/>
  </w:num>
  <w:num w:numId="35">
    <w:abstractNumId w:val="6"/>
  </w:num>
  <w:num w:numId="36">
    <w:abstractNumId w:val="21"/>
  </w:num>
  <w:num w:numId="37">
    <w:abstractNumId w:val="2"/>
  </w:num>
  <w:num w:numId="38">
    <w:abstractNumId w:val="17"/>
  </w:num>
  <w:num w:numId="39">
    <w:abstractNumId w:val="43"/>
  </w:num>
  <w:num w:numId="40">
    <w:abstractNumId w:val="10"/>
  </w:num>
  <w:num w:numId="41">
    <w:abstractNumId w:val="28"/>
  </w:num>
  <w:num w:numId="42">
    <w:abstractNumId w:val="14"/>
  </w:num>
  <w:num w:numId="43">
    <w:abstractNumId w:val="9"/>
  </w:num>
  <w:num w:numId="44">
    <w:abstractNumId w:val="41"/>
  </w:num>
  <w:num w:numId="45">
    <w:abstractNumId w:val="0"/>
  </w:num>
  <w:num w:numId="4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hideSpelling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68B7"/>
    <w:rsid w:val="00003F0F"/>
    <w:rsid w:val="000079F9"/>
    <w:rsid w:val="00023091"/>
    <w:rsid w:val="00024720"/>
    <w:rsid w:val="00033640"/>
    <w:rsid w:val="0007654E"/>
    <w:rsid w:val="0009626C"/>
    <w:rsid w:val="000E71E6"/>
    <w:rsid w:val="000F6B3A"/>
    <w:rsid w:val="00122FAC"/>
    <w:rsid w:val="00130BB8"/>
    <w:rsid w:val="00132993"/>
    <w:rsid w:val="001958C1"/>
    <w:rsid w:val="0023175D"/>
    <w:rsid w:val="00235F00"/>
    <w:rsid w:val="00240436"/>
    <w:rsid w:val="00243FE2"/>
    <w:rsid w:val="00273AE5"/>
    <w:rsid w:val="00286840"/>
    <w:rsid w:val="00293F80"/>
    <w:rsid w:val="00295080"/>
    <w:rsid w:val="002B798F"/>
    <w:rsid w:val="002E40DA"/>
    <w:rsid w:val="002F7686"/>
    <w:rsid w:val="00305469"/>
    <w:rsid w:val="00353945"/>
    <w:rsid w:val="00385C8A"/>
    <w:rsid w:val="00385E67"/>
    <w:rsid w:val="003B2881"/>
    <w:rsid w:val="003C28FE"/>
    <w:rsid w:val="00443F93"/>
    <w:rsid w:val="004615B4"/>
    <w:rsid w:val="00461B59"/>
    <w:rsid w:val="00471F9A"/>
    <w:rsid w:val="004A1AC2"/>
    <w:rsid w:val="004B298C"/>
    <w:rsid w:val="004B538E"/>
    <w:rsid w:val="004D5EEF"/>
    <w:rsid w:val="004E152E"/>
    <w:rsid w:val="004F26C5"/>
    <w:rsid w:val="005165BB"/>
    <w:rsid w:val="0052324B"/>
    <w:rsid w:val="00525A40"/>
    <w:rsid w:val="0053373D"/>
    <w:rsid w:val="00560CD0"/>
    <w:rsid w:val="00570C68"/>
    <w:rsid w:val="0059322F"/>
    <w:rsid w:val="005A3D07"/>
    <w:rsid w:val="005B6ABB"/>
    <w:rsid w:val="005D7879"/>
    <w:rsid w:val="005E4BD1"/>
    <w:rsid w:val="005E5480"/>
    <w:rsid w:val="0060296F"/>
    <w:rsid w:val="00652D88"/>
    <w:rsid w:val="00682AEA"/>
    <w:rsid w:val="0069779A"/>
    <w:rsid w:val="006C1B58"/>
    <w:rsid w:val="006F109F"/>
    <w:rsid w:val="00711730"/>
    <w:rsid w:val="0071787D"/>
    <w:rsid w:val="00747AA2"/>
    <w:rsid w:val="007858EA"/>
    <w:rsid w:val="00793F7E"/>
    <w:rsid w:val="007F7EE9"/>
    <w:rsid w:val="008022CC"/>
    <w:rsid w:val="00803ADD"/>
    <w:rsid w:val="00811121"/>
    <w:rsid w:val="00831DB1"/>
    <w:rsid w:val="008323A0"/>
    <w:rsid w:val="00841B06"/>
    <w:rsid w:val="0084688E"/>
    <w:rsid w:val="008908C1"/>
    <w:rsid w:val="00894DEA"/>
    <w:rsid w:val="008A4E6C"/>
    <w:rsid w:val="008B0059"/>
    <w:rsid w:val="008B4772"/>
    <w:rsid w:val="008C1257"/>
    <w:rsid w:val="008E1A36"/>
    <w:rsid w:val="008F319D"/>
    <w:rsid w:val="008F56A1"/>
    <w:rsid w:val="00903F8C"/>
    <w:rsid w:val="00904332"/>
    <w:rsid w:val="00925CDC"/>
    <w:rsid w:val="0092625D"/>
    <w:rsid w:val="00932515"/>
    <w:rsid w:val="009611A9"/>
    <w:rsid w:val="00967290"/>
    <w:rsid w:val="00995B14"/>
    <w:rsid w:val="009B238E"/>
    <w:rsid w:val="009B4A73"/>
    <w:rsid w:val="009D61FC"/>
    <w:rsid w:val="009E0618"/>
    <w:rsid w:val="009E4476"/>
    <w:rsid w:val="00A27714"/>
    <w:rsid w:val="00A468B7"/>
    <w:rsid w:val="00A60935"/>
    <w:rsid w:val="00A6438E"/>
    <w:rsid w:val="00A71C1B"/>
    <w:rsid w:val="00A74B82"/>
    <w:rsid w:val="00A82284"/>
    <w:rsid w:val="00A9106E"/>
    <w:rsid w:val="00AA3971"/>
    <w:rsid w:val="00AC6598"/>
    <w:rsid w:val="00AD6900"/>
    <w:rsid w:val="00AE71B9"/>
    <w:rsid w:val="00B056E1"/>
    <w:rsid w:val="00B121FF"/>
    <w:rsid w:val="00B155F8"/>
    <w:rsid w:val="00B210AD"/>
    <w:rsid w:val="00B703BD"/>
    <w:rsid w:val="00B70676"/>
    <w:rsid w:val="00B94427"/>
    <w:rsid w:val="00B97D6C"/>
    <w:rsid w:val="00BB3334"/>
    <w:rsid w:val="00BD20F3"/>
    <w:rsid w:val="00BD4E9B"/>
    <w:rsid w:val="00BE3FAC"/>
    <w:rsid w:val="00BF226E"/>
    <w:rsid w:val="00C1294B"/>
    <w:rsid w:val="00C12FC8"/>
    <w:rsid w:val="00C218C3"/>
    <w:rsid w:val="00C41B1B"/>
    <w:rsid w:val="00C64955"/>
    <w:rsid w:val="00C703F1"/>
    <w:rsid w:val="00C84325"/>
    <w:rsid w:val="00CA17AE"/>
    <w:rsid w:val="00CD7922"/>
    <w:rsid w:val="00CE2EFD"/>
    <w:rsid w:val="00CF5131"/>
    <w:rsid w:val="00D23071"/>
    <w:rsid w:val="00D23E62"/>
    <w:rsid w:val="00D77B15"/>
    <w:rsid w:val="00D86B51"/>
    <w:rsid w:val="00D94B5D"/>
    <w:rsid w:val="00DA29FD"/>
    <w:rsid w:val="00DA79EF"/>
    <w:rsid w:val="00DC76D1"/>
    <w:rsid w:val="00DE4F5D"/>
    <w:rsid w:val="00DF56B8"/>
    <w:rsid w:val="00E23428"/>
    <w:rsid w:val="00E328C8"/>
    <w:rsid w:val="00E62BD0"/>
    <w:rsid w:val="00E83A14"/>
    <w:rsid w:val="00E95181"/>
    <w:rsid w:val="00ED4966"/>
    <w:rsid w:val="00ED5E7B"/>
    <w:rsid w:val="00EE55FC"/>
    <w:rsid w:val="00EF7078"/>
    <w:rsid w:val="00F04DDF"/>
    <w:rsid w:val="00F20B92"/>
    <w:rsid w:val="00F2592F"/>
    <w:rsid w:val="00F2711A"/>
    <w:rsid w:val="00F777F1"/>
    <w:rsid w:val="00F8064D"/>
    <w:rsid w:val="00F84358"/>
    <w:rsid w:val="00F852C9"/>
    <w:rsid w:val="00F864D2"/>
    <w:rsid w:val="00F95ECD"/>
    <w:rsid w:val="00FA1E80"/>
    <w:rsid w:val="00FB1FD3"/>
    <w:rsid w:val="00FB6DCD"/>
    <w:rsid w:val="00FE7054"/>
    <w:rsid w:val="00FF2734"/>
    <w:rsid w:val="00FF42BC"/>
    <w:rsid w:val="00FF45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BF6753E-BF2F-4827-AF6E-3F78A0A14A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style>
  <w:style w:type="paragraph" w:styleId="Heading1">
    <w:name w:val="heading 1"/>
    <w:basedOn w:val="Normal"/>
    <w:uiPriority w:val="1"/>
    <w:qFormat/>
    <w:pPr>
      <w:ind w:left="267"/>
      <w:outlineLvl w:val="0"/>
    </w:pPr>
    <w:rPr>
      <w:rFonts w:ascii="Calibri" w:eastAsia="Calibri" w:hAnsi="Calibri"/>
      <w:sz w:val="27"/>
      <w:szCs w:val="27"/>
    </w:rPr>
  </w:style>
  <w:style w:type="paragraph" w:styleId="Heading2">
    <w:name w:val="heading 2"/>
    <w:basedOn w:val="Normal"/>
    <w:uiPriority w:val="1"/>
    <w:qFormat/>
    <w:pPr>
      <w:ind w:left="267"/>
      <w:outlineLvl w:val="1"/>
    </w:pPr>
    <w:rPr>
      <w:rFonts w:ascii="Calibri" w:eastAsia="Calibri" w:hAnsi="Calibri"/>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567"/>
    </w:pPr>
    <w:rPr>
      <w:rFonts w:ascii="Calibri" w:eastAsia="Calibri" w:hAnsi="Calibri"/>
      <w:sz w:val="18"/>
      <w:szCs w:val="18"/>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E83A14"/>
    <w:pPr>
      <w:tabs>
        <w:tab w:val="center" w:pos="4680"/>
        <w:tab w:val="right" w:pos="9360"/>
      </w:tabs>
    </w:pPr>
  </w:style>
  <w:style w:type="character" w:customStyle="1" w:styleId="HeaderChar">
    <w:name w:val="Header Char"/>
    <w:basedOn w:val="DefaultParagraphFont"/>
    <w:link w:val="Header"/>
    <w:uiPriority w:val="99"/>
    <w:rsid w:val="00E83A14"/>
  </w:style>
  <w:style w:type="paragraph" w:styleId="Footer">
    <w:name w:val="footer"/>
    <w:basedOn w:val="Normal"/>
    <w:link w:val="FooterChar"/>
    <w:uiPriority w:val="99"/>
    <w:unhideWhenUsed/>
    <w:rsid w:val="00E83A14"/>
    <w:pPr>
      <w:tabs>
        <w:tab w:val="center" w:pos="4680"/>
        <w:tab w:val="right" w:pos="9360"/>
      </w:tabs>
    </w:pPr>
  </w:style>
  <w:style w:type="character" w:customStyle="1" w:styleId="FooterChar">
    <w:name w:val="Footer Char"/>
    <w:basedOn w:val="DefaultParagraphFont"/>
    <w:link w:val="Footer"/>
    <w:uiPriority w:val="99"/>
    <w:rsid w:val="00E83A14"/>
  </w:style>
  <w:style w:type="character" w:styleId="Hyperlink">
    <w:name w:val="Hyperlink"/>
    <w:basedOn w:val="DefaultParagraphFont"/>
    <w:uiPriority w:val="99"/>
    <w:unhideWhenUsed/>
    <w:rsid w:val="00B97D6C"/>
    <w:rPr>
      <w:color w:val="0000FF" w:themeColor="hyperlink"/>
      <w:u w:val="single"/>
    </w:rPr>
  </w:style>
  <w:style w:type="character" w:customStyle="1" w:styleId="BodyTextChar">
    <w:name w:val="Body Text Char"/>
    <w:basedOn w:val="DefaultParagraphFont"/>
    <w:link w:val="BodyText"/>
    <w:uiPriority w:val="1"/>
    <w:rsid w:val="00CD7922"/>
    <w:rPr>
      <w:rFonts w:ascii="Calibri" w:eastAsia="Calibri" w:hAnsi="Calibr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ec.usaid.gov/dec/home/Default.aspx" TargetMode="External"/><Relationship Id="rId299" Type="http://schemas.openxmlformats.org/officeDocument/2006/relationships/hyperlink" Target="http://webguide.gov.au/web-2-0/online-consultation/" TargetMode="External"/><Relationship Id="rId21" Type="http://schemas.openxmlformats.org/officeDocument/2006/relationships/hyperlink" Target="http://www.aidtransparency.net/" TargetMode="External"/><Relationship Id="rId63" Type="http://schemas.openxmlformats.org/officeDocument/2006/relationships/hyperlink" Target="http://www.openaidmap.org/news-bolivia.html" TargetMode="External"/><Relationship Id="rId159" Type="http://schemas.openxmlformats.org/officeDocument/2006/relationships/hyperlink" Target="http://www.sunlight.org/" TargetMode="External"/><Relationship Id="rId324" Type="http://schemas.openxmlformats.org/officeDocument/2006/relationships/header" Target="header5.xml"/><Relationship Id="rId366" Type="http://schemas.openxmlformats.org/officeDocument/2006/relationships/hyperlink" Target="http://www.parliament.gov.za/live/content.php?Item_ID=299" TargetMode="External"/><Relationship Id="rId170" Type="http://schemas.openxmlformats.org/officeDocument/2006/relationships/hyperlink" Target="http://www.unodc.org/documents/treaties/UNCAC/Publications/Convention/08-50026_E.pdf" TargetMode="External"/><Relationship Id="rId226" Type="http://schemas.openxmlformats.org/officeDocument/2006/relationships/hyperlink" Target="https://worldbankva.adobeconnect.com/_a833642795/p4hbmo50fp2/?launcher=false&amp;amp;fcsContent=true&amp;amp;pbMode=normal" TargetMode="External"/><Relationship Id="rId268" Type="http://schemas.openxmlformats.org/officeDocument/2006/relationships/hyperlink" Target="http://www.mkssindia.org/" TargetMode="External"/><Relationship Id="rId11" Type="http://schemas.openxmlformats.org/officeDocument/2006/relationships/hyperlink" Target="http://www.oecd.org/dac/effectiveness/busanpartnership.htm" TargetMode="External"/><Relationship Id="rId32" Type="http://schemas.openxmlformats.org/officeDocument/2006/relationships/hyperlink" Target="http://www.aidtransparency.net/whos-involved" TargetMode="External"/><Relationship Id="rId53" Type="http://schemas.openxmlformats.org/officeDocument/2006/relationships/hyperlink" Target="http://www.opengovpartnership.org/sites/www.opengovpartnership.org/files/country_action_plans/The%20Swedish%20OGP%20Action%20Plan%20final.pdf" TargetMode="External"/><Relationship Id="rId74" Type="http://schemas.openxmlformats.org/officeDocument/2006/relationships/hyperlink" Target="http://www.aidtransparency.net/news/rwanda-enhancing-transparency-and-mutual-accountability-through-donor-performance-assessment-framework-dpaf" TargetMode="External"/><Relationship Id="rId128" Type="http://schemas.openxmlformats.org/officeDocument/2006/relationships/image" Target="media/image35.png"/><Relationship Id="rId149" Type="http://schemas.openxmlformats.org/officeDocument/2006/relationships/hyperlink" Target="http://www.globalintegrity.org/" TargetMode="External"/><Relationship Id="rId314" Type="http://schemas.openxmlformats.org/officeDocument/2006/relationships/hyperlink" Target="http://data.gov.uk/sites/default/files/DFID%20Open%20Data%20Strategy.pdf" TargetMode="External"/><Relationship Id="rId335" Type="http://schemas.openxmlformats.org/officeDocument/2006/relationships/hyperlink" Target="https://www.gov.uk/government/publications/compact-the-agreement-between-government-and-the-voluntary-community-sector" TargetMode="External"/><Relationship Id="rId356" Type="http://schemas.openxmlformats.org/officeDocument/2006/relationships/hyperlink" Target="http://www.gamn.org/files/Report%20-%20Keeping%20up%20the%20Momentum.pdf" TargetMode="External"/><Relationship Id="rId377" Type="http://schemas.openxmlformats.org/officeDocument/2006/relationships/hyperlink" Target="http://www.sciencewise-erc.org.uk/" TargetMode="External"/><Relationship Id="rId398" Type="http://schemas.openxmlformats.org/officeDocument/2006/relationships/hyperlink" Target="http://go.worldbank.org/0SYYVJWB40" TargetMode="External"/><Relationship Id="rId5" Type="http://schemas.openxmlformats.org/officeDocument/2006/relationships/webSettings" Target="webSettings.xml"/><Relationship Id="rId95" Type="http://schemas.openxmlformats.org/officeDocument/2006/relationships/image" Target="media/image26.png"/><Relationship Id="rId160" Type="http://schemas.openxmlformats.org/officeDocument/2006/relationships/hyperlink" Target="http://gateway.transparency.org/guides/intro/public_integrity" TargetMode="External"/><Relationship Id="rId181" Type="http://schemas.openxmlformats.org/officeDocument/2006/relationships/hyperlink" Target="http://articles.timesofindia.indiatimes.com/2012-06-21/india/32351131_1_ips-indian-police-service-home-ministry" TargetMode="External"/><Relationship Id="rId216" Type="http://schemas.openxmlformats.org/officeDocument/2006/relationships/image" Target="media/image55.png"/><Relationship Id="rId237" Type="http://schemas.openxmlformats.org/officeDocument/2006/relationships/hyperlink" Target="http://internationalbudget.org/" TargetMode="External"/><Relationship Id="rId402" Type="http://schemas.openxmlformats.org/officeDocument/2006/relationships/fontTable" Target="fontTable.xml"/><Relationship Id="rId258" Type="http://schemas.openxmlformats.org/officeDocument/2006/relationships/hyperlink" Target="http://www.icnl.org/" TargetMode="External"/><Relationship Id="rId279" Type="http://schemas.openxmlformats.org/officeDocument/2006/relationships/image" Target="media/image57.png"/><Relationship Id="rId22" Type="http://schemas.openxmlformats.org/officeDocument/2006/relationships/hyperlink" Target="http://www.openaidmap.org/" TargetMode="External"/><Relationship Id="rId43" Type="http://schemas.openxmlformats.org/officeDocument/2006/relationships/image" Target="media/image6.png"/><Relationship Id="rId64" Type="http://schemas.openxmlformats.org/officeDocument/2006/relationships/image" Target="media/image13.png"/><Relationship Id="rId118" Type="http://schemas.openxmlformats.org/officeDocument/2006/relationships/hyperlink" Target="http://www.usaid.gov/sites/default/files/documents/1868/USAIDEvaluationPolicy.pdf" TargetMode="External"/><Relationship Id="rId139" Type="http://schemas.openxmlformats.org/officeDocument/2006/relationships/hyperlink" Target="http://www.openaid.nl/" TargetMode="External"/><Relationship Id="rId290" Type="http://schemas.openxmlformats.org/officeDocument/2006/relationships/image" Target="media/image59.png"/><Relationship Id="rId304" Type="http://schemas.openxmlformats.org/officeDocument/2006/relationships/image" Target="media/image62.png"/><Relationship Id="rId325" Type="http://schemas.openxmlformats.org/officeDocument/2006/relationships/hyperlink" Target="http://www.icnl.org/research/journal/vol3iss4/special_5.htm" TargetMode="External"/><Relationship Id="rId346" Type="http://schemas.openxmlformats.org/officeDocument/2006/relationships/hyperlink" Target="http://www.rahvakogu.ee/" TargetMode="External"/><Relationship Id="rId367" Type="http://schemas.openxmlformats.org/officeDocument/2006/relationships/hyperlink" Target="http://www.psc.gov.za/documents/docs/guidelines/Temp%20Develop%20Guide.pdf" TargetMode="External"/><Relationship Id="rId388" Type="http://schemas.openxmlformats.org/officeDocument/2006/relationships/hyperlink" Target="http://ygproject.org/case-study/national-development-plan" TargetMode="External"/><Relationship Id="rId85" Type="http://schemas.openxmlformats.org/officeDocument/2006/relationships/image" Target="media/image23.png"/><Relationship Id="rId150" Type="http://schemas.openxmlformats.org/officeDocument/2006/relationships/hyperlink" Target="http://www.globalintegrity.org/" TargetMode="External"/><Relationship Id="rId171" Type="http://schemas.openxmlformats.org/officeDocument/2006/relationships/hyperlink" Target="http://publicofficialsfinancialdisclosure.worldbank.org/" TargetMode="External"/><Relationship Id="rId192" Type="http://schemas.openxmlformats.org/officeDocument/2006/relationships/hyperlink" Target="http://www.globalintegrity.org/files/GIR2011.pdf" TargetMode="External"/><Relationship Id="rId206" Type="http://schemas.openxmlformats.org/officeDocument/2006/relationships/hyperlink" Target="http://www.opengovpartnership.org/countries/peru" TargetMode="External"/><Relationship Id="rId227" Type="http://schemas.openxmlformats.org/officeDocument/2006/relationships/hyperlink" Target="http://transparency.ge/en/blog/tracking-top-level-ministry-officials?-income-and-bonuses" TargetMode="External"/><Relationship Id="rId248" Type="http://schemas.openxmlformats.org/officeDocument/2006/relationships/hyperlink" Target="http://www.civicus.org/" TargetMode="External"/><Relationship Id="rId269" Type="http://schemas.openxmlformats.org/officeDocument/2006/relationships/hyperlink" Target="http://ncdd.org/" TargetMode="External"/><Relationship Id="rId12" Type="http://schemas.openxmlformats.org/officeDocument/2006/relationships/hyperlink" Target="http://www.oecd.org/dac/effectiveness/parisdeclarationandaccraagendaforaction.htm" TargetMode="External"/><Relationship Id="rId33" Type="http://schemas.openxmlformats.org/officeDocument/2006/relationships/hyperlink" Target="http://www.publishwhatyoufund.org/files/Second-draft-busan-outcome-document.pdf" TargetMode="External"/><Relationship Id="rId108" Type="http://schemas.openxmlformats.org/officeDocument/2006/relationships/image" Target="media/image32.png"/><Relationship Id="rId129" Type="http://schemas.openxmlformats.org/officeDocument/2006/relationships/hyperlink" Target="http://www.opengovpartnership.org/country/commitment/involvement-civil-society-and-new-approaches-public-service" TargetMode="External"/><Relationship Id="rId280" Type="http://schemas.openxmlformats.org/officeDocument/2006/relationships/hyperlink" Target="http://www.idea.int/sod/profiles/mongolia.cfm" TargetMode="External"/><Relationship Id="rId315" Type="http://schemas.openxmlformats.org/officeDocument/2006/relationships/hyperlink" Target="http://devtracker.dfid.gov.uk/about/" TargetMode="External"/><Relationship Id="rId336" Type="http://schemas.openxmlformats.org/officeDocument/2006/relationships/hyperlink" Target="https://www.gov.uk/government/publications/compact-the-agreement-between-government-and-the-voluntary-community-sector" TargetMode="External"/><Relationship Id="rId357" Type="http://schemas.openxmlformats.org/officeDocument/2006/relationships/hyperlink" Target="http://www.gamn.org/files/Report%20-%20Keeping%20up%20the%20Momentum.pdf" TargetMode="External"/><Relationship Id="rId54" Type="http://schemas.openxmlformats.org/officeDocument/2006/relationships/image" Target="media/image9.png"/><Relationship Id="rId75" Type="http://schemas.openxmlformats.org/officeDocument/2006/relationships/hyperlink" Target="http://www.aidtransparency.net/news/rwanda-enhancing-transparency-and-mutual-accountability-through-donor-performance-assessment-framework-dpaf" TargetMode="External"/><Relationship Id="rId96" Type="http://schemas.openxmlformats.org/officeDocument/2006/relationships/hyperlink" Target="http://www.cabri-sbo.org/images/documents/putting_aid_on_budget/aob-mozambiquereportapril08final.pdf" TargetMode="External"/><Relationship Id="rId140" Type="http://schemas.openxmlformats.org/officeDocument/2006/relationships/image" Target="media/image41.png"/><Relationship Id="rId161" Type="http://schemas.openxmlformats.org/officeDocument/2006/relationships/hyperlink" Target="http://www.iadb.org/en/topics/transparency/transparency-and-anticorruption%2C1162.html" TargetMode="External"/><Relationship Id="rId182" Type="http://schemas.openxmlformats.org/officeDocument/2006/relationships/hyperlink" Target="http://www.opengovpartnership.org/country/tanzania/commitment/accountability-and-integrity" TargetMode="External"/><Relationship Id="rId217" Type="http://schemas.openxmlformats.org/officeDocument/2006/relationships/image" Target="media/image56.png"/><Relationship Id="rId378" Type="http://schemas.openxmlformats.org/officeDocument/2006/relationships/hyperlink" Target="http://www.businessofgovernment.org/report/manager%E2%80%99s-guide-evaluating-citizen-participation" TargetMode="External"/><Relationship Id="rId399" Type="http://schemas.openxmlformats.org/officeDocument/2006/relationships/hyperlink" Target="http://www.constructiontransparency.org/" TargetMode="External"/><Relationship Id="rId403" Type="http://schemas.openxmlformats.org/officeDocument/2006/relationships/theme" Target="theme/theme1.xml"/><Relationship Id="rId6" Type="http://schemas.openxmlformats.org/officeDocument/2006/relationships/footnotes" Target="footnotes.xml"/><Relationship Id="rId238" Type="http://schemas.openxmlformats.org/officeDocument/2006/relationships/hyperlink" Target="http://www.imf.org/external/np/pp/eng/2012/080712.pdf" TargetMode="External"/><Relationship Id="rId259" Type="http://schemas.openxmlformats.org/officeDocument/2006/relationships/hyperlink" Target="http://www.ecnl.org.hu/" TargetMode="External"/><Relationship Id="rId23" Type="http://schemas.openxmlformats.org/officeDocument/2006/relationships/hyperlink" Target="http://www.publishwhatyoufund.org/" TargetMode="External"/><Relationship Id="rId119" Type="http://schemas.openxmlformats.org/officeDocument/2006/relationships/hyperlink" Target="https://dec.usaid.gov/dec/home/Default.aspx" TargetMode="External"/><Relationship Id="rId270" Type="http://schemas.openxmlformats.org/officeDocument/2006/relationships/hyperlink" Target="http://www.unpan.org/DPADM" TargetMode="External"/><Relationship Id="rId291" Type="http://schemas.openxmlformats.org/officeDocument/2006/relationships/hyperlink" Target="http://www.icnl.org/news/2012/22-Mar.html" TargetMode="External"/><Relationship Id="rId305" Type="http://schemas.openxmlformats.org/officeDocument/2006/relationships/hyperlink" Target="http://www.wananchi.go.tz/" TargetMode="External"/><Relationship Id="rId326" Type="http://schemas.openxmlformats.org/officeDocument/2006/relationships/image" Target="media/image65.png"/><Relationship Id="rId347" Type="http://schemas.openxmlformats.org/officeDocument/2006/relationships/hyperlink" Target="http://www.un.org/esa/socdev/egms/docs/2013/EmpowermentPolicies/Background%20Paper.pdf" TargetMode="External"/><Relationship Id="rId44" Type="http://schemas.openxmlformats.org/officeDocument/2006/relationships/hyperlink" Target="http://www.opengovpartnership.org/country/denmark/action-plan" TargetMode="External"/><Relationship Id="rId65" Type="http://schemas.openxmlformats.org/officeDocument/2006/relationships/hyperlink" Target="http://www.aidtransparency.net/wp-content/uploads/2012/11/IATI-Country-Pilots.pdf" TargetMode="External"/><Relationship Id="rId86" Type="http://schemas.openxmlformats.org/officeDocument/2006/relationships/hyperlink" Target="http://www.slideshare.net/icgfmconference/batten-aid-information-management-in-practise-malawi-experiences" TargetMode="External"/><Relationship Id="rId130" Type="http://schemas.openxmlformats.org/officeDocument/2006/relationships/image" Target="media/image36.png"/><Relationship Id="rId151" Type="http://schemas.openxmlformats.org/officeDocument/2006/relationships/hyperlink" Target="http://www.oecd.org/gov/ethics/managingconflictofinterestinthepublicservice.htm" TargetMode="External"/><Relationship Id="rId368" Type="http://schemas.openxmlformats.org/officeDocument/2006/relationships/hyperlink" Target="https://www.gov.uk/government/publications/consultation-principles-guidance" TargetMode="External"/><Relationship Id="rId389" Type="http://schemas.openxmlformats.org/officeDocument/2006/relationships/hyperlink" Target="http://www.businessofgovernment.org/report/manager%E2%80%99s-guide-evaluating-citizen-participation" TargetMode="External"/><Relationship Id="rId172" Type="http://schemas.openxmlformats.org/officeDocument/2006/relationships/image" Target="media/image43.png"/><Relationship Id="rId193" Type="http://schemas.openxmlformats.org/officeDocument/2006/relationships/hyperlink" Target="http://www.globalintegrity.org/files/GIR2011.pdf" TargetMode="External"/><Relationship Id="rId207" Type="http://schemas.openxmlformats.org/officeDocument/2006/relationships/image" Target="media/image51.png"/><Relationship Id="rId228" Type="http://schemas.openxmlformats.org/officeDocument/2006/relationships/hyperlink" Target="http://star.worldbank.org/star/sites/star/files/Public%20Office%20Private%20Interests.pdf" TargetMode="External"/><Relationship Id="rId249" Type="http://schemas.openxmlformats.org/officeDocument/2006/relationships/hyperlink" Target="http://www.involve.org.uk/" TargetMode="External"/><Relationship Id="rId13" Type="http://schemas.openxmlformats.org/officeDocument/2006/relationships/hyperlink" Target="http://www.oecd.org/dac/effectiveness/busanpartnership.htm" TargetMode="External"/><Relationship Id="rId109" Type="http://schemas.openxmlformats.org/officeDocument/2006/relationships/hyperlink" Target="https://www.gov.uk/government/policies/making-uk-aid-more-open-and-transparent" TargetMode="External"/><Relationship Id="rId260" Type="http://schemas.openxmlformats.org/officeDocument/2006/relationships/hyperlink" Target="http://www.iaf-world.org/" TargetMode="External"/><Relationship Id="rId281" Type="http://schemas.openxmlformats.org/officeDocument/2006/relationships/image" Target="media/image58.png"/><Relationship Id="rId316" Type="http://schemas.openxmlformats.org/officeDocument/2006/relationships/image" Target="media/image63.png"/><Relationship Id="rId337" Type="http://schemas.openxmlformats.org/officeDocument/2006/relationships/hyperlink" Target="Civicus%20&#8211;%20Hartimi%20i%20politikave%20me%20pjes&#235;marrje%20http://www.pgexchange.org/index.php?%20option=com_content&amp;view=article&amp;id=140&amp;Itemid=132" TargetMode="External"/><Relationship Id="rId34" Type="http://schemas.openxmlformats.org/officeDocument/2006/relationships/hyperlink" Target="http://www.whitehouse.gov/the-press-office/2013/06/18/lough-erne-declaration" TargetMode="External"/><Relationship Id="rId55" Type="http://schemas.openxmlformats.org/officeDocument/2006/relationships/hyperlink" Target="http://www.opengovpartnership.org/countries/united-kingdom" TargetMode="External"/><Relationship Id="rId76" Type="http://schemas.openxmlformats.org/officeDocument/2006/relationships/hyperlink" Target="http://iatistandard.org/" TargetMode="External"/><Relationship Id="rId97" Type="http://schemas.openxmlformats.org/officeDocument/2006/relationships/hyperlink" Target="http://www.publishwhatyoufund.org/files/Second-draft-busan-outcome-document.pd" TargetMode="External"/><Relationship Id="rId120" Type="http://schemas.openxmlformats.org/officeDocument/2006/relationships/hyperlink" Target="http://www.usaid.gov/sites/default/files/documents/1868/USAIDEvaluationPolicy.pdf" TargetMode="External"/><Relationship Id="rId141" Type="http://schemas.openxmlformats.org/officeDocument/2006/relationships/hyperlink" Target="http://www.openaid.se/en/" TargetMode="External"/><Relationship Id="rId358" Type="http://schemas.openxmlformats.org/officeDocument/2006/relationships/hyperlink" Target="http://www.involve.org.uk/wp-content/uploads/2011/03/People-and-Participation.pdf" TargetMode="External"/><Relationship Id="rId379" Type="http://schemas.openxmlformats.org/officeDocument/2006/relationships/image" Target="media/image79.png"/><Relationship Id="rId7" Type="http://schemas.openxmlformats.org/officeDocument/2006/relationships/endnotes" Target="endnotes.xml"/><Relationship Id="rId162" Type="http://schemas.openxmlformats.org/officeDocument/2006/relationships/hyperlink" Target="http://www.afdb.org/en/about-us/structure/integrity-and-anti-corruption/" TargetMode="External"/><Relationship Id="rId183" Type="http://schemas.openxmlformats.org/officeDocument/2006/relationships/hyperlink" Target="http://www.opengovpartnership.org/country/tanzania/commitment/accountability-and-integrity" TargetMode="External"/><Relationship Id="rId218" Type="http://schemas.openxmlformats.org/officeDocument/2006/relationships/hyperlink" Target="http://star.worldbank.org/star/sites/star/files/Public%20Office%20Private%20Interests.pdf" TargetMode="External"/><Relationship Id="rId239" Type="http://schemas.openxmlformats.org/officeDocument/2006/relationships/hyperlink" Target="http://internationalbudget.org/wp-content/uploads/IBP-Working-Paper-1-Budget-Transparency-and-Financial-Markets.pdf" TargetMode="External"/><Relationship Id="rId390" Type="http://schemas.openxmlformats.org/officeDocument/2006/relationships/hyperlink" Target="http://participationcompass.org/" TargetMode="External"/><Relationship Id="rId250" Type="http://schemas.openxmlformats.org/officeDocument/2006/relationships/hyperlink" Target="http://www.deliberative-democracy.net/" TargetMode="External"/><Relationship Id="rId271" Type="http://schemas.openxmlformats.org/officeDocument/2006/relationships/hyperlink" Target="http://www.worldbank.org/socialdevelopment" TargetMode="External"/><Relationship Id="rId292" Type="http://schemas.openxmlformats.org/officeDocument/2006/relationships/image" Target="media/image60.png"/><Relationship Id="rId306" Type="http://schemas.openxmlformats.org/officeDocument/2006/relationships/hyperlink" Target="http://www.senate.gov/usage/internetpolicy.htm" TargetMode="External"/><Relationship Id="rId24" Type="http://schemas.openxmlformats.org/officeDocument/2006/relationships/header" Target="header1.xml"/><Relationship Id="rId45" Type="http://schemas.openxmlformats.org/officeDocument/2006/relationships/hyperlink" Target="http://um.dk/en/danida-en/about-danida/danida-transparency/" TargetMode="External"/><Relationship Id="rId66" Type="http://schemas.openxmlformats.org/officeDocument/2006/relationships/image" Target="media/image14.png"/><Relationship Id="rId87" Type="http://schemas.openxmlformats.org/officeDocument/2006/relationships/image" Target="media/image24.png"/><Relationship Id="rId110" Type="http://schemas.openxmlformats.org/officeDocument/2006/relationships/header" Target="header2.xml"/><Relationship Id="rId131" Type="http://schemas.openxmlformats.org/officeDocument/2006/relationships/hyperlink" Target="http://www.opengovpartnership.org/country/commitment/involvement-civil-society-and-new-approaches-public-service" TargetMode="External"/><Relationship Id="rId327" Type="http://schemas.openxmlformats.org/officeDocument/2006/relationships/image" Target="media/image66.png"/><Relationship Id="rId348" Type="http://schemas.openxmlformats.org/officeDocument/2006/relationships/image" Target="media/image71.png"/><Relationship Id="rId369" Type="http://schemas.openxmlformats.org/officeDocument/2006/relationships/hyperlink" Target="https://www.gov.uk/government/publications/consultation-principles-guidance" TargetMode="External"/><Relationship Id="rId152" Type="http://schemas.openxmlformats.org/officeDocument/2006/relationships/hyperlink" Target="http://www.worldbank.org/anticorruption" TargetMode="External"/><Relationship Id="rId173" Type="http://schemas.openxmlformats.org/officeDocument/2006/relationships/hyperlink" Target="http://www1.worldbank.org/finance/star_site/publications/Public-Private-Interest.html" TargetMode="External"/><Relationship Id="rId194" Type="http://schemas.openxmlformats.org/officeDocument/2006/relationships/hyperlink" Target="http://www.opengovpartnership.org/countries/south-korea" TargetMode="External"/><Relationship Id="rId208" Type="http://schemas.openxmlformats.org/officeDocument/2006/relationships/hyperlink" Target="http://elibrary.worldbank.org/content/book/9780821397961" TargetMode="External"/><Relationship Id="rId229" Type="http://schemas.openxmlformats.org/officeDocument/2006/relationships/hyperlink" Target="http://star.worldbank.org/star/sites/star/files/Public%20Office%20Private%20Interests.pdf" TargetMode="External"/><Relationship Id="rId380" Type="http://schemas.openxmlformats.org/officeDocument/2006/relationships/image" Target="media/image80.png"/><Relationship Id="rId240" Type="http://schemas.openxmlformats.org/officeDocument/2006/relationships/hyperlink" Target="http://internationalbudget.org/ibp_publication_categories/learning-program/" TargetMode="External"/><Relationship Id="rId261" Type="http://schemas.openxmlformats.org/officeDocument/2006/relationships/hyperlink" Target="http://www.makingallvoicescount.org/" TargetMode="External"/><Relationship Id="rId14" Type="http://schemas.openxmlformats.org/officeDocument/2006/relationships/hyperlink" Target="http://www.aiddata.org/" TargetMode="External"/><Relationship Id="rId35" Type="http://schemas.openxmlformats.org/officeDocument/2006/relationships/hyperlink" Target="http://www.publishwhatyoufund.org/index/2012-index/" TargetMode="External"/><Relationship Id="rId56" Type="http://schemas.openxmlformats.org/officeDocument/2006/relationships/image" Target="media/image10.png"/><Relationship Id="rId77" Type="http://schemas.openxmlformats.org/officeDocument/2006/relationships/hyperlink" Target="http://www.cabri-sbo.org/en" TargetMode="External"/><Relationship Id="rId100" Type="http://schemas.openxmlformats.org/officeDocument/2006/relationships/image" Target="media/image28.png"/><Relationship Id="rId282" Type="http://schemas.openxmlformats.org/officeDocument/2006/relationships/hyperlink" Target="http://www.idea.int/sod/profiles/mongolia.cfm" TargetMode="External"/><Relationship Id="rId317" Type="http://schemas.openxmlformats.org/officeDocument/2006/relationships/hyperlink" Target="http://www.whitehouse.gov/the-press-office/2013/05/09/executive-order-making-open-and-machine-readable-new-default-government-" TargetMode="External"/><Relationship Id="rId338" Type="http://schemas.openxmlformats.org/officeDocument/2006/relationships/hyperlink" Target="http://www.businessofgovernment.org/report/manager%E2%80%99s-guide-evaluating-citizen-participation" TargetMode="External"/><Relationship Id="rId359" Type="http://schemas.openxmlformats.org/officeDocument/2006/relationships/hyperlink" Target="http://ncdd.org/rc/wp-content/uploads/2010/09/LogoLink-LegalFrameworks2003.pdf" TargetMode="External"/><Relationship Id="rId8" Type="http://schemas.openxmlformats.org/officeDocument/2006/relationships/hyperlink" Target="http://www.publishwhatyoufund.org/" TargetMode="External"/><Relationship Id="rId98" Type="http://schemas.openxmlformats.org/officeDocument/2006/relationships/image" Target="media/image27.png"/><Relationship Id="rId121" Type="http://schemas.openxmlformats.org/officeDocument/2006/relationships/hyperlink" Target="http://www.aidinfolabs.org/" TargetMode="External"/><Relationship Id="rId142" Type="http://schemas.openxmlformats.org/officeDocument/2006/relationships/image" Target="media/image42.png"/><Relationship Id="rId163" Type="http://schemas.openxmlformats.org/officeDocument/2006/relationships/hyperlink" Target="http://www.adb.org/site/integrity/main" TargetMode="External"/><Relationship Id="rId184" Type="http://schemas.openxmlformats.org/officeDocument/2006/relationships/image" Target="media/image47.png"/><Relationship Id="rId219" Type="http://schemas.openxmlformats.org/officeDocument/2006/relationships/hyperlink" Target="http://star.worldbank.org/star/sites/star/files/Public%20Office%20Private%20Interests.pdf" TargetMode="External"/><Relationship Id="rId370" Type="http://schemas.openxmlformats.org/officeDocument/2006/relationships/hyperlink" Target="http://www.publicdeliberation.net/cgi/viewcontent.cgi?article=1185&amp;amp;context=jpd" TargetMode="External"/><Relationship Id="rId391" Type="http://schemas.openxmlformats.org/officeDocument/2006/relationships/hyperlink" Target="http://participedia.net/" TargetMode="External"/><Relationship Id="rId230" Type="http://schemas.openxmlformats.org/officeDocument/2006/relationships/hyperlink" Target="http://www.opengovpartnership.org/sites/www.opengovpartnership.org/files/country_action_plans/Moldova%20Open%20Government%20Action%20Plan%202012-2013_0.pdf" TargetMode="External"/><Relationship Id="rId251" Type="http://schemas.openxmlformats.org/officeDocument/2006/relationships/hyperlink" Target="http://www.iap2.org/" TargetMode="External"/><Relationship Id="rId25" Type="http://schemas.openxmlformats.org/officeDocument/2006/relationships/footer" Target="footer1.xml"/><Relationship Id="rId46" Type="http://schemas.openxmlformats.org/officeDocument/2006/relationships/hyperlink" Target="http://www.opengovpartnership.org/country/denmark/action-plan" TargetMode="External"/><Relationship Id="rId67" Type="http://schemas.openxmlformats.org/officeDocument/2006/relationships/hyperlink" Target="http://www.aidtransparency.net/wp-content/uploads/2012/11/IATI-Country-Pilots.pdf" TargetMode="External"/><Relationship Id="rId272" Type="http://schemas.openxmlformats.org/officeDocument/2006/relationships/hyperlink" Target="http://www.icnl.org/" TargetMode="External"/><Relationship Id="rId293" Type="http://schemas.openxmlformats.org/officeDocument/2006/relationships/hyperlink" Target="http://www.icnl.org/news/2012/22-Mar.html" TargetMode="External"/><Relationship Id="rId307" Type="http://schemas.openxmlformats.org/officeDocument/2006/relationships/hyperlink" Target="http://sunlightfoundation.com/blog/2008/10/03/web-use-reform-happy-ending/" TargetMode="External"/><Relationship Id="rId328" Type="http://schemas.openxmlformats.org/officeDocument/2006/relationships/hyperlink" Target="http://www.icnl.org/research/journal/vol10iss4/art_1.htm" TargetMode="External"/><Relationship Id="rId349" Type="http://schemas.openxmlformats.org/officeDocument/2006/relationships/image" Target="media/image72.png"/><Relationship Id="rId88" Type="http://schemas.openxmlformats.org/officeDocument/2006/relationships/hyperlink" Target="http://www.slideshare.net/icgfmconference/batten-aid-information-management-in-practise-malawi-experiences" TargetMode="External"/><Relationship Id="rId111" Type="http://schemas.openxmlformats.org/officeDocument/2006/relationships/image" Target="media/image33.png"/><Relationship Id="rId132" Type="http://schemas.openxmlformats.org/officeDocument/2006/relationships/image" Target="media/image37.png"/><Relationship Id="rId153" Type="http://schemas.openxmlformats.org/officeDocument/2006/relationships/hyperlink" Target="http://www.oecd.org/gov/ethics/managingconflictofinterestinthepublicservice.htm" TargetMode="External"/><Relationship Id="rId174" Type="http://schemas.openxmlformats.org/officeDocument/2006/relationships/image" Target="media/image44.png"/><Relationship Id="rId195" Type="http://schemas.openxmlformats.org/officeDocument/2006/relationships/hyperlink" Target="http://www.opengovpartnership.org/countries/south-korea" TargetMode="External"/><Relationship Id="rId209" Type="http://schemas.openxmlformats.org/officeDocument/2006/relationships/image" Target="media/image52.png"/><Relationship Id="rId360" Type="http://schemas.openxmlformats.org/officeDocument/2006/relationships/image" Target="media/image75.png"/><Relationship Id="rId381" Type="http://schemas.openxmlformats.org/officeDocument/2006/relationships/header" Target="header7.xml"/><Relationship Id="rId220" Type="http://schemas.openxmlformats.org/officeDocument/2006/relationships/hyperlink" Target="http://siteresources.worldbank.org/FINANCIALSECTOR/Resources/Using_AD_for_PEP_identification.pdf" TargetMode="External"/><Relationship Id="rId241" Type="http://schemas.openxmlformats.org/officeDocument/2006/relationships/hyperlink" Target="http://www.imf.org/external/np/pp/eng/2012/080712.pdf" TargetMode="External"/><Relationship Id="rId15" Type="http://schemas.openxmlformats.org/officeDocument/2006/relationships/hyperlink" Target="http://www.aiddata.org/" TargetMode="External"/><Relationship Id="rId36" Type="http://schemas.openxmlformats.org/officeDocument/2006/relationships/hyperlink" Target="http://iatistandard.org/" TargetMode="External"/><Relationship Id="rId57" Type="http://schemas.openxmlformats.org/officeDocument/2006/relationships/hyperlink" Target="http://www.opengovpartnership.org/countries/united-kingdom" TargetMode="External"/><Relationship Id="rId262" Type="http://schemas.openxmlformats.org/officeDocument/2006/relationships/hyperlink" Target="http://www.civicus.org/" TargetMode="External"/><Relationship Id="rId283" Type="http://schemas.openxmlformats.org/officeDocument/2006/relationships/hyperlink" Target="http://www.idea.int/sod/profiles/netherlands.cfm" TargetMode="External"/><Relationship Id="rId318" Type="http://schemas.openxmlformats.org/officeDocument/2006/relationships/hyperlink" Target="http://project-open-data.github.io/" TargetMode="External"/><Relationship Id="rId339" Type="http://schemas.openxmlformats.org/officeDocument/2006/relationships/hyperlink" Target="NCDD:%20Kuadri%20ligjor%20p&#235;r%20pjes&#235;marrjen%20e%20qytetar&#235;ve%20http://%20http://ncdd.org/rc/wp-content/uploads/2010/09/LogoLink" TargetMode="External"/><Relationship Id="rId78" Type="http://schemas.openxmlformats.org/officeDocument/2006/relationships/hyperlink" Target="http://www.aidtransparency.net/wp-content/uploads/2011/05/Paper_5_-_Budget_Identifier_Nov_2012.doc" TargetMode="External"/><Relationship Id="rId99" Type="http://schemas.openxmlformats.org/officeDocument/2006/relationships/hyperlink" Target="http://www.aiddata.org/content/index/Maps/malawi" TargetMode="External"/><Relationship Id="rId101" Type="http://schemas.openxmlformats.org/officeDocument/2006/relationships/hyperlink" Target="http://www.aiddata.org/content/index/Maps/malawi" TargetMode="External"/><Relationship Id="rId122" Type="http://schemas.openxmlformats.org/officeDocument/2006/relationships/hyperlink" Target=":%20Guida%20Hackathon%20p&#235;r%20t&#235;%20dh&#235;nat%20e%20hapura%20http://blog.okfn.org/2012/10/26/hackathons-the" TargetMode="External"/><Relationship Id="rId143" Type="http://schemas.openxmlformats.org/officeDocument/2006/relationships/hyperlink" Target="http://www.openaid.se/en/" TargetMode="External"/><Relationship Id="rId164" Type="http://schemas.openxmlformats.org/officeDocument/2006/relationships/hyperlink" Target="http://www.oas.org/juridico/english/fightcur.html" TargetMode="External"/><Relationship Id="rId185" Type="http://schemas.openxmlformats.org/officeDocument/2006/relationships/hyperlink" Target="http://www.opengovpartnership.org/country/commitment/promote-enacment-act-affidavit-assets-and-illicit-enrichment-enacted-and-its" TargetMode="External"/><Relationship Id="rId350" Type="http://schemas.openxmlformats.org/officeDocument/2006/relationships/footer" Target="footer6.xml"/><Relationship Id="rId371" Type="http://schemas.openxmlformats.org/officeDocument/2006/relationships/hyperlink" Target="http://www.publicdeliberation.net/cgi/viewcontent.cgi?article=1185&amp;amp;context=jpd" TargetMode="External"/><Relationship Id="rId9" Type="http://schemas.openxmlformats.org/officeDocument/2006/relationships/hyperlink" Target="http://www.publishwhatyoufund.org/" TargetMode="External"/><Relationship Id="rId210" Type="http://schemas.openxmlformats.org/officeDocument/2006/relationships/hyperlink" Target="http://elibrary.worldbank.org/content/book/9780821397961" TargetMode="External"/><Relationship Id="rId392" Type="http://schemas.openxmlformats.org/officeDocument/2006/relationships/hyperlink" Target="http://americaspeaks.org/projects/case-studies/unified-new-orleans-plan/" TargetMode="External"/><Relationship Id="rId26" Type="http://schemas.openxmlformats.org/officeDocument/2006/relationships/hyperlink" Target="http://tracker.publishwhatyoufund.org/" TargetMode="External"/><Relationship Id="rId231" Type="http://schemas.openxmlformats.org/officeDocument/2006/relationships/hyperlink" Target="http://www.opengovpartnership.org/sites/www.opengovpartnership.org/files/country_action_plans/Moldova%20Open%20Government%20Action%20Plan%202012-2013_0.pdf" TargetMode="External"/><Relationship Id="rId252" Type="http://schemas.openxmlformats.org/officeDocument/2006/relationships/hyperlink" Target="http://www.pria.org/" TargetMode="External"/><Relationship Id="rId273" Type="http://schemas.openxmlformats.org/officeDocument/2006/relationships/hyperlink" Target="http://www.ecnl.org.hu/" TargetMode="External"/><Relationship Id="rId294" Type="http://schemas.openxmlformats.org/officeDocument/2006/relationships/hyperlink" Target="http://www.ctg.albany.edu/publications/guides/social_media_policy/social_media_policy.pdf%20%20" TargetMode="External"/><Relationship Id="rId308" Type="http://schemas.openxmlformats.org/officeDocument/2006/relationships/hyperlink" Target="http://cha.house.gov/member-services/handbooks" TargetMode="External"/><Relationship Id="rId329" Type="http://schemas.openxmlformats.org/officeDocument/2006/relationships/image" Target="media/image67.png"/><Relationship Id="rId47" Type="http://schemas.openxmlformats.org/officeDocument/2006/relationships/hyperlink" Target="http://um.dk/en/danida-en/about-danida/danida-transparency/" TargetMode="External"/><Relationship Id="rId68" Type="http://schemas.openxmlformats.org/officeDocument/2006/relationships/image" Target="media/image15.png"/><Relationship Id="rId89" Type="http://schemas.openxmlformats.org/officeDocument/2006/relationships/hyperlink" Target="http://www.aidtransparency.net/wp-content/uploads/2013/05/Study-on-better-reflecting-aid-flows-in-country-budgets.doc" TargetMode="External"/><Relationship Id="rId112" Type="http://schemas.openxmlformats.org/officeDocument/2006/relationships/hyperlink" Target="https://dec.usaid.gov/dec/home/Default.aspx" TargetMode="External"/><Relationship Id="rId133" Type="http://schemas.openxmlformats.org/officeDocument/2006/relationships/hyperlink" Target="http://portal.mof.gov.np" TargetMode="External"/><Relationship Id="rId154" Type="http://schemas.openxmlformats.org/officeDocument/2006/relationships/hyperlink" Target="http://www.worldbank.org/anticorruption" TargetMode="External"/><Relationship Id="rId175" Type="http://schemas.openxmlformats.org/officeDocument/2006/relationships/hyperlink" Target="http://www1.worldbank.org/finance/star_site/publications/Public-Private-Interest.html" TargetMode="External"/><Relationship Id="rId340" Type="http://schemas.openxmlformats.org/officeDocument/2006/relationships/hyperlink" Target="http://ncdd.org/rc/wp-content/uploads/2010/09/LogoLink-LegalFrameworks2003.pdf" TargetMode="External"/><Relationship Id="rId361" Type="http://schemas.openxmlformats.org/officeDocument/2006/relationships/hyperlink" Target="http://www.opengovpartnership.org/sites/default/files/Inspiring%20Story%20-%20Croatia.pdf" TargetMode="External"/><Relationship Id="rId196" Type="http://schemas.openxmlformats.org/officeDocument/2006/relationships/hyperlink" Target="http://www.oecd.org/gov/ethics/48994419.pdf" TargetMode="External"/><Relationship Id="rId200" Type="http://schemas.openxmlformats.org/officeDocument/2006/relationships/image" Target="media/image49.png"/><Relationship Id="rId382" Type="http://schemas.openxmlformats.org/officeDocument/2006/relationships/hyperlink" Target="http://openpolicy.demsoc.org/policymaking-behaviours/" TargetMode="External"/><Relationship Id="rId16" Type="http://schemas.openxmlformats.org/officeDocument/2006/relationships/hyperlink" Target="http://www.aidinfo.org/" TargetMode="External"/><Relationship Id="rId221" Type="http://schemas.openxmlformats.org/officeDocument/2006/relationships/hyperlink" Target="http://siteresources.worldbank.org/FINANCIALSECTOR/Resources/Using_AD_for_PEP_identification.pdf" TargetMode="External"/><Relationship Id="rId242" Type="http://schemas.openxmlformats.org/officeDocument/2006/relationships/hyperlink" Target="http://internationalbudget.org/wp-content/uploads/IBP-Working-Paper-1-Budget-Transparency-and-Financial-Markets.pdf" TargetMode="External"/><Relationship Id="rId263" Type="http://schemas.openxmlformats.org/officeDocument/2006/relationships/hyperlink" Target="http://www.involve.org.uk/" TargetMode="External"/><Relationship Id="rId284" Type="http://schemas.openxmlformats.org/officeDocument/2006/relationships/hyperlink" Target="Civicus%20i%20Mjedisit%20Mund&#235;sues%20http://civicus.org/what-we-do-126/2013-05-06-10-38-39/1886-download-the" TargetMode="External"/><Relationship Id="rId319" Type="http://schemas.openxmlformats.org/officeDocument/2006/relationships/image" Target="media/image64.png"/><Relationship Id="rId37" Type="http://schemas.openxmlformats.org/officeDocument/2006/relationships/hyperlink" Target="http://www.publishwhatyoufund.org/index/2012-index/" TargetMode="External"/><Relationship Id="rId58" Type="http://schemas.openxmlformats.org/officeDocument/2006/relationships/hyperlink" Target="http://www.publishwhatyoufund.org/files/Second-draft-busan-outcome-document.pdf" TargetMode="External"/><Relationship Id="rId79" Type="http://schemas.openxmlformats.org/officeDocument/2006/relationships/image" Target="media/image19.png"/><Relationship Id="rId102" Type="http://schemas.openxmlformats.org/officeDocument/2006/relationships/image" Target="media/image29.png"/><Relationship Id="rId123" Type="http://schemas.openxmlformats.org/officeDocument/2006/relationships/hyperlink" Target="http://blog.okfn.org/2012/10/26/hackathons-the-how-to-guide/" TargetMode="External"/><Relationship Id="rId144" Type="http://schemas.openxmlformats.org/officeDocument/2006/relationships/hyperlink" Target="http://data.gov.uk/sites/default/files/DFID%20Open%20Data%20Strategy.pdf" TargetMode="External"/><Relationship Id="rId330" Type="http://schemas.openxmlformats.org/officeDocument/2006/relationships/hyperlink" Target="http://publications.gc.ca/pub?id=106233&amp;amp;sl=0" TargetMode="External"/><Relationship Id="rId90" Type="http://schemas.openxmlformats.org/officeDocument/2006/relationships/hyperlink" Target="http://www.aidtransparency.net/wp-content/uploads/2013/05/Study-on-better-reflecting-aid-flows-in-country-budgets.doc" TargetMode="External"/><Relationship Id="rId165" Type="http://schemas.openxmlformats.org/officeDocument/2006/relationships/hyperlink" Target="http://www.sunlight.org/" TargetMode="External"/><Relationship Id="rId186" Type="http://schemas.openxmlformats.org/officeDocument/2006/relationships/hyperlink" Target="http://www.opengovpartnership.org/country/commitment/promote-enacment-act-affidavit-assets-and-illicit-enrichment-enacted-and-its" TargetMode="External"/><Relationship Id="rId351" Type="http://schemas.openxmlformats.org/officeDocument/2006/relationships/hyperlink" Target="http://www.involve.org.uk/wp-content/uploads/2013/02/From-Fairy-Tale-to-Reality.pdf" TargetMode="External"/><Relationship Id="rId372" Type="http://schemas.openxmlformats.org/officeDocument/2006/relationships/hyperlink" Target="http://participedia.net/en/cases/board-technology-denmark" TargetMode="External"/><Relationship Id="rId393" Type="http://schemas.openxmlformats.org/officeDocument/2006/relationships/hyperlink" Target="http://americaspeaks.org/projects/case-studies/unified-new-orleans-plan/" TargetMode="External"/><Relationship Id="rId211" Type="http://schemas.openxmlformats.org/officeDocument/2006/relationships/image" Target="media/image53.png"/><Relationship Id="rId232" Type="http://schemas.openxmlformats.org/officeDocument/2006/relationships/hyperlink" Target="http://siteresources.worldbank.org/FINANCIALSECTOR/Resources/Using_AD_for_PEP_identification.pdf" TargetMode="External"/><Relationship Id="rId253" Type="http://schemas.openxmlformats.org/officeDocument/2006/relationships/hyperlink" Target="http://www.twaweza.org/" TargetMode="External"/><Relationship Id="rId274" Type="http://schemas.openxmlformats.org/officeDocument/2006/relationships/hyperlink" Target="http://www.iaf-world.org/" TargetMode="External"/><Relationship Id="rId295" Type="http://schemas.openxmlformats.org/officeDocument/2006/relationships/hyperlink" Target="http://www.delib.net/delib_shared_assets/shared_documents/Delib_Social_Media_for_Government_2012.pdf%20%20%20" TargetMode="External"/><Relationship Id="rId309" Type="http://schemas.openxmlformats.org/officeDocument/2006/relationships/hyperlink" Target="http://www.senate.gov/usage/internetpolicy.htm" TargetMode="External"/><Relationship Id="rId27" Type="http://schemas.openxmlformats.org/officeDocument/2006/relationships/hyperlink" Target="http://iatistandard.org/" TargetMode="External"/><Relationship Id="rId48" Type="http://schemas.openxmlformats.org/officeDocument/2006/relationships/image" Target="media/image7.png"/><Relationship Id="rId69" Type="http://schemas.openxmlformats.org/officeDocument/2006/relationships/image" Target="media/image16.png"/><Relationship Id="rId113" Type="http://schemas.openxmlformats.org/officeDocument/2006/relationships/hyperlink" Target="http://www.usaid.gov/sites/default/files/documents/1868/USAIDEvaluationPolicy.pdf" TargetMode="External"/><Relationship Id="rId134" Type="http://schemas.openxmlformats.org/officeDocument/2006/relationships/image" Target="media/image38.png"/><Relationship Id="rId320" Type="http://schemas.openxmlformats.org/officeDocument/2006/relationships/hyperlink" Target="http://www.whitehouse.gov/the-press-office/2013/05/09/executive-order-making-open-and-machine-readable-new-default-government-" TargetMode="External"/><Relationship Id="rId80" Type="http://schemas.openxmlformats.org/officeDocument/2006/relationships/hyperlink" Target="https://www.gov.uk/government/uploads/system/uploads/attachment_data/file/78946/CM8353_acc.pdf" TargetMode="External"/><Relationship Id="rId155" Type="http://schemas.openxmlformats.org/officeDocument/2006/relationships/hyperlink" Target="http://www.iadb.org/en/topics/transparency/transparency-and-anticorruption%2C1162.html" TargetMode="External"/><Relationship Id="rId176" Type="http://schemas.openxmlformats.org/officeDocument/2006/relationships/image" Target="media/image45.png"/><Relationship Id="rId197" Type="http://schemas.openxmlformats.org/officeDocument/2006/relationships/hyperlink" Target="http://www.cmi.no/publications/file/3396-income-and-assets-declarations.pdf" TargetMode="External"/><Relationship Id="rId341" Type="http://schemas.openxmlformats.org/officeDocument/2006/relationships/hyperlink" Target="http://www.ncdd.org/files/NCDD2010_Resource_Guide.pdf%20%20" TargetMode="External"/><Relationship Id="rId362" Type="http://schemas.openxmlformats.org/officeDocument/2006/relationships/image" Target="media/image76.png"/><Relationship Id="rId383" Type="http://schemas.openxmlformats.org/officeDocument/2006/relationships/hyperlink" Target="http://openpolicy.demsoc.org/policymaking-behaviours/" TargetMode="External"/><Relationship Id="rId201" Type="http://schemas.openxmlformats.org/officeDocument/2006/relationships/image" Target="media/image50.png"/><Relationship Id="rId222" Type="http://schemas.openxmlformats.org/officeDocument/2006/relationships/hyperlink" Target="http://www.opengovpartnership.org/country/chile/action-plan" TargetMode="External"/><Relationship Id="rId243" Type="http://schemas.openxmlformats.org/officeDocument/2006/relationships/hyperlink" Target="http://internationalbudget.org/ibp_publication_categories/learning-program/" TargetMode="External"/><Relationship Id="rId264" Type="http://schemas.openxmlformats.org/officeDocument/2006/relationships/hyperlink" Target="http://www.deliberative-democracy.net/" TargetMode="External"/><Relationship Id="rId285" Type="http://schemas.openxmlformats.org/officeDocument/2006/relationships/hyperlink" Target="http://civicus.org/what-we-do-126/2013-05-06-10-38-39/1886-download-the-2013-enabling-environment-index-eei-report" TargetMode="External"/><Relationship Id="rId17" Type="http://schemas.openxmlformats.org/officeDocument/2006/relationships/hyperlink" Target="http://www.aidtransparency.net/" TargetMode="External"/><Relationship Id="rId38" Type="http://schemas.openxmlformats.org/officeDocument/2006/relationships/image" Target="media/image3.png"/><Relationship Id="rId59" Type="http://schemas.openxmlformats.org/officeDocument/2006/relationships/hyperlink" Target="http://iatistandard.org/" TargetMode="External"/><Relationship Id="rId103" Type="http://schemas.openxmlformats.org/officeDocument/2006/relationships/hyperlink" Target="http://tracker.publishwhatyoufund.org/plan/fields/activity/result/" TargetMode="External"/><Relationship Id="rId124" Type="http://schemas.openxmlformats.org/officeDocument/2006/relationships/hyperlink" Target="http://data.gov.uk/sites/default/files/DFID%20Open%20Data%20Strategy.pdf" TargetMode="External"/><Relationship Id="rId310" Type="http://schemas.openxmlformats.org/officeDocument/2006/relationships/hyperlink" Target="https://webtoolkit.govt.nz/guidance/social-media/" TargetMode="External"/><Relationship Id="rId70" Type="http://schemas.openxmlformats.org/officeDocument/2006/relationships/image" Target="media/image17.png"/><Relationship Id="rId91" Type="http://schemas.openxmlformats.org/officeDocument/2006/relationships/hyperlink" Target="http://www.aidtransparency.net/wp-content/uploads/2013/05/Study-on-better-reflecting-aid-flows-in-country-budgets.doc" TargetMode="External"/><Relationship Id="rId145" Type="http://schemas.openxmlformats.org/officeDocument/2006/relationships/hyperlink" Target="http://devtracker.dfid.gov.uk/about/" TargetMode="External"/><Relationship Id="rId166" Type="http://schemas.openxmlformats.org/officeDocument/2006/relationships/hyperlink" Target="http://gateway.transparency.org/guides/intro/public_integrity" TargetMode="External"/><Relationship Id="rId187" Type="http://schemas.openxmlformats.org/officeDocument/2006/relationships/image" Target="media/image48.png"/><Relationship Id="rId331" Type="http://schemas.openxmlformats.org/officeDocument/2006/relationships/image" Target="media/image68.png"/><Relationship Id="rId352" Type="http://schemas.openxmlformats.org/officeDocument/2006/relationships/image" Target="media/image73.png"/><Relationship Id="rId373" Type="http://schemas.openxmlformats.org/officeDocument/2006/relationships/hyperlink" Target="http://www.tekno.dk/" TargetMode="External"/><Relationship Id="rId394" Type="http://schemas.openxmlformats.org/officeDocument/2006/relationships/hyperlink" Target="http://www.constructiontransparency.org/" TargetMode="External"/><Relationship Id="rId1" Type="http://schemas.openxmlformats.org/officeDocument/2006/relationships/customXml" Target="../customXml/item1.xml"/><Relationship Id="rId212" Type="http://schemas.openxmlformats.org/officeDocument/2006/relationships/image" Target="media/image54.png"/><Relationship Id="rId233" Type="http://schemas.openxmlformats.org/officeDocument/2006/relationships/hyperlink" Target="http://siteresources.worldbank.org/FINANCIALSECTOR/Resources/Using_AD_for_PEP_identification.pdf" TargetMode="External"/><Relationship Id="rId254" Type="http://schemas.openxmlformats.org/officeDocument/2006/relationships/hyperlink" Target="http://www.mkssindia.org/" TargetMode="External"/><Relationship Id="rId28" Type="http://schemas.openxmlformats.org/officeDocument/2006/relationships/hyperlink" Target="http://www.oecd.org/dac/aid-architecture/acommonstandard.htm" TargetMode="External"/><Relationship Id="rId49" Type="http://schemas.openxmlformats.org/officeDocument/2006/relationships/hyperlink" Target="http://www.opengovpartnership.org/country/commitment/transparency-and-accountability-official-development-assistance" TargetMode="External"/><Relationship Id="rId114" Type="http://schemas.openxmlformats.org/officeDocument/2006/relationships/hyperlink" Target="https://dec.usaid.gov/dec/home/Default.aspx" TargetMode="External"/><Relationship Id="rId275" Type="http://schemas.openxmlformats.org/officeDocument/2006/relationships/hyperlink" Target="http://www.makingallvoicescount.org/" TargetMode="External"/><Relationship Id="rId296" Type="http://schemas.openxmlformats.org/officeDocument/2006/relationships/hyperlink" Target="http://www.businessofgovernment.org/report/using-online-tools-engage-public" TargetMode="External"/><Relationship Id="rId300" Type="http://schemas.openxmlformats.org/officeDocument/2006/relationships/hyperlink" Target="http://agimo.govspace.gov.au/2010/07/16/declaration-of-open-government" TargetMode="External"/><Relationship Id="rId60" Type="http://schemas.openxmlformats.org/officeDocument/2006/relationships/image" Target="media/image11.png"/><Relationship Id="rId81" Type="http://schemas.openxmlformats.org/officeDocument/2006/relationships/image" Target="media/image20.png"/><Relationship Id="rId135" Type="http://schemas.openxmlformats.org/officeDocument/2006/relationships/hyperlink" Target="http://portal.mof.gov.np" TargetMode="External"/><Relationship Id="rId156" Type="http://schemas.openxmlformats.org/officeDocument/2006/relationships/hyperlink" Target="http://www.afdb.org/en/about-us/structure/integrity-and-anti-corruption/" TargetMode="External"/><Relationship Id="rId177" Type="http://schemas.openxmlformats.org/officeDocument/2006/relationships/hyperlink" Target="http://mha.nic.in/ipr/iprmain.htm" TargetMode="External"/><Relationship Id="rId198" Type="http://schemas.openxmlformats.org/officeDocument/2006/relationships/hyperlink" Target="http://star.worldbank.org/star/sites/star/files/Public%20Office%20Private%20Interests.pdf" TargetMode="External"/><Relationship Id="rId321" Type="http://schemas.openxmlformats.org/officeDocument/2006/relationships/hyperlink" Target="http://project-open-data.github.io/" TargetMode="External"/><Relationship Id="rId342" Type="http://schemas.openxmlformats.org/officeDocument/2006/relationships/hyperlink" Target="http://participationcompass.org/" TargetMode="External"/><Relationship Id="rId363" Type="http://schemas.openxmlformats.org/officeDocument/2006/relationships/hyperlink" Target="http://www.opengovpartnership.org/sites/default/files/Inspiring%20Story%20-%20Croatia.pdf" TargetMode="External"/><Relationship Id="rId384" Type="http://schemas.openxmlformats.org/officeDocument/2006/relationships/hyperlink" Target="http://www.unicef.org/crc/" TargetMode="External"/><Relationship Id="rId202" Type="http://schemas.openxmlformats.org/officeDocument/2006/relationships/header" Target="header3.xml"/><Relationship Id="rId223" Type="http://schemas.openxmlformats.org/officeDocument/2006/relationships/hyperlink" Target="http://www.opengovpartnership.org/country/chile/action-plan" TargetMode="External"/><Relationship Id="rId244" Type="http://schemas.openxmlformats.org/officeDocument/2006/relationships/hyperlink" Target="http://www.involve.org.uk/" TargetMode="External"/><Relationship Id="rId18" Type="http://schemas.openxmlformats.org/officeDocument/2006/relationships/hyperlink" Target="http://www.openaidmap.org/" TargetMode="External"/><Relationship Id="rId39" Type="http://schemas.openxmlformats.org/officeDocument/2006/relationships/hyperlink" Target="http://www.opengovpartnership.org/country/commitment/international-aid-transparency-initiative" TargetMode="External"/><Relationship Id="rId265" Type="http://schemas.openxmlformats.org/officeDocument/2006/relationships/hyperlink" Target="http://www.iap2.org/" TargetMode="External"/><Relationship Id="rId286" Type="http://schemas.openxmlformats.org/officeDocument/2006/relationships/hyperlink" Target="http://www.defendingcivilsociety.org/" TargetMode="External"/><Relationship Id="rId50" Type="http://schemas.openxmlformats.org/officeDocument/2006/relationships/image" Target="media/image8.png"/><Relationship Id="rId104" Type="http://schemas.openxmlformats.org/officeDocument/2006/relationships/image" Target="media/image30.png"/><Relationship Id="rId125" Type="http://schemas.openxmlformats.org/officeDocument/2006/relationships/hyperlink" Target="http://devtracker.dfid.gov.uk/about/" TargetMode="External"/><Relationship Id="rId146" Type="http://schemas.openxmlformats.org/officeDocument/2006/relationships/hyperlink" Target="http://data.gov.uk/sites/default/files/DFID%20Open%20Data%20Strategy.pdf" TargetMode="External"/><Relationship Id="rId167" Type="http://schemas.openxmlformats.org/officeDocument/2006/relationships/hyperlink" Target="http://www.oecd.org/gov/ethics/48994419.pdf" TargetMode="External"/><Relationship Id="rId188" Type="http://schemas.openxmlformats.org/officeDocument/2006/relationships/hyperlink" Target="http://www.opengovpartnership.org/country/commitment/promote-enacment-act-affidavit-assets-and-illicit-enrichment-enacted-and-its" TargetMode="External"/><Relationship Id="rId311" Type="http://schemas.openxmlformats.org/officeDocument/2006/relationships/hyperlink" Target="https://webtoolkit.govt.nz/guidance/social-media/" TargetMode="External"/><Relationship Id="rId332" Type="http://schemas.openxmlformats.org/officeDocument/2006/relationships/hyperlink" Target="http://publications.gc.ca/pub?id=106233&amp;amp;sl=0" TargetMode="External"/><Relationship Id="rId353" Type="http://schemas.openxmlformats.org/officeDocument/2006/relationships/hyperlink" Target="http://www.opengovpartnership.org/country/commitment/involvement-civil-society-and-new-approaches-public-service" TargetMode="External"/><Relationship Id="rId374" Type="http://schemas.openxmlformats.org/officeDocument/2006/relationships/hyperlink" Target="http://cfsd.tekno.dk/" TargetMode="External"/><Relationship Id="rId395" Type="http://schemas.openxmlformats.org/officeDocument/2006/relationships/hyperlink" Target="http://www.constructiontransparency.org/" TargetMode="External"/><Relationship Id="rId71" Type="http://schemas.openxmlformats.org/officeDocument/2006/relationships/hyperlink" Target="http://www.aidtransparency.net/news/rwanda-enhancing-transparency-and-mutual-accountability-through-donor-performance-assessment-framework-dpaf" TargetMode="External"/><Relationship Id="rId92" Type="http://schemas.openxmlformats.org/officeDocument/2006/relationships/hyperlink" Target="http://www.aidtransparency.net/wp-content/uploads/2013/05/Study-on-better-reflecting-aid-flows-in-country-budgets.doc" TargetMode="External"/><Relationship Id="rId213" Type="http://schemas.openxmlformats.org/officeDocument/2006/relationships/footer" Target="footer3.xml"/><Relationship Id="rId234" Type="http://schemas.openxmlformats.org/officeDocument/2006/relationships/hyperlink" Target="http://www.opengovpartnership.org/country/commitment/preventing-and-combating-corruption-0" TargetMode="External"/><Relationship Id="rId2" Type="http://schemas.openxmlformats.org/officeDocument/2006/relationships/numbering" Target="numbering.xml"/><Relationship Id="rId29" Type="http://schemas.openxmlformats.org/officeDocument/2006/relationships/image" Target="media/image1.png"/><Relationship Id="rId255" Type="http://schemas.openxmlformats.org/officeDocument/2006/relationships/hyperlink" Target="http://ncdd.org/" TargetMode="External"/><Relationship Id="rId276" Type="http://schemas.openxmlformats.org/officeDocument/2006/relationships/hyperlink" Target="http://www.idea.int/publications/aqd/" TargetMode="External"/><Relationship Id="rId297" Type="http://schemas.openxmlformats.org/officeDocument/2006/relationships/hyperlink" Target="http://www.ipu.org/PDF/publications/SMG2013EN.pdf" TargetMode="External"/><Relationship Id="rId40" Type="http://schemas.openxmlformats.org/officeDocument/2006/relationships/image" Target="media/image4.png"/><Relationship Id="rId115" Type="http://schemas.openxmlformats.org/officeDocument/2006/relationships/hyperlink" Target="http://www.usaid.gov/sites/default/files/documents/1868/USAIDEvaluationPolicy.pdf" TargetMode="External"/><Relationship Id="rId136" Type="http://schemas.openxmlformats.org/officeDocument/2006/relationships/image" Target="media/image39.png"/><Relationship Id="rId157" Type="http://schemas.openxmlformats.org/officeDocument/2006/relationships/hyperlink" Target="http://www.adb.org/site/integrity/main" TargetMode="External"/><Relationship Id="rId178" Type="http://schemas.openxmlformats.org/officeDocument/2006/relationships/hyperlink" Target="http://articles.timesofindia.indiatimes.com/2012-06-21/india/32351131_1_ips-indian-police-service-home-ministry" TargetMode="External"/><Relationship Id="rId301" Type="http://schemas.openxmlformats.org/officeDocument/2006/relationships/hyperlink" Target="http://webguide.gov.au/web-2-0/online-consultation/" TargetMode="External"/><Relationship Id="rId322" Type="http://schemas.openxmlformats.org/officeDocument/2006/relationships/footer" Target="footer5.xml"/><Relationship Id="rId343" Type="http://schemas.openxmlformats.org/officeDocument/2006/relationships/hyperlink" Target="http://participedia.net/" TargetMode="External"/><Relationship Id="rId364" Type="http://schemas.openxmlformats.org/officeDocument/2006/relationships/image" Target="media/image77.png"/><Relationship Id="rId61" Type="http://schemas.openxmlformats.org/officeDocument/2006/relationships/hyperlink" Target="http://www.openaidmap.org/news-bolivia.html" TargetMode="External"/><Relationship Id="rId82" Type="http://schemas.openxmlformats.org/officeDocument/2006/relationships/hyperlink" Target="https://www.gov.uk/government/uploads/system/uploads/attachment_data/file/78946/CM8353_acc.pdf" TargetMode="External"/><Relationship Id="rId199" Type="http://schemas.openxmlformats.org/officeDocument/2006/relationships/hyperlink" Target="http://publicofficialsfinancialdisclosure.worldbank.org/" TargetMode="External"/><Relationship Id="rId203" Type="http://schemas.openxmlformats.org/officeDocument/2006/relationships/hyperlink" Target="http://www-wds.worldbank.org/external/default/WDSContentServer/IW3P/IB/2013/05/09/000333037_20130509102749/Rendered/PDF/774620PUB0EPI00LIC00PUB0DATE0503013.pdf" TargetMode="External"/><Relationship Id="rId385" Type="http://schemas.openxmlformats.org/officeDocument/2006/relationships/header" Target="header8.xml"/><Relationship Id="rId19" Type="http://schemas.openxmlformats.org/officeDocument/2006/relationships/hyperlink" Target="http://www.publishwhatyoufund.org/" TargetMode="External"/><Relationship Id="rId224" Type="http://schemas.openxmlformats.org/officeDocument/2006/relationships/hyperlink" Target="http://www.opengovpartnership.org/country/estonia/commitment/prevention-corruption-and-conflicts-interest" TargetMode="External"/><Relationship Id="rId245" Type="http://schemas.openxmlformats.org/officeDocument/2006/relationships/hyperlink" Target="http://www.involve.org.uk/" TargetMode="External"/><Relationship Id="rId266" Type="http://schemas.openxmlformats.org/officeDocument/2006/relationships/hyperlink" Target="http://www.pria.org/" TargetMode="External"/><Relationship Id="rId287" Type="http://schemas.openxmlformats.org/officeDocument/2006/relationships/hyperlink" Target="OGP:%20Angazhimi%20qytetar%20http://www.opengovpartnership.org/how-it-works/how-join/eligibility" TargetMode="External"/><Relationship Id="rId30" Type="http://schemas.openxmlformats.org/officeDocument/2006/relationships/hyperlink" Target="http://www.aidtransparency.net/whos-involved" TargetMode="External"/><Relationship Id="rId105" Type="http://schemas.openxmlformats.org/officeDocument/2006/relationships/hyperlink" Target="http://tracker.publishwhatyoufund.org/plan/fields/activity/result/" TargetMode="External"/><Relationship Id="rId126" Type="http://schemas.openxmlformats.org/officeDocument/2006/relationships/hyperlink" Target="http://data.gov.uk/sites/default/files/DFID%20Open%20Data%20Strategy.pdf" TargetMode="External"/><Relationship Id="rId147" Type="http://schemas.openxmlformats.org/officeDocument/2006/relationships/hyperlink" Target="http://devtracker.dfid.gov.uk/about/" TargetMode="External"/><Relationship Id="rId168" Type="http://schemas.openxmlformats.org/officeDocument/2006/relationships/hyperlink" Target="http://www.opengovpartnership.org/how-it-works/how-join/eligibility-criteria" TargetMode="External"/><Relationship Id="rId312" Type="http://schemas.openxmlformats.org/officeDocument/2006/relationships/hyperlink" Target="http://data.gov.uk/sites/default/files/DFID%20Open%20Data%20Strategy.pdf" TargetMode="External"/><Relationship Id="rId333" Type="http://schemas.openxmlformats.org/officeDocument/2006/relationships/header" Target="header6.xml"/><Relationship Id="rId354" Type="http://schemas.openxmlformats.org/officeDocument/2006/relationships/image" Target="media/image74.png"/><Relationship Id="rId51" Type="http://schemas.openxmlformats.org/officeDocument/2006/relationships/hyperlink" Target="http://www.opengovpartnership.org/country/commitment/transparency-and-accountability-official-development-assistance" TargetMode="External"/><Relationship Id="rId72" Type="http://schemas.openxmlformats.org/officeDocument/2006/relationships/hyperlink" Target="http://www.aidtransparency.net/news/rwanda-enhancing-transparency-and-mutual-accountability-through-donor-performance-assessment-framework-dpaf" TargetMode="External"/><Relationship Id="rId93" Type="http://schemas.openxmlformats.org/officeDocument/2006/relationships/image" Target="media/image25.png"/><Relationship Id="rId189" Type="http://schemas.openxmlformats.org/officeDocument/2006/relationships/hyperlink" Target="http://www.opengovpartnership.org/country/commitment/promote-enacment-act-affidavit-assets-and-illicit-enrichment-enacted-and-its" TargetMode="External"/><Relationship Id="rId375" Type="http://schemas.openxmlformats.org/officeDocument/2006/relationships/footer" Target="footer7.xml"/><Relationship Id="rId396" Type="http://schemas.openxmlformats.org/officeDocument/2006/relationships/hyperlink" Target="http://www.constructiontransparency.org/" TargetMode="External"/><Relationship Id="rId3" Type="http://schemas.openxmlformats.org/officeDocument/2006/relationships/styles" Target="styles.xml"/><Relationship Id="rId214" Type="http://schemas.openxmlformats.org/officeDocument/2006/relationships/hyperlink" Target="http://www-wds.worldbank.org/external/default/WDSContentServer/IW3P/IB/2013/05/09/000333037_20130509102749/Rendered/PDF/774620PUB0EPI00LIC00PUB0DATE0503013.pdf" TargetMode="External"/><Relationship Id="rId235" Type="http://schemas.openxmlformats.org/officeDocument/2006/relationships/hyperlink" Target="http://www.opengovpartnership.org/country/commitment/preventing-and-combating-corruption-0" TargetMode="External"/><Relationship Id="rId256" Type="http://schemas.openxmlformats.org/officeDocument/2006/relationships/hyperlink" Target="http://www.unpan.org/DPADM" TargetMode="External"/><Relationship Id="rId277" Type="http://schemas.openxmlformats.org/officeDocument/2006/relationships/hyperlink" Target="http://www.opengovpartnership.org/how-it-works/how-join/eligibility-criteria" TargetMode="External"/><Relationship Id="rId298" Type="http://schemas.openxmlformats.org/officeDocument/2006/relationships/hyperlink" Target="http://agimo.govspace.gov.au/2010/07/16/declaration-of-open-government" TargetMode="External"/><Relationship Id="rId400" Type="http://schemas.openxmlformats.org/officeDocument/2006/relationships/hyperlink" Target="http://go.worldbank.org/0SVRFYVD90" TargetMode="External"/><Relationship Id="rId116" Type="http://schemas.openxmlformats.org/officeDocument/2006/relationships/image" Target="media/image34.png"/><Relationship Id="rId137" Type="http://schemas.openxmlformats.org/officeDocument/2006/relationships/hyperlink" Target="http://www.openaid.nl/" TargetMode="External"/><Relationship Id="rId158" Type="http://schemas.openxmlformats.org/officeDocument/2006/relationships/hyperlink" Target="http://www.oas.org/juridico/english/fightcur.html" TargetMode="External"/><Relationship Id="rId302" Type="http://schemas.openxmlformats.org/officeDocument/2006/relationships/image" Target="media/image61.png"/><Relationship Id="rId323" Type="http://schemas.openxmlformats.org/officeDocument/2006/relationships/hyperlink" Target="http://www.gamn.org/files/Report%20-%20Keeping%20up%20the%20Momentum.pdf" TargetMode="External"/><Relationship Id="rId344" Type="http://schemas.openxmlformats.org/officeDocument/2006/relationships/image" Target="media/image69.png"/><Relationship Id="rId20" Type="http://schemas.openxmlformats.org/officeDocument/2006/relationships/hyperlink" Target="http://www.aidinfo.org/" TargetMode="External"/><Relationship Id="rId41" Type="http://schemas.openxmlformats.org/officeDocument/2006/relationships/hyperlink" Target="http://www.opengovpartnership.org/country/commitment/international-aid-transparency-initiative" TargetMode="External"/><Relationship Id="rId62" Type="http://schemas.openxmlformats.org/officeDocument/2006/relationships/image" Target="media/image12.png"/><Relationship Id="rId83" Type="http://schemas.openxmlformats.org/officeDocument/2006/relationships/image" Target="media/image21.png"/><Relationship Id="rId179" Type="http://schemas.openxmlformats.org/officeDocument/2006/relationships/image" Target="media/image46.png"/><Relationship Id="rId365" Type="http://schemas.openxmlformats.org/officeDocument/2006/relationships/image" Target="media/image78.png"/><Relationship Id="rId386" Type="http://schemas.openxmlformats.org/officeDocument/2006/relationships/hyperlink" Target="http://www.unicef.org/adolescence/cypguide/index_intro.html" TargetMode="External"/><Relationship Id="rId190" Type="http://schemas.openxmlformats.org/officeDocument/2006/relationships/hyperlink" Target="http://www.keepeek.com/Digital-Asset-Management/oecd/governance/post-public-employment_9789264056701-en" TargetMode="External"/><Relationship Id="rId204" Type="http://schemas.openxmlformats.org/officeDocument/2006/relationships/hyperlink" Target="http://www-wds.worldbank.org/external/default/WDSContentServer/IW3P/IB/2013/05/09/000333037_20130509102749/Rendered/PDF/774620PUB0EPI00LIC00PUB0DATE0503013.pdf" TargetMode="External"/><Relationship Id="rId225" Type="http://schemas.openxmlformats.org/officeDocument/2006/relationships/hyperlink" Target="http://www.opengovpartnership.org/country/estonia/commitment/prevention-corruption-and-conflicts-interest" TargetMode="External"/><Relationship Id="rId246" Type="http://schemas.openxmlformats.org/officeDocument/2006/relationships/header" Target="header4.xml"/><Relationship Id="rId267" Type="http://schemas.openxmlformats.org/officeDocument/2006/relationships/hyperlink" Target="http://www.twaweza.org/" TargetMode="External"/><Relationship Id="rId288" Type="http://schemas.openxmlformats.org/officeDocument/2006/relationships/hyperlink" Target="http://www.opengovpartnership.org/how-it-works/how-join/eligibility-criteria" TargetMode="External"/><Relationship Id="rId106" Type="http://schemas.openxmlformats.org/officeDocument/2006/relationships/image" Target="media/image31.png"/><Relationship Id="rId127" Type="http://schemas.openxmlformats.org/officeDocument/2006/relationships/hyperlink" Target="http://devtracker.dfid.gov.uk/about/" TargetMode="External"/><Relationship Id="rId313" Type="http://schemas.openxmlformats.org/officeDocument/2006/relationships/hyperlink" Target="http://devtracker.dfid.gov.uk/about/" TargetMode="External"/><Relationship Id="rId10" Type="http://schemas.openxmlformats.org/officeDocument/2006/relationships/hyperlink" Target="http://www.oecd.org/dac/effectiveness/parisdeclarationandaccraagendaforaction.htm" TargetMode="External"/><Relationship Id="rId31" Type="http://schemas.openxmlformats.org/officeDocument/2006/relationships/image" Target="media/image2.png"/><Relationship Id="rId52" Type="http://schemas.openxmlformats.org/officeDocument/2006/relationships/hyperlink" Target="http://www.opengovpartnership.org/sites/www.opengovpartnership.org/files/country_action_plans/The%20Swedish%20OGP%20Action%20Plan%20final.pdf" TargetMode="External"/><Relationship Id="rId73" Type="http://schemas.openxmlformats.org/officeDocument/2006/relationships/image" Target="media/image18.png"/><Relationship Id="rId94" Type="http://schemas.openxmlformats.org/officeDocument/2006/relationships/hyperlink" Target="http://www.cabri-sbo.org/images/documents/putting_aid_on_budget/aob-mozambiquereportapril08final.pdf" TargetMode="External"/><Relationship Id="rId148" Type="http://schemas.openxmlformats.org/officeDocument/2006/relationships/footer" Target="footer2.xml"/><Relationship Id="rId169" Type="http://schemas.openxmlformats.org/officeDocument/2006/relationships/hyperlink" Target="http://star.worldbank.org/star/sites/star/files/Public%20Office%20Private%20Interests.pdf" TargetMode="External"/><Relationship Id="rId334" Type="http://schemas.openxmlformats.org/officeDocument/2006/relationships/hyperlink" Target="http://www.ncvo-vol.org.uk/thecompact" TargetMode="External"/><Relationship Id="rId355" Type="http://schemas.openxmlformats.org/officeDocument/2006/relationships/hyperlink" Target="http://www.opengovpartnership.org/country/commitment/involvement-civil-society-and-new-approaches-public-service" TargetMode="External"/><Relationship Id="rId376" Type="http://schemas.openxmlformats.org/officeDocument/2006/relationships/hyperlink" Target="http://www.mind-lab.dk/" TargetMode="External"/><Relationship Id="rId397" Type="http://schemas.openxmlformats.org/officeDocument/2006/relationships/hyperlink" Target="http://go.worldbank.org/0SVRFYVD90" TargetMode="External"/><Relationship Id="rId4" Type="http://schemas.openxmlformats.org/officeDocument/2006/relationships/settings" Target="settings.xml"/><Relationship Id="rId180" Type="http://schemas.openxmlformats.org/officeDocument/2006/relationships/hyperlink" Target="http://mha.nic.in/ipr/iprmain.htm" TargetMode="External"/><Relationship Id="rId215" Type="http://schemas.openxmlformats.org/officeDocument/2006/relationships/hyperlink" Target="http://www-wds.worldbank.org/external/default/WDSContentServer/IW3P/IB/2013/05/09/000333037_20130509102749/Rendered/PDF/774620PUB0EPI00LIC00PUB0DATE0503013.pdf" TargetMode="External"/><Relationship Id="rId236" Type="http://schemas.openxmlformats.org/officeDocument/2006/relationships/hyperlink" Target="http://internationalbudget.org/" TargetMode="External"/><Relationship Id="rId257" Type="http://schemas.openxmlformats.org/officeDocument/2006/relationships/hyperlink" Target="http://www.worldbank.org/socialdevelopment" TargetMode="External"/><Relationship Id="rId278" Type="http://schemas.openxmlformats.org/officeDocument/2006/relationships/hyperlink" Target="http://www.opengovpartnership.org/how-it-works/how-join/eligibility-criteria" TargetMode="External"/><Relationship Id="rId401" Type="http://schemas.openxmlformats.org/officeDocument/2006/relationships/hyperlink" Target="http://go.worldbank.org/0SYYVJWB40" TargetMode="External"/><Relationship Id="rId303" Type="http://schemas.openxmlformats.org/officeDocument/2006/relationships/hyperlink" Target="http://www.wananchi.go.tz/" TargetMode="External"/><Relationship Id="rId42" Type="http://schemas.openxmlformats.org/officeDocument/2006/relationships/image" Target="media/image5.png"/><Relationship Id="rId84" Type="http://schemas.openxmlformats.org/officeDocument/2006/relationships/image" Target="media/image22.png"/><Relationship Id="rId138" Type="http://schemas.openxmlformats.org/officeDocument/2006/relationships/image" Target="media/image40.png"/><Relationship Id="rId345" Type="http://schemas.openxmlformats.org/officeDocument/2006/relationships/image" Target="media/image70.png"/><Relationship Id="rId387" Type="http://schemas.openxmlformats.org/officeDocument/2006/relationships/hyperlink" Target="http://ygproject.org/" TargetMode="External"/><Relationship Id="rId191" Type="http://schemas.openxmlformats.org/officeDocument/2006/relationships/hyperlink" Target="http://search.oecd.org/officialdocuments/displaydocumentpdf/" TargetMode="External"/><Relationship Id="rId205" Type="http://schemas.openxmlformats.org/officeDocument/2006/relationships/hyperlink" Target="http://www.opengovpartnership.org/countries/peru" TargetMode="External"/><Relationship Id="rId247" Type="http://schemas.openxmlformats.org/officeDocument/2006/relationships/footer" Target="footer4.xml"/><Relationship Id="rId107" Type="http://schemas.openxmlformats.org/officeDocument/2006/relationships/hyperlink" Target="https://www.gov.uk/government/policies/making-uk-aid-more-open-and-transparent" TargetMode="External"/><Relationship Id="rId289" Type="http://schemas.openxmlformats.org/officeDocument/2006/relationships/hyperlink" Target="http://ap.ohchr.org/documents/alldocs.aspx?doc_id=2138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4C029A-6630-44F6-85DC-D8E300E2AC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3685</TotalTime>
  <Pages>1</Pages>
  <Words>17812</Words>
  <Characters>102068</Characters>
  <Application>Microsoft Office Word</Application>
  <DocSecurity>0</DocSecurity>
  <Lines>2041</Lines>
  <Paragraphs>685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119195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Durim</dc:creator>
  <cp:lastModifiedBy>Durim Tabaku</cp:lastModifiedBy>
  <cp:revision>70</cp:revision>
  <dcterms:created xsi:type="dcterms:W3CDTF">2015-10-06T15:29:00Z</dcterms:created>
  <dcterms:modified xsi:type="dcterms:W3CDTF">2015-10-25T23:30:00Z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2015-10-06T00:00:00Z</vt:filetime>
  </property>
  <property fmtid="{D5CDD505-2E9C-101B-9397-08002B2CF9AE}" pid="3" name="Creator">
    <vt:lpwstr>PDFSplit! (http://www.splitpdf.com)</vt:lpwstr>
  </property>
  <property fmtid="{D5CDD505-2E9C-101B-9397-08002B2CF9AE}" pid="4" name="LastSaved">
    <vt:filetime>2015-10-06T00:00:00Z</vt:filetime>
  </property>
</Properties>
</file>