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3FE5" w14:textId="77777777" w:rsidR="00186B6C" w:rsidRPr="000512A8" w:rsidRDefault="000512A8" w:rsidP="00086961">
      <w:pPr>
        <w:spacing w:before="91"/>
        <w:ind w:left="2623" w:right="-79"/>
        <w:jc w:val="both"/>
        <w:rPr>
          <w:b/>
          <w:sz w:val="28"/>
          <w:lang w:val="sq-AL"/>
        </w:rPr>
      </w:pPr>
      <w:r w:rsidRPr="000512A8">
        <w:rPr>
          <w:b/>
          <w:sz w:val="28"/>
          <w:lang w:val="sq-AL"/>
        </w:rPr>
        <w:t xml:space="preserve">Kodi i Sjelljes </w:t>
      </w:r>
      <w:r>
        <w:rPr>
          <w:b/>
          <w:sz w:val="28"/>
          <w:lang w:val="sq-AL"/>
        </w:rPr>
        <w:t>së</w:t>
      </w:r>
      <w:r w:rsidRPr="000512A8">
        <w:rPr>
          <w:b/>
          <w:sz w:val="28"/>
          <w:lang w:val="sq-AL"/>
        </w:rPr>
        <w:t xml:space="preserve"> Furnizuesit </w:t>
      </w:r>
      <w:r>
        <w:rPr>
          <w:b/>
          <w:sz w:val="28"/>
          <w:lang w:val="sq-AL"/>
        </w:rPr>
        <w:t>të</w:t>
      </w:r>
      <w:r w:rsidRPr="000512A8">
        <w:rPr>
          <w:b/>
          <w:sz w:val="28"/>
          <w:lang w:val="sq-AL"/>
        </w:rPr>
        <w:t xml:space="preserve"> IDM</w:t>
      </w:r>
    </w:p>
    <w:p w14:paraId="439FEBA3" w14:textId="77777777" w:rsidR="00186B6C" w:rsidRPr="00EF3F15" w:rsidRDefault="00186B6C" w:rsidP="00086961">
      <w:pPr>
        <w:spacing w:before="91"/>
        <w:ind w:left="2623" w:right="-79"/>
        <w:jc w:val="both"/>
        <w:rPr>
          <w:b/>
          <w:sz w:val="28"/>
          <w:lang w:val="sq-AL"/>
        </w:rPr>
      </w:pPr>
    </w:p>
    <w:p w14:paraId="691FB5F0" w14:textId="77777777" w:rsidR="00186B6C" w:rsidRPr="00EF3F15" w:rsidRDefault="00186B6C" w:rsidP="00086961">
      <w:pPr>
        <w:pStyle w:val="BodyText"/>
        <w:spacing w:before="196" w:line="276" w:lineRule="auto"/>
        <w:ind w:left="120" w:right="-79"/>
        <w:jc w:val="both"/>
        <w:rPr>
          <w:rFonts w:ascii="Garamond" w:hAnsi="Garamond"/>
          <w:lang w:val="sq-AL"/>
        </w:rPr>
      </w:pPr>
      <w:r w:rsidRPr="00EF3F15">
        <w:rPr>
          <w:rFonts w:ascii="Garamond" w:hAnsi="Garamond"/>
          <w:lang w:val="sq-AL"/>
        </w:rPr>
        <w:t xml:space="preserve">IDM është e përkushtuar në garantimin e transparencës, paanësisë dhe përgjegjësisë së praktikave të saj </w:t>
      </w:r>
      <w:r w:rsidRPr="000512A8">
        <w:rPr>
          <w:rFonts w:ascii="Garamond" w:hAnsi="Garamond"/>
          <w:lang w:val="sq-AL"/>
        </w:rPr>
        <w:t>prokuruese</w:t>
      </w:r>
      <w:r w:rsidRPr="00EF3F15">
        <w:rPr>
          <w:rFonts w:ascii="Garamond" w:hAnsi="Garamond"/>
          <w:lang w:val="sq-AL"/>
        </w:rPr>
        <w:t xml:space="preserve"> dhe ruajtjen e standardeve të larta të integritetit dhe ndershmërisë. </w:t>
      </w:r>
    </w:p>
    <w:p w14:paraId="00939D58" w14:textId="77777777" w:rsidR="00186B6C" w:rsidRPr="00EF3F15" w:rsidRDefault="00186B6C" w:rsidP="00086961">
      <w:pPr>
        <w:pStyle w:val="BodyText"/>
        <w:spacing w:before="200" w:line="276" w:lineRule="auto"/>
        <w:ind w:left="120" w:right="-79"/>
        <w:jc w:val="both"/>
        <w:rPr>
          <w:rFonts w:ascii="Garamond" w:hAnsi="Garamond"/>
          <w:lang w:val="sq-AL"/>
        </w:rPr>
      </w:pPr>
      <w:r w:rsidRPr="00EF3F15">
        <w:rPr>
          <w:rFonts w:ascii="Garamond" w:hAnsi="Garamond"/>
          <w:lang w:val="sq-AL"/>
        </w:rPr>
        <w:t>Ky dokument p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 xml:space="preserve">rcakton </w:t>
      </w:r>
      <w:r w:rsidR="000512A8" w:rsidRPr="00EF3F15">
        <w:rPr>
          <w:rFonts w:ascii="Garamond" w:hAnsi="Garamond"/>
          <w:lang w:val="sq-AL"/>
        </w:rPr>
        <w:t>pritshmërinë</w:t>
      </w:r>
      <w:r w:rsidR="000512A8">
        <w:rPr>
          <w:rFonts w:ascii="Garamond" w:hAnsi="Garamond"/>
          <w:lang w:val="sq-AL"/>
        </w:rPr>
        <w:t xml:space="preserve"> tonë</w:t>
      </w:r>
      <w:r w:rsidRPr="00EF3F15">
        <w:rPr>
          <w:rFonts w:ascii="Garamond" w:hAnsi="Garamond"/>
          <w:lang w:val="sq-AL"/>
        </w:rPr>
        <w:t xml:space="preserve"> ndaj </w:t>
      </w:r>
      <w:r w:rsidRPr="000512A8">
        <w:rPr>
          <w:rFonts w:ascii="Garamond" w:hAnsi="Garamond"/>
          <w:lang w:val="sq-AL"/>
        </w:rPr>
        <w:t>furnizuesve</w:t>
      </w:r>
      <w:r w:rsidRPr="00EF3F15">
        <w:rPr>
          <w:rFonts w:ascii="Garamond" w:hAnsi="Garamond"/>
          <w:lang w:val="sq-AL"/>
        </w:rPr>
        <w:t xml:space="preserve">, dhe </w:t>
      </w:r>
      <w:r w:rsidRPr="000512A8">
        <w:rPr>
          <w:rFonts w:ascii="Garamond" w:hAnsi="Garamond"/>
          <w:lang w:val="sq-AL"/>
        </w:rPr>
        <w:t>rrjetit t</w:t>
      </w:r>
      <w:r w:rsidR="007C680C" w:rsidRPr="000512A8">
        <w:rPr>
          <w:rFonts w:ascii="Garamond" w:hAnsi="Garamond"/>
          <w:lang w:val="sq-AL"/>
        </w:rPr>
        <w:t>ë</w:t>
      </w:r>
      <w:r w:rsidRPr="000512A8">
        <w:rPr>
          <w:rFonts w:ascii="Garamond" w:hAnsi="Garamond"/>
          <w:lang w:val="sq-AL"/>
        </w:rPr>
        <w:t xml:space="preserve"> tyre furnizues</w:t>
      </w:r>
      <w:r w:rsidRPr="00EF3F15">
        <w:rPr>
          <w:rFonts w:ascii="Garamond" w:hAnsi="Garamond"/>
          <w:lang w:val="sq-AL"/>
        </w:rPr>
        <w:t xml:space="preserve">, </w:t>
      </w:r>
      <w:r w:rsidR="00F77EB3">
        <w:rPr>
          <w:rFonts w:ascii="Garamond" w:hAnsi="Garamond"/>
          <w:lang w:val="sq-AL"/>
        </w:rPr>
        <w:t>mbi</w:t>
      </w:r>
      <w:r w:rsidRPr="00EF3F15">
        <w:rPr>
          <w:rFonts w:ascii="Garamond" w:hAnsi="Garamond"/>
          <w:lang w:val="sq-AL"/>
        </w:rPr>
        <w:t xml:space="preserve"> </w:t>
      </w:r>
      <w:r w:rsidR="00395054">
        <w:rPr>
          <w:rFonts w:ascii="Garamond" w:hAnsi="Garamond"/>
          <w:lang w:val="sq-AL"/>
        </w:rPr>
        <w:t>ofrimin</w:t>
      </w:r>
      <w:r w:rsidRPr="00EF3F15">
        <w:rPr>
          <w:rFonts w:ascii="Garamond" w:hAnsi="Garamond"/>
          <w:lang w:val="sq-AL"/>
        </w:rPr>
        <w:t xml:space="preserve"> e </w:t>
      </w:r>
      <w:r w:rsidR="00395054">
        <w:rPr>
          <w:rFonts w:ascii="Garamond" w:hAnsi="Garamond"/>
          <w:lang w:val="sq-AL"/>
        </w:rPr>
        <w:t>produkteve</w:t>
      </w:r>
      <w:r w:rsidRPr="00EF3F15">
        <w:rPr>
          <w:rFonts w:ascii="Garamond" w:hAnsi="Garamond"/>
          <w:lang w:val="sq-AL"/>
        </w:rPr>
        <w:t xml:space="preserve"> dhe sh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 xml:space="preserve">rbimeve </w:t>
      </w:r>
      <w:r w:rsidR="00395054">
        <w:rPr>
          <w:rFonts w:ascii="Garamond" w:hAnsi="Garamond"/>
          <w:lang w:val="sq-AL"/>
        </w:rPr>
        <w:t>ndaj</w:t>
      </w:r>
      <w:r w:rsidRPr="00EF3F15">
        <w:rPr>
          <w:rFonts w:ascii="Garamond" w:hAnsi="Garamond"/>
          <w:lang w:val="sq-AL"/>
        </w:rPr>
        <w:t xml:space="preserve"> IDM. Furnizuesit jan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 xml:space="preserve"> t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 xml:space="preserve"> k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>shilluar q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 xml:space="preserve"> s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 xml:space="preserve"> bashku me n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>n-kontrakt</w:t>
      </w:r>
      <w:r w:rsidR="00395054">
        <w:rPr>
          <w:rFonts w:ascii="Garamond" w:hAnsi="Garamond"/>
          <w:lang w:val="sq-AL"/>
        </w:rPr>
        <w:t>uesit</w:t>
      </w:r>
      <w:r w:rsidRPr="00EF3F15">
        <w:rPr>
          <w:rFonts w:ascii="Garamond" w:hAnsi="Garamond"/>
          <w:lang w:val="sq-AL"/>
        </w:rPr>
        <w:t xml:space="preserve"> e tyre t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 xml:space="preserve"> </w:t>
      </w:r>
      <w:r w:rsidR="007C680C" w:rsidRPr="00EF3F15">
        <w:rPr>
          <w:rFonts w:ascii="Garamond" w:hAnsi="Garamond"/>
          <w:lang w:val="sq-AL"/>
        </w:rPr>
        <w:t>familjarizohen</w:t>
      </w:r>
      <w:r w:rsidRPr="00EF3F15">
        <w:rPr>
          <w:rFonts w:ascii="Garamond" w:hAnsi="Garamond"/>
          <w:lang w:val="sq-AL"/>
        </w:rPr>
        <w:t xml:space="preserve"> me </w:t>
      </w:r>
      <w:r w:rsidR="00395054" w:rsidRPr="00395054">
        <w:rPr>
          <w:rFonts w:ascii="Garamond" w:hAnsi="Garamond"/>
          <w:lang w:val="sq-AL"/>
        </w:rPr>
        <w:t>Kodin e</w:t>
      </w:r>
      <w:r w:rsidRPr="00395054">
        <w:rPr>
          <w:rFonts w:ascii="Garamond" w:hAnsi="Garamond"/>
          <w:lang w:val="sq-AL"/>
        </w:rPr>
        <w:t xml:space="preserve"> </w:t>
      </w:r>
      <w:r w:rsidR="00395054">
        <w:rPr>
          <w:rFonts w:ascii="Garamond" w:hAnsi="Garamond"/>
          <w:lang w:val="sq-AL"/>
        </w:rPr>
        <w:t>Sjelljes</w:t>
      </w:r>
      <w:r w:rsidRPr="00EF3F15">
        <w:rPr>
          <w:rFonts w:ascii="Garamond" w:hAnsi="Garamond"/>
          <w:lang w:val="sq-AL"/>
        </w:rPr>
        <w:t xml:space="preserve"> n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 xml:space="preserve"> m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>nyr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 xml:space="preserve"> q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 xml:space="preserve"> t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 xml:space="preserve"> sigurohet nj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 xml:space="preserve"> bashk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>punim</w:t>
      </w:r>
      <w:r w:rsidR="00F77EB3">
        <w:rPr>
          <w:rFonts w:ascii="Garamond" w:hAnsi="Garamond"/>
          <w:lang w:val="sq-AL"/>
        </w:rPr>
        <w:t xml:space="preserve"> sa</w:t>
      </w:r>
      <w:r w:rsidRPr="00EF3F15">
        <w:rPr>
          <w:rFonts w:ascii="Garamond" w:hAnsi="Garamond"/>
          <w:lang w:val="sq-AL"/>
        </w:rPr>
        <w:t xml:space="preserve"> m</w:t>
      </w:r>
      <w:r w:rsidR="007C680C" w:rsidRPr="00EF3F15">
        <w:rPr>
          <w:rFonts w:ascii="Garamond" w:hAnsi="Garamond"/>
          <w:lang w:val="sq-AL"/>
        </w:rPr>
        <w:t>ë</w:t>
      </w:r>
      <w:r w:rsidRPr="00EF3F15">
        <w:rPr>
          <w:rFonts w:ascii="Garamond" w:hAnsi="Garamond"/>
          <w:lang w:val="sq-AL"/>
        </w:rPr>
        <w:t xml:space="preserve"> i mir</w:t>
      </w:r>
      <w:r w:rsidR="007C680C" w:rsidRPr="00EF3F15">
        <w:rPr>
          <w:rFonts w:ascii="Garamond" w:hAnsi="Garamond"/>
          <w:lang w:val="sq-AL"/>
        </w:rPr>
        <w:t xml:space="preserve">ë </w:t>
      </w:r>
      <w:r w:rsidR="00395054">
        <w:rPr>
          <w:rFonts w:ascii="Garamond" w:hAnsi="Garamond"/>
          <w:lang w:val="sq-AL"/>
        </w:rPr>
        <w:t>me IDM.</w:t>
      </w:r>
    </w:p>
    <w:p w14:paraId="3A07F4B0" w14:textId="77777777" w:rsidR="00186B6C" w:rsidRPr="00EF3F15" w:rsidRDefault="007C680C" w:rsidP="00086961">
      <w:pPr>
        <w:spacing w:before="240"/>
        <w:ind w:left="120" w:right="-79"/>
        <w:jc w:val="both"/>
        <w:rPr>
          <w:rFonts w:ascii="Garamond" w:hAnsi="Garamond"/>
          <w:b/>
          <w:lang w:val="sq-AL"/>
        </w:rPr>
      </w:pPr>
      <w:r w:rsidRPr="00EF3F15">
        <w:rPr>
          <w:rFonts w:ascii="Garamond" w:hAnsi="Garamond"/>
          <w:b/>
          <w:u w:val="thick"/>
          <w:lang w:val="sq-AL"/>
        </w:rPr>
        <w:t>IDM pret q</w:t>
      </w:r>
      <w:r w:rsidR="00F77EB3">
        <w:rPr>
          <w:rFonts w:ascii="Garamond" w:hAnsi="Garamond"/>
          <w:b/>
          <w:u w:val="thick"/>
          <w:lang w:val="sq-AL"/>
        </w:rPr>
        <w:t>ë</w:t>
      </w:r>
      <w:r w:rsidRPr="00EF3F15">
        <w:rPr>
          <w:rFonts w:ascii="Garamond" w:hAnsi="Garamond"/>
          <w:b/>
          <w:u w:val="thick"/>
          <w:lang w:val="sq-AL"/>
        </w:rPr>
        <w:t xml:space="preserve"> furnizuesit e saj të</w:t>
      </w:r>
      <w:r w:rsidR="00186B6C" w:rsidRPr="00EF3F15">
        <w:rPr>
          <w:rFonts w:ascii="Garamond" w:hAnsi="Garamond"/>
          <w:b/>
          <w:u w:val="thick"/>
          <w:lang w:val="sq-AL"/>
        </w:rPr>
        <w:t>:</w:t>
      </w:r>
    </w:p>
    <w:p w14:paraId="5E42D4DC" w14:textId="77777777" w:rsidR="00186B6C" w:rsidRPr="00EF3F15" w:rsidRDefault="00186B6C" w:rsidP="00086961">
      <w:pPr>
        <w:pStyle w:val="BodyText"/>
        <w:spacing w:before="6"/>
        <w:ind w:right="-79"/>
        <w:jc w:val="both"/>
        <w:rPr>
          <w:rFonts w:ascii="Garamond" w:hAnsi="Garamond"/>
          <w:b/>
          <w:lang w:val="sq-AL"/>
        </w:rPr>
      </w:pPr>
    </w:p>
    <w:p w14:paraId="44ECE7D2" w14:textId="77777777" w:rsidR="00186B6C" w:rsidRPr="00EF3F15" w:rsidRDefault="000512A8" w:rsidP="00086961">
      <w:pPr>
        <w:pStyle w:val="Heading1"/>
        <w:keepNext w:val="0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0" w:after="0"/>
        <w:ind w:right="-79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i/>
          <w:sz w:val="24"/>
          <w:szCs w:val="24"/>
          <w:lang w:val="sq-AL"/>
        </w:rPr>
        <w:t>Përmirësojnë</w:t>
      </w:r>
      <w:r w:rsidR="007C680C" w:rsidRPr="00EF3F15">
        <w:rPr>
          <w:rFonts w:ascii="Garamond" w:hAnsi="Garamond"/>
          <w:i/>
          <w:sz w:val="24"/>
          <w:szCs w:val="24"/>
          <w:lang w:val="sq-AL"/>
        </w:rPr>
        <w:t xml:space="preserve"> cil</w:t>
      </w:r>
      <w:r w:rsidR="00217682" w:rsidRPr="00EF3F15">
        <w:rPr>
          <w:rFonts w:ascii="Garamond" w:hAnsi="Garamond"/>
          <w:i/>
          <w:sz w:val="24"/>
          <w:szCs w:val="24"/>
          <w:lang w:val="sq-AL"/>
        </w:rPr>
        <w:t>ë</w:t>
      </w:r>
      <w:r w:rsidR="007C680C" w:rsidRPr="00EF3F15">
        <w:rPr>
          <w:rFonts w:ascii="Garamond" w:hAnsi="Garamond"/>
          <w:i/>
          <w:sz w:val="24"/>
          <w:szCs w:val="24"/>
          <w:lang w:val="sq-AL"/>
        </w:rPr>
        <w:t>sin</w:t>
      </w:r>
      <w:r w:rsidR="00217682" w:rsidRPr="00EF3F15">
        <w:rPr>
          <w:rFonts w:ascii="Garamond" w:hAnsi="Garamond"/>
          <w:i/>
          <w:sz w:val="24"/>
          <w:szCs w:val="24"/>
          <w:lang w:val="sq-AL"/>
        </w:rPr>
        <w:t>ë</w:t>
      </w:r>
      <w:r w:rsidR="00186B6C" w:rsidRPr="00EF3F15">
        <w:rPr>
          <w:rFonts w:ascii="Garamond" w:hAnsi="Garamond"/>
          <w:i/>
          <w:sz w:val="24"/>
          <w:szCs w:val="24"/>
          <w:lang w:val="sq-AL"/>
        </w:rPr>
        <w:t>–</w:t>
      </w:r>
    </w:p>
    <w:p w14:paraId="4F862C58" w14:textId="77777777" w:rsidR="007C680C" w:rsidRPr="006F4028" w:rsidRDefault="007C680C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52" w:lineRule="exact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 w:rsidRPr="00EF3F15">
        <w:rPr>
          <w:rFonts w:ascii="Garamond" w:hAnsi="Garamond"/>
          <w:sz w:val="24"/>
          <w:szCs w:val="24"/>
          <w:lang w:val="sq-AL"/>
        </w:rPr>
        <w:t>T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mundohen n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m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>nyr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aktive t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demonstrojn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dhe </w:t>
      </w:r>
      <w:r w:rsidR="00395054">
        <w:rPr>
          <w:rFonts w:ascii="Garamond" w:hAnsi="Garamond"/>
          <w:sz w:val="24"/>
          <w:szCs w:val="24"/>
          <w:lang w:val="sq-AL"/>
        </w:rPr>
        <w:t>përmirëso</w:t>
      </w:r>
      <w:r w:rsidR="00395054" w:rsidRPr="00EF3F15">
        <w:rPr>
          <w:rFonts w:ascii="Garamond" w:hAnsi="Garamond"/>
          <w:sz w:val="24"/>
          <w:szCs w:val="24"/>
          <w:lang w:val="sq-AL"/>
        </w:rPr>
        <w:t>jnë</w:t>
      </w:r>
      <w:r w:rsidRPr="00EF3F15">
        <w:rPr>
          <w:rFonts w:ascii="Garamond" w:hAnsi="Garamond"/>
          <w:sz w:val="24"/>
          <w:szCs w:val="24"/>
          <w:lang w:val="sq-AL"/>
        </w:rPr>
        <w:t xml:space="preserve"> rezultatet, </w:t>
      </w:r>
      <w:r w:rsidR="006F4028">
        <w:rPr>
          <w:rFonts w:ascii="Garamond" w:hAnsi="Garamond"/>
          <w:sz w:val="24"/>
          <w:szCs w:val="24"/>
          <w:lang w:val="sq-AL"/>
        </w:rPr>
        <w:t>si dh</w:t>
      </w:r>
      <w:r w:rsidRPr="00EF3F15">
        <w:rPr>
          <w:rFonts w:ascii="Garamond" w:hAnsi="Garamond"/>
          <w:sz w:val="24"/>
          <w:szCs w:val="24"/>
          <w:lang w:val="sq-AL"/>
        </w:rPr>
        <w:t>e t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ulin kostot p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>rgjat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marr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veshjeve afatgjata dhe/ose </w:t>
      </w:r>
      <w:r w:rsidR="00395054" w:rsidRPr="006F4028">
        <w:rPr>
          <w:rFonts w:ascii="Garamond" w:hAnsi="Garamond"/>
          <w:sz w:val="24"/>
          <w:szCs w:val="24"/>
          <w:lang w:val="sq-AL"/>
        </w:rPr>
        <w:t xml:space="preserve">porosive </w:t>
      </w:r>
      <w:r w:rsidR="006F4028" w:rsidRPr="006F4028">
        <w:rPr>
          <w:rFonts w:ascii="Garamond" w:hAnsi="Garamond"/>
          <w:sz w:val="24"/>
          <w:szCs w:val="24"/>
          <w:lang w:val="sq-AL"/>
        </w:rPr>
        <w:t>blerëse</w:t>
      </w:r>
      <w:r w:rsidRPr="006F4028">
        <w:rPr>
          <w:rFonts w:ascii="Garamond" w:hAnsi="Garamond"/>
          <w:sz w:val="24"/>
          <w:szCs w:val="24"/>
          <w:lang w:val="sq-AL"/>
        </w:rPr>
        <w:t>.</w:t>
      </w:r>
    </w:p>
    <w:p w14:paraId="696009A0" w14:textId="77777777" w:rsidR="00186B6C" w:rsidRPr="00EF3F15" w:rsidRDefault="007C680C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52" w:lineRule="exact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 w:rsidRPr="00EF3F15">
        <w:rPr>
          <w:rFonts w:ascii="Garamond" w:hAnsi="Garamond"/>
          <w:sz w:val="24"/>
          <w:szCs w:val="24"/>
          <w:lang w:val="sq-AL"/>
        </w:rPr>
        <w:t>Të vendosin çmime t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ndershme e t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p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>rshtatshme t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cilat reflektojn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k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rkesat dhe rreziqet. </w:t>
      </w:r>
    </w:p>
    <w:p w14:paraId="245E4147" w14:textId="77777777" w:rsidR="00186B6C" w:rsidRPr="00EF3F15" w:rsidRDefault="007C680C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  <w:tab w:val="left" w:pos="7938"/>
        </w:tabs>
        <w:autoSpaceDE w:val="0"/>
        <w:autoSpaceDN w:val="0"/>
        <w:spacing w:before="39"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 w:rsidRPr="00EF3F15">
        <w:rPr>
          <w:rFonts w:ascii="Garamond" w:hAnsi="Garamond"/>
          <w:sz w:val="24"/>
          <w:szCs w:val="24"/>
          <w:lang w:val="sq-AL"/>
        </w:rPr>
        <w:t>T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k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>rkojn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vazhdimisht p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>rmir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>sim n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reduktimin e mbetjeve dhe t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rrisin efikasitetin n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organizat</w:t>
      </w:r>
      <w:r w:rsidR="00217682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n dhe rrjetin e tyre </w:t>
      </w:r>
      <w:r w:rsidR="00217682" w:rsidRPr="00EF3F15">
        <w:rPr>
          <w:rFonts w:ascii="Garamond" w:hAnsi="Garamond"/>
          <w:sz w:val="24"/>
          <w:szCs w:val="24"/>
          <w:lang w:val="sq-AL"/>
        </w:rPr>
        <w:t xml:space="preserve">të furnizimit. </w:t>
      </w:r>
    </w:p>
    <w:p w14:paraId="4EFB07D3" w14:textId="77777777" w:rsidR="00186B6C" w:rsidRPr="00EF3F15" w:rsidRDefault="00217682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52" w:lineRule="exact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 w:rsidRPr="00EF3F15">
        <w:rPr>
          <w:rFonts w:ascii="Garamond" w:hAnsi="Garamond"/>
          <w:sz w:val="24"/>
          <w:szCs w:val="24"/>
          <w:lang w:val="sq-AL"/>
        </w:rPr>
        <w:t xml:space="preserve">Të fitojnë shifra të ndershme por jo të </w:t>
      </w:r>
      <w:r w:rsidR="006F4028" w:rsidRPr="00EF3F15">
        <w:rPr>
          <w:rFonts w:ascii="Garamond" w:hAnsi="Garamond"/>
          <w:sz w:val="24"/>
          <w:szCs w:val="24"/>
          <w:lang w:val="sq-AL"/>
        </w:rPr>
        <w:t>ekzagjeruar</w:t>
      </w:r>
      <w:r w:rsidR="006F4028">
        <w:rPr>
          <w:rFonts w:ascii="Garamond" w:hAnsi="Garamond"/>
          <w:sz w:val="24"/>
          <w:szCs w:val="24"/>
          <w:lang w:val="sq-AL"/>
        </w:rPr>
        <w:t>a</w:t>
      </w:r>
      <w:r w:rsidRPr="00EF3F15">
        <w:rPr>
          <w:rFonts w:ascii="Garamond" w:hAnsi="Garamond"/>
          <w:sz w:val="24"/>
          <w:szCs w:val="24"/>
          <w:lang w:val="sq-AL"/>
        </w:rPr>
        <w:t xml:space="preserve">. </w:t>
      </w:r>
    </w:p>
    <w:p w14:paraId="0F680AFD" w14:textId="77777777" w:rsidR="00186B6C" w:rsidRPr="00EF3F15" w:rsidRDefault="00186B6C" w:rsidP="00086961">
      <w:pPr>
        <w:pStyle w:val="BodyText"/>
        <w:spacing w:before="6"/>
        <w:ind w:right="-79"/>
        <w:jc w:val="both"/>
        <w:rPr>
          <w:rFonts w:ascii="Garamond" w:hAnsi="Garamond"/>
          <w:lang w:val="sq-AL"/>
        </w:rPr>
      </w:pPr>
    </w:p>
    <w:p w14:paraId="257A3D84" w14:textId="77777777" w:rsidR="00186B6C" w:rsidRPr="00EF3F15" w:rsidRDefault="00217682" w:rsidP="00086961">
      <w:pPr>
        <w:pStyle w:val="Heading1"/>
        <w:keepNext w:val="0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0" w:after="0"/>
        <w:ind w:right="-79"/>
        <w:jc w:val="both"/>
        <w:rPr>
          <w:rFonts w:ascii="Garamond" w:hAnsi="Garamond"/>
          <w:sz w:val="24"/>
          <w:szCs w:val="24"/>
          <w:lang w:val="sq-AL"/>
        </w:rPr>
      </w:pPr>
      <w:r w:rsidRPr="00EF3F15">
        <w:rPr>
          <w:rFonts w:ascii="Garamond" w:hAnsi="Garamond"/>
          <w:i/>
          <w:sz w:val="24"/>
          <w:szCs w:val="24"/>
          <w:lang w:val="sq-AL"/>
        </w:rPr>
        <w:t>Sillen me profesionalizëm dhe integritet</w:t>
      </w:r>
      <w:r w:rsidR="00186B6C" w:rsidRPr="00EF3F15">
        <w:rPr>
          <w:rFonts w:ascii="Garamond" w:hAnsi="Garamond"/>
          <w:i/>
          <w:spacing w:val="-3"/>
          <w:sz w:val="24"/>
          <w:szCs w:val="24"/>
          <w:lang w:val="sq-AL"/>
        </w:rPr>
        <w:t xml:space="preserve"> </w:t>
      </w:r>
      <w:r w:rsidR="00186B6C" w:rsidRPr="00EF3F15">
        <w:rPr>
          <w:rFonts w:ascii="Garamond" w:hAnsi="Garamond"/>
          <w:i/>
          <w:sz w:val="24"/>
          <w:szCs w:val="24"/>
          <w:lang w:val="sq-AL"/>
        </w:rPr>
        <w:t>–</w:t>
      </w:r>
    </w:p>
    <w:p w14:paraId="5D96ADDE" w14:textId="77777777" w:rsidR="00186B6C" w:rsidRPr="00EF3F15" w:rsidRDefault="00217682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40" w:lineRule="auto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 w:rsidRPr="00EF3F15">
        <w:rPr>
          <w:rFonts w:ascii="Garamond" w:hAnsi="Garamond"/>
          <w:sz w:val="24"/>
          <w:szCs w:val="24"/>
          <w:lang w:val="sq-AL"/>
        </w:rPr>
        <w:t>T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jen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t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ndersh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>m dhe realist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mbi kapacitetet dhe aft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>sit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e tyre </w:t>
      </w:r>
      <w:r w:rsidR="006F4028" w:rsidRPr="006F4028">
        <w:rPr>
          <w:rFonts w:ascii="Garamond" w:hAnsi="Garamond"/>
          <w:sz w:val="24"/>
          <w:szCs w:val="24"/>
          <w:lang w:val="sq-AL"/>
        </w:rPr>
        <w:t>gjatë</w:t>
      </w:r>
      <w:r w:rsidRPr="006F4028">
        <w:rPr>
          <w:rFonts w:ascii="Garamond" w:hAnsi="Garamond"/>
          <w:sz w:val="24"/>
          <w:szCs w:val="24"/>
          <w:lang w:val="sq-AL"/>
        </w:rPr>
        <w:t xml:space="preserve"> </w:t>
      </w:r>
      <w:r w:rsidR="006F4028" w:rsidRPr="006F4028">
        <w:rPr>
          <w:rFonts w:ascii="Garamond" w:hAnsi="Garamond"/>
          <w:sz w:val="24"/>
          <w:szCs w:val="24"/>
          <w:lang w:val="sq-AL"/>
        </w:rPr>
        <w:t>bërjes</w:t>
      </w:r>
      <w:r w:rsidRPr="006F4028">
        <w:rPr>
          <w:rFonts w:ascii="Garamond" w:hAnsi="Garamond"/>
          <w:sz w:val="24"/>
          <w:szCs w:val="24"/>
          <w:lang w:val="sq-AL"/>
        </w:rPr>
        <w:t xml:space="preserve"> </w:t>
      </w:r>
      <w:r w:rsidR="006F4028" w:rsidRPr="006F4028">
        <w:rPr>
          <w:rFonts w:ascii="Garamond" w:hAnsi="Garamond"/>
          <w:sz w:val="24"/>
          <w:szCs w:val="24"/>
          <w:lang w:val="sq-AL"/>
        </w:rPr>
        <w:t>së</w:t>
      </w:r>
      <w:r w:rsidRPr="006F4028">
        <w:rPr>
          <w:rFonts w:ascii="Garamond" w:hAnsi="Garamond"/>
          <w:sz w:val="24"/>
          <w:szCs w:val="24"/>
          <w:lang w:val="sq-AL"/>
        </w:rPr>
        <w:t xml:space="preserve"> ofert</w:t>
      </w:r>
      <w:r w:rsidR="00F77EB3" w:rsidRPr="006F4028">
        <w:rPr>
          <w:rFonts w:ascii="Garamond" w:hAnsi="Garamond"/>
          <w:sz w:val="24"/>
          <w:szCs w:val="24"/>
          <w:lang w:val="sq-AL"/>
        </w:rPr>
        <w:t>ë</w:t>
      </w:r>
      <w:r w:rsidRPr="006F4028">
        <w:rPr>
          <w:rFonts w:ascii="Garamond" w:hAnsi="Garamond"/>
          <w:sz w:val="24"/>
          <w:szCs w:val="24"/>
          <w:lang w:val="sq-AL"/>
        </w:rPr>
        <w:t>s.</w:t>
      </w:r>
      <w:r w:rsidRPr="00EF3F15">
        <w:rPr>
          <w:rFonts w:ascii="Garamond" w:hAnsi="Garamond"/>
          <w:sz w:val="24"/>
          <w:szCs w:val="24"/>
          <w:lang w:val="sq-AL"/>
        </w:rPr>
        <w:t xml:space="preserve"> </w:t>
      </w:r>
    </w:p>
    <w:p w14:paraId="78991156" w14:textId="77777777" w:rsidR="00186B6C" w:rsidRPr="006F4028" w:rsidRDefault="00395054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38"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 w:rsidRPr="006F4028">
        <w:rPr>
          <w:rFonts w:ascii="Garamond" w:hAnsi="Garamond"/>
          <w:sz w:val="24"/>
          <w:szCs w:val="24"/>
          <w:lang w:val="sq-AL"/>
        </w:rPr>
        <w:t xml:space="preserve">IDM pret qe </w:t>
      </w:r>
      <w:r w:rsidR="003B04AC" w:rsidRPr="006F4028">
        <w:rPr>
          <w:rFonts w:ascii="Garamond" w:hAnsi="Garamond"/>
          <w:sz w:val="24"/>
          <w:szCs w:val="24"/>
          <w:lang w:val="sq-AL"/>
        </w:rPr>
        <w:t>furnizuesit e saj t</w:t>
      </w:r>
      <w:r w:rsidR="006F4028" w:rsidRPr="006F4028">
        <w:rPr>
          <w:rFonts w:ascii="Garamond" w:hAnsi="Garamond"/>
          <w:sz w:val="24"/>
          <w:szCs w:val="24"/>
          <w:lang w:val="sq-AL"/>
        </w:rPr>
        <w:t>ë</w:t>
      </w:r>
      <w:r w:rsidR="003B04AC" w:rsidRPr="006F4028">
        <w:rPr>
          <w:rFonts w:ascii="Garamond" w:hAnsi="Garamond"/>
          <w:sz w:val="24"/>
          <w:szCs w:val="24"/>
          <w:lang w:val="sq-AL"/>
        </w:rPr>
        <w:t xml:space="preserve"> </w:t>
      </w:r>
      <w:r w:rsidR="006F4028" w:rsidRPr="006F4028">
        <w:rPr>
          <w:rFonts w:ascii="Garamond" w:hAnsi="Garamond"/>
          <w:sz w:val="24"/>
          <w:szCs w:val="24"/>
          <w:lang w:val="sq-AL"/>
        </w:rPr>
        <w:t>inkurajojnë</w:t>
      </w:r>
      <w:r w:rsidR="003B04AC" w:rsidRPr="006F4028">
        <w:rPr>
          <w:rFonts w:ascii="Garamond" w:hAnsi="Garamond"/>
          <w:sz w:val="24"/>
          <w:szCs w:val="24"/>
          <w:lang w:val="sq-AL"/>
        </w:rPr>
        <w:t xml:space="preserve"> dhe te </w:t>
      </w:r>
      <w:r w:rsidR="006F4028" w:rsidRPr="006F4028">
        <w:rPr>
          <w:rFonts w:ascii="Garamond" w:hAnsi="Garamond"/>
          <w:sz w:val="24"/>
          <w:szCs w:val="24"/>
          <w:lang w:val="sq-AL"/>
        </w:rPr>
        <w:t>punojnë</w:t>
      </w:r>
      <w:r w:rsidR="003B04AC" w:rsidRPr="006F4028">
        <w:rPr>
          <w:rFonts w:ascii="Garamond" w:hAnsi="Garamond"/>
          <w:sz w:val="24"/>
          <w:szCs w:val="24"/>
          <w:lang w:val="sq-AL"/>
        </w:rPr>
        <w:t xml:space="preserve"> me furnizuesit dhe nen-kontraktuesit e tyre, </w:t>
      </w:r>
      <w:r w:rsidR="006F4028" w:rsidRPr="006F4028">
        <w:rPr>
          <w:rFonts w:ascii="Garamond" w:hAnsi="Garamond"/>
          <w:sz w:val="24"/>
          <w:szCs w:val="24"/>
          <w:lang w:val="sq-AL"/>
        </w:rPr>
        <w:t>për</w:t>
      </w:r>
      <w:r w:rsidR="003B04AC" w:rsidRPr="006F4028">
        <w:rPr>
          <w:rFonts w:ascii="Garamond" w:hAnsi="Garamond"/>
          <w:sz w:val="24"/>
          <w:szCs w:val="24"/>
          <w:lang w:val="sq-AL"/>
        </w:rPr>
        <w:t xml:space="preserve"> t</w:t>
      </w:r>
      <w:r w:rsidR="006F4028" w:rsidRPr="006F4028">
        <w:rPr>
          <w:rFonts w:ascii="Garamond" w:hAnsi="Garamond"/>
          <w:sz w:val="24"/>
          <w:szCs w:val="24"/>
          <w:lang w:val="sq-AL"/>
        </w:rPr>
        <w:t>ë</w:t>
      </w:r>
      <w:r w:rsidR="003B04AC" w:rsidRPr="006F4028">
        <w:rPr>
          <w:rFonts w:ascii="Garamond" w:hAnsi="Garamond"/>
          <w:sz w:val="24"/>
          <w:szCs w:val="24"/>
          <w:lang w:val="sq-AL"/>
        </w:rPr>
        <w:t xml:space="preserve"> siguruar q</w:t>
      </w:r>
      <w:r w:rsidR="006F4028" w:rsidRPr="006F4028">
        <w:rPr>
          <w:rFonts w:ascii="Garamond" w:hAnsi="Garamond"/>
          <w:sz w:val="24"/>
          <w:szCs w:val="24"/>
          <w:lang w:val="sq-AL"/>
        </w:rPr>
        <w:t>ë</w:t>
      </w:r>
      <w:r w:rsidR="003B04AC" w:rsidRPr="006F4028">
        <w:rPr>
          <w:rFonts w:ascii="Garamond" w:hAnsi="Garamond"/>
          <w:sz w:val="24"/>
          <w:szCs w:val="24"/>
          <w:lang w:val="sq-AL"/>
        </w:rPr>
        <w:t xml:space="preserve"> </w:t>
      </w:r>
      <w:r w:rsidR="006F4028" w:rsidRPr="006F4028">
        <w:rPr>
          <w:rFonts w:ascii="Garamond" w:hAnsi="Garamond"/>
          <w:sz w:val="24"/>
          <w:szCs w:val="24"/>
          <w:lang w:val="sq-AL"/>
        </w:rPr>
        <w:t xml:space="preserve">edhe </w:t>
      </w:r>
      <w:r w:rsidR="003B04AC" w:rsidRPr="006F4028">
        <w:rPr>
          <w:rFonts w:ascii="Garamond" w:hAnsi="Garamond"/>
          <w:sz w:val="24"/>
          <w:szCs w:val="24"/>
          <w:lang w:val="sq-AL"/>
        </w:rPr>
        <w:t>ata përpiqen t</w:t>
      </w:r>
      <w:r w:rsidR="006F4028" w:rsidRPr="006F4028">
        <w:rPr>
          <w:rFonts w:ascii="Garamond" w:hAnsi="Garamond"/>
          <w:sz w:val="24"/>
          <w:szCs w:val="24"/>
          <w:lang w:val="sq-AL"/>
        </w:rPr>
        <w:t>ë</w:t>
      </w:r>
      <w:r w:rsidR="003B04AC" w:rsidRPr="006F4028">
        <w:rPr>
          <w:rFonts w:ascii="Garamond" w:hAnsi="Garamond"/>
          <w:sz w:val="24"/>
          <w:szCs w:val="24"/>
          <w:lang w:val="sq-AL"/>
        </w:rPr>
        <w:t xml:space="preserve"> </w:t>
      </w:r>
      <w:r w:rsidR="006F4028" w:rsidRPr="006F4028">
        <w:rPr>
          <w:rFonts w:ascii="Garamond" w:hAnsi="Garamond"/>
          <w:sz w:val="24"/>
          <w:szCs w:val="24"/>
          <w:lang w:val="sq-AL"/>
        </w:rPr>
        <w:t>plotësojnë</w:t>
      </w:r>
      <w:r w:rsidR="003B04AC" w:rsidRPr="006F4028">
        <w:rPr>
          <w:rFonts w:ascii="Garamond" w:hAnsi="Garamond"/>
          <w:sz w:val="24"/>
          <w:szCs w:val="24"/>
          <w:lang w:val="sq-AL"/>
        </w:rPr>
        <w:t xml:space="preserve"> kriteret e Kodit te Sjelljes, dhe t</w:t>
      </w:r>
      <w:r w:rsidR="006F4028" w:rsidRPr="006F4028">
        <w:rPr>
          <w:rFonts w:ascii="Garamond" w:hAnsi="Garamond"/>
          <w:sz w:val="24"/>
          <w:szCs w:val="24"/>
          <w:lang w:val="sq-AL"/>
        </w:rPr>
        <w:t>ë</w:t>
      </w:r>
      <w:r w:rsidR="003B04AC" w:rsidRPr="006F4028">
        <w:rPr>
          <w:rFonts w:ascii="Garamond" w:hAnsi="Garamond"/>
          <w:sz w:val="24"/>
          <w:szCs w:val="24"/>
          <w:lang w:val="sq-AL"/>
        </w:rPr>
        <w:t xml:space="preserve"> jen</w:t>
      </w:r>
      <w:r w:rsidR="006F4028" w:rsidRPr="006F4028">
        <w:rPr>
          <w:rFonts w:ascii="Garamond" w:hAnsi="Garamond"/>
          <w:sz w:val="24"/>
          <w:szCs w:val="24"/>
          <w:lang w:val="sq-AL"/>
        </w:rPr>
        <w:t>ë</w:t>
      </w:r>
      <w:r w:rsidR="003B04AC" w:rsidRPr="006F4028">
        <w:rPr>
          <w:rFonts w:ascii="Garamond" w:hAnsi="Garamond"/>
          <w:sz w:val="24"/>
          <w:szCs w:val="24"/>
          <w:lang w:val="sq-AL"/>
        </w:rPr>
        <w:t xml:space="preserve"> t</w:t>
      </w:r>
      <w:r w:rsidR="006F4028" w:rsidRPr="006F4028">
        <w:rPr>
          <w:rFonts w:ascii="Garamond" w:hAnsi="Garamond"/>
          <w:sz w:val="24"/>
          <w:szCs w:val="24"/>
          <w:lang w:val="sq-AL"/>
        </w:rPr>
        <w:t>ë</w:t>
      </w:r>
      <w:r w:rsidR="003B04AC" w:rsidRPr="006F4028">
        <w:rPr>
          <w:rFonts w:ascii="Garamond" w:hAnsi="Garamond"/>
          <w:sz w:val="24"/>
          <w:szCs w:val="24"/>
          <w:lang w:val="sq-AL"/>
        </w:rPr>
        <w:t xml:space="preserve"> gatsh</w:t>
      </w:r>
      <w:r w:rsidR="006F4028" w:rsidRPr="006F4028">
        <w:rPr>
          <w:rFonts w:ascii="Garamond" w:hAnsi="Garamond"/>
          <w:sz w:val="24"/>
          <w:szCs w:val="24"/>
          <w:lang w:val="sq-AL"/>
        </w:rPr>
        <w:t>ë</w:t>
      </w:r>
      <w:r w:rsidR="003B04AC" w:rsidRPr="006F4028">
        <w:rPr>
          <w:rFonts w:ascii="Garamond" w:hAnsi="Garamond"/>
          <w:sz w:val="24"/>
          <w:szCs w:val="24"/>
          <w:lang w:val="sq-AL"/>
        </w:rPr>
        <w:t>m ta demonstrojn</w:t>
      </w:r>
      <w:r w:rsidR="006F4028" w:rsidRPr="006F4028">
        <w:rPr>
          <w:rFonts w:ascii="Garamond" w:hAnsi="Garamond"/>
          <w:sz w:val="24"/>
          <w:szCs w:val="24"/>
          <w:lang w:val="sq-AL"/>
        </w:rPr>
        <w:t>ë</w:t>
      </w:r>
      <w:r w:rsidR="003B04AC" w:rsidRPr="006F4028">
        <w:rPr>
          <w:rFonts w:ascii="Garamond" w:hAnsi="Garamond"/>
          <w:sz w:val="24"/>
          <w:szCs w:val="24"/>
          <w:lang w:val="sq-AL"/>
        </w:rPr>
        <w:t xml:space="preserve"> k</w:t>
      </w:r>
      <w:r w:rsidR="006F4028" w:rsidRPr="006F4028">
        <w:rPr>
          <w:rFonts w:ascii="Garamond" w:hAnsi="Garamond"/>
          <w:sz w:val="24"/>
          <w:szCs w:val="24"/>
          <w:lang w:val="sq-AL"/>
        </w:rPr>
        <w:t>ë</w:t>
      </w:r>
      <w:r w:rsidR="003B04AC" w:rsidRPr="006F4028">
        <w:rPr>
          <w:rFonts w:ascii="Garamond" w:hAnsi="Garamond"/>
          <w:sz w:val="24"/>
          <w:szCs w:val="24"/>
          <w:lang w:val="sq-AL"/>
        </w:rPr>
        <w:t>t</w:t>
      </w:r>
      <w:r w:rsidR="006F4028" w:rsidRPr="006F4028">
        <w:rPr>
          <w:rFonts w:ascii="Garamond" w:hAnsi="Garamond"/>
          <w:sz w:val="24"/>
          <w:szCs w:val="24"/>
          <w:lang w:val="sq-AL"/>
        </w:rPr>
        <w:t>ë</w:t>
      </w:r>
      <w:r w:rsidR="003B04AC" w:rsidRPr="006F4028">
        <w:rPr>
          <w:rFonts w:ascii="Garamond" w:hAnsi="Garamond"/>
          <w:sz w:val="24"/>
          <w:szCs w:val="24"/>
          <w:lang w:val="sq-AL"/>
        </w:rPr>
        <w:t xml:space="preserve"> kur iu kërkohet.</w:t>
      </w:r>
    </w:p>
    <w:p w14:paraId="233AFB77" w14:textId="77777777" w:rsidR="00186B6C" w:rsidRPr="00EF3F15" w:rsidRDefault="003B04AC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Të bashkëpunojnë</w:t>
      </w:r>
      <w:r w:rsidR="00217682" w:rsidRPr="00EF3F15">
        <w:rPr>
          <w:rFonts w:ascii="Garamond" w:hAnsi="Garamond"/>
          <w:sz w:val="24"/>
          <w:szCs w:val="24"/>
          <w:lang w:val="sq-AL"/>
        </w:rPr>
        <w:t xml:space="preserve"> </w:t>
      </w:r>
      <w:r w:rsidRPr="00EF3F15">
        <w:rPr>
          <w:rFonts w:ascii="Garamond" w:hAnsi="Garamond"/>
          <w:sz w:val="24"/>
          <w:szCs w:val="24"/>
          <w:lang w:val="sq-AL"/>
        </w:rPr>
        <w:t>në mënyrë që të ndërtohen marrëdhënie profesionale biznesi</w:t>
      </w:r>
      <w:r>
        <w:rPr>
          <w:rFonts w:ascii="Garamond" w:hAnsi="Garamond"/>
          <w:sz w:val="24"/>
          <w:szCs w:val="24"/>
          <w:lang w:val="sq-AL"/>
        </w:rPr>
        <w:t>,</w:t>
      </w:r>
      <w:r w:rsidRPr="00EF3F15">
        <w:rPr>
          <w:rFonts w:ascii="Garamond" w:hAnsi="Garamond"/>
          <w:sz w:val="24"/>
          <w:szCs w:val="24"/>
          <w:lang w:val="sq-AL"/>
        </w:rPr>
        <w:t xml:space="preserve"> </w:t>
      </w:r>
      <w:r w:rsidR="00217682" w:rsidRPr="00EF3F15">
        <w:rPr>
          <w:rFonts w:ascii="Garamond" w:hAnsi="Garamond"/>
          <w:sz w:val="24"/>
          <w:szCs w:val="24"/>
          <w:lang w:val="sq-AL"/>
        </w:rPr>
        <w:t>përfshirë</w:t>
      </w:r>
      <w:r w:rsidR="00F77EB3">
        <w:rPr>
          <w:rFonts w:ascii="Garamond" w:hAnsi="Garamond"/>
          <w:sz w:val="24"/>
          <w:szCs w:val="24"/>
          <w:lang w:val="sq-AL"/>
        </w:rPr>
        <w:t xml:space="preserve"> këtu</w:t>
      </w:r>
      <w:r>
        <w:rPr>
          <w:rFonts w:ascii="Garamond" w:hAnsi="Garamond"/>
          <w:sz w:val="24"/>
          <w:szCs w:val="24"/>
          <w:lang w:val="sq-AL"/>
        </w:rPr>
        <w:t xml:space="preserve"> edhe me stafin e IDM</w:t>
      </w:r>
      <w:r w:rsidR="00217682" w:rsidRPr="00EF3F15">
        <w:rPr>
          <w:rFonts w:ascii="Garamond" w:hAnsi="Garamond"/>
          <w:sz w:val="24"/>
          <w:szCs w:val="24"/>
          <w:lang w:val="sq-AL"/>
        </w:rPr>
        <w:t>.</w:t>
      </w:r>
    </w:p>
    <w:p w14:paraId="28CDDB60" w14:textId="77777777" w:rsidR="00186B6C" w:rsidRPr="00EF3F15" w:rsidRDefault="00186B6C" w:rsidP="00086961">
      <w:pPr>
        <w:pStyle w:val="Heading1"/>
        <w:keepNext w:val="0"/>
        <w:widowControl w:val="0"/>
        <w:tabs>
          <w:tab w:val="left" w:pos="840"/>
        </w:tabs>
        <w:autoSpaceDE w:val="0"/>
        <w:autoSpaceDN w:val="0"/>
        <w:spacing w:before="0" w:after="0"/>
        <w:ind w:left="839" w:right="-79"/>
        <w:jc w:val="both"/>
        <w:rPr>
          <w:rFonts w:ascii="Garamond" w:hAnsi="Garamond"/>
          <w:sz w:val="24"/>
          <w:szCs w:val="24"/>
          <w:lang w:val="sq-AL"/>
        </w:rPr>
      </w:pPr>
    </w:p>
    <w:p w14:paraId="7C65AEDD" w14:textId="77777777" w:rsidR="00186B6C" w:rsidRPr="00EF3F15" w:rsidRDefault="00217682" w:rsidP="00086961">
      <w:pPr>
        <w:pStyle w:val="Heading1"/>
        <w:keepNext w:val="0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0" w:after="0"/>
        <w:ind w:right="-79"/>
        <w:jc w:val="both"/>
        <w:rPr>
          <w:rFonts w:ascii="Garamond" w:hAnsi="Garamond"/>
          <w:sz w:val="24"/>
          <w:szCs w:val="24"/>
          <w:lang w:val="sq-AL"/>
        </w:rPr>
      </w:pPr>
      <w:r w:rsidRPr="00EF3F15">
        <w:rPr>
          <w:rFonts w:ascii="Garamond" w:hAnsi="Garamond"/>
          <w:i/>
          <w:sz w:val="24"/>
          <w:szCs w:val="24"/>
          <w:lang w:val="sq-AL"/>
        </w:rPr>
        <w:t>Jenë të përgjegjshëm</w:t>
      </w:r>
      <w:r w:rsidR="00186B6C" w:rsidRPr="00EF3F15">
        <w:rPr>
          <w:rFonts w:ascii="Garamond" w:hAnsi="Garamond"/>
          <w:i/>
          <w:spacing w:val="-1"/>
          <w:sz w:val="24"/>
          <w:szCs w:val="24"/>
          <w:lang w:val="sq-AL"/>
        </w:rPr>
        <w:t xml:space="preserve"> </w:t>
      </w:r>
      <w:r w:rsidR="00186B6C" w:rsidRPr="00EF3F15">
        <w:rPr>
          <w:rFonts w:ascii="Garamond" w:hAnsi="Garamond"/>
          <w:i/>
          <w:sz w:val="24"/>
          <w:szCs w:val="24"/>
          <w:lang w:val="sq-AL"/>
        </w:rPr>
        <w:t>–</w:t>
      </w:r>
    </w:p>
    <w:p w14:paraId="63F24EF1" w14:textId="77777777" w:rsidR="00186B6C" w:rsidRPr="00EF3F15" w:rsidRDefault="00217682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1"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 w:rsidRPr="00EF3F15">
        <w:rPr>
          <w:rFonts w:ascii="Garamond" w:hAnsi="Garamond"/>
          <w:sz w:val="24"/>
          <w:szCs w:val="24"/>
          <w:lang w:val="sq-AL"/>
        </w:rPr>
        <w:t>T</w:t>
      </w:r>
      <w:r w:rsidR="00EF3F15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aplikohen </w:t>
      </w:r>
      <w:r w:rsidR="006F4028">
        <w:rPr>
          <w:rFonts w:ascii="Garamond" w:hAnsi="Garamond"/>
          <w:sz w:val="24"/>
          <w:szCs w:val="24"/>
          <w:lang w:val="sq-AL"/>
        </w:rPr>
        <w:t>çmime</w:t>
      </w:r>
      <w:r w:rsidRPr="00EF3F15">
        <w:rPr>
          <w:rFonts w:ascii="Garamond" w:hAnsi="Garamond"/>
          <w:sz w:val="24"/>
          <w:szCs w:val="24"/>
          <w:lang w:val="sq-AL"/>
        </w:rPr>
        <w:t xml:space="preserve"> t</w:t>
      </w:r>
      <w:r w:rsidR="00EF3F15" w:rsidRPr="00EF3F15">
        <w:rPr>
          <w:rFonts w:ascii="Garamond" w:hAnsi="Garamond"/>
          <w:sz w:val="24"/>
          <w:szCs w:val="24"/>
          <w:lang w:val="sq-AL"/>
        </w:rPr>
        <w:t>ë</w:t>
      </w:r>
      <w:r w:rsidRPr="00EF3F15">
        <w:rPr>
          <w:rFonts w:ascii="Garamond" w:hAnsi="Garamond"/>
          <w:sz w:val="24"/>
          <w:szCs w:val="24"/>
          <w:lang w:val="sq-AL"/>
        </w:rPr>
        <w:t xml:space="preserve"> cilat </w:t>
      </w:r>
      <w:r w:rsidR="006F4028">
        <w:rPr>
          <w:rFonts w:ascii="Garamond" w:hAnsi="Garamond"/>
          <w:sz w:val="24"/>
          <w:szCs w:val="24"/>
          <w:lang w:val="sq-AL"/>
        </w:rPr>
        <w:t>i justifikojnë</w:t>
      </w:r>
      <w:r w:rsidRPr="00EF3F15">
        <w:rPr>
          <w:rFonts w:ascii="Garamond" w:hAnsi="Garamond"/>
          <w:sz w:val="24"/>
          <w:szCs w:val="24"/>
          <w:lang w:val="sq-AL"/>
        </w:rPr>
        <w:t xml:space="preserve"> pagesat </w:t>
      </w:r>
      <w:r w:rsidR="004139A1">
        <w:rPr>
          <w:rFonts w:ascii="Garamond" w:hAnsi="Garamond"/>
          <w:sz w:val="24"/>
          <w:szCs w:val="24"/>
          <w:lang w:val="sq-AL"/>
        </w:rPr>
        <w:t>nëpërmjet rezultateve, si</w:t>
      </w:r>
      <w:r w:rsidRPr="00EF3F15">
        <w:rPr>
          <w:rFonts w:ascii="Garamond" w:hAnsi="Garamond"/>
          <w:sz w:val="24"/>
          <w:szCs w:val="24"/>
          <w:lang w:val="sq-AL"/>
        </w:rPr>
        <w:t xml:space="preserve"> </w:t>
      </w:r>
      <w:r w:rsidR="00EF3F15" w:rsidRPr="00EF3F15">
        <w:rPr>
          <w:rFonts w:ascii="Garamond" w:hAnsi="Garamond"/>
          <w:sz w:val="24"/>
          <w:szCs w:val="24"/>
          <w:lang w:val="sq-AL"/>
        </w:rPr>
        <w:t xml:space="preserve">dhe reflektojnë një ndarje më të balancuar të </w:t>
      </w:r>
      <w:r w:rsidR="00F77EB3" w:rsidRPr="006F4028">
        <w:rPr>
          <w:rFonts w:ascii="Garamond" w:hAnsi="Garamond"/>
          <w:sz w:val="24"/>
          <w:szCs w:val="24"/>
          <w:lang w:val="sq-AL"/>
        </w:rPr>
        <w:t>ri</w:t>
      </w:r>
      <w:r w:rsidR="003B04AC" w:rsidRPr="006F4028">
        <w:rPr>
          <w:rFonts w:ascii="Garamond" w:hAnsi="Garamond"/>
          <w:sz w:val="24"/>
          <w:szCs w:val="24"/>
          <w:lang w:val="sq-AL"/>
        </w:rPr>
        <w:t>skut t</w:t>
      </w:r>
      <w:r w:rsidR="00EF3F15" w:rsidRPr="006F4028">
        <w:rPr>
          <w:rFonts w:ascii="Garamond" w:hAnsi="Garamond"/>
          <w:sz w:val="24"/>
          <w:szCs w:val="24"/>
          <w:lang w:val="sq-AL"/>
        </w:rPr>
        <w:t>ë performancës</w:t>
      </w:r>
    </w:p>
    <w:p w14:paraId="61CB5ABA" w14:textId="77777777" w:rsidR="00186B6C" w:rsidRPr="00EF3F15" w:rsidRDefault="00EF3F15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1"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 w:rsidRPr="00EF3F15">
        <w:rPr>
          <w:rFonts w:ascii="Garamond" w:hAnsi="Garamond"/>
          <w:sz w:val="24"/>
          <w:szCs w:val="24"/>
          <w:lang w:val="sq-AL"/>
        </w:rPr>
        <w:t xml:space="preserve">Të mbajnë përgjegjësi për shërbimin dhe rolin e tyre, duke përfshirë këtu ndershmërinë kur gjërat nuk shkojnë siç duhet, në mënyrë që të </w:t>
      </w:r>
      <w:r w:rsidR="006F4028">
        <w:rPr>
          <w:rFonts w:ascii="Garamond" w:hAnsi="Garamond"/>
          <w:sz w:val="24"/>
          <w:szCs w:val="24"/>
          <w:lang w:val="sq-AL"/>
        </w:rPr>
        <w:t>merren mësime</w:t>
      </w:r>
      <w:r w:rsidRPr="00EF3F15">
        <w:rPr>
          <w:rFonts w:ascii="Garamond" w:hAnsi="Garamond"/>
          <w:sz w:val="24"/>
          <w:szCs w:val="24"/>
          <w:lang w:val="sq-AL"/>
        </w:rPr>
        <w:t xml:space="preserve">. </w:t>
      </w:r>
    </w:p>
    <w:p w14:paraId="51646FFB" w14:textId="77777777" w:rsidR="00186B6C" w:rsidRPr="00EF3F15" w:rsidRDefault="00186B6C" w:rsidP="00086961">
      <w:pPr>
        <w:spacing w:line="276" w:lineRule="auto"/>
        <w:ind w:right="-79"/>
        <w:jc w:val="both"/>
        <w:rPr>
          <w:lang w:val="sq-AL"/>
        </w:rPr>
      </w:pPr>
    </w:p>
    <w:p w14:paraId="1528C4EE" w14:textId="77777777" w:rsidR="00EF3F15" w:rsidRPr="00EF3F15" w:rsidRDefault="003B04AC" w:rsidP="00086961">
      <w:pPr>
        <w:pStyle w:val="Heading1"/>
        <w:keepNext w:val="0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77" w:after="0"/>
        <w:ind w:right="-79" w:hanging="359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i/>
          <w:sz w:val="24"/>
          <w:szCs w:val="24"/>
          <w:lang w:val="sq-AL"/>
        </w:rPr>
        <w:t>Mb</w:t>
      </w:r>
      <w:r w:rsidRPr="00EF3F15">
        <w:rPr>
          <w:rFonts w:ascii="Garamond" w:hAnsi="Garamond"/>
          <w:i/>
          <w:sz w:val="24"/>
          <w:szCs w:val="24"/>
          <w:lang w:val="sq-AL"/>
        </w:rPr>
        <w:t>ë</w:t>
      </w:r>
      <w:r>
        <w:rPr>
          <w:rFonts w:ascii="Garamond" w:hAnsi="Garamond"/>
          <w:i/>
          <w:sz w:val="24"/>
          <w:szCs w:val="24"/>
          <w:lang w:val="sq-AL"/>
        </w:rPr>
        <w:t>shtesin</w:t>
      </w:r>
      <w:r w:rsidR="00EF3F15" w:rsidRPr="00EF3F15">
        <w:rPr>
          <w:rFonts w:ascii="Garamond" w:hAnsi="Garamond"/>
          <w:i/>
          <w:sz w:val="24"/>
          <w:szCs w:val="24"/>
          <w:lang w:val="sq-AL"/>
        </w:rPr>
        <w:t xml:space="preserve"> IDM</w:t>
      </w:r>
      <w:r w:rsidR="003F1F92">
        <w:rPr>
          <w:rFonts w:ascii="Garamond" w:hAnsi="Garamond"/>
          <w:i/>
          <w:sz w:val="24"/>
          <w:szCs w:val="24"/>
          <w:lang w:val="sq-AL"/>
        </w:rPr>
        <w:t xml:space="preserve"> </w:t>
      </w:r>
      <w:r w:rsidR="003F1F92" w:rsidRPr="00EF3F15">
        <w:rPr>
          <w:rFonts w:ascii="Garamond" w:hAnsi="Garamond"/>
          <w:i/>
          <w:sz w:val="24"/>
          <w:szCs w:val="24"/>
          <w:lang w:val="sq-AL"/>
        </w:rPr>
        <w:t>–</w:t>
      </w:r>
    </w:p>
    <w:p w14:paraId="5817A2A5" w14:textId="77777777" w:rsidR="00EF3F15" w:rsidRDefault="006B47D7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Te</w:t>
      </w:r>
      <w:r w:rsidR="00EF3F15" w:rsidRPr="00EF3F15">
        <w:rPr>
          <w:rFonts w:ascii="Garamond" w:hAnsi="Garamond"/>
          <w:sz w:val="24"/>
          <w:szCs w:val="24"/>
          <w:lang w:val="sq-AL"/>
        </w:rPr>
        <w:t xml:space="preserve"> </w:t>
      </w:r>
      <w:r>
        <w:rPr>
          <w:rFonts w:ascii="Garamond" w:hAnsi="Garamond"/>
          <w:sz w:val="24"/>
          <w:szCs w:val="24"/>
          <w:lang w:val="sq-AL"/>
        </w:rPr>
        <w:t>vendoset</w:t>
      </w:r>
      <w:r w:rsidR="00EF3F15" w:rsidRPr="00EF3F15">
        <w:rPr>
          <w:rFonts w:ascii="Garamond" w:hAnsi="Garamond"/>
          <w:sz w:val="24"/>
          <w:szCs w:val="24"/>
          <w:lang w:val="sq-AL"/>
        </w:rPr>
        <w:t xml:space="preserve"> theksi </w:t>
      </w:r>
      <w:r>
        <w:rPr>
          <w:rFonts w:ascii="Garamond" w:hAnsi="Garamond"/>
          <w:sz w:val="24"/>
          <w:szCs w:val="24"/>
          <w:lang w:val="sq-AL"/>
        </w:rPr>
        <w:t>tek ndërtimi</w:t>
      </w:r>
      <w:r w:rsidR="00EF3F15" w:rsidRPr="00EF3F15">
        <w:rPr>
          <w:rFonts w:ascii="Garamond" w:hAnsi="Garamond"/>
          <w:sz w:val="24"/>
          <w:szCs w:val="24"/>
          <w:lang w:val="sq-AL"/>
        </w:rPr>
        <w:t xml:space="preserve"> </w:t>
      </w:r>
      <w:r>
        <w:rPr>
          <w:rFonts w:ascii="Garamond" w:hAnsi="Garamond"/>
          <w:sz w:val="24"/>
          <w:szCs w:val="24"/>
          <w:lang w:val="sq-AL"/>
        </w:rPr>
        <w:t>i</w:t>
      </w:r>
      <w:r w:rsidR="00EF3F15" w:rsidRPr="00EF3F15">
        <w:rPr>
          <w:rFonts w:ascii="Garamond" w:hAnsi="Garamond"/>
          <w:sz w:val="24"/>
          <w:szCs w:val="24"/>
          <w:lang w:val="sq-AL"/>
        </w:rPr>
        <w:t xml:space="preserve"> kapaciteteve </w:t>
      </w:r>
      <w:r>
        <w:rPr>
          <w:rFonts w:ascii="Garamond" w:hAnsi="Garamond"/>
          <w:sz w:val="24"/>
          <w:szCs w:val="24"/>
          <w:lang w:val="sq-AL"/>
        </w:rPr>
        <w:t>vendore</w:t>
      </w:r>
      <w:r w:rsidR="00EF3F15" w:rsidRPr="00EF3F15">
        <w:rPr>
          <w:rFonts w:ascii="Garamond" w:hAnsi="Garamond"/>
          <w:sz w:val="24"/>
          <w:szCs w:val="24"/>
          <w:lang w:val="sq-AL"/>
        </w:rPr>
        <w:t xml:space="preserve"> duke </w:t>
      </w:r>
      <w:r>
        <w:rPr>
          <w:rFonts w:ascii="Garamond" w:hAnsi="Garamond"/>
          <w:sz w:val="24"/>
          <w:szCs w:val="24"/>
          <w:lang w:val="sq-AL"/>
        </w:rPr>
        <w:t>kërkuar forma p</w:t>
      </w:r>
      <w:r w:rsidR="006F4028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>r t</w:t>
      </w:r>
      <w:r w:rsidR="006F4028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</w:t>
      </w:r>
      <w:r w:rsidR="00EF3F15" w:rsidRPr="00EF3F15">
        <w:rPr>
          <w:rFonts w:ascii="Garamond" w:hAnsi="Garamond"/>
          <w:sz w:val="24"/>
          <w:szCs w:val="24"/>
          <w:lang w:val="sq-AL"/>
        </w:rPr>
        <w:t xml:space="preserve">zhvilluar tregjet dhe institucionet </w:t>
      </w:r>
      <w:r>
        <w:rPr>
          <w:rFonts w:ascii="Garamond" w:hAnsi="Garamond"/>
          <w:sz w:val="24"/>
          <w:szCs w:val="24"/>
          <w:lang w:val="sq-AL"/>
        </w:rPr>
        <w:t>vendore,</w:t>
      </w:r>
      <w:r w:rsidR="00EF3F15">
        <w:rPr>
          <w:rFonts w:ascii="Garamond" w:hAnsi="Garamond"/>
          <w:sz w:val="24"/>
          <w:szCs w:val="24"/>
          <w:lang w:val="sq-AL"/>
        </w:rPr>
        <w:t xml:space="preserve"> </w:t>
      </w:r>
      <w:r>
        <w:rPr>
          <w:rFonts w:ascii="Garamond" w:hAnsi="Garamond"/>
          <w:sz w:val="24"/>
          <w:szCs w:val="24"/>
          <w:lang w:val="sq-AL"/>
        </w:rPr>
        <w:t>si dhe</w:t>
      </w:r>
      <w:r w:rsidR="00EF3F15">
        <w:rPr>
          <w:rFonts w:ascii="Garamond" w:hAnsi="Garamond"/>
          <w:sz w:val="24"/>
          <w:szCs w:val="24"/>
          <w:lang w:val="sq-AL"/>
        </w:rPr>
        <w:t xml:space="preserve"> të shmanget përdorimi i marrëveshjeve ekskluzive</w:t>
      </w:r>
      <w:r w:rsidRPr="006B47D7">
        <w:rPr>
          <w:rFonts w:ascii="Garamond" w:hAnsi="Garamond"/>
          <w:sz w:val="24"/>
          <w:szCs w:val="24"/>
          <w:lang w:val="sq-AL"/>
        </w:rPr>
        <w:t xml:space="preserve"> </w:t>
      </w:r>
      <w:r>
        <w:rPr>
          <w:rFonts w:ascii="Garamond" w:hAnsi="Garamond"/>
          <w:sz w:val="24"/>
          <w:szCs w:val="24"/>
          <w:lang w:val="sq-AL"/>
        </w:rPr>
        <w:t>kufizuese.</w:t>
      </w:r>
    </w:p>
    <w:p w14:paraId="430AF380" w14:textId="77777777" w:rsidR="0002268E" w:rsidRPr="0002268E" w:rsidRDefault="0002268E" w:rsidP="0002268E">
      <w:pPr>
        <w:widowControl w:val="0"/>
        <w:tabs>
          <w:tab w:val="left" w:pos="2280"/>
        </w:tabs>
        <w:autoSpaceDE w:val="0"/>
        <w:autoSpaceDN w:val="0"/>
        <w:ind w:right="-79"/>
        <w:jc w:val="both"/>
        <w:rPr>
          <w:rFonts w:ascii="Garamond" w:hAnsi="Garamond"/>
          <w:lang w:val="sq-AL"/>
        </w:rPr>
      </w:pPr>
    </w:p>
    <w:p w14:paraId="1DC77906" w14:textId="77777777" w:rsidR="00EF3F15" w:rsidRPr="00EF3F15" w:rsidRDefault="00EF3F15" w:rsidP="00086961">
      <w:pPr>
        <w:pStyle w:val="ListParagraph"/>
        <w:widowControl w:val="0"/>
        <w:numPr>
          <w:ilvl w:val="1"/>
          <w:numId w:val="1"/>
        </w:numPr>
        <w:tabs>
          <w:tab w:val="left" w:pos="2341"/>
          <w:tab w:val="left" w:pos="2343"/>
        </w:tabs>
        <w:autoSpaceDE w:val="0"/>
        <w:autoSpaceDN w:val="0"/>
        <w:spacing w:before="1"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lastRenderedPageBreak/>
        <w:t xml:space="preserve">Të </w:t>
      </w:r>
      <w:r w:rsidR="006B47D7">
        <w:rPr>
          <w:rFonts w:ascii="Garamond" w:hAnsi="Garamond"/>
          <w:sz w:val="24"/>
          <w:szCs w:val="24"/>
          <w:lang w:val="sq-AL"/>
        </w:rPr>
        <w:t>shpërndahen</w:t>
      </w:r>
      <w:r>
        <w:rPr>
          <w:rFonts w:ascii="Garamond" w:hAnsi="Garamond"/>
          <w:sz w:val="24"/>
          <w:szCs w:val="24"/>
          <w:lang w:val="sq-AL"/>
        </w:rPr>
        <w:t xml:space="preserve"> </w:t>
      </w:r>
      <w:r w:rsidR="006B47D7">
        <w:rPr>
          <w:rFonts w:ascii="Garamond" w:hAnsi="Garamond"/>
          <w:sz w:val="24"/>
          <w:szCs w:val="24"/>
          <w:lang w:val="sq-AL"/>
        </w:rPr>
        <w:t>dhe</w:t>
      </w:r>
      <w:r>
        <w:rPr>
          <w:rFonts w:ascii="Garamond" w:hAnsi="Garamond"/>
          <w:sz w:val="24"/>
          <w:szCs w:val="24"/>
          <w:lang w:val="sq-AL"/>
        </w:rPr>
        <w:t xml:space="preserve"> transferohen risitë dhe njohuritë mbi praktikat e mira në mënyrë që të maksimizohet </w:t>
      </w:r>
      <w:r w:rsidR="006B47D7">
        <w:rPr>
          <w:rFonts w:ascii="Garamond" w:hAnsi="Garamond"/>
          <w:sz w:val="24"/>
          <w:szCs w:val="24"/>
          <w:lang w:val="sq-AL"/>
        </w:rPr>
        <w:t>ndikimi</w:t>
      </w:r>
      <w:r>
        <w:rPr>
          <w:rFonts w:ascii="Garamond" w:hAnsi="Garamond"/>
          <w:sz w:val="24"/>
          <w:szCs w:val="24"/>
          <w:lang w:val="sq-AL"/>
        </w:rPr>
        <w:t xml:space="preserve"> i përgjithshëm i zhvillimit. </w:t>
      </w:r>
    </w:p>
    <w:p w14:paraId="087A8FEF" w14:textId="77777777" w:rsidR="00EF3F15" w:rsidRPr="00EF3F15" w:rsidRDefault="006B47D7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1"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 xml:space="preserve">Te </w:t>
      </w:r>
      <w:r w:rsidR="00073F7D">
        <w:rPr>
          <w:rFonts w:ascii="Garamond" w:hAnsi="Garamond"/>
          <w:sz w:val="24"/>
          <w:szCs w:val="24"/>
          <w:lang w:val="sq-AL"/>
        </w:rPr>
        <w:t xml:space="preserve">mirëkuptohet mjedisi sfidues </w:t>
      </w:r>
      <w:r>
        <w:rPr>
          <w:rFonts w:ascii="Garamond" w:hAnsi="Garamond"/>
          <w:sz w:val="24"/>
          <w:szCs w:val="24"/>
          <w:lang w:val="sq-AL"/>
        </w:rPr>
        <w:t>n</w:t>
      </w:r>
      <w:r w:rsidR="006F4028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</w:t>
      </w:r>
      <w:r w:rsidR="00073F7D">
        <w:rPr>
          <w:rFonts w:ascii="Garamond" w:hAnsi="Garamond"/>
          <w:sz w:val="24"/>
          <w:szCs w:val="24"/>
          <w:lang w:val="sq-AL"/>
        </w:rPr>
        <w:t>t</w:t>
      </w:r>
      <w:r w:rsidR="006F4028">
        <w:rPr>
          <w:rFonts w:ascii="Garamond" w:hAnsi="Garamond"/>
          <w:sz w:val="24"/>
          <w:szCs w:val="24"/>
          <w:lang w:val="sq-AL"/>
        </w:rPr>
        <w:t>ë</w:t>
      </w:r>
      <w:r w:rsidR="00073F7D">
        <w:rPr>
          <w:rFonts w:ascii="Garamond" w:hAnsi="Garamond"/>
          <w:sz w:val="24"/>
          <w:szCs w:val="24"/>
          <w:lang w:val="sq-AL"/>
        </w:rPr>
        <w:t xml:space="preserve"> cilin </w:t>
      </w:r>
      <w:r>
        <w:rPr>
          <w:rFonts w:ascii="Garamond" w:hAnsi="Garamond"/>
          <w:sz w:val="24"/>
          <w:szCs w:val="24"/>
          <w:lang w:val="sq-AL"/>
        </w:rPr>
        <w:t>punojm</w:t>
      </w:r>
      <w:r w:rsidR="008E368B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>,</w:t>
      </w:r>
      <w:r w:rsidR="00073F7D">
        <w:rPr>
          <w:rFonts w:ascii="Garamond" w:hAnsi="Garamond"/>
          <w:sz w:val="24"/>
          <w:szCs w:val="24"/>
          <w:lang w:val="sq-AL"/>
        </w:rPr>
        <w:t xml:space="preserve"> si </w:t>
      </w:r>
      <w:r>
        <w:rPr>
          <w:rFonts w:ascii="Garamond" w:hAnsi="Garamond"/>
          <w:sz w:val="24"/>
          <w:szCs w:val="24"/>
          <w:lang w:val="sq-AL"/>
        </w:rPr>
        <w:t>dhe t</w:t>
      </w:r>
      <w:r w:rsidR="008E368B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</w:t>
      </w:r>
      <w:r w:rsidR="008E368B">
        <w:rPr>
          <w:rFonts w:ascii="Garamond" w:hAnsi="Garamond"/>
          <w:sz w:val="24"/>
          <w:szCs w:val="24"/>
          <w:lang w:val="sq-AL"/>
        </w:rPr>
        <w:t>merren masa</w:t>
      </w:r>
      <w:r w:rsidR="00073F7D">
        <w:rPr>
          <w:rFonts w:ascii="Garamond" w:hAnsi="Garamond"/>
          <w:sz w:val="24"/>
          <w:szCs w:val="24"/>
          <w:lang w:val="sq-AL"/>
        </w:rPr>
        <w:t xml:space="preserve"> p</w:t>
      </w:r>
      <w:r w:rsidR="008E368B">
        <w:rPr>
          <w:rFonts w:ascii="Garamond" w:hAnsi="Garamond"/>
          <w:sz w:val="24"/>
          <w:szCs w:val="24"/>
          <w:lang w:val="sq-AL"/>
        </w:rPr>
        <w:t>ë</w:t>
      </w:r>
      <w:r w:rsidR="00073F7D">
        <w:rPr>
          <w:rFonts w:ascii="Garamond" w:hAnsi="Garamond"/>
          <w:sz w:val="24"/>
          <w:szCs w:val="24"/>
          <w:lang w:val="sq-AL"/>
        </w:rPr>
        <w:t xml:space="preserve">r </w:t>
      </w:r>
      <w:r>
        <w:rPr>
          <w:rFonts w:ascii="Garamond" w:hAnsi="Garamond"/>
          <w:sz w:val="24"/>
          <w:szCs w:val="24"/>
          <w:lang w:val="sq-AL"/>
        </w:rPr>
        <w:t>menaxh</w:t>
      </w:r>
      <w:r w:rsidR="00073F7D">
        <w:rPr>
          <w:rFonts w:ascii="Garamond" w:hAnsi="Garamond"/>
          <w:sz w:val="24"/>
          <w:szCs w:val="24"/>
          <w:lang w:val="sq-AL"/>
        </w:rPr>
        <w:t xml:space="preserve">imin e </w:t>
      </w:r>
      <w:r w:rsidR="008E368B">
        <w:rPr>
          <w:rFonts w:ascii="Garamond" w:hAnsi="Garamond"/>
          <w:sz w:val="24"/>
          <w:szCs w:val="24"/>
          <w:lang w:val="sq-AL"/>
        </w:rPr>
        <w:t>pasigurisë</w:t>
      </w:r>
      <w:r>
        <w:rPr>
          <w:rFonts w:ascii="Garamond" w:hAnsi="Garamond"/>
          <w:sz w:val="24"/>
          <w:szCs w:val="24"/>
          <w:lang w:val="sq-AL"/>
        </w:rPr>
        <w:t xml:space="preserve"> dhe ndrysh</w:t>
      </w:r>
      <w:r w:rsidR="00073F7D">
        <w:rPr>
          <w:rFonts w:ascii="Garamond" w:hAnsi="Garamond"/>
          <w:sz w:val="24"/>
          <w:szCs w:val="24"/>
          <w:lang w:val="sq-AL"/>
        </w:rPr>
        <w:t>imeve n</w:t>
      </w:r>
      <w:r w:rsidR="008E368B">
        <w:rPr>
          <w:rFonts w:ascii="Garamond" w:hAnsi="Garamond"/>
          <w:sz w:val="24"/>
          <w:szCs w:val="24"/>
          <w:lang w:val="sq-AL"/>
        </w:rPr>
        <w:t>ë</w:t>
      </w:r>
      <w:r w:rsidR="00073F7D">
        <w:rPr>
          <w:rFonts w:ascii="Garamond" w:hAnsi="Garamond"/>
          <w:sz w:val="24"/>
          <w:szCs w:val="24"/>
          <w:lang w:val="sq-AL"/>
        </w:rPr>
        <w:t xml:space="preserve"> nj</w:t>
      </w:r>
      <w:r w:rsidR="008E368B">
        <w:rPr>
          <w:rFonts w:ascii="Garamond" w:hAnsi="Garamond"/>
          <w:sz w:val="24"/>
          <w:szCs w:val="24"/>
          <w:lang w:val="sq-AL"/>
        </w:rPr>
        <w:t>ë</w:t>
      </w:r>
      <w:r w:rsidR="00073F7D">
        <w:rPr>
          <w:rFonts w:ascii="Garamond" w:hAnsi="Garamond"/>
          <w:sz w:val="24"/>
          <w:szCs w:val="24"/>
          <w:lang w:val="sq-AL"/>
        </w:rPr>
        <w:t xml:space="preserve"> form</w:t>
      </w:r>
      <w:r w:rsidR="008E368B">
        <w:rPr>
          <w:rFonts w:ascii="Garamond" w:hAnsi="Garamond"/>
          <w:sz w:val="24"/>
          <w:szCs w:val="24"/>
          <w:lang w:val="sq-AL"/>
        </w:rPr>
        <w:t>ë</w:t>
      </w:r>
      <w:r w:rsidR="00073F7D">
        <w:rPr>
          <w:rFonts w:ascii="Garamond" w:hAnsi="Garamond"/>
          <w:sz w:val="24"/>
          <w:szCs w:val="24"/>
          <w:lang w:val="sq-AL"/>
        </w:rPr>
        <w:t xml:space="preserve"> q</w:t>
      </w:r>
      <w:r w:rsidR="008E368B">
        <w:rPr>
          <w:rFonts w:ascii="Garamond" w:hAnsi="Garamond"/>
          <w:sz w:val="24"/>
          <w:szCs w:val="24"/>
          <w:lang w:val="sq-AL"/>
        </w:rPr>
        <w:t>ë</w:t>
      </w:r>
      <w:r w:rsidR="00073F7D">
        <w:rPr>
          <w:rFonts w:ascii="Garamond" w:hAnsi="Garamond"/>
          <w:sz w:val="24"/>
          <w:szCs w:val="24"/>
          <w:lang w:val="sq-AL"/>
        </w:rPr>
        <w:t xml:space="preserve"> </w:t>
      </w:r>
      <w:r w:rsidR="008E368B">
        <w:rPr>
          <w:rFonts w:ascii="Garamond" w:hAnsi="Garamond"/>
          <w:sz w:val="24"/>
          <w:szCs w:val="24"/>
          <w:lang w:val="sq-AL"/>
        </w:rPr>
        <w:t>mbron</w:t>
      </w:r>
      <w:r w:rsidR="00073F7D">
        <w:rPr>
          <w:rFonts w:ascii="Garamond" w:hAnsi="Garamond"/>
          <w:sz w:val="24"/>
          <w:szCs w:val="24"/>
          <w:lang w:val="sq-AL"/>
        </w:rPr>
        <w:t xml:space="preserve"> investimin.</w:t>
      </w:r>
    </w:p>
    <w:p w14:paraId="60F07281" w14:textId="77777777" w:rsidR="00EF3F15" w:rsidRPr="00EF3F15" w:rsidRDefault="00EF3F15" w:rsidP="00086961">
      <w:pPr>
        <w:pStyle w:val="BodyText"/>
        <w:spacing w:before="2"/>
        <w:ind w:right="-79"/>
        <w:jc w:val="both"/>
        <w:rPr>
          <w:rFonts w:ascii="Garamond" w:hAnsi="Garamond"/>
          <w:lang w:val="sq-AL"/>
        </w:rPr>
      </w:pPr>
    </w:p>
    <w:p w14:paraId="03659EED" w14:textId="77777777" w:rsidR="00EF3F15" w:rsidRPr="00EF3F15" w:rsidRDefault="00073F7D" w:rsidP="00086961">
      <w:pPr>
        <w:pStyle w:val="Heading1"/>
        <w:keepNext w:val="0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0" w:after="0"/>
        <w:ind w:right="-79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i/>
          <w:sz w:val="24"/>
          <w:szCs w:val="24"/>
          <w:lang w:val="sq-AL"/>
        </w:rPr>
        <w:t>Zbatojn</w:t>
      </w:r>
      <w:r w:rsidR="008E368B">
        <w:rPr>
          <w:rFonts w:ascii="Garamond" w:hAnsi="Garamond"/>
          <w:i/>
          <w:sz w:val="24"/>
          <w:szCs w:val="24"/>
          <w:lang w:val="sq-AL"/>
        </w:rPr>
        <w:t>ë</w:t>
      </w:r>
      <w:r w:rsidR="003F1F92">
        <w:rPr>
          <w:rFonts w:ascii="Garamond" w:hAnsi="Garamond"/>
          <w:i/>
          <w:sz w:val="24"/>
          <w:szCs w:val="24"/>
          <w:lang w:val="sq-AL"/>
        </w:rPr>
        <w:t xml:space="preserve"> Konventat Ndërkombëtare të Punës</w:t>
      </w:r>
      <w:r w:rsidR="00EF3F15" w:rsidRPr="00EF3F15">
        <w:rPr>
          <w:rFonts w:ascii="Garamond" w:hAnsi="Garamond"/>
          <w:i/>
          <w:spacing w:val="-3"/>
          <w:sz w:val="24"/>
          <w:szCs w:val="24"/>
          <w:lang w:val="sq-AL"/>
        </w:rPr>
        <w:t xml:space="preserve"> </w:t>
      </w:r>
      <w:r w:rsidR="00EF3F15" w:rsidRPr="00EF3F15">
        <w:rPr>
          <w:rFonts w:ascii="Garamond" w:hAnsi="Garamond"/>
          <w:i/>
          <w:sz w:val="24"/>
          <w:szCs w:val="24"/>
          <w:lang w:val="sq-AL"/>
        </w:rPr>
        <w:t>–</w:t>
      </w:r>
    </w:p>
    <w:p w14:paraId="6C8E9853" w14:textId="77777777" w:rsidR="00EF3F15" w:rsidRPr="00EF3F15" w:rsidRDefault="00EF3F15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 w:rsidRPr="00EF3F15">
        <w:rPr>
          <w:rFonts w:ascii="Garamond" w:hAnsi="Garamond"/>
          <w:sz w:val="24"/>
          <w:szCs w:val="24"/>
          <w:lang w:val="sq-AL"/>
        </w:rPr>
        <w:t xml:space="preserve">IDM </w:t>
      </w:r>
      <w:r w:rsidR="003F1F92">
        <w:rPr>
          <w:rFonts w:ascii="Garamond" w:hAnsi="Garamond"/>
          <w:sz w:val="24"/>
          <w:szCs w:val="24"/>
          <w:lang w:val="sq-AL"/>
        </w:rPr>
        <w:t xml:space="preserve">pret që </w:t>
      </w:r>
      <w:r w:rsidR="003F1F92" w:rsidRPr="008E368B">
        <w:rPr>
          <w:rFonts w:ascii="Garamond" w:hAnsi="Garamond"/>
          <w:sz w:val="24"/>
          <w:szCs w:val="24"/>
          <w:lang w:val="sq-AL"/>
        </w:rPr>
        <w:t>furnizuesit</w:t>
      </w:r>
      <w:r w:rsidR="003F1F92">
        <w:rPr>
          <w:rFonts w:ascii="Garamond" w:hAnsi="Garamond"/>
          <w:sz w:val="24"/>
          <w:szCs w:val="24"/>
          <w:lang w:val="sq-AL"/>
        </w:rPr>
        <w:t xml:space="preserve"> e saj, si dhe nën-kontraktuesit e tyre, të </w:t>
      </w:r>
      <w:r w:rsidR="00073F7D">
        <w:rPr>
          <w:rFonts w:ascii="Garamond" w:hAnsi="Garamond"/>
          <w:sz w:val="24"/>
          <w:szCs w:val="24"/>
          <w:lang w:val="sq-AL"/>
        </w:rPr>
        <w:t>zbatojn</w:t>
      </w:r>
      <w:r w:rsidR="008E368B">
        <w:rPr>
          <w:rFonts w:ascii="Garamond" w:hAnsi="Garamond"/>
          <w:sz w:val="24"/>
          <w:szCs w:val="24"/>
          <w:lang w:val="sq-AL"/>
        </w:rPr>
        <w:t>ë</w:t>
      </w:r>
      <w:r w:rsidR="003F1F92">
        <w:rPr>
          <w:rFonts w:ascii="Garamond" w:hAnsi="Garamond"/>
          <w:sz w:val="24"/>
          <w:szCs w:val="24"/>
          <w:lang w:val="sq-AL"/>
        </w:rPr>
        <w:t xml:space="preserve"> </w:t>
      </w:r>
      <w:r w:rsidR="003F1F92" w:rsidRPr="003F1F92">
        <w:rPr>
          <w:rFonts w:ascii="Garamond" w:hAnsi="Garamond"/>
          <w:sz w:val="24"/>
          <w:szCs w:val="24"/>
          <w:lang w:val="sq-AL"/>
        </w:rPr>
        <w:t>Konventat Ndërkombëtare të Punës</w:t>
      </w:r>
      <w:r w:rsidR="003F1F92">
        <w:rPr>
          <w:rFonts w:ascii="Garamond" w:hAnsi="Garamond"/>
          <w:sz w:val="24"/>
          <w:szCs w:val="24"/>
          <w:lang w:val="sq-AL"/>
        </w:rPr>
        <w:t xml:space="preserve">. </w:t>
      </w:r>
    </w:p>
    <w:p w14:paraId="3576AB21" w14:textId="77777777" w:rsidR="00EF3F15" w:rsidRPr="00EF3F15" w:rsidRDefault="003F1F92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52" w:lineRule="exact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 xml:space="preserve">Të ndalohet </w:t>
      </w:r>
      <w:r w:rsidR="008E368B">
        <w:rPr>
          <w:rFonts w:ascii="Garamond" w:hAnsi="Garamond"/>
          <w:sz w:val="24"/>
          <w:szCs w:val="24"/>
          <w:lang w:val="sq-AL"/>
        </w:rPr>
        <w:t>ç</w:t>
      </w:r>
      <w:r w:rsidR="00073F7D">
        <w:rPr>
          <w:rFonts w:ascii="Garamond" w:hAnsi="Garamond"/>
          <w:sz w:val="24"/>
          <w:szCs w:val="24"/>
          <w:lang w:val="sq-AL"/>
        </w:rPr>
        <w:t xml:space="preserve">do lloj forme e </w:t>
      </w:r>
      <w:r>
        <w:rPr>
          <w:rFonts w:ascii="Garamond" w:hAnsi="Garamond"/>
          <w:sz w:val="24"/>
          <w:szCs w:val="24"/>
          <w:lang w:val="sq-AL"/>
        </w:rPr>
        <w:t xml:space="preserve">punës së detyruar dhe jo vullnetare. </w:t>
      </w:r>
    </w:p>
    <w:p w14:paraId="248FD7F3" w14:textId="77777777" w:rsidR="00EF3F15" w:rsidRPr="00EF3F15" w:rsidRDefault="003F1F92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37"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IDM pret q</w:t>
      </w:r>
      <w:r w:rsidR="005136F6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furnizuesit e saj t</w:t>
      </w:r>
      <w:r w:rsidR="005136F6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mos pun</w:t>
      </w:r>
      <w:r w:rsidR="005136F6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>sojn</w:t>
      </w:r>
      <w:r w:rsidR="005136F6">
        <w:rPr>
          <w:rFonts w:ascii="Garamond" w:hAnsi="Garamond"/>
          <w:sz w:val="24"/>
          <w:szCs w:val="24"/>
          <w:lang w:val="sq-AL"/>
        </w:rPr>
        <w:t>ë</w:t>
      </w:r>
      <w:r w:rsidR="00F066DD">
        <w:rPr>
          <w:rFonts w:ascii="Garamond" w:hAnsi="Garamond"/>
          <w:sz w:val="24"/>
          <w:szCs w:val="24"/>
          <w:lang w:val="sq-AL"/>
        </w:rPr>
        <w:t>: (!)</w:t>
      </w:r>
      <w:r>
        <w:rPr>
          <w:rFonts w:ascii="Garamond" w:hAnsi="Garamond"/>
          <w:sz w:val="24"/>
          <w:szCs w:val="24"/>
          <w:lang w:val="sq-AL"/>
        </w:rPr>
        <w:t xml:space="preserve"> f</w:t>
      </w:r>
      <w:r w:rsidR="005136F6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>mij</w:t>
      </w:r>
      <w:r w:rsidR="005136F6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n</w:t>
      </w:r>
      <w:r w:rsidR="005136F6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>n 14 vjeç</w:t>
      </w:r>
      <w:r w:rsidR="008E368B">
        <w:rPr>
          <w:rFonts w:ascii="Garamond" w:hAnsi="Garamond"/>
          <w:sz w:val="24"/>
          <w:szCs w:val="24"/>
          <w:lang w:val="sq-AL"/>
        </w:rPr>
        <w:t>,</w:t>
      </w:r>
      <w:r>
        <w:rPr>
          <w:rFonts w:ascii="Garamond" w:hAnsi="Garamond"/>
          <w:sz w:val="24"/>
          <w:szCs w:val="24"/>
          <w:lang w:val="sq-AL"/>
        </w:rPr>
        <w:t xml:space="preserve"> ose</w:t>
      </w:r>
      <w:r w:rsidR="00F066DD">
        <w:rPr>
          <w:rFonts w:ascii="Garamond" w:hAnsi="Garamond"/>
          <w:sz w:val="24"/>
          <w:szCs w:val="24"/>
          <w:lang w:val="sq-AL"/>
        </w:rPr>
        <w:t xml:space="preserve"> </w:t>
      </w:r>
      <w:r w:rsidR="008E368B">
        <w:rPr>
          <w:rFonts w:ascii="Garamond" w:hAnsi="Garamond"/>
          <w:sz w:val="24"/>
          <w:szCs w:val="24"/>
          <w:lang w:val="sq-AL"/>
        </w:rPr>
        <w:t>edhe ata që janë</w:t>
      </w:r>
      <w:r w:rsidR="00F066DD">
        <w:rPr>
          <w:rFonts w:ascii="Garamond" w:hAnsi="Garamond"/>
          <w:sz w:val="24"/>
          <w:szCs w:val="24"/>
          <w:lang w:val="sq-AL"/>
        </w:rPr>
        <w:t xml:space="preserve"> mbi atë moshë</w:t>
      </w:r>
      <w:r w:rsidR="00073F7D">
        <w:rPr>
          <w:rFonts w:ascii="Garamond" w:hAnsi="Garamond"/>
          <w:sz w:val="24"/>
          <w:szCs w:val="24"/>
          <w:lang w:val="sq-AL"/>
        </w:rPr>
        <w:t>,</w:t>
      </w:r>
      <w:r w:rsidR="00F066DD">
        <w:rPr>
          <w:rFonts w:ascii="Garamond" w:hAnsi="Garamond"/>
          <w:sz w:val="24"/>
          <w:szCs w:val="24"/>
          <w:lang w:val="sq-AL"/>
        </w:rPr>
        <w:t xml:space="preserve"> </w:t>
      </w:r>
      <w:r w:rsidR="008E368B">
        <w:rPr>
          <w:rFonts w:ascii="Garamond" w:hAnsi="Garamond"/>
          <w:sz w:val="24"/>
          <w:szCs w:val="24"/>
          <w:lang w:val="sq-AL"/>
        </w:rPr>
        <w:t xml:space="preserve">duhet </w:t>
      </w:r>
      <w:r w:rsidR="00F066DD">
        <w:rPr>
          <w:rFonts w:ascii="Garamond" w:hAnsi="Garamond"/>
          <w:sz w:val="24"/>
          <w:szCs w:val="24"/>
          <w:lang w:val="sq-AL"/>
        </w:rPr>
        <w:t xml:space="preserve">të jenë të lejuar sipas </w:t>
      </w:r>
      <w:r w:rsidR="004139A1">
        <w:rPr>
          <w:rFonts w:ascii="Garamond" w:hAnsi="Garamond"/>
          <w:sz w:val="24"/>
          <w:szCs w:val="24"/>
          <w:lang w:val="sq-AL"/>
        </w:rPr>
        <w:t>legjislacionit</w:t>
      </w:r>
      <w:r w:rsidR="00F066DD">
        <w:rPr>
          <w:rFonts w:ascii="Garamond" w:hAnsi="Garamond"/>
          <w:sz w:val="24"/>
          <w:szCs w:val="24"/>
          <w:lang w:val="sq-AL"/>
        </w:rPr>
        <w:t xml:space="preserve"> </w:t>
      </w:r>
      <w:r w:rsidR="00073F7D">
        <w:rPr>
          <w:rFonts w:ascii="Garamond" w:hAnsi="Garamond"/>
          <w:sz w:val="24"/>
          <w:szCs w:val="24"/>
          <w:lang w:val="sq-AL"/>
        </w:rPr>
        <w:t>s</w:t>
      </w:r>
      <w:r w:rsidR="00F066DD">
        <w:rPr>
          <w:rFonts w:ascii="Garamond" w:hAnsi="Garamond"/>
          <w:sz w:val="24"/>
          <w:szCs w:val="24"/>
          <w:lang w:val="sq-AL"/>
        </w:rPr>
        <w:t xml:space="preserve">hqiptar, dhe (!!) persona nën 18 vjeç të cilëve mund t’u rrezikohet shëndeti, siguria, </w:t>
      </w:r>
      <w:r w:rsidR="00F77EB3">
        <w:rPr>
          <w:rFonts w:ascii="Garamond" w:hAnsi="Garamond"/>
          <w:sz w:val="24"/>
          <w:szCs w:val="24"/>
          <w:lang w:val="sq-AL"/>
        </w:rPr>
        <w:t>apo</w:t>
      </w:r>
      <w:r w:rsidR="00073F7D">
        <w:rPr>
          <w:rFonts w:ascii="Garamond" w:hAnsi="Garamond"/>
          <w:sz w:val="24"/>
          <w:szCs w:val="24"/>
          <w:lang w:val="sq-AL"/>
        </w:rPr>
        <w:t xml:space="preserve"> moral</w:t>
      </w:r>
      <w:r w:rsidR="00552EE2">
        <w:rPr>
          <w:rFonts w:ascii="Garamond" w:hAnsi="Garamond"/>
          <w:sz w:val="24"/>
          <w:szCs w:val="24"/>
          <w:lang w:val="sq-AL"/>
        </w:rPr>
        <w:t>i</w:t>
      </w:r>
      <w:r w:rsidR="00F066DD">
        <w:rPr>
          <w:rFonts w:ascii="Garamond" w:hAnsi="Garamond"/>
          <w:sz w:val="24"/>
          <w:szCs w:val="24"/>
          <w:lang w:val="sq-AL"/>
        </w:rPr>
        <w:t xml:space="preserve"> nga natyra dhe rrethanat e punës që duhet të kryejnë.</w:t>
      </w:r>
    </w:p>
    <w:p w14:paraId="3D5C3947" w14:textId="77777777" w:rsidR="00EF3F15" w:rsidRPr="00EF3F15" w:rsidRDefault="00F066DD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IDM nuk toleron asnj</w:t>
      </w:r>
      <w:r w:rsidR="006F5214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form</w:t>
      </w:r>
      <w:r w:rsidR="006F5214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diskriminimi</w:t>
      </w:r>
      <w:r w:rsidR="006F5214">
        <w:rPr>
          <w:rFonts w:ascii="Garamond" w:hAnsi="Garamond"/>
          <w:sz w:val="24"/>
          <w:szCs w:val="24"/>
          <w:lang w:val="sq-AL"/>
        </w:rPr>
        <w:t xml:space="preserve"> mbi bazat e racës, ngjyrës, fesë, gjinisë, </w:t>
      </w:r>
      <w:r w:rsidR="00552EE2">
        <w:rPr>
          <w:rFonts w:ascii="Garamond" w:hAnsi="Garamond"/>
          <w:sz w:val="24"/>
          <w:szCs w:val="24"/>
          <w:lang w:val="sq-AL"/>
        </w:rPr>
        <w:t>etnisë</w:t>
      </w:r>
      <w:r w:rsidR="006F5214">
        <w:rPr>
          <w:rFonts w:ascii="Garamond" w:hAnsi="Garamond"/>
          <w:sz w:val="24"/>
          <w:szCs w:val="24"/>
          <w:lang w:val="sq-AL"/>
        </w:rPr>
        <w:t>, moshës apo paaftësive fizike</w:t>
      </w:r>
      <w:r>
        <w:rPr>
          <w:rFonts w:ascii="Garamond" w:hAnsi="Garamond"/>
          <w:sz w:val="24"/>
          <w:szCs w:val="24"/>
          <w:lang w:val="sq-AL"/>
        </w:rPr>
        <w:t xml:space="preserve"> </w:t>
      </w:r>
      <w:r w:rsidR="006F5214">
        <w:rPr>
          <w:rFonts w:ascii="Garamond" w:hAnsi="Garamond"/>
          <w:sz w:val="24"/>
          <w:szCs w:val="24"/>
          <w:lang w:val="sq-AL"/>
        </w:rPr>
        <w:t>gjatë procesit të punësimit.</w:t>
      </w:r>
    </w:p>
    <w:p w14:paraId="160E34E2" w14:textId="77777777" w:rsidR="00EF3F15" w:rsidRPr="00EF3F15" w:rsidRDefault="00552EE2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1"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Duhe</w:t>
      </w:r>
      <w:r w:rsidR="004139A1">
        <w:rPr>
          <w:rFonts w:ascii="Garamond" w:hAnsi="Garamond"/>
          <w:sz w:val="24"/>
          <w:szCs w:val="24"/>
          <w:lang w:val="sq-AL"/>
        </w:rPr>
        <w:t>t</w:t>
      </w:r>
      <w:r>
        <w:rPr>
          <w:rFonts w:ascii="Garamond" w:hAnsi="Garamond"/>
          <w:sz w:val="24"/>
          <w:szCs w:val="24"/>
          <w:lang w:val="sq-AL"/>
        </w:rPr>
        <w:t xml:space="preserve"> respektuar </w:t>
      </w:r>
      <w:r w:rsidR="004139A1">
        <w:rPr>
          <w:rFonts w:ascii="Garamond" w:hAnsi="Garamond"/>
          <w:sz w:val="24"/>
          <w:szCs w:val="24"/>
          <w:lang w:val="sq-AL"/>
        </w:rPr>
        <w:t>legjislacioni</w:t>
      </w:r>
      <w:r w:rsidR="006F5214">
        <w:rPr>
          <w:rFonts w:ascii="Garamond" w:hAnsi="Garamond"/>
          <w:sz w:val="24"/>
          <w:szCs w:val="24"/>
          <w:lang w:val="sq-AL"/>
        </w:rPr>
        <w:t xml:space="preserve"> </w:t>
      </w:r>
      <w:r w:rsidR="004139A1">
        <w:rPr>
          <w:rFonts w:ascii="Garamond" w:hAnsi="Garamond"/>
          <w:sz w:val="24"/>
          <w:szCs w:val="24"/>
          <w:lang w:val="sq-AL"/>
        </w:rPr>
        <w:t>i</w:t>
      </w:r>
      <w:r>
        <w:rPr>
          <w:rFonts w:ascii="Garamond" w:hAnsi="Garamond"/>
          <w:sz w:val="24"/>
          <w:szCs w:val="24"/>
          <w:lang w:val="sq-AL"/>
        </w:rPr>
        <w:t xml:space="preserve"> shtetit</w:t>
      </w:r>
      <w:r w:rsidR="006F5214">
        <w:rPr>
          <w:rFonts w:ascii="Garamond" w:hAnsi="Garamond"/>
          <w:sz w:val="24"/>
          <w:szCs w:val="24"/>
          <w:lang w:val="sq-AL"/>
        </w:rPr>
        <w:t xml:space="preserve"> </w:t>
      </w:r>
      <w:r w:rsidR="004139A1">
        <w:rPr>
          <w:rFonts w:ascii="Garamond" w:hAnsi="Garamond"/>
          <w:sz w:val="24"/>
          <w:szCs w:val="24"/>
          <w:lang w:val="sq-AL"/>
        </w:rPr>
        <w:t>për sa i përket</w:t>
      </w:r>
      <w:r w:rsidR="006F5214">
        <w:rPr>
          <w:rFonts w:ascii="Garamond" w:hAnsi="Garamond"/>
          <w:sz w:val="24"/>
          <w:szCs w:val="24"/>
          <w:lang w:val="sq-AL"/>
        </w:rPr>
        <w:t xml:space="preserve"> pagave, orëve të punës, lirisë së asocimit dhe të drejtës për t’u organizuar dhe negociuar në mënyrë kolektive. </w:t>
      </w:r>
    </w:p>
    <w:p w14:paraId="3A0F7EA5" w14:textId="77777777" w:rsidR="00EF3F15" w:rsidRPr="00EF3F15" w:rsidRDefault="00EF3F15" w:rsidP="00086961">
      <w:pPr>
        <w:pStyle w:val="ListParagraph"/>
        <w:widowControl w:val="0"/>
        <w:numPr>
          <w:ilvl w:val="1"/>
          <w:numId w:val="1"/>
        </w:numPr>
        <w:tabs>
          <w:tab w:val="left" w:pos="2279"/>
          <w:tab w:val="left" w:pos="2280"/>
        </w:tabs>
        <w:autoSpaceDE w:val="0"/>
        <w:autoSpaceDN w:val="0"/>
        <w:spacing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 w:rsidRPr="00EF3F15">
        <w:rPr>
          <w:rFonts w:ascii="Garamond" w:hAnsi="Garamond"/>
          <w:sz w:val="24"/>
          <w:szCs w:val="24"/>
          <w:lang w:val="sq-AL"/>
        </w:rPr>
        <w:t xml:space="preserve">IDM </w:t>
      </w:r>
      <w:r w:rsidR="006F5214">
        <w:rPr>
          <w:rFonts w:ascii="Garamond" w:hAnsi="Garamond"/>
          <w:sz w:val="24"/>
          <w:szCs w:val="24"/>
          <w:lang w:val="sq-AL"/>
        </w:rPr>
        <w:t>pret q</w:t>
      </w:r>
      <w:r w:rsidR="00086961">
        <w:rPr>
          <w:rFonts w:ascii="Garamond" w:hAnsi="Garamond"/>
          <w:sz w:val="24"/>
          <w:szCs w:val="24"/>
          <w:lang w:val="sq-AL"/>
        </w:rPr>
        <w:t>ë</w:t>
      </w:r>
      <w:r w:rsidR="006F5214">
        <w:rPr>
          <w:rFonts w:ascii="Garamond" w:hAnsi="Garamond"/>
          <w:sz w:val="24"/>
          <w:szCs w:val="24"/>
          <w:lang w:val="sq-AL"/>
        </w:rPr>
        <w:t xml:space="preserve"> </w:t>
      </w:r>
      <w:r w:rsidR="006F5214" w:rsidRPr="008E368B">
        <w:rPr>
          <w:rFonts w:ascii="Garamond" w:hAnsi="Garamond"/>
          <w:sz w:val="24"/>
          <w:szCs w:val="24"/>
          <w:lang w:val="sq-AL"/>
        </w:rPr>
        <w:t>furnizuesit</w:t>
      </w:r>
      <w:r w:rsidR="006F5214">
        <w:rPr>
          <w:rFonts w:ascii="Garamond" w:hAnsi="Garamond"/>
          <w:sz w:val="24"/>
          <w:szCs w:val="24"/>
          <w:lang w:val="sq-AL"/>
        </w:rPr>
        <w:t xml:space="preserve"> e saj</w:t>
      </w:r>
      <w:r w:rsidR="00086961">
        <w:rPr>
          <w:rFonts w:ascii="Garamond" w:hAnsi="Garamond"/>
          <w:sz w:val="24"/>
          <w:szCs w:val="24"/>
          <w:lang w:val="sq-AL"/>
        </w:rPr>
        <w:t xml:space="preserve"> të mbështesin dhe respektojnë mbrojtjen e të drejtave të njeriut dhe të sigurohen që të mos </w:t>
      </w:r>
      <w:r w:rsidR="004139A1">
        <w:rPr>
          <w:rFonts w:ascii="Garamond" w:hAnsi="Garamond"/>
          <w:sz w:val="24"/>
          <w:szCs w:val="24"/>
          <w:lang w:val="sq-AL"/>
        </w:rPr>
        <w:t>bëhen</w:t>
      </w:r>
      <w:r w:rsidR="00086961">
        <w:rPr>
          <w:rFonts w:ascii="Garamond" w:hAnsi="Garamond"/>
          <w:sz w:val="24"/>
          <w:szCs w:val="24"/>
          <w:lang w:val="sq-AL"/>
        </w:rPr>
        <w:t xml:space="preserve"> palë e abuzimit të </w:t>
      </w:r>
      <w:r w:rsidR="008E368B">
        <w:rPr>
          <w:rFonts w:ascii="Garamond" w:hAnsi="Garamond"/>
          <w:sz w:val="24"/>
          <w:szCs w:val="24"/>
          <w:lang w:val="sq-AL"/>
        </w:rPr>
        <w:t>tyre</w:t>
      </w:r>
      <w:r w:rsidR="00086961">
        <w:rPr>
          <w:rFonts w:ascii="Garamond" w:hAnsi="Garamond"/>
          <w:sz w:val="24"/>
          <w:szCs w:val="24"/>
          <w:lang w:val="sq-AL"/>
        </w:rPr>
        <w:t xml:space="preserve">. </w:t>
      </w:r>
      <w:r w:rsidR="006F5214">
        <w:rPr>
          <w:rFonts w:ascii="Garamond" w:hAnsi="Garamond"/>
          <w:sz w:val="24"/>
          <w:szCs w:val="24"/>
          <w:lang w:val="sq-AL"/>
        </w:rPr>
        <w:t xml:space="preserve">  </w:t>
      </w:r>
    </w:p>
    <w:p w14:paraId="7F7A50C9" w14:textId="77777777" w:rsidR="00EF3F15" w:rsidRPr="00086961" w:rsidRDefault="00086961" w:rsidP="00664230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3" w:after="0"/>
        <w:ind w:right="-79"/>
        <w:contextualSpacing w:val="0"/>
        <w:jc w:val="both"/>
        <w:rPr>
          <w:rFonts w:ascii="Garamond" w:hAnsi="Garamond"/>
          <w:lang w:val="sq-AL"/>
        </w:rPr>
      </w:pPr>
      <w:r w:rsidRPr="00086961">
        <w:rPr>
          <w:rFonts w:ascii="Garamond" w:hAnsi="Garamond"/>
          <w:sz w:val="24"/>
          <w:szCs w:val="24"/>
          <w:lang w:val="sq-AL"/>
        </w:rPr>
        <w:t>IDM pret q</w:t>
      </w:r>
      <w:r>
        <w:rPr>
          <w:rFonts w:ascii="Garamond" w:hAnsi="Garamond"/>
          <w:sz w:val="24"/>
          <w:szCs w:val="24"/>
          <w:lang w:val="sq-AL"/>
        </w:rPr>
        <w:t>ë</w:t>
      </w:r>
      <w:r w:rsidRPr="00086961">
        <w:rPr>
          <w:rFonts w:ascii="Garamond" w:hAnsi="Garamond"/>
          <w:sz w:val="24"/>
          <w:szCs w:val="24"/>
          <w:lang w:val="sq-AL"/>
        </w:rPr>
        <w:t xml:space="preserve"> </w:t>
      </w:r>
      <w:r w:rsidR="00E812AE">
        <w:rPr>
          <w:rFonts w:ascii="Garamond" w:hAnsi="Garamond"/>
          <w:sz w:val="24"/>
          <w:szCs w:val="24"/>
          <w:lang w:val="sq-AL"/>
        </w:rPr>
        <w:t>furnizuesit</w:t>
      </w:r>
      <w:r w:rsidRPr="00086961">
        <w:rPr>
          <w:rFonts w:ascii="Garamond" w:hAnsi="Garamond"/>
          <w:sz w:val="24"/>
          <w:szCs w:val="24"/>
          <w:lang w:val="sq-AL"/>
        </w:rPr>
        <w:t xml:space="preserve"> e saj t</w:t>
      </w:r>
      <w:r>
        <w:rPr>
          <w:rFonts w:ascii="Garamond" w:hAnsi="Garamond"/>
          <w:sz w:val="24"/>
          <w:szCs w:val="24"/>
          <w:lang w:val="sq-AL"/>
        </w:rPr>
        <w:t>ë</w:t>
      </w:r>
      <w:r w:rsidRPr="00086961">
        <w:rPr>
          <w:rFonts w:ascii="Garamond" w:hAnsi="Garamond"/>
          <w:sz w:val="24"/>
          <w:szCs w:val="24"/>
          <w:lang w:val="sq-AL"/>
        </w:rPr>
        <w:t xml:space="preserve"> </w:t>
      </w:r>
      <w:r w:rsidR="00E128B6">
        <w:rPr>
          <w:rFonts w:ascii="Garamond" w:hAnsi="Garamond"/>
          <w:sz w:val="24"/>
          <w:szCs w:val="24"/>
          <w:lang w:val="sq-AL"/>
        </w:rPr>
        <w:t xml:space="preserve">garantojnë se </w:t>
      </w:r>
      <w:r w:rsidR="004139A1">
        <w:rPr>
          <w:rFonts w:ascii="Garamond" w:hAnsi="Garamond"/>
          <w:sz w:val="24"/>
          <w:szCs w:val="24"/>
          <w:lang w:val="sq-AL"/>
        </w:rPr>
        <w:t>ambientet e tyre të punës janë</w:t>
      </w:r>
      <w:r w:rsidR="00E812AE">
        <w:rPr>
          <w:rFonts w:ascii="Garamond" w:hAnsi="Garamond"/>
          <w:sz w:val="24"/>
          <w:szCs w:val="24"/>
          <w:lang w:val="sq-AL"/>
        </w:rPr>
        <w:t xml:space="preserve"> t</w:t>
      </w:r>
      <w:r w:rsidR="004139A1">
        <w:rPr>
          <w:rFonts w:ascii="Garamond" w:hAnsi="Garamond"/>
          <w:sz w:val="24"/>
          <w:szCs w:val="24"/>
          <w:lang w:val="sq-AL"/>
        </w:rPr>
        <w:t xml:space="preserve">ë </w:t>
      </w:r>
      <w:r>
        <w:rPr>
          <w:rFonts w:ascii="Garamond" w:hAnsi="Garamond"/>
          <w:sz w:val="24"/>
          <w:szCs w:val="24"/>
          <w:lang w:val="sq-AL"/>
        </w:rPr>
        <w:t>sigurt</w:t>
      </w:r>
      <w:r w:rsidR="004139A1">
        <w:rPr>
          <w:rFonts w:ascii="Garamond" w:hAnsi="Garamond"/>
          <w:sz w:val="24"/>
          <w:szCs w:val="24"/>
          <w:lang w:val="sq-AL"/>
        </w:rPr>
        <w:t>a</w:t>
      </w:r>
      <w:r>
        <w:rPr>
          <w:rFonts w:ascii="Garamond" w:hAnsi="Garamond"/>
          <w:sz w:val="24"/>
          <w:szCs w:val="24"/>
          <w:lang w:val="sq-AL"/>
        </w:rPr>
        <w:t xml:space="preserve"> dhe </w:t>
      </w:r>
      <w:r w:rsidR="00E812AE">
        <w:rPr>
          <w:rFonts w:ascii="Garamond" w:hAnsi="Garamond"/>
          <w:sz w:val="24"/>
          <w:szCs w:val="24"/>
          <w:lang w:val="sq-AL"/>
        </w:rPr>
        <w:t>t</w:t>
      </w:r>
      <w:r w:rsidR="004139A1">
        <w:rPr>
          <w:rFonts w:ascii="Garamond" w:hAnsi="Garamond"/>
          <w:sz w:val="24"/>
          <w:szCs w:val="24"/>
          <w:lang w:val="sq-AL"/>
        </w:rPr>
        <w:t>ë shëndetsh</w:t>
      </w:r>
      <w:r>
        <w:rPr>
          <w:rFonts w:ascii="Garamond" w:hAnsi="Garamond"/>
          <w:sz w:val="24"/>
          <w:szCs w:val="24"/>
          <w:lang w:val="sq-AL"/>
        </w:rPr>
        <w:t>m</w:t>
      </w:r>
      <w:r w:rsidR="004139A1">
        <w:rPr>
          <w:rFonts w:ascii="Garamond" w:hAnsi="Garamond"/>
          <w:sz w:val="24"/>
          <w:szCs w:val="24"/>
          <w:lang w:val="sq-AL"/>
        </w:rPr>
        <w:t>e</w:t>
      </w:r>
      <w:r>
        <w:rPr>
          <w:rFonts w:ascii="Garamond" w:hAnsi="Garamond"/>
          <w:sz w:val="24"/>
          <w:szCs w:val="24"/>
          <w:lang w:val="sq-AL"/>
        </w:rPr>
        <w:t>.</w:t>
      </w:r>
    </w:p>
    <w:p w14:paraId="127A2EDA" w14:textId="77777777" w:rsidR="00EF3F15" w:rsidRPr="00EF3F15" w:rsidRDefault="00086961" w:rsidP="00086961">
      <w:pPr>
        <w:pStyle w:val="Heading1"/>
        <w:keepNext w:val="0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0" w:after="0"/>
        <w:ind w:right="-79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i/>
          <w:sz w:val="24"/>
          <w:szCs w:val="24"/>
          <w:lang w:val="sq-AL"/>
        </w:rPr>
        <w:t xml:space="preserve">Kenë politika të forta </w:t>
      </w:r>
      <w:r w:rsidR="00240711">
        <w:rPr>
          <w:rFonts w:ascii="Garamond" w:hAnsi="Garamond"/>
          <w:i/>
          <w:sz w:val="24"/>
          <w:szCs w:val="24"/>
          <w:lang w:val="sq-AL"/>
        </w:rPr>
        <w:t>mjedisore</w:t>
      </w:r>
      <w:r w:rsidR="00EF3F15" w:rsidRPr="00EF3F15">
        <w:rPr>
          <w:rFonts w:ascii="Garamond" w:hAnsi="Garamond"/>
          <w:i/>
          <w:spacing w:val="-1"/>
          <w:sz w:val="24"/>
          <w:szCs w:val="24"/>
          <w:lang w:val="sq-AL"/>
        </w:rPr>
        <w:t xml:space="preserve"> </w:t>
      </w:r>
      <w:r w:rsidR="00EF3F15" w:rsidRPr="00EF3F15">
        <w:rPr>
          <w:rFonts w:ascii="Garamond" w:hAnsi="Garamond"/>
          <w:i/>
          <w:sz w:val="24"/>
          <w:szCs w:val="24"/>
          <w:lang w:val="sq-AL"/>
        </w:rPr>
        <w:t>–</w:t>
      </w:r>
    </w:p>
    <w:p w14:paraId="7464102C" w14:textId="77777777" w:rsidR="00EF3F15" w:rsidRPr="00EF3F15" w:rsidRDefault="00086961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IDM pret q</w:t>
      </w:r>
      <w:r w:rsidR="00240711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</w:t>
      </w:r>
      <w:r w:rsidR="00E128B6" w:rsidRPr="00E128B6">
        <w:rPr>
          <w:rFonts w:ascii="Garamond" w:hAnsi="Garamond"/>
          <w:sz w:val="24"/>
          <w:szCs w:val="24"/>
          <w:lang w:val="sq-AL"/>
        </w:rPr>
        <w:t>furnizuesi</w:t>
      </w:r>
      <w:r w:rsidRPr="00E128B6">
        <w:rPr>
          <w:rFonts w:ascii="Garamond" w:hAnsi="Garamond"/>
          <w:sz w:val="24"/>
          <w:szCs w:val="24"/>
          <w:lang w:val="sq-AL"/>
        </w:rPr>
        <w:t>t</w:t>
      </w:r>
      <w:r>
        <w:rPr>
          <w:rFonts w:ascii="Garamond" w:hAnsi="Garamond"/>
          <w:sz w:val="24"/>
          <w:szCs w:val="24"/>
          <w:lang w:val="sq-AL"/>
        </w:rPr>
        <w:t xml:space="preserve"> e saj t</w:t>
      </w:r>
      <w:r w:rsidR="00240711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ken</w:t>
      </w:r>
      <w:r w:rsidR="00240711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politika efektive </w:t>
      </w:r>
      <w:r w:rsidR="00240711">
        <w:rPr>
          <w:rFonts w:ascii="Garamond" w:hAnsi="Garamond"/>
          <w:sz w:val="24"/>
          <w:szCs w:val="24"/>
          <w:lang w:val="sq-AL"/>
        </w:rPr>
        <w:t>mjedisore</w:t>
      </w:r>
      <w:r>
        <w:rPr>
          <w:rFonts w:ascii="Garamond" w:hAnsi="Garamond"/>
          <w:sz w:val="24"/>
          <w:szCs w:val="24"/>
          <w:lang w:val="sq-AL"/>
        </w:rPr>
        <w:t xml:space="preserve"> t</w:t>
      </w:r>
      <w:r w:rsidR="00240711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cilat j</w:t>
      </w:r>
      <w:r w:rsidR="001F0D8B">
        <w:rPr>
          <w:rFonts w:ascii="Garamond" w:hAnsi="Garamond"/>
          <w:sz w:val="24"/>
          <w:szCs w:val="24"/>
          <w:lang w:val="sq-AL"/>
        </w:rPr>
        <w:t>a</w:t>
      </w:r>
      <w:r>
        <w:rPr>
          <w:rFonts w:ascii="Garamond" w:hAnsi="Garamond"/>
          <w:sz w:val="24"/>
          <w:szCs w:val="24"/>
          <w:lang w:val="sq-AL"/>
        </w:rPr>
        <w:t>n</w:t>
      </w:r>
      <w:r w:rsidR="00240711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n</w:t>
      </w:r>
      <w:r w:rsidR="00240711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p</w:t>
      </w:r>
      <w:r w:rsidR="00240711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rputhje me rregullat dhe legjislacionin ekzistues </w:t>
      </w:r>
      <w:r w:rsidR="00240711">
        <w:rPr>
          <w:rFonts w:ascii="Garamond" w:hAnsi="Garamond"/>
          <w:sz w:val="24"/>
          <w:szCs w:val="24"/>
          <w:lang w:val="sq-AL"/>
        </w:rPr>
        <w:t xml:space="preserve">për mbrojtjen e mjedisit. </w:t>
      </w:r>
    </w:p>
    <w:p w14:paraId="3DCD63EB" w14:textId="77777777" w:rsidR="00EF3F15" w:rsidRPr="00EF3F15" w:rsidRDefault="00240711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1"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Furn</w:t>
      </w:r>
      <w:r w:rsidR="001F0D8B">
        <w:rPr>
          <w:rFonts w:ascii="Garamond" w:hAnsi="Garamond"/>
          <w:sz w:val="24"/>
          <w:szCs w:val="24"/>
          <w:lang w:val="sq-AL"/>
        </w:rPr>
        <w:t>izuesit</w:t>
      </w:r>
      <w:r>
        <w:rPr>
          <w:rFonts w:ascii="Garamond" w:hAnsi="Garamond"/>
          <w:sz w:val="24"/>
          <w:szCs w:val="24"/>
          <w:lang w:val="sq-AL"/>
        </w:rPr>
        <w:t xml:space="preserve"> duhet të ndërmarrin iniciativa të cilat promovojnë përgjegjësi më të madhe mjedisore si dhe të inkurajojnë përdorimin e teknologjive pro-mjedisore.</w:t>
      </w:r>
    </w:p>
    <w:p w14:paraId="0B7EF2A2" w14:textId="77777777" w:rsidR="00EF3F15" w:rsidRPr="00EF3F15" w:rsidRDefault="00E128B6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before="1" w:after="0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Kur i jepet mundësia, f</w:t>
      </w:r>
      <w:r w:rsidR="00240711">
        <w:rPr>
          <w:rFonts w:ascii="Garamond" w:hAnsi="Garamond"/>
          <w:sz w:val="24"/>
          <w:szCs w:val="24"/>
          <w:lang w:val="sq-AL"/>
        </w:rPr>
        <w:t xml:space="preserve">urnizuesit duhet të </w:t>
      </w:r>
      <w:r>
        <w:rPr>
          <w:rFonts w:ascii="Garamond" w:hAnsi="Garamond"/>
          <w:sz w:val="24"/>
          <w:szCs w:val="24"/>
          <w:lang w:val="sq-AL"/>
        </w:rPr>
        <w:t>përdorin</w:t>
      </w:r>
      <w:r w:rsidR="00240711">
        <w:rPr>
          <w:rFonts w:ascii="Garamond" w:hAnsi="Garamond"/>
          <w:sz w:val="24"/>
          <w:szCs w:val="24"/>
          <w:lang w:val="sq-AL"/>
        </w:rPr>
        <w:t xml:space="preserve"> një sistem menaxhimi cilësor të licencuar. </w:t>
      </w:r>
    </w:p>
    <w:p w14:paraId="202EF68A" w14:textId="77777777" w:rsidR="00EF3F15" w:rsidRPr="00EF3F15" w:rsidRDefault="00EF3F15" w:rsidP="00086961">
      <w:pPr>
        <w:spacing w:line="276" w:lineRule="auto"/>
        <w:ind w:right="-79"/>
        <w:jc w:val="both"/>
        <w:rPr>
          <w:rFonts w:ascii="Garamond" w:hAnsi="Garamond"/>
          <w:lang w:val="sq-AL"/>
        </w:rPr>
        <w:sectPr w:rsidR="00EF3F15" w:rsidRPr="00EF3F15">
          <w:footerReference w:type="default" r:id="rId7"/>
          <w:pgSz w:w="12240" w:h="15840"/>
          <w:pgMar w:top="1360" w:right="1360" w:bottom="1140" w:left="1320" w:header="0" w:footer="942" w:gutter="0"/>
          <w:cols w:space="720"/>
        </w:sectPr>
      </w:pPr>
    </w:p>
    <w:p w14:paraId="44B4BCC3" w14:textId="77777777" w:rsidR="00EF3F15" w:rsidRPr="00EF3F15" w:rsidRDefault="00240711" w:rsidP="00086961">
      <w:pPr>
        <w:pStyle w:val="Heading1"/>
        <w:keepNext w:val="0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77" w:after="0"/>
        <w:ind w:right="-79" w:hanging="359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i/>
          <w:sz w:val="24"/>
          <w:szCs w:val="24"/>
          <w:lang w:val="sq-AL"/>
        </w:rPr>
        <w:lastRenderedPageBreak/>
        <w:t xml:space="preserve">Anti-Korrupsioni dhe </w:t>
      </w:r>
      <w:r w:rsidR="00F77EB3">
        <w:rPr>
          <w:rFonts w:ascii="Garamond" w:hAnsi="Garamond"/>
          <w:i/>
          <w:sz w:val="24"/>
          <w:szCs w:val="24"/>
          <w:lang w:val="sq-AL"/>
        </w:rPr>
        <w:t>Ryshfetet</w:t>
      </w:r>
      <w:r w:rsidR="00EF3F15" w:rsidRPr="00EF3F15">
        <w:rPr>
          <w:rFonts w:ascii="Garamond" w:hAnsi="Garamond"/>
          <w:i/>
          <w:spacing w:val="-5"/>
          <w:sz w:val="24"/>
          <w:szCs w:val="24"/>
          <w:lang w:val="sq-AL"/>
        </w:rPr>
        <w:t xml:space="preserve"> </w:t>
      </w:r>
      <w:r w:rsidR="00EF3F15" w:rsidRPr="00EF3F15">
        <w:rPr>
          <w:rFonts w:ascii="Garamond" w:hAnsi="Garamond"/>
          <w:i/>
          <w:sz w:val="24"/>
          <w:szCs w:val="24"/>
          <w:lang w:val="sq-AL"/>
        </w:rPr>
        <w:t>–</w:t>
      </w:r>
    </w:p>
    <w:p w14:paraId="64BA5A42" w14:textId="77777777" w:rsidR="00EF3F15" w:rsidRPr="00EF3F15" w:rsidRDefault="00EF3F15" w:rsidP="00086961">
      <w:pPr>
        <w:pStyle w:val="BodyText"/>
        <w:spacing w:before="6"/>
        <w:ind w:right="-79"/>
        <w:jc w:val="both"/>
        <w:rPr>
          <w:rFonts w:ascii="Garamond" w:hAnsi="Garamond"/>
          <w:b/>
          <w:i/>
          <w:lang w:val="sq-AL"/>
        </w:rPr>
      </w:pPr>
    </w:p>
    <w:p w14:paraId="5C257283" w14:textId="77777777" w:rsidR="00EF3F15" w:rsidRPr="00EF3F15" w:rsidRDefault="00A248C2" w:rsidP="00086961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78" w:lineRule="auto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IDM pret q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</w:t>
      </w:r>
      <w:r w:rsidR="00E128B6">
        <w:rPr>
          <w:rFonts w:ascii="Garamond" w:hAnsi="Garamond"/>
          <w:sz w:val="24"/>
          <w:szCs w:val="24"/>
          <w:lang w:val="sq-AL"/>
        </w:rPr>
        <w:t>furnizuesit</w:t>
      </w:r>
      <w:r>
        <w:rPr>
          <w:rFonts w:ascii="Garamond" w:hAnsi="Garamond"/>
          <w:sz w:val="24"/>
          <w:szCs w:val="24"/>
          <w:lang w:val="sq-AL"/>
        </w:rPr>
        <w:t xml:space="preserve"> e saj t’i përmbahen </w:t>
      </w:r>
      <w:r w:rsidR="00F77EB3">
        <w:rPr>
          <w:rFonts w:ascii="Garamond" w:hAnsi="Garamond"/>
          <w:sz w:val="24"/>
          <w:szCs w:val="24"/>
          <w:lang w:val="sq-AL"/>
        </w:rPr>
        <w:t>standardeve</w:t>
      </w:r>
      <w:r>
        <w:rPr>
          <w:rFonts w:ascii="Garamond" w:hAnsi="Garamond"/>
          <w:sz w:val="24"/>
          <w:szCs w:val="24"/>
          <w:lang w:val="sq-AL"/>
        </w:rPr>
        <w:t xml:space="preserve"> m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t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larta t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sjelljes morale dhe etike </w:t>
      </w:r>
      <w:r w:rsidR="00E128B6">
        <w:rPr>
          <w:rFonts w:ascii="Garamond" w:hAnsi="Garamond"/>
          <w:sz w:val="24"/>
          <w:szCs w:val="24"/>
          <w:lang w:val="sq-AL"/>
        </w:rPr>
        <w:t>përkundrejt</w:t>
      </w:r>
      <w:r w:rsidR="00F3257A">
        <w:rPr>
          <w:rFonts w:ascii="Garamond" w:hAnsi="Garamond"/>
          <w:sz w:val="24"/>
          <w:szCs w:val="24"/>
          <w:lang w:val="sq-AL"/>
        </w:rPr>
        <w:t xml:space="preserve"> fenomeneve</w:t>
      </w:r>
      <w:r>
        <w:rPr>
          <w:rFonts w:ascii="Garamond" w:hAnsi="Garamond"/>
          <w:sz w:val="24"/>
          <w:szCs w:val="24"/>
          <w:lang w:val="sq-AL"/>
        </w:rPr>
        <w:t xml:space="preserve"> t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zhvatjes, mashtrimit dhe </w:t>
      </w:r>
      <w:r w:rsidR="00F77EB3">
        <w:rPr>
          <w:rFonts w:ascii="Garamond" w:hAnsi="Garamond"/>
          <w:sz w:val="24"/>
          <w:szCs w:val="24"/>
          <w:lang w:val="sq-AL"/>
        </w:rPr>
        <w:t>ryshfeteve</w:t>
      </w:r>
      <w:r w:rsidR="00F3257A">
        <w:rPr>
          <w:rFonts w:ascii="Garamond" w:hAnsi="Garamond"/>
          <w:sz w:val="24"/>
          <w:szCs w:val="24"/>
          <w:lang w:val="sq-AL"/>
        </w:rPr>
        <w:t>.</w:t>
      </w:r>
    </w:p>
    <w:p w14:paraId="23A6F1F2" w14:textId="77777777" w:rsidR="00F77EB3" w:rsidRDefault="00A248C2" w:rsidP="00F77EB3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49" w:lineRule="exact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>
        <w:rPr>
          <w:rFonts w:ascii="Garamond" w:hAnsi="Garamond"/>
          <w:sz w:val="24"/>
          <w:szCs w:val="24"/>
          <w:lang w:val="sq-AL"/>
        </w:rPr>
        <w:t>T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 zbulohet çfar</w:t>
      </w:r>
      <w:r w:rsidR="00F77EB3">
        <w:rPr>
          <w:rFonts w:ascii="Garamond" w:hAnsi="Garamond"/>
          <w:sz w:val="24"/>
          <w:szCs w:val="24"/>
          <w:lang w:val="sq-AL"/>
        </w:rPr>
        <w:t>ë</w:t>
      </w:r>
      <w:r>
        <w:rPr>
          <w:rFonts w:ascii="Garamond" w:hAnsi="Garamond"/>
          <w:sz w:val="24"/>
          <w:szCs w:val="24"/>
          <w:lang w:val="sq-AL"/>
        </w:rPr>
        <w:t xml:space="preserve">dolloj rasti </w:t>
      </w:r>
      <w:r w:rsidR="00F77EB3">
        <w:rPr>
          <w:rFonts w:ascii="Garamond" w:hAnsi="Garamond"/>
          <w:sz w:val="24"/>
          <w:szCs w:val="24"/>
          <w:lang w:val="sq-AL"/>
        </w:rPr>
        <w:t>ku</w:t>
      </w:r>
      <w:r w:rsidR="008F21EC">
        <w:rPr>
          <w:rFonts w:ascii="Garamond" w:hAnsi="Garamond"/>
          <w:sz w:val="24"/>
          <w:szCs w:val="24"/>
          <w:lang w:val="sq-AL"/>
        </w:rPr>
        <w:t>r</w:t>
      </w:r>
      <w:r w:rsidR="00F77EB3">
        <w:rPr>
          <w:rFonts w:ascii="Garamond" w:hAnsi="Garamond"/>
          <w:sz w:val="24"/>
          <w:szCs w:val="24"/>
          <w:lang w:val="sq-AL"/>
        </w:rPr>
        <w:t xml:space="preserve"> </w:t>
      </w:r>
      <w:r w:rsidR="008F21EC">
        <w:rPr>
          <w:rFonts w:ascii="Garamond" w:hAnsi="Garamond"/>
          <w:sz w:val="24"/>
          <w:szCs w:val="24"/>
          <w:lang w:val="sq-AL"/>
        </w:rPr>
        <w:t>(</w:t>
      </w:r>
      <w:r w:rsidR="00F77EB3">
        <w:rPr>
          <w:rFonts w:ascii="Garamond" w:hAnsi="Garamond"/>
          <w:sz w:val="24"/>
          <w:szCs w:val="24"/>
          <w:lang w:val="sq-AL"/>
        </w:rPr>
        <w:t>mund të</w:t>
      </w:r>
      <w:r w:rsidR="008F21EC">
        <w:rPr>
          <w:rFonts w:ascii="Garamond" w:hAnsi="Garamond"/>
          <w:sz w:val="24"/>
          <w:szCs w:val="24"/>
          <w:lang w:val="sq-AL"/>
        </w:rPr>
        <w:t>)</w:t>
      </w:r>
      <w:r w:rsidR="00F77EB3">
        <w:rPr>
          <w:rFonts w:ascii="Garamond" w:hAnsi="Garamond"/>
          <w:sz w:val="24"/>
          <w:szCs w:val="24"/>
          <w:lang w:val="sq-AL"/>
        </w:rPr>
        <w:t xml:space="preserve"> shfaqet konflikti i interesit. </w:t>
      </w:r>
    </w:p>
    <w:p w14:paraId="569C8909" w14:textId="77777777" w:rsidR="00EF3F15" w:rsidRPr="00E128B6" w:rsidRDefault="00F77EB3" w:rsidP="00F77EB3">
      <w:pPr>
        <w:pStyle w:val="ListParagraph"/>
        <w:widowControl w:val="0"/>
        <w:numPr>
          <w:ilvl w:val="1"/>
          <w:numId w:val="1"/>
        </w:numPr>
        <w:tabs>
          <w:tab w:val="left" w:pos="2280"/>
        </w:tabs>
        <w:autoSpaceDE w:val="0"/>
        <w:autoSpaceDN w:val="0"/>
        <w:spacing w:after="0" w:line="249" w:lineRule="exact"/>
        <w:ind w:right="-79"/>
        <w:contextualSpacing w:val="0"/>
        <w:jc w:val="both"/>
        <w:rPr>
          <w:rFonts w:ascii="Garamond" w:hAnsi="Garamond"/>
          <w:sz w:val="24"/>
          <w:szCs w:val="24"/>
          <w:lang w:val="sq-AL"/>
        </w:rPr>
      </w:pPr>
      <w:r w:rsidRPr="00F77EB3">
        <w:rPr>
          <w:rFonts w:ascii="Garamond" w:hAnsi="Garamond"/>
          <w:sz w:val="24"/>
          <w:szCs w:val="24"/>
          <w:lang w:val="sq-AL"/>
        </w:rPr>
        <w:t>T</w:t>
      </w:r>
      <w:r>
        <w:rPr>
          <w:rFonts w:ascii="Garamond" w:hAnsi="Garamond"/>
          <w:sz w:val="24"/>
          <w:szCs w:val="24"/>
          <w:lang w:val="sq-AL"/>
        </w:rPr>
        <w:t>ë</w:t>
      </w:r>
      <w:r w:rsidRPr="00F77EB3">
        <w:rPr>
          <w:rFonts w:ascii="Garamond" w:hAnsi="Garamond"/>
          <w:sz w:val="24"/>
          <w:szCs w:val="24"/>
          <w:lang w:val="sq-AL"/>
        </w:rPr>
        <w:t xml:space="preserve"> aplikohet toleranca zero ndaj korrupsionit dhe mashtrimit, </w:t>
      </w:r>
      <w:r w:rsidR="00E128B6">
        <w:rPr>
          <w:rFonts w:ascii="Garamond" w:hAnsi="Garamond"/>
          <w:sz w:val="24"/>
          <w:szCs w:val="24"/>
          <w:lang w:val="sq-AL"/>
        </w:rPr>
        <w:t>nëpërmjet menaxhimit me cilësi të lartë</w:t>
      </w:r>
      <w:r w:rsidR="00F3257A" w:rsidRPr="00E128B6">
        <w:rPr>
          <w:rFonts w:ascii="Garamond" w:hAnsi="Garamond"/>
          <w:sz w:val="24"/>
          <w:szCs w:val="24"/>
          <w:lang w:val="sq-AL"/>
        </w:rPr>
        <w:t>.</w:t>
      </w:r>
    </w:p>
    <w:p w14:paraId="4E41F9FB" w14:textId="77777777" w:rsidR="00EF3F15" w:rsidRPr="00EF3F15" w:rsidRDefault="00EF3F15" w:rsidP="00086961">
      <w:pPr>
        <w:pStyle w:val="BodyText"/>
        <w:jc w:val="both"/>
        <w:rPr>
          <w:rFonts w:ascii="Garamond" w:hAnsi="Garamond"/>
          <w:lang w:val="sq-AL"/>
        </w:rPr>
      </w:pPr>
    </w:p>
    <w:p w14:paraId="541FF89C" w14:textId="77777777" w:rsidR="00EF3F15" w:rsidRPr="00EF3F15" w:rsidRDefault="00EF3F15" w:rsidP="00086961">
      <w:pPr>
        <w:pStyle w:val="BodyText"/>
        <w:jc w:val="both"/>
        <w:rPr>
          <w:rFonts w:ascii="Garamond" w:hAnsi="Garamond"/>
          <w:lang w:val="sq-AL"/>
        </w:rPr>
      </w:pPr>
    </w:p>
    <w:p w14:paraId="69915E1F" w14:textId="77777777" w:rsidR="00EF3F15" w:rsidRPr="00EF3F15" w:rsidRDefault="00EF3F15" w:rsidP="00086961">
      <w:pPr>
        <w:pStyle w:val="BodyText"/>
        <w:jc w:val="both"/>
        <w:rPr>
          <w:rFonts w:ascii="Garamond" w:hAnsi="Garamond"/>
          <w:lang w:val="sq-AL"/>
        </w:rPr>
      </w:pPr>
    </w:p>
    <w:p w14:paraId="08D4C938" w14:textId="77777777" w:rsidR="00EF3F15" w:rsidRPr="00EF3F15" w:rsidRDefault="00EF3F15" w:rsidP="00086961">
      <w:pPr>
        <w:pStyle w:val="BodyText"/>
        <w:jc w:val="both"/>
        <w:rPr>
          <w:rFonts w:ascii="Garamond" w:hAnsi="Garamond"/>
          <w:lang w:val="sq-AL"/>
        </w:rPr>
      </w:pPr>
    </w:p>
    <w:p w14:paraId="663829C8" w14:textId="77777777" w:rsidR="00EF3F15" w:rsidRPr="00EF3F15" w:rsidRDefault="00EF3F15" w:rsidP="00086961">
      <w:pPr>
        <w:pStyle w:val="BodyText"/>
        <w:jc w:val="both"/>
        <w:rPr>
          <w:rFonts w:ascii="Garamond" w:hAnsi="Garamond"/>
          <w:lang w:val="sq-AL"/>
        </w:rPr>
      </w:pPr>
    </w:p>
    <w:p w14:paraId="13A7BF97" w14:textId="77777777" w:rsidR="00EF3F15" w:rsidRPr="00EF3F15" w:rsidRDefault="00EF3F15" w:rsidP="00086961">
      <w:pPr>
        <w:pStyle w:val="BodyText"/>
        <w:jc w:val="both"/>
        <w:rPr>
          <w:rFonts w:ascii="Garamond" w:hAnsi="Garamond"/>
          <w:lang w:val="sq-AL"/>
        </w:rPr>
      </w:pPr>
    </w:p>
    <w:p w14:paraId="256DC6D8" w14:textId="77777777" w:rsidR="00EF3F15" w:rsidRPr="00EF3F15" w:rsidRDefault="00EF3F15" w:rsidP="00086961">
      <w:pPr>
        <w:pStyle w:val="BodyText"/>
        <w:jc w:val="both"/>
        <w:rPr>
          <w:rFonts w:ascii="Garamond" w:hAnsi="Garamond"/>
          <w:sz w:val="20"/>
          <w:lang w:val="sq-AL"/>
        </w:rPr>
      </w:pPr>
    </w:p>
    <w:p w14:paraId="7F720EC7" w14:textId="384AB5B3" w:rsidR="00EF3F15" w:rsidRPr="00EF3F15" w:rsidRDefault="002817CC" w:rsidP="00086961">
      <w:pPr>
        <w:pStyle w:val="BodyText"/>
        <w:spacing w:before="2"/>
        <w:jc w:val="both"/>
        <w:rPr>
          <w:rFonts w:ascii="Garamond" w:hAnsi="Garamond"/>
          <w:sz w:val="17"/>
          <w:lang w:val="sq-AL"/>
        </w:rPr>
      </w:pPr>
      <w:r>
        <w:rPr>
          <w:rFonts w:ascii="Garamond" w:hAnsi="Garamond"/>
          <w:noProof/>
          <w:sz w:val="22"/>
          <w:lang w:eastAsia="en-GB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3E550BC4" wp14:editId="06CB1754">
                <wp:simplePos x="0" y="0"/>
                <wp:positionH relativeFrom="page">
                  <wp:posOffset>914400</wp:posOffset>
                </wp:positionH>
                <wp:positionV relativeFrom="paragraph">
                  <wp:posOffset>154939</wp:posOffset>
                </wp:positionV>
                <wp:extent cx="3028950" cy="0"/>
                <wp:effectExtent l="0" t="0" r="0" b="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0DC50CF" id="Straight Connector 4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2.2pt" to="310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" strokeweight=".24536mm">
                <w10:wrap type="topAndBottom" anchorx="page"/>
              </v:line>
            </w:pict>
          </mc:Fallback>
        </mc:AlternateContent>
      </w:r>
    </w:p>
    <w:p w14:paraId="55ADDEFA" w14:textId="77777777" w:rsidR="00EF3F15" w:rsidRPr="00EF3F15" w:rsidRDefault="00EF3F15" w:rsidP="00086961">
      <w:pPr>
        <w:pStyle w:val="BodyText"/>
        <w:spacing w:before="4"/>
        <w:jc w:val="both"/>
        <w:rPr>
          <w:rFonts w:ascii="Garamond" w:hAnsi="Garamond"/>
          <w:sz w:val="10"/>
          <w:lang w:val="sq-AL"/>
        </w:rPr>
      </w:pPr>
    </w:p>
    <w:p w14:paraId="0A50123D" w14:textId="77777777" w:rsidR="00EF3F15" w:rsidRPr="00EF3F15" w:rsidRDefault="00FD3CF2" w:rsidP="00086961">
      <w:pPr>
        <w:pStyle w:val="BodyText"/>
        <w:spacing w:before="93"/>
        <w:ind w:left="119"/>
        <w:jc w:val="both"/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 xml:space="preserve">                      </w:t>
      </w:r>
      <w:r w:rsidR="00240711">
        <w:rPr>
          <w:rFonts w:ascii="Garamond" w:hAnsi="Garamond"/>
          <w:lang w:val="sq-AL"/>
        </w:rPr>
        <w:t>Emri i Furnizuesit</w:t>
      </w:r>
    </w:p>
    <w:p w14:paraId="3CD8537A" w14:textId="77777777" w:rsidR="00EF3F15" w:rsidRPr="00EF3F15" w:rsidRDefault="00EF3F15" w:rsidP="00086961">
      <w:pPr>
        <w:pStyle w:val="BodyText"/>
        <w:jc w:val="both"/>
        <w:rPr>
          <w:rFonts w:ascii="Garamond" w:hAnsi="Garamond"/>
          <w:sz w:val="20"/>
          <w:lang w:val="sq-AL"/>
        </w:rPr>
      </w:pPr>
    </w:p>
    <w:p w14:paraId="52073454" w14:textId="77777777" w:rsidR="00EF3F15" w:rsidRPr="00EF3F15" w:rsidRDefault="00EF3F15" w:rsidP="00086961">
      <w:pPr>
        <w:pStyle w:val="BodyText"/>
        <w:jc w:val="both"/>
        <w:rPr>
          <w:rFonts w:ascii="Garamond" w:hAnsi="Garamond"/>
          <w:sz w:val="20"/>
          <w:lang w:val="sq-AL"/>
        </w:rPr>
      </w:pPr>
    </w:p>
    <w:p w14:paraId="796F5F84" w14:textId="77777777" w:rsidR="00EF3F15" w:rsidRPr="00EF3F15" w:rsidRDefault="00EF3F15" w:rsidP="00086961">
      <w:pPr>
        <w:pStyle w:val="BodyText"/>
        <w:jc w:val="both"/>
        <w:rPr>
          <w:rFonts w:ascii="Garamond" w:hAnsi="Garamond"/>
          <w:sz w:val="20"/>
          <w:lang w:val="sq-AL"/>
        </w:rPr>
      </w:pPr>
    </w:p>
    <w:p w14:paraId="40B04576" w14:textId="75BBBA63" w:rsidR="00EF3F15" w:rsidRPr="00EF3F15" w:rsidRDefault="002817CC" w:rsidP="00086961">
      <w:pPr>
        <w:pStyle w:val="BodyText"/>
        <w:spacing w:before="6"/>
        <w:jc w:val="both"/>
        <w:rPr>
          <w:rFonts w:ascii="Garamond" w:hAnsi="Garamond"/>
          <w:sz w:val="20"/>
          <w:lang w:val="sq-AL"/>
        </w:rPr>
      </w:pPr>
      <w:r>
        <w:rPr>
          <w:rFonts w:ascii="Garamond" w:hAnsi="Garamond"/>
          <w:noProof/>
          <w:sz w:val="22"/>
          <w:lang w:eastAsia="en-GB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5FB124DC" wp14:editId="22DF909E">
                <wp:simplePos x="0" y="0"/>
                <wp:positionH relativeFrom="page">
                  <wp:posOffset>914400</wp:posOffset>
                </wp:positionH>
                <wp:positionV relativeFrom="paragraph">
                  <wp:posOffset>179069</wp:posOffset>
                </wp:positionV>
                <wp:extent cx="3028950" cy="0"/>
                <wp:effectExtent l="0" t="0" r="0" b="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1EE69F0" id="Straight Connector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4.1pt" to="31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" strokeweight=".24536mm">
                <w10:wrap type="topAndBottom" anchorx="page"/>
              </v:line>
            </w:pict>
          </mc:Fallback>
        </mc:AlternateContent>
      </w:r>
    </w:p>
    <w:p w14:paraId="4565991B" w14:textId="77777777" w:rsidR="00EF3F15" w:rsidRPr="00EF3F15" w:rsidRDefault="00EF3F15" w:rsidP="00086961">
      <w:pPr>
        <w:pStyle w:val="BodyText"/>
        <w:spacing w:before="4"/>
        <w:jc w:val="both"/>
        <w:rPr>
          <w:rFonts w:ascii="Garamond" w:hAnsi="Garamond"/>
          <w:sz w:val="10"/>
          <w:lang w:val="sq-AL"/>
        </w:rPr>
      </w:pPr>
    </w:p>
    <w:p w14:paraId="65AF8775" w14:textId="77777777" w:rsidR="00EF3F15" w:rsidRPr="00EF3F15" w:rsidRDefault="00FD3CF2" w:rsidP="00086961">
      <w:pPr>
        <w:pStyle w:val="BodyText"/>
        <w:spacing w:before="93"/>
        <w:ind w:left="119"/>
        <w:jc w:val="both"/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 xml:space="preserve">  </w:t>
      </w:r>
      <w:r w:rsidR="00240711">
        <w:rPr>
          <w:rFonts w:ascii="Garamond" w:hAnsi="Garamond"/>
          <w:lang w:val="sq-AL"/>
        </w:rPr>
        <w:t>Emri dhe Titulli i P</w:t>
      </w:r>
      <w:r>
        <w:rPr>
          <w:rFonts w:ascii="Garamond" w:hAnsi="Garamond"/>
          <w:lang w:val="sq-AL"/>
        </w:rPr>
        <w:t>ë</w:t>
      </w:r>
      <w:r w:rsidR="00240711">
        <w:rPr>
          <w:rFonts w:ascii="Garamond" w:hAnsi="Garamond"/>
          <w:lang w:val="sq-AL"/>
        </w:rPr>
        <w:t>rfaq</w:t>
      </w:r>
      <w:r>
        <w:rPr>
          <w:rFonts w:ascii="Garamond" w:hAnsi="Garamond"/>
          <w:lang w:val="sq-AL"/>
        </w:rPr>
        <w:t>ë</w:t>
      </w:r>
      <w:r w:rsidR="00240711">
        <w:rPr>
          <w:rFonts w:ascii="Garamond" w:hAnsi="Garamond"/>
          <w:lang w:val="sq-AL"/>
        </w:rPr>
        <w:t>suesit t</w:t>
      </w:r>
      <w:r>
        <w:rPr>
          <w:rFonts w:ascii="Garamond" w:hAnsi="Garamond"/>
          <w:lang w:val="sq-AL"/>
        </w:rPr>
        <w:t>ë</w:t>
      </w:r>
      <w:r w:rsidR="00240711">
        <w:rPr>
          <w:rFonts w:ascii="Garamond" w:hAnsi="Garamond"/>
          <w:lang w:val="sq-AL"/>
        </w:rPr>
        <w:t xml:space="preserve"> Furnizuesit</w:t>
      </w:r>
    </w:p>
    <w:p w14:paraId="19EC8DDD" w14:textId="77777777" w:rsidR="00EF3F15" w:rsidRPr="00EF3F15" w:rsidRDefault="00EF3F15" w:rsidP="00086961">
      <w:pPr>
        <w:pStyle w:val="BodyText"/>
        <w:jc w:val="both"/>
        <w:rPr>
          <w:rFonts w:ascii="Garamond" w:hAnsi="Garamond"/>
          <w:sz w:val="20"/>
          <w:lang w:val="sq-AL"/>
        </w:rPr>
      </w:pPr>
    </w:p>
    <w:p w14:paraId="230B2284" w14:textId="77777777" w:rsidR="00EF3F15" w:rsidRPr="00EF3F15" w:rsidRDefault="00EF3F15" w:rsidP="00086961">
      <w:pPr>
        <w:pStyle w:val="BodyText"/>
        <w:jc w:val="both"/>
        <w:rPr>
          <w:rFonts w:ascii="Garamond" w:hAnsi="Garamond"/>
          <w:sz w:val="20"/>
          <w:lang w:val="sq-AL"/>
        </w:rPr>
      </w:pPr>
    </w:p>
    <w:p w14:paraId="7D37E383" w14:textId="77777777" w:rsidR="00EF3F15" w:rsidRPr="00EF3F15" w:rsidRDefault="00EF3F15" w:rsidP="00086961">
      <w:pPr>
        <w:pStyle w:val="BodyText"/>
        <w:jc w:val="both"/>
        <w:rPr>
          <w:rFonts w:ascii="Garamond" w:hAnsi="Garamond"/>
          <w:sz w:val="20"/>
          <w:lang w:val="sq-AL"/>
        </w:rPr>
      </w:pPr>
    </w:p>
    <w:p w14:paraId="64201651" w14:textId="7D026B7E" w:rsidR="00EF3F15" w:rsidRPr="00EF3F15" w:rsidRDefault="002817CC" w:rsidP="00086961">
      <w:pPr>
        <w:pStyle w:val="BodyText"/>
        <w:spacing w:before="6"/>
        <w:jc w:val="both"/>
        <w:rPr>
          <w:rFonts w:ascii="Garamond" w:hAnsi="Garamond"/>
          <w:sz w:val="20"/>
          <w:lang w:val="sq-AL"/>
        </w:rPr>
      </w:pPr>
      <w:r>
        <w:rPr>
          <w:rFonts w:ascii="Garamond" w:hAnsi="Garamond"/>
          <w:noProof/>
          <w:sz w:val="22"/>
          <w:lang w:eastAsia="en-GB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29DFF0C7" wp14:editId="5A54A9C9">
                <wp:simplePos x="0" y="0"/>
                <wp:positionH relativeFrom="page">
                  <wp:posOffset>914400</wp:posOffset>
                </wp:positionH>
                <wp:positionV relativeFrom="paragraph">
                  <wp:posOffset>179069</wp:posOffset>
                </wp:positionV>
                <wp:extent cx="3028950" cy="0"/>
                <wp:effectExtent l="0" t="0" r="0" b="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9B240A9" id="Straight Connector 2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4.1pt" to="31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" strokeweight=".24536mm">
                <w10:wrap type="topAndBottom" anchorx="page"/>
              </v:line>
            </w:pict>
          </mc:Fallback>
        </mc:AlternateContent>
      </w:r>
      <w:r>
        <w:rPr>
          <w:rFonts w:ascii="Garamond" w:hAnsi="Garamond"/>
          <w:noProof/>
          <w:sz w:val="22"/>
          <w:lang w:eastAsia="en-GB"/>
        </w:rPr>
        <mc:AlternateContent>
          <mc:Choice Requires="wps">
            <w:drawing>
              <wp:anchor distT="4294967295" distB="4294967295" distL="0" distR="0" simplePos="0" relativeHeight="251662336" behindDoc="0" locked="0" layoutInCell="1" allowOverlap="1" wp14:anchorId="0F24C881" wp14:editId="69FB1871">
                <wp:simplePos x="0" y="0"/>
                <wp:positionH relativeFrom="page">
                  <wp:posOffset>4683125</wp:posOffset>
                </wp:positionH>
                <wp:positionV relativeFrom="paragraph">
                  <wp:posOffset>179069</wp:posOffset>
                </wp:positionV>
                <wp:extent cx="1241425" cy="0"/>
                <wp:effectExtent l="0" t="0" r="0" b="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142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D1771F9" id="Straight Connector 1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8.75pt,14.1pt" to="466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" strokeweight=".24536mm">
                <w10:wrap type="topAndBottom" anchorx="page"/>
              </v:line>
            </w:pict>
          </mc:Fallback>
        </mc:AlternateContent>
      </w:r>
    </w:p>
    <w:p w14:paraId="3E0519D6" w14:textId="77777777" w:rsidR="00EF3F15" w:rsidRPr="00EF3F15" w:rsidRDefault="00EF3F15" w:rsidP="00086961">
      <w:pPr>
        <w:pStyle w:val="BodyText"/>
        <w:spacing w:before="1"/>
        <w:jc w:val="both"/>
        <w:rPr>
          <w:rFonts w:ascii="Garamond" w:hAnsi="Garamond"/>
          <w:sz w:val="10"/>
          <w:lang w:val="sq-AL"/>
        </w:rPr>
      </w:pPr>
    </w:p>
    <w:p w14:paraId="64BCFC9C" w14:textId="77777777" w:rsidR="00EF3F15" w:rsidRPr="00EF3F15" w:rsidRDefault="00FD3CF2" w:rsidP="00086961">
      <w:pPr>
        <w:pStyle w:val="BodyText"/>
        <w:tabs>
          <w:tab w:val="left" w:pos="6127"/>
        </w:tabs>
        <w:spacing w:before="94"/>
        <w:ind w:left="119"/>
        <w:jc w:val="both"/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 xml:space="preserve">                                 </w:t>
      </w:r>
      <w:r w:rsidR="00240711">
        <w:rPr>
          <w:rFonts w:ascii="Garamond" w:hAnsi="Garamond"/>
          <w:lang w:val="sq-AL"/>
        </w:rPr>
        <w:t>Firma</w:t>
      </w:r>
      <w:r w:rsidR="00EF3F15" w:rsidRPr="00EF3F15">
        <w:rPr>
          <w:rFonts w:ascii="Garamond" w:hAnsi="Garamond"/>
          <w:lang w:val="sq-AL"/>
        </w:rPr>
        <w:tab/>
      </w:r>
      <w:r>
        <w:rPr>
          <w:rFonts w:ascii="Garamond" w:hAnsi="Garamond"/>
          <w:lang w:val="sq-AL"/>
        </w:rPr>
        <w:t xml:space="preserve">         </w:t>
      </w:r>
      <w:r w:rsidR="00EF3F15" w:rsidRPr="00EF3F15">
        <w:rPr>
          <w:rFonts w:ascii="Garamond" w:hAnsi="Garamond"/>
          <w:lang w:val="sq-AL"/>
        </w:rPr>
        <w:t>Dat</w:t>
      </w:r>
      <w:r w:rsidR="00240711">
        <w:rPr>
          <w:rFonts w:ascii="Garamond" w:hAnsi="Garamond"/>
          <w:lang w:val="sq-AL"/>
        </w:rPr>
        <w:t>a</w:t>
      </w:r>
    </w:p>
    <w:p w14:paraId="4133CCA8" w14:textId="77777777" w:rsidR="00EF3F15" w:rsidRPr="00EF3F15" w:rsidRDefault="00EF3F15" w:rsidP="00086961">
      <w:pPr>
        <w:jc w:val="both"/>
        <w:rPr>
          <w:rFonts w:ascii="Garamond" w:hAnsi="Garamond"/>
          <w:lang w:val="sq-AL"/>
        </w:rPr>
      </w:pPr>
    </w:p>
    <w:p w14:paraId="7B3F16A7" w14:textId="77777777" w:rsidR="0043649E" w:rsidRPr="00EF3F15" w:rsidRDefault="0043649E" w:rsidP="00086961">
      <w:pPr>
        <w:jc w:val="both"/>
        <w:rPr>
          <w:lang w:val="sq-AL"/>
        </w:rPr>
      </w:pPr>
    </w:p>
    <w:sectPr w:rsidR="0043649E" w:rsidRPr="00EF3F15" w:rsidSect="00853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4685" w14:textId="77777777" w:rsidR="005A522F" w:rsidRDefault="005A522F">
      <w:r>
        <w:separator/>
      </w:r>
    </w:p>
  </w:endnote>
  <w:endnote w:type="continuationSeparator" w:id="0">
    <w:p w14:paraId="7C377DAA" w14:textId="77777777" w:rsidR="005A522F" w:rsidRDefault="005A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4288" w14:textId="77777777" w:rsidR="00000000" w:rsidRDefault="005136F6" w:rsidP="00B93167">
    <w:pPr>
      <w:pStyle w:val="Footer"/>
    </w:pPr>
    <w:r>
      <w:t xml:space="preserve">Page </w:t>
    </w:r>
    <w:r w:rsidR="0085324A">
      <w:rPr>
        <w:b/>
      </w:rPr>
      <w:fldChar w:fldCharType="begin"/>
    </w:r>
    <w:r>
      <w:rPr>
        <w:b/>
      </w:rPr>
      <w:instrText xml:space="preserve"> PAGE </w:instrText>
    </w:r>
    <w:r w:rsidR="0085324A">
      <w:rPr>
        <w:b/>
      </w:rPr>
      <w:fldChar w:fldCharType="separate"/>
    </w:r>
    <w:r w:rsidR="008F21EC">
      <w:rPr>
        <w:b/>
        <w:noProof/>
      </w:rPr>
      <w:t>3</w:t>
    </w:r>
    <w:r w:rsidR="0085324A">
      <w:rPr>
        <w:b/>
      </w:rPr>
      <w:fldChar w:fldCharType="end"/>
    </w:r>
    <w:r>
      <w:t xml:space="preserve"> of </w:t>
    </w:r>
    <w:r w:rsidR="0085324A">
      <w:rPr>
        <w:b/>
      </w:rPr>
      <w:fldChar w:fldCharType="begin"/>
    </w:r>
    <w:r>
      <w:rPr>
        <w:b/>
      </w:rPr>
      <w:instrText xml:space="preserve"> NUMPAGES  </w:instrText>
    </w:r>
    <w:r w:rsidR="0085324A">
      <w:rPr>
        <w:b/>
      </w:rPr>
      <w:fldChar w:fldCharType="separate"/>
    </w:r>
    <w:r w:rsidR="008F21EC">
      <w:rPr>
        <w:b/>
        <w:noProof/>
      </w:rPr>
      <w:t>3</w:t>
    </w:r>
    <w:r w:rsidR="0085324A">
      <w:rPr>
        <w:b/>
      </w:rPr>
      <w:fldChar w:fldCharType="end"/>
    </w:r>
  </w:p>
  <w:p w14:paraId="6982437B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B356" w14:textId="77777777" w:rsidR="005A522F" w:rsidRDefault="005A522F">
      <w:r>
        <w:separator/>
      </w:r>
    </w:p>
  </w:footnote>
  <w:footnote w:type="continuationSeparator" w:id="0">
    <w:p w14:paraId="5305B512" w14:textId="77777777" w:rsidR="005A522F" w:rsidRDefault="005A5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7AC3"/>
    <w:multiLevelType w:val="hybridMultilevel"/>
    <w:tmpl w:val="5464168C"/>
    <w:lvl w:ilvl="0" w:tplc="3C54E69C">
      <w:start w:val="1"/>
      <w:numFmt w:val="decimal"/>
      <w:lvlText w:val="%1."/>
      <w:lvlJc w:val="left"/>
      <w:pPr>
        <w:ind w:left="839" w:hanging="360"/>
      </w:pPr>
      <w:rPr>
        <w:rFonts w:ascii="Garamond" w:eastAsia="Arial" w:hAnsi="Garamond" w:cs="Arial" w:hint="default"/>
        <w:b/>
        <w:bCs/>
        <w:i/>
        <w:spacing w:val="-1"/>
        <w:w w:val="100"/>
        <w:sz w:val="24"/>
        <w:szCs w:val="22"/>
        <w:lang w:val="en-US" w:eastAsia="en-US" w:bidi="en-US"/>
      </w:rPr>
    </w:lvl>
    <w:lvl w:ilvl="1" w:tplc="E876A2F2">
      <w:start w:val="1"/>
      <w:numFmt w:val="lowerLetter"/>
      <w:lvlText w:val="%2."/>
      <w:lvlJc w:val="left"/>
      <w:pPr>
        <w:ind w:left="227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B3B21FE4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en-US"/>
      </w:rPr>
    </w:lvl>
    <w:lvl w:ilvl="3" w:tplc="ADF2B80A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en-US"/>
      </w:rPr>
    </w:lvl>
    <w:lvl w:ilvl="4" w:tplc="F662CCE2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en-US"/>
      </w:rPr>
    </w:lvl>
    <w:lvl w:ilvl="5" w:tplc="95705634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en-US"/>
      </w:rPr>
    </w:lvl>
    <w:lvl w:ilvl="6" w:tplc="8736A9B6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en-US"/>
      </w:rPr>
    </w:lvl>
    <w:lvl w:ilvl="7" w:tplc="4FB2EAD8">
      <w:numFmt w:val="bullet"/>
      <w:lvlText w:val="•"/>
      <w:lvlJc w:val="left"/>
      <w:pPr>
        <w:ind w:left="7133" w:hanging="360"/>
      </w:pPr>
      <w:rPr>
        <w:rFonts w:hint="default"/>
        <w:lang w:val="en-US" w:eastAsia="en-US" w:bidi="en-US"/>
      </w:rPr>
    </w:lvl>
    <w:lvl w:ilvl="8" w:tplc="28440B4C">
      <w:numFmt w:val="bullet"/>
      <w:lvlText w:val="•"/>
      <w:lvlJc w:val="left"/>
      <w:pPr>
        <w:ind w:left="7942" w:hanging="360"/>
      </w:pPr>
      <w:rPr>
        <w:rFonts w:hint="default"/>
        <w:lang w:val="en-US" w:eastAsia="en-US" w:bidi="en-US"/>
      </w:rPr>
    </w:lvl>
  </w:abstractNum>
  <w:num w:numId="1" w16cid:durableId="11359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86"/>
    <w:rsid w:val="0002268E"/>
    <w:rsid w:val="000512A8"/>
    <w:rsid w:val="00073F7D"/>
    <w:rsid w:val="00086961"/>
    <w:rsid w:val="000C7186"/>
    <w:rsid w:val="00127D22"/>
    <w:rsid w:val="00186B6C"/>
    <w:rsid w:val="001F0D8B"/>
    <w:rsid w:val="00217682"/>
    <w:rsid w:val="00240711"/>
    <w:rsid w:val="002817CC"/>
    <w:rsid w:val="002E64F9"/>
    <w:rsid w:val="00395054"/>
    <w:rsid w:val="003B04AC"/>
    <w:rsid w:val="003F1F92"/>
    <w:rsid w:val="004139A1"/>
    <w:rsid w:val="0043649E"/>
    <w:rsid w:val="005136F6"/>
    <w:rsid w:val="00552EE2"/>
    <w:rsid w:val="005A522F"/>
    <w:rsid w:val="005B3887"/>
    <w:rsid w:val="006B47D7"/>
    <w:rsid w:val="006F4028"/>
    <w:rsid w:val="006F5214"/>
    <w:rsid w:val="007C680C"/>
    <w:rsid w:val="0085324A"/>
    <w:rsid w:val="008B2DF2"/>
    <w:rsid w:val="008E368B"/>
    <w:rsid w:val="008F21EC"/>
    <w:rsid w:val="00A248C2"/>
    <w:rsid w:val="00AD0EDB"/>
    <w:rsid w:val="00DE692F"/>
    <w:rsid w:val="00E128B6"/>
    <w:rsid w:val="00E812AE"/>
    <w:rsid w:val="00EF3F15"/>
    <w:rsid w:val="00F066DD"/>
    <w:rsid w:val="00F3257A"/>
    <w:rsid w:val="00F77EB3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4872"/>
  <w15:docId w15:val="{135EE204-624D-4BB5-A9FB-213DD82A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6B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6B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sid w:val="00186B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186B6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6B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F3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F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artela.mitrushi</dc:creator>
  <cp:keywords/>
  <dc:description/>
  <cp:lastModifiedBy>DELL</cp:lastModifiedBy>
  <cp:revision>3</cp:revision>
  <dcterms:created xsi:type="dcterms:W3CDTF">2023-05-08T12:44:00Z</dcterms:created>
  <dcterms:modified xsi:type="dcterms:W3CDTF">2023-09-06T18:01:00Z</dcterms:modified>
</cp:coreProperties>
</file>